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30A" w:rsidRPr="00233933" w:rsidRDefault="0046630A" w:rsidP="0046630A">
      <w:pPr>
        <w:rPr>
          <w:b/>
          <w:color w:val="00B050"/>
          <w:sz w:val="24"/>
          <w:szCs w:val="24"/>
        </w:rPr>
      </w:pPr>
      <w:bookmarkStart w:id="0" w:name="_GoBack"/>
      <w:bookmarkEnd w:id="0"/>
      <w:r w:rsidRPr="00233933">
        <w:rPr>
          <w:rFonts w:hint="eastAsia"/>
          <w:b/>
          <w:color w:val="00B050"/>
          <w:sz w:val="24"/>
          <w:szCs w:val="24"/>
        </w:rPr>
        <w:t>발생 원인</w:t>
      </w:r>
    </w:p>
    <w:p w:rsidR="00233933" w:rsidRDefault="00233933" w:rsidP="0046630A">
      <w:pPr>
        <w:rPr>
          <w:b/>
          <w:color w:val="00B050"/>
        </w:rPr>
      </w:pPr>
      <w:r>
        <w:rPr>
          <w:rFonts w:hint="eastAsia"/>
          <w:b/>
          <w:color w:val="00B050"/>
        </w:rPr>
        <w:t>물리,</w:t>
      </w:r>
      <w:r>
        <w:rPr>
          <w:b/>
          <w:color w:val="00B050"/>
        </w:rPr>
        <w:t xml:space="preserve"> </w:t>
      </w:r>
      <w:r>
        <w:rPr>
          <w:rFonts w:hint="eastAsia"/>
          <w:b/>
          <w:color w:val="00B050"/>
        </w:rPr>
        <w:t>화학,</w:t>
      </w:r>
      <w:r>
        <w:rPr>
          <w:b/>
          <w:color w:val="00B050"/>
        </w:rPr>
        <w:t xml:space="preserve"> </w:t>
      </w:r>
      <w:r>
        <w:rPr>
          <w:rFonts w:hint="eastAsia"/>
          <w:b/>
          <w:color w:val="00B050"/>
        </w:rPr>
        <w:t>생물학적으로 나누는 틀과 전체적인 설명은 모두</w:t>
      </w:r>
    </w:p>
    <w:p w:rsidR="00233933" w:rsidRDefault="00233933" w:rsidP="0046630A">
      <w:pPr>
        <w:rPr>
          <w:b/>
          <w:color w:val="00B050"/>
        </w:rPr>
      </w:pPr>
      <w:r w:rsidRPr="00233933">
        <w:rPr>
          <w:b/>
          <w:color w:val="00B050"/>
        </w:rPr>
        <w:t>‘</w:t>
      </w:r>
      <w:r w:rsidRPr="00233933">
        <w:rPr>
          <w:rFonts w:hint="eastAsia"/>
          <w:b/>
          <w:color w:val="00B050"/>
        </w:rPr>
        <w:t>강진영.</w:t>
      </w:r>
      <w:r w:rsidRPr="00233933">
        <w:rPr>
          <w:b/>
          <w:color w:val="00B050"/>
        </w:rPr>
        <w:t xml:space="preserve"> </w:t>
      </w:r>
      <w:r w:rsidRPr="00233933">
        <w:rPr>
          <w:b/>
          <w:color w:val="00B050"/>
        </w:rPr>
        <w:t xml:space="preserve">제주도 연안 </w:t>
      </w:r>
      <w:proofErr w:type="spellStart"/>
      <w:r w:rsidRPr="00233933">
        <w:rPr>
          <w:b/>
          <w:color w:val="00B050"/>
        </w:rPr>
        <w:t>갯녹음</w:t>
      </w:r>
      <w:proofErr w:type="spellEnd"/>
      <w:r w:rsidRPr="00233933">
        <w:rPr>
          <w:b/>
          <w:color w:val="00B050"/>
        </w:rPr>
        <w:t xml:space="preserve"> 현상 및 대책 방안 모색</w:t>
      </w:r>
      <w:r w:rsidRPr="00233933">
        <w:rPr>
          <w:b/>
          <w:color w:val="00B050"/>
        </w:rPr>
        <w:t>’</w:t>
      </w:r>
      <w:r w:rsidRPr="00233933">
        <w:rPr>
          <w:rFonts w:hint="eastAsia"/>
          <w:b/>
          <w:color w:val="00B050"/>
        </w:rPr>
        <w:t>을 참고했습니다.</w:t>
      </w:r>
    </w:p>
    <w:p w:rsidR="00233933" w:rsidRPr="00233933" w:rsidRDefault="00233933" w:rsidP="0046630A">
      <w:pPr>
        <w:rPr>
          <w:rFonts w:hint="eastAsia"/>
          <w:b/>
          <w:color w:val="00B050"/>
        </w:rPr>
      </w:pPr>
      <w:r>
        <w:rPr>
          <w:rFonts w:hint="eastAsia"/>
          <w:b/>
          <w:color w:val="00B050"/>
        </w:rPr>
        <w:t>추가적인 참고 자료는 설명 하단에 출처 표기했습니다.</w:t>
      </w:r>
    </w:p>
    <w:p w:rsidR="0046630A" w:rsidRPr="005A5A64" w:rsidRDefault="0046630A" w:rsidP="005A5A64">
      <w:pPr>
        <w:pStyle w:val="a3"/>
        <w:numPr>
          <w:ilvl w:val="0"/>
          <w:numId w:val="4"/>
        </w:numPr>
        <w:ind w:leftChars="0"/>
        <w:rPr>
          <w:b/>
          <w:color w:val="7030A0"/>
        </w:rPr>
      </w:pPr>
      <w:r w:rsidRPr="005A5A64">
        <w:rPr>
          <w:rFonts w:hint="eastAsia"/>
          <w:b/>
          <w:color w:val="7030A0"/>
        </w:rPr>
        <w:t xml:space="preserve">물리적 원인 </w:t>
      </w:r>
    </w:p>
    <w:p w:rsidR="0046630A" w:rsidRPr="00977EE8" w:rsidRDefault="0046630A" w:rsidP="005A5A64">
      <w:pPr>
        <w:rPr>
          <w:color w:val="0070C0"/>
        </w:rPr>
      </w:pPr>
      <w:r w:rsidRPr="00977EE8">
        <w:rPr>
          <w:rFonts w:hint="eastAsia"/>
          <w:color w:val="0070C0"/>
        </w:rPr>
        <w:t>해수온</w:t>
      </w:r>
      <w:r w:rsidRPr="00977EE8">
        <w:rPr>
          <w:color w:val="0070C0"/>
        </w:rPr>
        <w:t xml:space="preserve"> 상승</w:t>
      </w:r>
    </w:p>
    <w:p w:rsidR="0046630A" w:rsidRDefault="0046630A" w:rsidP="0046630A">
      <w:r>
        <w:rPr>
          <w:rFonts w:hint="eastAsia"/>
        </w:rPr>
        <w:t>국립수산과학원에</w:t>
      </w:r>
      <w:r>
        <w:t xml:space="preserve"> 따르면 우리나라 근해 표층</w:t>
      </w:r>
      <w:r w:rsidR="005A5A64">
        <w:rPr>
          <w:rFonts w:hint="eastAsia"/>
        </w:rPr>
        <w:t xml:space="preserve"> </w:t>
      </w:r>
      <w:r>
        <w:t>수온 상승률은 전 지구적인 해양</w:t>
      </w:r>
      <w:r w:rsidR="005A5A64">
        <w:rPr>
          <w:rFonts w:hint="eastAsia"/>
        </w:rPr>
        <w:t xml:space="preserve"> </w:t>
      </w:r>
      <w:r>
        <w:t>수온 상승률을 상회하여 1995년에서 2004년 사이 표층</w:t>
      </w:r>
      <w:r w:rsidR="005A5A64">
        <w:rPr>
          <w:rFonts w:hint="eastAsia"/>
        </w:rPr>
        <w:t xml:space="preserve"> </w:t>
      </w:r>
      <w:r>
        <w:t xml:space="preserve">수온은 연평균 0.67℃가 상승했다. 수온 변동에 따른 </w:t>
      </w:r>
      <w:proofErr w:type="spellStart"/>
      <w:r>
        <w:t>갯녹음</w:t>
      </w:r>
      <w:proofErr w:type="spellEnd"/>
      <w:r>
        <w:t xml:space="preserve"> 확산에 관한 연구보고에 따르면 수온이 상승할수록 </w:t>
      </w:r>
      <w:proofErr w:type="spellStart"/>
      <w:r>
        <w:t>갯녹음이</w:t>
      </w:r>
      <w:proofErr w:type="spellEnd"/>
      <w:r>
        <w:t xml:space="preserve"> 확산되고 </w:t>
      </w:r>
      <w:proofErr w:type="spellStart"/>
      <w:r>
        <w:t>해중림이</w:t>
      </w:r>
      <w:proofErr w:type="spellEnd"/>
      <w:r>
        <w:t xml:space="preserve"> 감소하는 결과를 보여주었다. 이를 통해 수온 상승은 </w:t>
      </w:r>
      <w:proofErr w:type="spellStart"/>
      <w:r>
        <w:t>갯녹음</w:t>
      </w:r>
      <w:proofErr w:type="spellEnd"/>
      <w:r>
        <w:t xml:space="preserve"> 확산에 밀접한 영향을 주고 있음을 알 수 있다.</w:t>
      </w:r>
    </w:p>
    <w:p w:rsidR="0046630A" w:rsidRPr="005A5A64" w:rsidRDefault="00977EE8" w:rsidP="0046630A">
      <w:r>
        <w:rPr>
          <w:rFonts w:hint="eastAsia"/>
        </w:rPr>
        <w:t>(</w:t>
      </w:r>
      <w:proofErr w:type="gramStart"/>
      <w:r>
        <w:rPr>
          <w:rFonts w:hint="eastAsia"/>
        </w:rPr>
        <w:t xml:space="preserve">출처 </w:t>
      </w:r>
      <w:r>
        <w:t>:</w:t>
      </w:r>
      <w:proofErr w:type="gramEnd"/>
      <w:r>
        <w:t xml:space="preserve"> </w:t>
      </w:r>
      <w:r>
        <w:rPr>
          <w:rFonts w:hint="eastAsia"/>
        </w:rPr>
        <w:t>황성일.</w:t>
      </w:r>
      <w:r>
        <w:t xml:space="preserve"> </w:t>
      </w:r>
      <w:r>
        <w:t xml:space="preserve">제주연안에서 기후변화가 </w:t>
      </w:r>
      <w:proofErr w:type="spellStart"/>
      <w:r>
        <w:t>갯녹음</w:t>
      </w:r>
      <w:proofErr w:type="spellEnd"/>
      <w:r>
        <w:t xml:space="preserve"> 확산에 미치는 영향</w:t>
      </w:r>
      <w:r>
        <w:t>. 2017. 2</w:t>
      </w:r>
      <w:r>
        <w:rPr>
          <w:rFonts w:hint="eastAsia"/>
        </w:rPr>
        <w:t>p.</w:t>
      </w:r>
      <w:r>
        <w:t>)</w:t>
      </w:r>
    </w:p>
    <w:p w:rsidR="0046630A" w:rsidRPr="00977EE8" w:rsidRDefault="0046630A" w:rsidP="0046630A">
      <w:pPr>
        <w:rPr>
          <w:color w:val="0070C0"/>
        </w:rPr>
      </w:pPr>
      <w:r w:rsidRPr="00977EE8">
        <w:rPr>
          <w:rFonts w:hint="eastAsia"/>
          <w:color w:val="0070C0"/>
        </w:rPr>
        <w:t>다량의</w:t>
      </w:r>
      <w:r w:rsidRPr="00977EE8">
        <w:rPr>
          <w:color w:val="0070C0"/>
        </w:rPr>
        <w:t xml:space="preserve"> 담수 유입</w:t>
      </w:r>
    </w:p>
    <w:p w:rsidR="0046630A" w:rsidRPr="00977EE8" w:rsidRDefault="0046630A" w:rsidP="0046630A">
      <w:pPr>
        <w:rPr>
          <w:rFonts w:hint="eastAsia"/>
        </w:rPr>
      </w:pPr>
      <w:r>
        <w:rPr>
          <w:rFonts w:hint="eastAsia"/>
        </w:rPr>
        <w:t>강수에</w:t>
      </w:r>
      <w:r>
        <w:t xml:space="preserve"> 의한 빗물의 바다 유입은 해양환경의 안정성을 유지할 수 있으나 집중</w:t>
      </w:r>
      <w:r w:rsidR="005A5A64">
        <w:rPr>
          <w:rFonts w:hint="eastAsia"/>
        </w:rPr>
        <w:t xml:space="preserve"> </w:t>
      </w:r>
      <w:r>
        <w:t>강우와 토양</w:t>
      </w:r>
      <w:r w:rsidR="005A5A64">
        <w:rPr>
          <w:rFonts w:hint="eastAsia"/>
        </w:rPr>
        <w:t xml:space="preserve"> </w:t>
      </w:r>
      <w:r>
        <w:t xml:space="preserve">이용의 변화로 특정 해역에 일시에 대량으로 유입되는 경우 </w:t>
      </w:r>
      <w:proofErr w:type="spellStart"/>
      <w:r>
        <w:t>갯녹음</w:t>
      </w:r>
      <w:proofErr w:type="spellEnd"/>
      <w:r>
        <w:t xml:space="preserve"> 현상을 가속화할 수 있다</w:t>
      </w:r>
      <w:r w:rsidR="00977EE8">
        <w:t>.</w:t>
      </w:r>
    </w:p>
    <w:p w:rsidR="0046630A" w:rsidRPr="00977EE8" w:rsidRDefault="0046630A" w:rsidP="0046630A">
      <w:pPr>
        <w:rPr>
          <w:color w:val="0070C0"/>
        </w:rPr>
      </w:pPr>
      <w:r w:rsidRPr="00977EE8">
        <w:rPr>
          <w:rFonts w:hint="eastAsia"/>
          <w:color w:val="0070C0"/>
        </w:rPr>
        <w:t>육상</w:t>
      </w:r>
      <w:r w:rsidRPr="00977EE8">
        <w:rPr>
          <w:color w:val="0070C0"/>
        </w:rPr>
        <w:t xml:space="preserve"> 생태계와의 단절.</w:t>
      </w:r>
    </w:p>
    <w:p w:rsidR="0046630A" w:rsidRDefault="0046630A" w:rsidP="0046630A">
      <w:r>
        <w:rPr>
          <w:rFonts w:hint="eastAsia"/>
        </w:rPr>
        <w:t>항</w:t>
      </w:r>
      <w:r>
        <w:t xml:space="preserve">, 포구와 같은 시설을 개발하는 과정에서 하천수의 진로를 차단하는 경우 육상 생태계와 해양 생태계의 연결을 단절시킨다. 이로 인해 환경의 변화가 발생하고 해수의 성분이 달라져 </w:t>
      </w:r>
      <w:proofErr w:type="spellStart"/>
      <w:r>
        <w:t>갯녹음을</w:t>
      </w:r>
      <w:proofErr w:type="spellEnd"/>
      <w:r>
        <w:t xml:space="preserve"> 발생시킨다.</w:t>
      </w:r>
    </w:p>
    <w:p w:rsidR="0046630A" w:rsidRDefault="0046630A" w:rsidP="0046630A"/>
    <w:p w:rsidR="005A5A64" w:rsidRPr="005A5A64" w:rsidRDefault="005A5A64" w:rsidP="005A5A64">
      <w:pPr>
        <w:pStyle w:val="a3"/>
        <w:numPr>
          <w:ilvl w:val="0"/>
          <w:numId w:val="4"/>
        </w:numPr>
        <w:ind w:leftChars="0"/>
        <w:rPr>
          <w:b/>
          <w:color w:val="7030A0"/>
        </w:rPr>
      </w:pPr>
      <w:r w:rsidRPr="005A5A64">
        <w:rPr>
          <w:rFonts w:hint="eastAsia"/>
          <w:b/>
          <w:color w:val="7030A0"/>
        </w:rPr>
        <w:t>화학적 원인</w:t>
      </w:r>
    </w:p>
    <w:p w:rsidR="001A2F99" w:rsidRPr="00977EE8" w:rsidRDefault="005A5A64" w:rsidP="005A5A64">
      <w:pPr>
        <w:rPr>
          <w:rFonts w:hint="eastAsia"/>
          <w:color w:val="0070C0"/>
        </w:rPr>
      </w:pPr>
      <w:r w:rsidRPr="00977EE8">
        <w:rPr>
          <w:rFonts w:hint="eastAsia"/>
          <w:color w:val="0070C0"/>
        </w:rPr>
        <w:t>염도 변화</w:t>
      </w:r>
    </w:p>
    <w:p w:rsidR="005A5A64" w:rsidRDefault="001A2F99" w:rsidP="005A5A64">
      <w:r w:rsidRPr="001A2F99">
        <w:rPr>
          <w:rFonts w:hint="eastAsia"/>
        </w:rPr>
        <w:t>담수</w:t>
      </w:r>
      <w:r>
        <w:rPr>
          <w:rFonts w:hint="eastAsia"/>
        </w:rPr>
        <w:t xml:space="preserve"> </w:t>
      </w:r>
      <w:r w:rsidRPr="001A2F99">
        <w:rPr>
          <w:rFonts w:hint="eastAsia"/>
        </w:rPr>
        <w:t>유입</w:t>
      </w:r>
      <w:r w:rsidRPr="001A2F99">
        <w:t xml:space="preserve"> 등으로 인해 해수가 정상적인 염분농도 이하로 감소하는 경우 이동성이 떨어지는 해조류의 삼투압 조절능력을 떨어뜨려 </w:t>
      </w:r>
      <w:proofErr w:type="spellStart"/>
      <w:r w:rsidRPr="001A2F99">
        <w:t>폐사시킨다</w:t>
      </w:r>
      <w:proofErr w:type="spellEnd"/>
      <w:r w:rsidRPr="001A2F99">
        <w:t xml:space="preserve">. 따라서 해수의 </w:t>
      </w:r>
      <w:proofErr w:type="spellStart"/>
      <w:r w:rsidRPr="001A2F99">
        <w:t>저염수화는</w:t>
      </w:r>
      <w:proofErr w:type="spellEnd"/>
      <w:r w:rsidRPr="001A2F99">
        <w:t xml:space="preserve"> 해조류의 생장에 악영향을 미치며 </w:t>
      </w:r>
      <w:proofErr w:type="spellStart"/>
      <w:r w:rsidRPr="001A2F99">
        <w:t>갯녹음</w:t>
      </w:r>
      <w:proofErr w:type="spellEnd"/>
      <w:r w:rsidRPr="001A2F99">
        <w:t xml:space="preserve"> 현상을 유발한다.</w:t>
      </w:r>
    </w:p>
    <w:p w:rsidR="001A2F99" w:rsidRDefault="001A2F99" w:rsidP="001A2F99">
      <w:r>
        <w:rPr>
          <w:rFonts w:hint="eastAsia"/>
        </w:rPr>
        <w:t>(</w:t>
      </w:r>
      <w:proofErr w:type="gramStart"/>
      <w:r>
        <w:rPr>
          <w:rFonts w:hint="eastAsia"/>
        </w:rPr>
        <w:t xml:space="preserve">출처 </w:t>
      </w:r>
      <w:r>
        <w:t>:</w:t>
      </w:r>
      <w:proofErr w:type="gramEnd"/>
      <w:r>
        <w:t xml:space="preserve"> </w:t>
      </w:r>
      <w:r>
        <w:rPr>
          <w:rFonts w:hint="eastAsia"/>
        </w:rPr>
        <w:t>제주일보</w:t>
      </w:r>
      <w:r>
        <w:t>. 저염분수 유입 비상조치 최선 다해야.</w:t>
      </w:r>
      <w:r>
        <w:t>)</w:t>
      </w:r>
    </w:p>
    <w:p w:rsidR="001A2F99" w:rsidRDefault="001A2F99" w:rsidP="001A2F99">
      <w:r>
        <w:t>http://www.jejunews.com/news/articleView.html?idxno=658067</w:t>
      </w:r>
    </w:p>
    <w:p w:rsidR="005A5A64" w:rsidRPr="00977EE8" w:rsidRDefault="005A5A64" w:rsidP="005A5A64">
      <w:pPr>
        <w:rPr>
          <w:color w:val="0070C0"/>
        </w:rPr>
      </w:pPr>
      <w:proofErr w:type="spellStart"/>
      <w:r w:rsidRPr="00977EE8">
        <w:rPr>
          <w:rFonts w:hint="eastAsia"/>
          <w:color w:val="0070C0"/>
        </w:rPr>
        <w:t>영양염</w:t>
      </w:r>
      <w:proofErr w:type="spellEnd"/>
      <w:r w:rsidRPr="00977EE8">
        <w:rPr>
          <w:rFonts w:hint="eastAsia"/>
          <w:color w:val="0070C0"/>
        </w:rPr>
        <w:t xml:space="preserve"> 결핍</w:t>
      </w:r>
    </w:p>
    <w:p w:rsidR="005A5A64" w:rsidRDefault="00267633" w:rsidP="005A5A64">
      <w:r>
        <w:t xml:space="preserve">우리나라 해역에 있어서 </w:t>
      </w:r>
      <w:proofErr w:type="spellStart"/>
      <w:r>
        <w:t>고수온과</w:t>
      </w:r>
      <w:proofErr w:type="spellEnd"/>
      <w:r>
        <w:t xml:space="preserve"> 빈 </w:t>
      </w:r>
      <w:proofErr w:type="spellStart"/>
      <w:r>
        <w:t>영양염류가</w:t>
      </w:r>
      <w:proofErr w:type="spellEnd"/>
      <w:r>
        <w:t xml:space="preserve"> 특징인 </w:t>
      </w:r>
      <w:proofErr w:type="spellStart"/>
      <w:r>
        <w:t>대마난류의</w:t>
      </w:r>
      <w:proofErr w:type="spellEnd"/>
      <w:r>
        <w:t xml:space="preserve"> 접근은 </w:t>
      </w:r>
      <w:proofErr w:type="spellStart"/>
      <w:r>
        <w:t>다시마류와</w:t>
      </w:r>
      <w:proofErr w:type="spellEnd"/>
      <w:r>
        <w:t xml:space="preserve"> 같은 아</w:t>
      </w:r>
      <w:r>
        <w:lastRenderedPageBreak/>
        <w:t>한대성인 대형 갈조류의 생장을 저해 또는 사멸시키기도 한다.</w:t>
      </w:r>
      <w:r>
        <w:t xml:space="preserve"> </w:t>
      </w:r>
      <w:r>
        <w:rPr>
          <w:rFonts w:hint="eastAsia"/>
        </w:rPr>
        <w:t xml:space="preserve">따라서 빈영양염류에 대한 </w:t>
      </w:r>
      <w:proofErr w:type="spellStart"/>
      <w:r>
        <w:rPr>
          <w:rFonts w:hint="eastAsia"/>
        </w:rPr>
        <w:t>영양염</w:t>
      </w:r>
      <w:proofErr w:type="spellEnd"/>
      <w:r>
        <w:rPr>
          <w:rFonts w:hint="eastAsia"/>
        </w:rPr>
        <w:t xml:space="preserve"> 결핍은 </w:t>
      </w:r>
      <w:proofErr w:type="spellStart"/>
      <w:r>
        <w:rPr>
          <w:rFonts w:hint="eastAsia"/>
        </w:rPr>
        <w:t>갯녹음을</w:t>
      </w:r>
      <w:proofErr w:type="spellEnd"/>
      <w:r>
        <w:rPr>
          <w:rFonts w:hint="eastAsia"/>
        </w:rPr>
        <w:t xml:space="preserve"> 가속화한다.</w:t>
      </w:r>
    </w:p>
    <w:p w:rsidR="005A5A64" w:rsidRPr="00977EE8" w:rsidRDefault="005A5A64" w:rsidP="005A5A64">
      <w:pPr>
        <w:rPr>
          <w:rFonts w:hint="eastAsia"/>
          <w:color w:val="0070C0"/>
        </w:rPr>
      </w:pPr>
      <w:r w:rsidRPr="00977EE8">
        <w:rPr>
          <w:rFonts w:hint="eastAsia"/>
          <w:color w:val="0070C0"/>
        </w:rPr>
        <w:t>해양 오염</w:t>
      </w:r>
    </w:p>
    <w:p w:rsidR="005A5A64" w:rsidRDefault="005A5A64" w:rsidP="005A5A64">
      <w:r>
        <w:rPr>
          <w:rFonts w:hint="eastAsia"/>
        </w:rPr>
        <w:t>해양오염의</w:t>
      </w:r>
      <w:r>
        <w:t xml:space="preserve"> 원인으로 각종 오염물질의 유입과 그에 따른 투명도 감소를 선정할 수 있다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투명도</w:t>
      </w:r>
      <w:r>
        <w:t xml:space="preserve"> 감소의 경우 해안도로 신설 및 해안 매립공사, 집중강우 등의 의한 유출 등에 의한 대량의 부니 및 </w:t>
      </w:r>
      <w:proofErr w:type="spellStart"/>
      <w:r>
        <w:t>사니질</w:t>
      </w:r>
      <w:proofErr w:type="spellEnd"/>
      <w:r>
        <w:t xml:space="preserve"> 유입과 육상</w:t>
      </w:r>
      <w:r>
        <w:rPr>
          <w:rFonts w:hint="eastAsia"/>
        </w:rPr>
        <w:t xml:space="preserve"> </w:t>
      </w:r>
      <w:r>
        <w:t xml:space="preserve">양식장 </w:t>
      </w:r>
      <w:proofErr w:type="spellStart"/>
      <w:r>
        <w:t>배출수에</w:t>
      </w:r>
      <w:proofErr w:type="spellEnd"/>
      <w:r>
        <w:t xml:space="preserve"> 함유된 사료</w:t>
      </w:r>
      <w:r>
        <w:rPr>
          <w:rFonts w:hint="eastAsia"/>
        </w:rPr>
        <w:t xml:space="preserve"> </w:t>
      </w:r>
      <w:r>
        <w:t>찌꺼기 등에 의해 발생한다. 해수의 투명도가 감소하게 되면 해양생물의 광합성을 저해하게 된다.</w:t>
      </w:r>
    </w:p>
    <w:p w:rsidR="005A5A64" w:rsidRDefault="005A5A64" w:rsidP="005A5A64"/>
    <w:p w:rsidR="005A5A64" w:rsidRPr="005A5A64" w:rsidRDefault="005A5A64" w:rsidP="005A5A64">
      <w:pPr>
        <w:pStyle w:val="a3"/>
        <w:numPr>
          <w:ilvl w:val="0"/>
          <w:numId w:val="4"/>
        </w:numPr>
        <w:ind w:leftChars="0"/>
        <w:rPr>
          <w:b/>
          <w:color w:val="7030A0"/>
        </w:rPr>
      </w:pPr>
      <w:r>
        <w:rPr>
          <w:rFonts w:hint="eastAsia"/>
          <w:b/>
          <w:color w:val="7030A0"/>
        </w:rPr>
        <w:t>생물학적 원인</w:t>
      </w:r>
    </w:p>
    <w:p w:rsidR="005A5A64" w:rsidRPr="00977EE8" w:rsidRDefault="005A5A64" w:rsidP="005A5A64">
      <w:pPr>
        <w:rPr>
          <w:color w:val="0070C0"/>
        </w:rPr>
      </w:pPr>
      <w:r w:rsidRPr="00977EE8">
        <w:rPr>
          <w:rFonts w:hint="eastAsia"/>
          <w:color w:val="0070C0"/>
        </w:rPr>
        <w:t>서식처 경쟁</w:t>
      </w:r>
    </w:p>
    <w:p w:rsidR="00977EE8" w:rsidRPr="00977EE8" w:rsidRDefault="00977EE8" w:rsidP="00977EE8">
      <w:pPr>
        <w:rPr>
          <w:rFonts w:hint="eastAsia"/>
        </w:rPr>
      </w:pPr>
      <w:r>
        <w:t xml:space="preserve">우리나라 </w:t>
      </w:r>
      <w:r>
        <w:t>해역</w:t>
      </w:r>
      <w:r>
        <w:rPr>
          <w:rFonts w:hint="eastAsia"/>
        </w:rPr>
        <w:t>에서 서식처 경쟁에 따라</w:t>
      </w:r>
      <w:r>
        <w:t xml:space="preserve"> 유용해조류가 사라지고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우점종으로</w:t>
      </w:r>
      <w:proofErr w:type="spellEnd"/>
      <w:r>
        <w:t xml:space="preserve"> 무절석회조류가 </w:t>
      </w:r>
      <w:r>
        <w:rPr>
          <w:rFonts w:hint="eastAsia"/>
        </w:rPr>
        <w:t>자라며</w:t>
      </w:r>
      <w:r>
        <w:t xml:space="preserve"> </w:t>
      </w:r>
      <w:proofErr w:type="spellStart"/>
      <w:r>
        <w:t>갯녹음</w:t>
      </w:r>
      <w:proofErr w:type="spellEnd"/>
      <w:r w:rsidR="00233933">
        <w:rPr>
          <w:rFonts w:hint="eastAsia"/>
        </w:rPr>
        <w:t xml:space="preserve"> </w:t>
      </w:r>
      <w:r>
        <w:t xml:space="preserve">현상의 원인 생물로 보고된다. 무절석회조류가 </w:t>
      </w:r>
      <w:r>
        <w:rPr>
          <w:rFonts w:hint="eastAsia"/>
        </w:rPr>
        <w:t>무성</w:t>
      </w:r>
      <w:r>
        <w:t>하게</w:t>
      </w:r>
      <w:r>
        <w:rPr>
          <w:rFonts w:hint="eastAsia"/>
        </w:rPr>
        <w:t xml:space="preserve"> </w:t>
      </w:r>
      <w:r>
        <w:t>되면 해조류의 다양성을 막고 사멸하면 하얗게 변하여 탈락되는데, 이때 부착되어있던 해조류까지 같이 떨어지며 해양생태계를 황폐화</w:t>
      </w:r>
      <w:r>
        <w:rPr>
          <w:rFonts w:hint="eastAsia"/>
        </w:rPr>
        <w:t xml:space="preserve"> </w:t>
      </w:r>
      <w:r>
        <w:t>시킨다</w:t>
      </w:r>
      <w:r>
        <w:t>.</w:t>
      </w:r>
    </w:p>
    <w:p w:rsidR="00977EE8" w:rsidRDefault="00977EE8" w:rsidP="00977EE8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출처</w:t>
      </w:r>
      <w:r>
        <w:t xml:space="preserve"> :</w:t>
      </w:r>
      <w:proofErr w:type="gramEnd"/>
      <w:r>
        <w:t xml:space="preserve"> 송지나. 무절석회조류에 대한 </w:t>
      </w:r>
      <w:proofErr w:type="spellStart"/>
      <w:r>
        <w:t>환경요인의</w:t>
      </w:r>
      <w:proofErr w:type="spellEnd"/>
      <w:r>
        <w:t xml:space="preserve"> </w:t>
      </w:r>
      <w:proofErr w:type="gramStart"/>
      <w:r>
        <w:t>영향 :</w:t>
      </w:r>
      <w:proofErr w:type="gramEnd"/>
      <w:r>
        <w:t xml:space="preserve"> 납작돌잎과 </w:t>
      </w:r>
      <w:proofErr w:type="spellStart"/>
      <w:r>
        <w:t>진분홍딱지</w:t>
      </w:r>
      <w:proofErr w:type="spellEnd"/>
      <w:r>
        <w:t>. 2012. 4p</w:t>
      </w:r>
      <w:r>
        <w:t>)</w:t>
      </w:r>
    </w:p>
    <w:p w:rsidR="005A5A64" w:rsidRPr="00977EE8" w:rsidRDefault="005A5A64" w:rsidP="005A5A64">
      <w:pPr>
        <w:rPr>
          <w:color w:val="0070C0"/>
        </w:rPr>
      </w:pPr>
      <w:r w:rsidRPr="00977EE8">
        <w:rPr>
          <w:rFonts w:hint="eastAsia"/>
          <w:color w:val="0070C0"/>
        </w:rPr>
        <w:t>상위 포식자의 증가</w:t>
      </w:r>
    </w:p>
    <w:p w:rsidR="005A5A64" w:rsidRDefault="00977EE8" w:rsidP="005A5A64">
      <w:pPr>
        <w:rPr>
          <w:rFonts w:hint="eastAsia"/>
        </w:rPr>
      </w:pPr>
      <w:r>
        <w:rPr>
          <w:rFonts w:hint="eastAsia"/>
        </w:rPr>
        <w:t xml:space="preserve">해조류의 포식자인 성게가 먹이 부족으로 성장이 둔화되면 어획 되지 않으며, 이에 따라 </w:t>
      </w:r>
      <w:proofErr w:type="spellStart"/>
      <w:r>
        <w:rPr>
          <w:rFonts w:hint="eastAsia"/>
        </w:rPr>
        <w:t>성게류가</w:t>
      </w:r>
      <w:proofErr w:type="spellEnd"/>
      <w:r>
        <w:rPr>
          <w:rFonts w:hint="eastAsia"/>
        </w:rPr>
        <w:t xml:space="preserve"> 과잉 분포하여 먹이가 되는 해조류가 더욱 적어지는 악순환이 발생한다.</w:t>
      </w:r>
      <w:r>
        <w:t xml:space="preserve"> </w:t>
      </w:r>
      <w:r>
        <w:rPr>
          <w:rFonts w:hint="eastAsia"/>
        </w:rPr>
        <w:t xml:space="preserve">이외에도 전복과 일부 어류 등의 </w:t>
      </w:r>
      <w:proofErr w:type="spellStart"/>
      <w:r>
        <w:rPr>
          <w:rFonts w:hint="eastAsia"/>
        </w:rPr>
        <w:t>조식성</w:t>
      </w:r>
      <w:proofErr w:type="spellEnd"/>
      <w:r>
        <w:rPr>
          <w:rFonts w:hint="eastAsia"/>
        </w:rPr>
        <w:t xml:space="preserve"> 생물에 따른 영향을 받는다.</w:t>
      </w:r>
      <w:r w:rsidR="005A5A64">
        <w:rPr>
          <w:rFonts w:hint="eastAsia"/>
        </w:rPr>
        <w:t xml:space="preserve"> </w:t>
      </w:r>
    </w:p>
    <w:p w:rsidR="005A5A64" w:rsidRDefault="005A5A64" w:rsidP="005A5A64">
      <w:pPr>
        <w:rPr>
          <w:rFonts w:hint="eastAsia"/>
        </w:rPr>
      </w:pPr>
    </w:p>
    <w:sectPr w:rsidR="005A5A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4D1D"/>
    <w:multiLevelType w:val="hybridMultilevel"/>
    <w:tmpl w:val="4928E3DA"/>
    <w:lvl w:ilvl="0" w:tplc="C28638B6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ED1EAB"/>
    <w:multiLevelType w:val="hybridMultilevel"/>
    <w:tmpl w:val="EA208FC4"/>
    <w:lvl w:ilvl="0" w:tplc="C28638B6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9BB6949"/>
    <w:multiLevelType w:val="hybridMultilevel"/>
    <w:tmpl w:val="B080C2AA"/>
    <w:lvl w:ilvl="0" w:tplc="C28638B6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59F24BF"/>
    <w:multiLevelType w:val="hybridMultilevel"/>
    <w:tmpl w:val="F0707D18"/>
    <w:lvl w:ilvl="0" w:tplc="C28638B6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0A"/>
    <w:rsid w:val="001A2F99"/>
    <w:rsid w:val="00233933"/>
    <w:rsid w:val="00267633"/>
    <w:rsid w:val="0046630A"/>
    <w:rsid w:val="005A5A64"/>
    <w:rsid w:val="00977EE8"/>
    <w:rsid w:val="00EC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FD43B"/>
  <w15:chartTrackingRefBased/>
  <w15:docId w15:val="{8F564E58-1381-4ECB-8BEB-62481D4E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3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CHULMIN LEE</dc:creator>
  <cp:keywords/>
  <dc:description/>
  <cp:lastModifiedBy>CHULMIN LEE</cp:lastModifiedBy>
  <cp:revision>2</cp:revision>
  <dcterms:created xsi:type="dcterms:W3CDTF">2022-08-23T03:28:00Z</dcterms:created>
  <dcterms:modified xsi:type="dcterms:W3CDTF">2022-08-23T05:10:00Z</dcterms:modified>
</cp:coreProperties>
</file>