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646" w:rsidRDefault="002400FC" w:rsidP="004A0499">
      <w:r w:rsidRPr="002400FC">
        <w:rPr>
          <w:noProof/>
        </w:rPr>
        <w:drawing>
          <wp:inline distT="0" distB="0" distL="0" distR="0">
            <wp:extent cx="17796340" cy="3143250"/>
            <wp:effectExtent l="0" t="0" r="0" b="0"/>
            <wp:docPr id="1462" name="Picture 1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2949" cy="314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0FC" w:rsidRPr="002400FC" w:rsidRDefault="002400FC" w:rsidP="002400FC">
      <w:pPr>
        <w:rPr>
          <w:rFonts w:asciiTheme="minorBidi" w:hAnsiTheme="minorBidi"/>
          <w:sz w:val="20"/>
          <w:szCs w:val="20"/>
        </w:rPr>
      </w:pPr>
      <w:r w:rsidRPr="002400FC">
        <w:rPr>
          <w:rFonts w:asciiTheme="minorBidi" w:hAnsiTheme="minorBidi"/>
          <w:sz w:val="20"/>
          <w:szCs w:val="20"/>
        </w:rPr>
        <w:t>Objects in Regression Table</w:t>
      </w:r>
    </w:p>
    <w:p w:rsidR="002400FC" w:rsidRPr="002400FC" w:rsidRDefault="002400FC" w:rsidP="002400FC">
      <w:pPr>
        <w:pStyle w:val="ListParagraph"/>
        <w:rPr>
          <w:rFonts w:asciiTheme="minorBidi" w:hAnsiTheme="minorBidi"/>
          <w:sz w:val="20"/>
          <w:szCs w:val="20"/>
        </w:rPr>
      </w:pPr>
    </w:p>
    <w:p w:rsidR="002400FC" w:rsidRPr="002400FC" w:rsidRDefault="002400FC" w:rsidP="002400FC">
      <w:pPr>
        <w:pStyle w:val="ListParagraph"/>
        <w:numPr>
          <w:ilvl w:val="0"/>
          <w:numId w:val="1"/>
        </w:numPr>
        <w:rPr>
          <w:rFonts w:asciiTheme="minorBidi" w:hAnsiTheme="minorBidi"/>
          <w:sz w:val="20"/>
          <w:szCs w:val="20"/>
        </w:rPr>
      </w:pPr>
      <w:r w:rsidRPr="002400FC">
        <w:rPr>
          <w:rFonts w:asciiTheme="minorBidi" w:hAnsiTheme="minorBidi"/>
          <w:b/>
          <w:bCs/>
          <w:sz w:val="20"/>
          <w:szCs w:val="20"/>
        </w:rPr>
        <w:t>COEF (Coefficient)</w:t>
      </w:r>
    </w:p>
    <w:p w:rsidR="002400FC" w:rsidRPr="002400FC" w:rsidRDefault="002400FC" w:rsidP="002400FC">
      <w:pPr>
        <w:pStyle w:val="ListParagraph"/>
        <w:rPr>
          <w:rFonts w:asciiTheme="minorBidi" w:hAnsiTheme="minorBidi"/>
          <w:sz w:val="20"/>
          <w:szCs w:val="20"/>
        </w:rPr>
      </w:pPr>
      <w:r w:rsidRPr="002400FC">
        <w:rPr>
          <w:rFonts w:asciiTheme="minorBidi" w:hAnsiTheme="minorBidi"/>
          <w:sz w:val="20"/>
          <w:szCs w:val="20"/>
        </w:rPr>
        <w:t>Estimates for the marginal effect of variable on outcome (e.g. a 1 unit increase in x1 is associated with a 0.5 unit increase in y)</w:t>
      </w:r>
    </w:p>
    <w:p w:rsidR="002400FC" w:rsidRPr="002400FC" w:rsidRDefault="002400FC" w:rsidP="002400FC">
      <w:pPr>
        <w:pStyle w:val="ListParagraph"/>
        <w:rPr>
          <w:rFonts w:asciiTheme="minorBidi" w:hAnsiTheme="minorBidi"/>
          <w:sz w:val="20"/>
          <w:szCs w:val="20"/>
        </w:rPr>
      </w:pPr>
    </w:p>
    <w:p w:rsidR="002400FC" w:rsidRPr="002400FC" w:rsidRDefault="002400FC" w:rsidP="002400FC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0"/>
          <w:szCs w:val="20"/>
        </w:rPr>
      </w:pPr>
      <w:r w:rsidRPr="002400FC">
        <w:rPr>
          <w:rFonts w:asciiTheme="minorBidi" w:hAnsiTheme="minorBidi"/>
          <w:b/>
          <w:bCs/>
          <w:sz w:val="20"/>
          <w:szCs w:val="20"/>
        </w:rPr>
        <w:t>STD. ERR. (Standard Error)</w:t>
      </w:r>
    </w:p>
    <w:p w:rsidR="002400FC" w:rsidRPr="002400FC" w:rsidRDefault="002400FC" w:rsidP="002400FC">
      <w:pPr>
        <w:pStyle w:val="ListParagraph"/>
        <w:rPr>
          <w:rFonts w:asciiTheme="minorBidi" w:hAnsiTheme="minorBidi"/>
          <w:sz w:val="20"/>
          <w:szCs w:val="20"/>
        </w:rPr>
      </w:pPr>
      <w:r w:rsidRPr="002400FC">
        <w:rPr>
          <w:rFonts w:asciiTheme="minorBidi" w:hAnsiTheme="minorBidi"/>
          <w:sz w:val="20"/>
          <w:szCs w:val="20"/>
        </w:rPr>
        <w:t>Sample standard deviation of estimate. Informs about the precision of the estimate.</w:t>
      </w:r>
    </w:p>
    <w:p w:rsidR="002400FC" w:rsidRPr="002400FC" w:rsidRDefault="002400FC" w:rsidP="002400FC">
      <w:pPr>
        <w:pStyle w:val="ListParagraph"/>
        <w:rPr>
          <w:rFonts w:asciiTheme="minorBidi" w:hAnsiTheme="minorBidi"/>
          <w:sz w:val="20"/>
          <w:szCs w:val="20"/>
        </w:rPr>
      </w:pPr>
    </w:p>
    <w:p w:rsidR="002400FC" w:rsidRPr="002400FC" w:rsidRDefault="002400FC" w:rsidP="002400FC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0"/>
          <w:szCs w:val="20"/>
        </w:rPr>
      </w:pPr>
      <w:r w:rsidRPr="002400FC">
        <w:rPr>
          <w:rFonts w:asciiTheme="minorBidi" w:hAnsiTheme="minorBidi"/>
          <w:b/>
          <w:bCs/>
          <w:sz w:val="20"/>
          <w:szCs w:val="20"/>
        </w:rPr>
        <w:t>T (T-Value)</w:t>
      </w:r>
    </w:p>
    <w:p w:rsidR="002400FC" w:rsidRPr="002400FC" w:rsidRDefault="002400FC" w:rsidP="002400FC">
      <w:pPr>
        <w:pStyle w:val="ListParagraph"/>
        <w:rPr>
          <w:rFonts w:asciiTheme="minorBidi" w:hAnsiTheme="minorBidi"/>
          <w:sz w:val="20"/>
          <w:szCs w:val="20"/>
        </w:rPr>
      </w:pPr>
      <w:r w:rsidRPr="002400FC">
        <w:rPr>
          <w:rFonts w:asciiTheme="minorBidi" w:hAnsiTheme="minorBidi"/>
          <w:sz w:val="20"/>
          <w:szCs w:val="20"/>
        </w:rPr>
        <w:t>Ratio of the coefficient to the standard error. The test statistic for a single t-test of the null hypothesis that the variable has zero effect on the outcome.</w:t>
      </w:r>
    </w:p>
    <w:p w:rsidR="002400FC" w:rsidRPr="002400FC" w:rsidRDefault="002400FC" w:rsidP="002400FC">
      <w:pPr>
        <w:pStyle w:val="ListParagraph"/>
        <w:rPr>
          <w:rFonts w:asciiTheme="minorBidi" w:hAnsiTheme="minorBidi"/>
          <w:sz w:val="20"/>
          <w:szCs w:val="20"/>
        </w:rPr>
      </w:pPr>
    </w:p>
    <w:p w:rsidR="002400FC" w:rsidRPr="002400FC" w:rsidRDefault="002400FC" w:rsidP="002400FC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0"/>
          <w:szCs w:val="20"/>
        </w:rPr>
      </w:pPr>
      <w:r w:rsidRPr="002400FC">
        <w:rPr>
          <w:rFonts w:asciiTheme="minorBidi" w:hAnsiTheme="minorBidi"/>
          <w:b/>
          <w:bCs/>
          <w:sz w:val="20"/>
          <w:szCs w:val="20"/>
        </w:rPr>
        <w:t>P&gt;|t| (P-Value)</w:t>
      </w:r>
    </w:p>
    <w:p w:rsidR="002400FC" w:rsidRPr="002400FC" w:rsidRDefault="002400FC" w:rsidP="002B04B3">
      <w:pPr>
        <w:pStyle w:val="ListParagraph"/>
        <w:rPr>
          <w:rFonts w:asciiTheme="minorBidi" w:hAnsiTheme="minorBidi"/>
          <w:sz w:val="20"/>
          <w:szCs w:val="20"/>
        </w:rPr>
      </w:pPr>
      <w:r w:rsidRPr="002400FC">
        <w:rPr>
          <w:rFonts w:asciiTheme="minorBidi" w:hAnsiTheme="minorBidi"/>
          <w:sz w:val="20"/>
          <w:szCs w:val="20"/>
        </w:rPr>
        <w:t xml:space="preserve">The lowest significance level at which the variable would be statistically </w:t>
      </w:r>
      <w:r w:rsidR="002B04B3">
        <w:rPr>
          <w:rFonts w:asciiTheme="minorBidi" w:hAnsiTheme="minorBidi"/>
          <w:sz w:val="20"/>
          <w:szCs w:val="20"/>
        </w:rPr>
        <w:t>significant (e.g. p-value of 0.020 indicates significance at the 5% level but not the 1% level).</w:t>
      </w:r>
      <w:bookmarkStart w:id="0" w:name="_GoBack"/>
      <w:bookmarkEnd w:id="0"/>
    </w:p>
    <w:p w:rsidR="002400FC" w:rsidRPr="002400FC" w:rsidRDefault="002400FC" w:rsidP="002400FC">
      <w:pPr>
        <w:pStyle w:val="ListParagraph"/>
        <w:rPr>
          <w:rFonts w:asciiTheme="minorBidi" w:hAnsiTheme="minorBidi"/>
          <w:sz w:val="20"/>
          <w:szCs w:val="20"/>
        </w:rPr>
      </w:pPr>
    </w:p>
    <w:p w:rsidR="002400FC" w:rsidRPr="002400FC" w:rsidRDefault="002400FC" w:rsidP="002400FC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0"/>
          <w:szCs w:val="20"/>
        </w:rPr>
      </w:pPr>
      <w:r w:rsidRPr="002400FC">
        <w:rPr>
          <w:rFonts w:asciiTheme="minorBidi" w:hAnsiTheme="minorBidi"/>
          <w:b/>
          <w:bCs/>
          <w:sz w:val="20"/>
          <w:szCs w:val="20"/>
        </w:rPr>
        <w:t>R-Squared</w:t>
      </w:r>
    </w:p>
    <w:p w:rsidR="002400FC" w:rsidRPr="002400FC" w:rsidRDefault="002400FC" w:rsidP="002400FC">
      <w:pPr>
        <w:pStyle w:val="ListParagraph"/>
        <w:rPr>
          <w:rFonts w:asciiTheme="minorBidi" w:hAnsiTheme="minorBidi"/>
          <w:sz w:val="20"/>
          <w:szCs w:val="20"/>
        </w:rPr>
      </w:pPr>
      <w:r w:rsidRPr="002400FC">
        <w:rPr>
          <w:rFonts w:asciiTheme="minorBidi" w:hAnsiTheme="minorBidi"/>
          <w:sz w:val="20"/>
          <w:szCs w:val="20"/>
        </w:rPr>
        <w:t>Variance in the outcome (y) explained by variance in the regression variables (x1, x2, x3)</w:t>
      </w:r>
    </w:p>
    <w:p w:rsidR="002400FC" w:rsidRPr="002400FC" w:rsidRDefault="002400FC" w:rsidP="002400FC">
      <w:pPr>
        <w:pStyle w:val="ListParagraph"/>
        <w:rPr>
          <w:rFonts w:asciiTheme="minorBidi" w:hAnsiTheme="minorBidi"/>
          <w:sz w:val="20"/>
          <w:szCs w:val="20"/>
        </w:rPr>
      </w:pPr>
    </w:p>
    <w:p w:rsidR="002400FC" w:rsidRPr="002400FC" w:rsidRDefault="002400FC" w:rsidP="002400FC">
      <w:pPr>
        <w:pStyle w:val="ListParagraph"/>
        <w:ind w:left="0"/>
        <w:rPr>
          <w:rFonts w:asciiTheme="minorBidi" w:hAnsiTheme="minorBidi"/>
          <w:sz w:val="20"/>
          <w:szCs w:val="20"/>
        </w:rPr>
      </w:pPr>
      <w:r w:rsidRPr="002400FC">
        <w:rPr>
          <w:rFonts w:asciiTheme="minorBidi" w:hAnsiTheme="minorBidi"/>
          <w:sz w:val="20"/>
          <w:szCs w:val="20"/>
        </w:rPr>
        <w:t>Concepts</w:t>
      </w:r>
    </w:p>
    <w:p w:rsidR="002400FC" w:rsidRPr="002400FC" w:rsidRDefault="002400FC" w:rsidP="002400FC">
      <w:pPr>
        <w:pStyle w:val="ListParagraph"/>
        <w:ind w:left="0"/>
        <w:rPr>
          <w:rFonts w:asciiTheme="minorBidi" w:hAnsiTheme="minorBidi"/>
          <w:sz w:val="20"/>
          <w:szCs w:val="20"/>
        </w:rPr>
      </w:pPr>
    </w:p>
    <w:p w:rsidR="002400FC" w:rsidRPr="002400FC" w:rsidRDefault="002400FC" w:rsidP="002400FC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0"/>
          <w:szCs w:val="20"/>
        </w:rPr>
      </w:pPr>
      <w:r w:rsidRPr="002400FC">
        <w:rPr>
          <w:rFonts w:asciiTheme="minorBidi" w:hAnsiTheme="minorBidi"/>
          <w:b/>
          <w:bCs/>
          <w:sz w:val="20"/>
          <w:szCs w:val="20"/>
        </w:rPr>
        <w:t>Statistical significance</w:t>
      </w:r>
      <w:r w:rsidR="002B04B3">
        <w:rPr>
          <w:rFonts w:asciiTheme="minorBidi" w:hAnsiTheme="minorBidi"/>
          <w:b/>
          <w:bCs/>
          <w:sz w:val="20"/>
          <w:szCs w:val="20"/>
        </w:rPr>
        <w:t xml:space="preserve"> level</w:t>
      </w:r>
    </w:p>
    <w:p w:rsidR="002400FC" w:rsidRPr="002400FC" w:rsidRDefault="002400FC" w:rsidP="002400FC">
      <w:pPr>
        <w:pStyle w:val="ListParagraph"/>
        <w:rPr>
          <w:rFonts w:asciiTheme="minorBidi" w:hAnsiTheme="minorBidi"/>
          <w:sz w:val="20"/>
          <w:szCs w:val="20"/>
        </w:rPr>
      </w:pPr>
      <w:r w:rsidRPr="002400FC">
        <w:rPr>
          <w:rFonts w:asciiTheme="minorBidi" w:hAnsiTheme="minorBidi"/>
          <w:sz w:val="20"/>
          <w:szCs w:val="20"/>
        </w:rPr>
        <w:t>The tolerance level for error of supposing there is a statistically significant effect when in reality the variable has no effect of the outcome. Usually 10% (marginal), 5% (standard), 1% (strong)</w:t>
      </w:r>
    </w:p>
    <w:p w:rsidR="002400FC" w:rsidRPr="002400FC" w:rsidRDefault="002400FC" w:rsidP="002400FC">
      <w:pPr>
        <w:pStyle w:val="ListParagraph"/>
        <w:rPr>
          <w:rFonts w:asciiTheme="minorBidi" w:hAnsiTheme="minorBidi"/>
          <w:sz w:val="20"/>
          <w:szCs w:val="20"/>
        </w:rPr>
      </w:pPr>
    </w:p>
    <w:p w:rsidR="002400FC" w:rsidRPr="002400FC" w:rsidRDefault="002400FC" w:rsidP="002400FC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0"/>
          <w:szCs w:val="20"/>
        </w:rPr>
      </w:pPr>
      <w:r w:rsidRPr="002400FC">
        <w:rPr>
          <w:rFonts w:asciiTheme="minorBidi" w:hAnsiTheme="minorBidi"/>
          <w:b/>
          <w:bCs/>
          <w:sz w:val="20"/>
          <w:szCs w:val="20"/>
        </w:rPr>
        <w:t>Omitted Variables</w:t>
      </w:r>
    </w:p>
    <w:p w:rsidR="002400FC" w:rsidRPr="002400FC" w:rsidRDefault="002400FC" w:rsidP="002400FC">
      <w:pPr>
        <w:pStyle w:val="ListParagraph"/>
        <w:rPr>
          <w:rFonts w:asciiTheme="minorBidi" w:hAnsiTheme="minorBidi"/>
          <w:sz w:val="20"/>
          <w:szCs w:val="20"/>
        </w:rPr>
      </w:pPr>
      <w:r w:rsidRPr="002400FC">
        <w:rPr>
          <w:rFonts w:asciiTheme="minorBidi" w:hAnsiTheme="minorBidi"/>
          <w:sz w:val="20"/>
          <w:szCs w:val="20"/>
        </w:rPr>
        <w:t xml:space="preserve">Variables </w:t>
      </w:r>
      <w:r w:rsidRPr="002400FC">
        <w:rPr>
          <w:rFonts w:asciiTheme="minorBidi" w:hAnsiTheme="minorBidi"/>
          <w:i/>
          <w:iCs/>
          <w:sz w:val="20"/>
          <w:szCs w:val="20"/>
        </w:rPr>
        <w:t>not</w:t>
      </w:r>
      <w:r w:rsidRPr="002400FC">
        <w:rPr>
          <w:rFonts w:asciiTheme="minorBidi" w:hAnsiTheme="minorBidi"/>
          <w:sz w:val="20"/>
          <w:szCs w:val="20"/>
        </w:rPr>
        <w:t xml:space="preserve"> </w:t>
      </w:r>
      <w:r w:rsidRPr="002400FC">
        <w:rPr>
          <w:rFonts w:asciiTheme="minorBidi" w:hAnsiTheme="minorBidi"/>
          <w:i/>
          <w:iCs/>
          <w:sz w:val="20"/>
          <w:szCs w:val="20"/>
        </w:rPr>
        <w:t>included</w:t>
      </w:r>
      <w:r w:rsidRPr="002400FC">
        <w:rPr>
          <w:rFonts w:asciiTheme="minorBidi" w:hAnsiTheme="minorBidi"/>
          <w:sz w:val="20"/>
          <w:szCs w:val="20"/>
        </w:rPr>
        <w:t xml:space="preserve"> in the regression which are </w:t>
      </w:r>
      <w:r w:rsidRPr="002400FC">
        <w:rPr>
          <w:rFonts w:asciiTheme="minorBidi" w:hAnsiTheme="minorBidi"/>
          <w:i/>
          <w:iCs/>
          <w:sz w:val="20"/>
          <w:szCs w:val="20"/>
        </w:rPr>
        <w:t>correlated</w:t>
      </w:r>
      <w:r w:rsidRPr="002400FC">
        <w:rPr>
          <w:rFonts w:asciiTheme="minorBidi" w:hAnsiTheme="minorBidi"/>
          <w:sz w:val="20"/>
          <w:szCs w:val="20"/>
        </w:rPr>
        <w:t xml:space="preserve"> with the outcome </w:t>
      </w:r>
      <w:r w:rsidRPr="002400FC">
        <w:rPr>
          <w:rFonts w:asciiTheme="minorBidi" w:hAnsiTheme="minorBidi"/>
          <w:i/>
          <w:iCs/>
          <w:sz w:val="20"/>
          <w:szCs w:val="20"/>
        </w:rPr>
        <w:t>and</w:t>
      </w:r>
      <w:r w:rsidRPr="002400FC">
        <w:rPr>
          <w:rFonts w:asciiTheme="minorBidi" w:hAnsiTheme="minorBidi"/>
          <w:sz w:val="20"/>
          <w:szCs w:val="20"/>
        </w:rPr>
        <w:t xml:space="preserve"> a variable included in the regression. These variables bias the coefficients.</w:t>
      </w:r>
    </w:p>
    <w:p w:rsidR="002400FC" w:rsidRPr="002400FC" w:rsidRDefault="002400FC" w:rsidP="002400FC">
      <w:pPr>
        <w:pStyle w:val="ListParagraph"/>
        <w:rPr>
          <w:rFonts w:asciiTheme="minorBidi" w:hAnsiTheme="minorBidi"/>
          <w:sz w:val="20"/>
          <w:szCs w:val="20"/>
        </w:rPr>
      </w:pPr>
    </w:p>
    <w:sectPr w:rsidR="002400FC" w:rsidRPr="002400FC" w:rsidSect="00EB433E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5AE9" w:rsidRDefault="00165AE9" w:rsidP="0041751A">
      <w:pPr>
        <w:spacing w:after="0" w:line="240" w:lineRule="auto"/>
      </w:pPr>
      <w:r>
        <w:separator/>
      </w:r>
    </w:p>
  </w:endnote>
  <w:endnote w:type="continuationSeparator" w:id="0">
    <w:p w:rsidR="00165AE9" w:rsidRDefault="00165AE9" w:rsidP="00417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MS PMincho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5AE9" w:rsidRDefault="00165AE9" w:rsidP="0041751A">
      <w:pPr>
        <w:spacing w:after="0" w:line="240" w:lineRule="auto"/>
      </w:pPr>
      <w:r>
        <w:separator/>
      </w:r>
    </w:p>
  </w:footnote>
  <w:footnote w:type="continuationSeparator" w:id="0">
    <w:p w:rsidR="00165AE9" w:rsidRDefault="00165AE9" w:rsidP="004175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0499" w:rsidRPr="0041751A" w:rsidRDefault="004A0499" w:rsidP="004A0499">
    <w:pPr>
      <w:pStyle w:val="Header"/>
      <w:jc w:val="center"/>
      <w:rPr>
        <w:rFonts w:asciiTheme="minorBidi" w:hAnsiTheme="minorBidi"/>
        <w:sz w:val="28"/>
        <w:szCs w:val="28"/>
      </w:rPr>
    </w:pPr>
    <w:r>
      <w:rPr>
        <w:rFonts w:asciiTheme="minorBidi" w:hAnsiTheme="minorBidi"/>
        <w:sz w:val="28"/>
        <w:szCs w:val="28"/>
      </w:rPr>
      <w:t xml:space="preserve">Regression </w:t>
    </w:r>
    <w:r w:rsidR="0028332A">
      <w:rPr>
        <w:rFonts w:asciiTheme="minorBidi" w:hAnsiTheme="minorBidi"/>
        <w:sz w:val="28"/>
        <w:szCs w:val="28"/>
      </w:rPr>
      <w:t xml:space="preserve">Quick </w:t>
    </w:r>
    <w:r>
      <w:rPr>
        <w:rFonts w:asciiTheme="minorBidi" w:hAnsiTheme="minorBidi"/>
        <w:sz w:val="28"/>
        <w:szCs w:val="28"/>
      </w:rPr>
      <w:t>Reference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C66915"/>
    <w:multiLevelType w:val="hybridMultilevel"/>
    <w:tmpl w:val="95184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51A"/>
    <w:rsid w:val="00165AE9"/>
    <w:rsid w:val="001D047A"/>
    <w:rsid w:val="002400FC"/>
    <w:rsid w:val="0028332A"/>
    <w:rsid w:val="002B04B3"/>
    <w:rsid w:val="003F7AE3"/>
    <w:rsid w:val="0041751A"/>
    <w:rsid w:val="004A0499"/>
    <w:rsid w:val="00514646"/>
    <w:rsid w:val="005565C9"/>
    <w:rsid w:val="00EB433E"/>
    <w:rsid w:val="00FE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B87BE"/>
  <w15:chartTrackingRefBased/>
  <w15:docId w15:val="{3E3CA322-8273-45E1-BF75-21FE14630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7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51A"/>
  </w:style>
  <w:style w:type="paragraph" w:styleId="Footer">
    <w:name w:val="footer"/>
    <w:basedOn w:val="Normal"/>
    <w:link w:val="FooterChar"/>
    <w:uiPriority w:val="99"/>
    <w:unhideWhenUsed/>
    <w:rsid w:val="00417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51A"/>
  </w:style>
  <w:style w:type="table" w:styleId="TableGrid">
    <w:name w:val="Table Grid"/>
    <w:basedOn w:val="TableNormal"/>
    <w:uiPriority w:val="39"/>
    <w:rsid w:val="00417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B43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433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B433E"/>
  </w:style>
  <w:style w:type="character" w:customStyle="1" w:styleId="pun">
    <w:name w:val="pun"/>
    <w:basedOn w:val="DefaultParagraphFont"/>
    <w:rsid w:val="00EB433E"/>
  </w:style>
  <w:style w:type="paragraph" w:styleId="ListParagraph">
    <w:name w:val="List Paragraph"/>
    <w:basedOn w:val="Normal"/>
    <w:uiPriority w:val="34"/>
    <w:qFormat/>
    <w:rsid w:val="00240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9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Arts and Sciences</Company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Pennkey Authenticated Account</dc:creator>
  <cp:keywords/>
  <dc:description/>
  <cp:lastModifiedBy>Pennkey Authenticated Account</cp:lastModifiedBy>
  <cp:revision>5</cp:revision>
  <cp:lastPrinted>2017-07-18T21:10:00Z</cp:lastPrinted>
  <dcterms:created xsi:type="dcterms:W3CDTF">2017-07-18T21:10:00Z</dcterms:created>
  <dcterms:modified xsi:type="dcterms:W3CDTF">2017-07-18T21:27:00Z</dcterms:modified>
</cp:coreProperties>
</file>