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0219" w14:textId="77777777" w:rsidR="00AB6836" w:rsidRDefault="00AB6836" w:rsidP="00AB6836">
      <w:r w:rsidRPr="00AB6836">
        <w:drawing>
          <wp:inline distT="0" distB="0" distL="0" distR="0" wp14:anchorId="02A8EE73" wp14:editId="6A4BFE46">
            <wp:extent cx="5940425" cy="132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F090" w14:textId="44148225" w:rsidR="00AB6836" w:rsidRPr="00EA6D45" w:rsidRDefault="00AB6836" w:rsidP="00AB6836">
      <w:r w:rsidRPr="00AB6836">
        <w:t xml:space="preserve">1 </w:t>
      </w:r>
      <w:r w:rsidRPr="00AB6836">
        <w:rPr>
          <w:lang w:val="en-US"/>
        </w:rPr>
        <w:t>alert</w:t>
      </w:r>
      <w:r w:rsidRPr="00AB6836">
        <w:t xml:space="preserve"> </w:t>
      </w:r>
      <w:r>
        <w:t xml:space="preserve">выдаст 2, потому что первый аргумент у нас </w:t>
      </w:r>
      <w:r w:rsidRPr="00AB6836">
        <w:rPr>
          <w:lang w:val="en-US"/>
        </w:rPr>
        <w:t>false</w:t>
      </w:r>
      <w:r w:rsidRPr="00AB6836">
        <w:t xml:space="preserve">, </w:t>
      </w:r>
      <w:r>
        <w:t xml:space="preserve">второй </w:t>
      </w:r>
      <w:r w:rsidRPr="00AB6836">
        <w:rPr>
          <w:lang w:val="en-US"/>
        </w:rPr>
        <w:t>true</w:t>
      </w:r>
      <w:r w:rsidRPr="00AB6836">
        <w:t xml:space="preserve">, </w:t>
      </w:r>
      <w:r>
        <w:t xml:space="preserve">так как 2й аргумент </w:t>
      </w:r>
      <w:r w:rsidRPr="00AB6836">
        <w:rPr>
          <w:lang w:val="en-US"/>
        </w:rPr>
        <w:t>true</w:t>
      </w:r>
      <w:r w:rsidRPr="00AB6836">
        <w:t xml:space="preserve">, </w:t>
      </w:r>
      <w:r>
        <w:t>уже не важно что в следующих</w:t>
      </w:r>
      <w:r w:rsidR="00EA6D45">
        <w:t xml:space="preserve"> потому что оператор ИЛИ (</w:t>
      </w:r>
      <w:r w:rsidR="00273B91" w:rsidRPr="00273B91">
        <w:t>||</w:t>
      </w:r>
      <w:r w:rsidR="00EA6D45">
        <w:t xml:space="preserve">) возвращает первый аргумент который </w:t>
      </w:r>
      <w:r w:rsidR="00EA6D45">
        <w:rPr>
          <w:lang w:val="en-US"/>
        </w:rPr>
        <w:t>true</w:t>
      </w:r>
      <w:r w:rsidR="00EA6D45" w:rsidRPr="00EA6D45">
        <w:t>.</w:t>
      </w:r>
    </w:p>
    <w:p w14:paraId="6BC93D77" w14:textId="09A306F2" w:rsidR="00AB6836" w:rsidRDefault="00AB6836" w:rsidP="00AB6836">
      <w:pPr>
        <w:rPr>
          <w:lang w:val="en-US"/>
        </w:rPr>
      </w:pPr>
      <w:r w:rsidRPr="00AB6836">
        <w:rPr>
          <w:lang w:val="en-US"/>
        </w:rPr>
        <w:drawing>
          <wp:inline distT="0" distB="0" distL="0" distR="0" wp14:anchorId="4F27BD6F" wp14:editId="2715C7E9">
            <wp:extent cx="5940425" cy="1350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2876" w14:textId="0F003268" w:rsidR="00AB6836" w:rsidRPr="00277F64" w:rsidRDefault="00AB6836" w:rsidP="00AB6836">
      <w:r w:rsidRPr="00AB6836">
        <w:t xml:space="preserve">2 </w:t>
      </w:r>
      <w:r w:rsidR="001C3381">
        <w:t xml:space="preserve">сначала выполниться </w:t>
      </w:r>
      <w:r w:rsidR="001C3381">
        <w:rPr>
          <w:lang w:val="en-US"/>
        </w:rPr>
        <w:t>alert</w:t>
      </w:r>
      <w:r w:rsidR="001C3381" w:rsidRPr="001C3381">
        <w:t xml:space="preserve">(1) </w:t>
      </w:r>
      <w:r w:rsidR="001C3381">
        <w:t xml:space="preserve">выдаст 1, и </w:t>
      </w:r>
      <w:r>
        <w:t xml:space="preserve">так как </w:t>
      </w:r>
      <w:r>
        <w:rPr>
          <w:lang w:val="en-US"/>
        </w:rPr>
        <w:t>alert</w:t>
      </w:r>
      <w:r w:rsidRPr="00AB6836">
        <w:t xml:space="preserve"> </w:t>
      </w:r>
      <w:r>
        <w:t xml:space="preserve">не возвращает ничего, получается тут у нас первый аргумент </w:t>
      </w:r>
      <w:r>
        <w:rPr>
          <w:lang w:val="en-US"/>
        </w:rPr>
        <w:t>undefined</w:t>
      </w:r>
      <w:r w:rsidRPr="00AB6836">
        <w:t xml:space="preserve"> = </w:t>
      </w:r>
      <w:r>
        <w:rPr>
          <w:lang w:val="en-US"/>
        </w:rPr>
        <w:t>false</w:t>
      </w:r>
      <w:r w:rsidRPr="00AB6836">
        <w:t xml:space="preserve">, </w:t>
      </w:r>
      <w:r>
        <w:t xml:space="preserve">2й аргумент у нас </w:t>
      </w:r>
      <w:r>
        <w:rPr>
          <w:lang w:val="en-US"/>
        </w:rPr>
        <w:t>true</w:t>
      </w:r>
      <w:r w:rsidRPr="00AB6836">
        <w:t xml:space="preserve"> </w:t>
      </w:r>
      <w:r>
        <w:t xml:space="preserve">поэтому </w:t>
      </w:r>
      <w:r>
        <w:rPr>
          <w:lang w:val="en-US"/>
        </w:rPr>
        <w:t>alert</w:t>
      </w:r>
      <w:r w:rsidRPr="00AB6836">
        <w:t xml:space="preserve"> </w:t>
      </w:r>
      <w:r>
        <w:t>выдаст 2</w:t>
      </w:r>
      <w:r w:rsidR="00277F64" w:rsidRPr="00277F64">
        <w:t>.</w:t>
      </w:r>
    </w:p>
    <w:p w14:paraId="70350E9D" w14:textId="7D741AA3" w:rsidR="00AB6836" w:rsidRDefault="00AB6836" w:rsidP="00AB6836">
      <w:r w:rsidRPr="00AB6836">
        <w:drawing>
          <wp:inline distT="0" distB="0" distL="0" distR="0" wp14:anchorId="03A19426" wp14:editId="6AEF67F5">
            <wp:extent cx="5940425" cy="1447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A23" w14:textId="116C10D6" w:rsidR="00AB6836" w:rsidRDefault="00AB6836" w:rsidP="00AB6836">
      <w:r>
        <w:t xml:space="preserve">3 так как первый аргумент у нас </w:t>
      </w:r>
      <w:r>
        <w:rPr>
          <w:lang w:val="en-US"/>
        </w:rPr>
        <w:t>true</w:t>
      </w:r>
      <w:r w:rsidRPr="00AB6836">
        <w:t xml:space="preserve">, </w:t>
      </w:r>
      <w:r>
        <w:rPr>
          <w:lang w:val="en-US"/>
        </w:rPr>
        <w:t>alert</w:t>
      </w:r>
      <w:r w:rsidRPr="00AB6836">
        <w:t xml:space="preserve"> </w:t>
      </w:r>
      <w:r>
        <w:t>выдаст</w:t>
      </w:r>
      <w:r w:rsidRPr="00AB6836">
        <w:t xml:space="preserve"> </w:t>
      </w:r>
      <w:r>
        <w:rPr>
          <w:lang w:val="en-US"/>
        </w:rPr>
        <w:t>null</w:t>
      </w:r>
      <w:r w:rsidRPr="00AB6836">
        <w:t>,</w:t>
      </w:r>
      <w:r>
        <w:t xml:space="preserve"> потому что </w:t>
      </w:r>
      <w:r>
        <w:rPr>
          <w:lang w:val="en-US"/>
        </w:rPr>
        <w:t>null</w:t>
      </w:r>
      <w:r w:rsidRPr="00AB6836">
        <w:t xml:space="preserve"> = </w:t>
      </w:r>
      <w:r>
        <w:rPr>
          <w:lang w:val="en-US"/>
        </w:rPr>
        <w:t>false</w:t>
      </w:r>
      <w:r w:rsidRPr="00AB6836">
        <w:t xml:space="preserve">, </w:t>
      </w:r>
      <w:r>
        <w:t xml:space="preserve">а с оператором И(&amp;&amp;) возвращает первый аргумент который </w:t>
      </w:r>
      <w:r>
        <w:rPr>
          <w:lang w:val="en-US"/>
        </w:rPr>
        <w:t>false</w:t>
      </w:r>
      <w:r w:rsidR="00277F64" w:rsidRPr="00277F64">
        <w:t>.</w:t>
      </w:r>
    </w:p>
    <w:p w14:paraId="62F0E418" w14:textId="492106FB" w:rsidR="001C3381" w:rsidRDefault="001C3381" w:rsidP="00AB6836">
      <w:r w:rsidRPr="001C3381">
        <w:drawing>
          <wp:inline distT="0" distB="0" distL="0" distR="0" wp14:anchorId="32B73841" wp14:editId="13CA0B52">
            <wp:extent cx="5940425" cy="2093595"/>
            <wp:effectExtent l="0" t="0" r="3175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BE2" w14:textId="0D01998B" w:rsidR="001C3381" w:rsidRPr="00F32C69" w:rsidRDefault="001C3381" w:rsidP="001C3381">
      <w:r>
        <w:t xml:space="preserve">4 </w:t>
      </w:r>
      <w:r>
        <w:t xml:space="preserve">сначала выполниться </w:t>
      </w:r>
      <w:r>
        <w:rPr>
          <w:lang w:val="en-US"/>
        </w:rPr>
        <w:t>alert</w:t>
      </w:r>
      <w:r w:rsidRPr="001C3381">
        <w:t>(1)</w:t>
      </w:r>
      <w:r>
        <w:t xml:space="preserve"> выдаст 1, и так как </w:t>
      </w:r>
      <w:r>
        <w:rPr>
          <w:lang w:val="en-US"/>
        </w:rPr>
        <w:t>alert</w:t>
      </w:r>
      <w:r w:rsidRPr="001C3381">
        <w:t xml:space="preserve"> </w:t>
      </w:r>
      <w:r>
        <w:t>не возвращает ничего (</w:t>
      </w:r>
      <w:r>
        <w:rPr>
          <w:lang w:val="en-US"/>
        </w:rPr>
        <w:t>undefined</w:t>
      </w:r>
      <w:r>
        <w:t xml:space="preserve">), получится что в первый аргумент </w:t>
      </w:r>
      <w:r>
        <w:rPr>
          <w:lang w:val="en-US"/>
        </w:rPr>
        <w:t>undefined</w:t>
      </w:r>
      <w:r w:rsidRPr="001C3381">
        <w:t xml:space="preserve"> = </w:t>
      </w:r>
      <w:r>
        <w:rPr>
          <w:lang w:val="en-US"/>
        </w:rPr>
        <w:t>false</w:t>
      </w:r>
      <w:r w:rsidRPr="001C3381">
        <w:t xml:space="preserve">, </w:t>
      </w:r>
      <w:r>
        <w:rPr>
          <w:lang w:val="en-US"/>
        </w:rPr>
        <w:t>alert</w:t>
      </w:r>
      <w:r w:rsidRPr="001C3381">
        <w:t xml:space="preserve"> </w:t>
      </w:r>
      <w:r>
        <w:t xml:space="preserve">выдаст </w:t>
      </w:r>
      <w:r>
        <w:rPr>
          <w:lang w:val="en-US"/>
        </w:rPr>
        <w:t>undefined</w:t>
      </w:r>
      <w:r w:rsidR="00F32C69">
        <w:t>.</w:t>
      </w:r>
    </w:p>
    <w:p w14:paraId="0082F27D" w14:textId="741233F9" w:rsidR="00277F64" w:rsidRDefault="00277F64" w:rsidP="00AB6836">
      <w:r w:rsidRPr="00277F64">
        <w:lastRenderedPageBreak/>
        <w:drawing>
          <wp:inline distT="0" distB="0" distL="0" distR="0" wp14:anchorId="64A8EB4B" wp14:editId="0B092DEC">
            <wp:extent cx="5940425" cy="1438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C151" w14:textId="73332AE5" w:rsidR="005F4B5D" w:rsidRPr="00F32C69" w:rsidRDefault="005F4B5D" w:rsidP="00277F64">
      <w:r>
        <w:t>5</w:t>
      </w:r>
      <w:r w:rsidR="00277F64">
        <w:t xml:space="preserve"> так как приоритет оператора И(&amp;&amp;) больше чем ИЛИ(</w:t>
      </w:r>
      <w:r w:rsidR="00277F64" w:rsidRPr="00273B91">
        <w:t>||)</w:t>
      </w:r>
      <w:r w:rsidR="00277F64">
        <w:t xml:space="preserve"> </w:t>
      </w:r>
      <w:r w:rsidR="00C55672">
        <w:t xml:space="preserve">сначала будет проверятся 2&amp;&amp;3, так как в обе стороны </w:t>
      </w:r>
      <w:r w:rsidR="00C55672">
        <w:rPr>
          <w:lang w:val="en-US"/>
        </w:rPr>
        <w:t>true</w:t>
      </w:r>
      <w:r w:rsidR="00C55672" w:rsidRPr="00C55672">
        <w:t xml:space="preserve">, </w:t>
      </w:r>
      <w:r w:rsidR="00C55672">
        <w:t xml:space="preserve">возвращается 3 потому что 3 </w:t>
      </w:r>
      <w:r w:rsidR="00A310DD">
        <w:t xml:space="preserve">последний </w:t>
      </w:r>
      <w:r w:rsidR="00D45494">
        <w:t xml:space="preserve">из всех </w:t>
      </w:r>
      <w:r w:rsidR="00A310DD">
        <w:t>аргумент</w:t>
      </w:r>
      <w:r w:rsidR="00D45494">
        <w:t>ов</w:t>
      </w:r>
      <w:r w:rsidR="00293574">
        <w:t xml:space="preserve">, где все </w:t>
      </w:r>
      <w:r w:rsidR="00293574">
        <w:rPr>
          <w:lang w:val="en-US"/>
        </w:rPr>
        <w:t>true</w:t>
      </w:r>
      <w:r w:rsidR="00C55672" w:rsidRPr="00C55672">
        <w:t xml:space="preserve">, </w:t>
      </w:r>
      <w:r w:rsidR="00C55672">
        <w:t xml:space="preserve">в итоге получается </w:t>
      </w:r>
      <w:r w:rsidR="00C55672">
        <w:rPr>
          <w:lang w:val="en-US"/>
        </w:rPr>
        <w:t>alert</w:t>
      </w:r>
      <w:r w:rsidR="00C55672" w:rsidRPr="00C55672">
        <w:t>(</w:t>
      </w:r>
      <w:r w:rsidR="00C55672">
        <w:rPr>
          <w:lang w:val="en-US"/>
        </w:rPr>
        <w:t>null</w:t>
      </w:r>
      <w:r w:rsidR="00C55672" w:rsidRPr="00C55672">
        <w:t xml:space="preserve"> || </w:t>
      </w:r>
      <w:r w:rsidR="00C55672">
        <w:t>3</w:t>
      </w:r>
      <w:r w:rsidR="00C55672" w:rsidRPr="00C55672">
        <w:t xml:space="preserve"> ||</w:t>
      </w:r>
      <w:r w:rsidR="00C55672">
        <w:t xml:space="preserve"> 4), а исходя из этого </w:t>
      </w:r>
      <w:r w:rsidR="00C55672">
        <w:rPr>
          <w:lang w:val="en-US"/>
        </w:rPr>
        <w:t>alert</w:t>
      </w:r>
      <w:r w:rsidR="00C55672" w:rsidRPr="00C55672">
        <w:t xml:space="preserve"> </w:t>
      </w:r>
      <w:r w:rsidR="00C55672">
        <w:t xml:space="preserve">выдаст 3, потому что он самый левый аргумент, который </w:t>
      </w:r>
      <w:r w:rsidR="00C55672">
        <w:rPr>
          <w:lang w:val="en-US"/>
        </w:rPr>
        <w:t>true</w:t>
      </w:r>
      <w:r w:rsidR="00F32C69">
        <w:t>.</w:t>
      </w:r>
    </w:p>
    <w:p w14:paraId="7960C36D" w14:textId="6396F164" w:rsidR="00277F64" w:rsidRDefault="005F4B5D" w:rsidP="00277F64">
      <w:r w:rsidRPr="005F4B5D">
        <w:drawing>
          <wp:inline distT="0" distB="0" distL="0" distR="0" wp14:anchorId="6C5097F4" wp14:editId="67697C0B">
            <wp:extent cx="5940425" cy="2486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672" w:rsidRPr="00C55672">
        <w:t xml:space="preserve"> </w:t>
      </w:r>
    </w:p>
    <w:p w14:paraId="250DEBDE" w14:textId="23BCB8FF" w:rsidR="005F4B5D" w:rsidRPr="005F4B5D" w:rsidRDefault="005F4B5D" w:rsidP="005F4B5D">
      <w:r>
        <w:t xml:space="preserve">8 1й </w:t>
      </w:r>
      <w:r>
        <w:rPr>
          <w:lang w:val="en-US"/>
        </w:rPr>
        <w:t>if</w:t>
      </w:r>
      <w:r w:rsidRPr="005F4B5D">
        <w:t xml:space="preserve"> </w:t>
      </w:r>
      <w:r>
        <w:t xml:space="preserve">возвращает -1 </w:t>
      </w:r>
      <w:r w:rsidRPr="005F4B5D">
        <w:t xml:space="preserve">= </w:t>
      </w:r>
      <w:r>
        <w:rPr>
          <w:lang w:val="en-US"/>
        </w:rPr>
        <w:t>true</w:t>
      </w:r>
      <w:r w:rsidRPr="005F4B5D">
        <w:t xml:space="preserve">, </w:t>
      </w:r>
      <w:r>
        <w:rPr>
          <w:lang w:val="en-US"/>
        </w:rPr>
        <w:t>alert</w:t>
      </w:r>
      <w:r>
        <w:t>(</w:t>
      </w:r>
      <w:r w:rsidRPr="005F4B5D">
        <w:t>‘</w:t>
      </w:r>
      <w:r>
        <w:rPr>
          <w:lang w:val="en-US"/>
        </w:rPr>
        <w:t>first</w:t>
      </w:r>
      <w:r w:rsidRPr="005F4B5D">
        <w:t>’</w:t>
      </w:r>
      <w:r>
        <w:t>)</w:t>
      </w:r>
      <w:r w:rsidRPr="005F4B5D">
        <w:t xml:space="preserve"> </w:t>
      </w:r>
      <w:r>
        <w:t xml:space="preserve">выполняется, 2й </w:t>
      </w:r>
      <w:r>
        <w:rPr>
          <w:lang w:val="en-US"/>
        </w:rPr>
        <w:t>if</w:t>
      </w:r>
      <w:r w:rsidRPr="005F4B5D">
        <w:t xml:space="preserve"> </w:t>
      </w:r>
      <w:r>
        <w:t xml:space="preserve">возвращает </w:t>
      </w:r>
      <w:r w:rsidRPr="005F4B5D">
        <w:t xml:space="preserve">0 = </w:t>
      </w:r>
      <w:r>
        <w:rPr>
          <w:lang w:val="en-US"/>
        </w:rPr>
        <w:t>false</w:t>
      </w:r>
      <w:r w:rsidRPr="005F4B5D">
        <w:t xml:space="preserve">, </w:t>
      </w:r>
      <w:r>
        <w:rPr>
          <w:lang w:val="en-US"/>
        </w:rPr>
        <w:t>alert</w:t>
      </w:r>
      <w:r w:rsidRPr="005F4B5D">
        <w:t>(‘</w:t>
      </w:r>
      <w:r>
        <w:rPr>
          <w:lang w:val="en-US"/>
        </w:rPr>
        <w:t>second</w:t>
      </w:r>
      <w:r w:rsidRPr="005F4B5D">
        <w:t xml:space="preserve">’) </w:t>
      </w:r>
      <w:r>
        <w:t xml:space="preserve">не выполняется, </w:t>
      </w:r>
      <w:r w:rsidRPr="005F4B5D">
        <w:t>3</w:t>
      </w:r>
      <w:r>
        <w:t xml:space="preserve">й </w:t>
      </w:r>
      <w:r>
        <w:rPr>
          <w:lang w:val="en-US"/>
        </w:rPr>
        <w:t>if</w:t>
      </w:r>
      <w:r w:rsidRPr="005F4B5D">
        <w:t xml:space="preserve"> </w:t>
      </w:r>
      <w:r>
        <w:t>возвращает (</w:t>
      </w:r>
      <w:r>
        <w:rPr>
          <w:lang w:val="en-US"/>
        </w:rPr>
        <w:t>null</w:t>
      </w:r>
      <w:r w:rsidRPr="005F4B5D">
        <w:t xml:space="preserve"> (</w:t>
      </w:r>
      <w:r>
        <w:rPr>
          <w:lang w:val="en-US"/>
        </w:rPr>
        <w:t>false</w:t>
      </w:r>
      <w:r w:rsidRPr="005F4B5D">
        <w:t>) || -1 (</w:t>
      </w:r>
      <w:r>
        <w:rPr>
          <w:lang w:val="en-US"/>
        </w:rPr>
        <w:t>true</w:t>
      </w:r>
      <w:r w:rsidRPr="005F4B5D">
        <w:t>) &amp;&amp; 1 (</w:t>
      </w:r>
      <w:r>
        <w:rPr>
          <w:lang w:val="en-US"/>
        </w:rPr>
        <w:t>true</w:t>
      </w:r>
      <w:r w:rsidRPr="005F4B5D">
        <w:t>)</w:t>
      </w:r>
      <w:r>
        <w:t>)</w:t>
      </w:r>
      <w:r w:rsidRPr="005F4B5D">
        <w:t xml:space="preserve"> = (</w:t>
      </w:r>
      <w:r>
        <w:rPr>
          <w:lang w:val="en-US"/>
        </w:rPr>
        <w:t>null</w:t>
      </w:r>
      <w:r w:rsidRPr="005F4B5D">
        <w:t xml:space="preserve"> (</w:t>
      </w:r>
      <w:r>
        <w:rPr>
          <w:lang w:val="en-US"/>
        </w:rPr>
        <w:t>false</w:t>
      </w:r>
      <w:r w:rsidRPr="005F4B5D">
        <w:t>)</w:t>
      </w:r>
      <w:r>
        <w:t xml:space="preserve"> </w:t>
      </w:r>
      <w:r w:rsidRPr="005F4B5D">
        <w:t>|| 1 (</w:t>
      </w:r>
      <w:r>
        <w:t xml:space="preserve">самый правый аргумент если все </w:t>
      </w:r>
      <w:r>
        <w:rPr>
          <w:lang w:val="en-US"/>
        </w:rPr>
        <w:t>true</w:t>
      </w:r>
      <w:r w:rsidRPr="005F4B5D">
        <w:t xml:space="preserve">)) </w:t>
      </w:r>
      <w:r>
        <w:t xml:space="preserve">получается </w:t>
      </w:r>
      <w:r>
        <w:rPr>
          <w:lang w:val="en-US"/>
        </w:rPr>
        <w:t>if</w:t>
      </w:r>
      <w:r w:rsidRPr="005F4B5D">
        <w:t xml:space="preserve"> </w:t>
      </w:r>
      <w:r>
        <w:t xml:space="preserve">возвращает 1 </w:t>
      </w:r>
      <w:r w:rsidRPr="005F4B5D">
        <w:t xml:space="preserve">= </w:t>
      </w:r>
      <w:r>
        <w:rPr>
          <w:lang w:val="en-US"/>
        </w:rPr>
        <w:t>true</w:t>
      </w:r>
      <w:r w:rsidRPr="005F4B5D">
        <w:t xml:space="preserve">, </w:t>
      </w:r>
      <w:r>
        <w:t xml:space="preserve">и </w:t>
      </w:r>
      <w:r>
        <w:rPr>
          <w:lang w:val="en-US"/>
        </w:rPr>
        <w:t>alert</w:t>
      </w:r>
      <w:r w:rsidRPr="005F4B5D">
        <w:t>(‘</w:t>
      </w:r>
      <w:r>
        <w:rPr>
          <w:lang w:val="en-US"/>
        </w:rPr>
        <w:t>third</w:t>
      </w:r>
      <w:r w:rsidRPr="005F4B5D">
        <w:t xml:space="preserve">’) </w:t>
      </w:r>
      <w:r>
        <w:t xml:space="preserve">выполняется. </w:t>
      </w:r>
    </w:p>
    <w:sectPr w:rsidR="005F4B5D" w:rsidRPr="005F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FDE"/>
    <w:multiLevelType w:val="hybridMultilevel"/>
    <w:tmpl w:val="A2D8E224"/>
    <w:lvl w:ilvl="0" w:tplc="AD1A71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48FE"/>
    <w:multiLevelType w:val="hybridMultilevel"/>
    <w:tmpl w:val="615A2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103128">
    <w:abstractNumId w:val="1"/>
  </w:num>
  <w:num w:numId="2" w16cid:durableId="177971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01"/>
    <w:rsid w:val="001C3381"/>
    <w:rsid w:val="00273B91"/>
    <w:rsid w:val="00277F64"/>
    <w:rsid w:val="00293574"/>
    <w:rsid w:val="004E647A"/>
    <w:rsid w:val="005F4B5D"/>
    <w:rsid w:val="00A310DD"/>
    <w:rsid w:val="00AB6836"/>
    <w:rsid w:val="00BF3A9A"/>
    <w:rsid w:val="00C23901"/>
    <w:rsid w:val="00C55672"/>
    <w:rsid w:val="00D45494"/>
    <w:rsid w:val="00EA6D45"/>
    <w:rsid w:val="00EA7D5B"/>
    <w:rsid w:val="00F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71F2"/>
  <w15:chartTrackingRefBased/>
  <w15:docId w15:val="{163A479F-AFA2-419A-89ED-FF48BBA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Туманян Корюн</dc:creator>
  <cp:keywords/>
  <dc:description/>
  <cp:lastModifiedBy>Туманян Корюн</cp:lastModifiedBy>
  <cp:revision>13</cp:revision>
  <dcterms:created xsi:type="dcterms:W3CDTF">2023-02-16T23:55:00Z</dcterms:created>
  <dcterms:modified xsi:type="dcterms:W3CDTF">2023-02-17T00:33:00Z</dcterms:modified>
</cp:coreProperties>
</file>