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:rsidR="007D0D26" w:rsidRPr="00F250F3" w:rsidRDefault="00F250F3" w:rsidP="007D0D2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Pr="00F250F3">
        <w:rPr>
          <w:sz w:val="28"/>
          <w:szCs w:val="28"/>
        </w:rPr>
        <w:t>5</w:t>
      </w: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«</w:t>
      </w:r>
      <w:r w:rsidR="00F250F3" w:rsidRPr="00F250F3">
        <w:rPr>
          <w:sz w:val="28"/>
          <w:szCs w:val="28"/>
        </w:rPr>
        <w:t>Модульное тестирование в</w:t>
      </w:r>
      <w:r w:rsidR="00D7585F" w:rsidRPr="00D7585F">
        <w:rPr>
          <w:sz w:val="28"/>
          <w:szCs w:val="28"/>
        </w:rPr>
        <w:t xml:space="preserve"> Python</w:t>
      </w:r>
      <w:r w:rsidRPr="00D7585F">
        <w:rPr>
          <w:sz w:val="28"/>
          <w:szCs w:val="28"/>
        </w:rPr>
        <w:t>»</w:t>
      </w: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Выполнил: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 группы ИУ5-31Б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Корецкий К.В.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r w:rsidRPr="00B22FE8">
        <w:rPr>
          <w:sz w:val="28"/>
          <w:szCs w:val="28"/>
        </w:rPr>
        <w:t>Гапанюк</w:t>
      </w:r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2022 г.</w:t>
      </w:r>
    </w:p>
    <w:p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:rsidR="00F250F3" w:rsidRPr="00F250F3" w:rsidRDefault="00F250F3" w:rsidP="00F250F3">
      <w:pPr>
        <w:numPr>
          <w:ilvl w:val="0"/>
          <w:numId w:val="4"/>
        </w:numPr>
        <w:spacing w:before="100" w:beforeAutospacing="1" w:after="100" w:afterAutospacing="1"/>
        <w:rPr>
          <w:sz w:val="28"/>
          <w:lang w:eastAsia="en-US"/>
        </w:rPr>
      </w:pPr>
      <w:r w:rsidRPr="00F250F3">
        <w:rPr>
          <w:sz w:val="28"/>
          <w:lang w:eastAsia="en-US"/>
        </w:rPr>
        <w:t>Выберите любой фрагмент кода из лабораторных работ 1 или 2 или 3-4.</w:t>
      </w:r>
    </w:p>
    <w:p w:rsidR="00F250F3" w:rsidRPr="00F250F3" w:rsidRDefault="00F250F3" w:rsidP="00F250F3">
      <w:pPr>
        <w:numPr>
          <w:ilvl w:val="0"/>
          <w:numId w:val="4"/>
        </w:numPr>
        <w:spacing w:before="100" w:beforeAutospacing="1" w:after="100" w:afterAutospacing="1"/>
        <w:rPr>
          <w:sz w:val="28"/>
          <w:lang w:eastAsia="en-US"/>
        </w:rPr>
      </w:pPr>
      <w:r w:rsidRPr="00F250F3">
        <w:rPr>
          <w:sz w:val="28"/>
          <w:lang w:eastAsia="en-US"/>
        </w:rPr>
        <w:t>Модифицируйте код таким образом, чтобы он был пригоден для модульного тестирования.</w:t>
      </w:r>
    </w:p>
    <w:p w:rsidR="00F250F3" w:rsidRPr="00F250F3" w:rsidRDefault="00F250F3" w:rsidP="00F250F3">
      <w:pPr>
        <w:numPr>
          <w:ilvl w:val="0"/>
          <w:numId w:val="4"/>
        </w:numPr>
        <w:spacing w:before="100" w:beforeAutospacing="1" w:after="100" w:afterAutospacing="1"/>
        <w:rPr>
          <w:sz w:val="28"/>
          <w:lang w:eastAsia="en-US"/>
        </w:rPr>
      </w:pPr>
      <w:r w:rsidRPr="00F250F3">
        <w:rPr>
          <w:sz w:val="28"/>
          <w:lang w:eastAsia="en-US"/>
        </w:rPr>
        <w:t xml:space="preserve">Разработайте модульные тесты. В модульных тестах необходимо применить следующие технологии: </w:t>
      </w:r>
    </w:p>
    <w:p w:rsidR="00F250F3" w:rsidRPr="00F250F3" w:rsidRDefault="00F250F3" w:rsidP="00F250F3">
      <w:pPr>
        <w:numPr>
          <w:ilvl w:val="1"/>
          <w:numId w:val="4"/>
        </w:numPr>
        <w:spacing w:before="100" w:beforeAutospacing="1" w:after="100" w:afterAutospacing="1"/>
        <w:rPr>
          <w:sz w:val="28"/>
          <w:lang w:eastAsia="en-US"/>
        </w:rPr>
      </w:pPr>
      <w:r w:rsidRPr="00F250F3">
        <w:rPr>
          <w:sz w:val="28"/>
          <w:lang w:val="en-US" w:eastAsia="en-US"/>
        </w:rPr>
        <w:t>TDD</w:t>
      </w:r>
      <w:r w:rsidRPr="00F250F3">
        <w:rPr>
          <w:sz w:val="28"/>
          <w:lang w:eastAsia="en-US"/>
        </w:rPr>
        <w:t xml:space="preserve"> - фреймворк (не менее 3 тестов).</w:t>
      </w:r>
    </w:p>
    <w:p w:rsidR="00F250F3" w:rsidRPr="00F250F3" w:rsidRDefault="00F250F3" w:rsidP="00F250F3">
      <w:pPr>
        <w:numPr>
          <w:ilvl w:val="1"/>
          <w:numId w:val="4"/>
        </w:numPr>
        <w:spacing w:before="100" w:beforeAutospacing="1" w:after="100" w:afterAutospacing="1"/>
        <w:rPr>
          <w:sz w:val="28"/>
          <w:lang w:eastAsia="en-US"/>
        </w:rPr>
      </w:pPr>
      <w:r w:rsidRPr="00F250F3">
        <w:rPr>
          <w:sz w:val="28"/>
          <w:lang w:val="en-US" w:eastAsia="en-US"/>
        </w:rPr>
        <w:t>BDD</w:t>
      </w:r>
      <w:r w:rsidRPr="00F250F3">
        <w:rPr>
          <w:sz w:val="28"/>
          <w:lang w:eastAsia="en-US"/>
        </w:rPr>
        <w:t xml:space="preserve"> - фреймворк (не менее 3 тестов).</w:t>
      </w:r>
    </w:p>
    <w:p w:rsidR="00F250F3" w:rsidRPr="00F250F3" w:rsidRDefault="00F250F3" w:rsidP="00F250F3">
      <w:pPr>
        <w:numPr>
          <w:ilvl w:val="1"/>
          <w:numId w:val="4"/>
        </w:numPr>
        <w:spacing w:before="100" w:beforeAutospacing="1" w:after="100" w:afterAutospacing="1"/>
        <w:rPr>
          <w:sz w:val="28"/>
          <w:lang w:eastAsia="en-US"/>
        </w:rPr>
      </w:pPr>
      <w:r w:rsidRPr="00F250F3">
        <w:rPr>
          <w:sz w:val="28"/>
          <w:lang w:eastAsia="en-US"/>
        </w:rPr>
        <w:t xml:space="preserve">Создание </w:t>
      </w:r>
      <w:r w:rsidRPr="00F250F3">
        <w:rPr>
          <w:sz w:val="28"/>
          <w:lang w:val="en-US" w:eastAsia="en-US"/>
        </w:rPr>
        <w:t>Mock</w:t>
      </w:r>
      <w:r w:rsidRPr="00F250F3">
        <w:rPr>
          <w:sz w:val="28"/>
          <w:lang w:eastAsia="en-US"/>
        </w:rPr>
        <w:t>-объектов (необязательное дополнительное задание).</w:t>
      </w:r>
    </w:p>
    <w:p w:rsidR="00D7585F" w:rsidRPr="00F250F3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r w:rsidRPr="00F250F3">
        <w:rPr>
          <w:b/>
          <w:sz w:val="40"/>
          <w:szCs w:val="28"/>
        </w:rPr>
        <w:t>Текст программы</w:t>
      </w:r>
    </w:p>
    <w:p w:rsidR="00F250F3" w:rsidRDefault="00F250F3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Файлы:</w:t>
      </w:r>
    </w:p>
    <w:p w:rsidR="00F250F3" w:rsidRDefault="00F250F3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F250F3" w:rsidRPr="00F250F3" w:rsidRDefault="00F250F3" w:rsidP="00D7585F">
      <w:pPr>
        <w:spacing w:line="276" w:lineRule="auto"/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F250F3">
        <w:rPr>
          <w:rFonts w:ascii="Courier New" w:hAnsi="Courier New" w:cs="Courier New"/>
          <w:sz w:val="28"/>
          <w:szCs w:val="28"/>
          <w:lang w:val="en-US"/>
        </w:rPr>
        <w:t>tdd.py</w:t>
      </w:r>
    </w:p>
    <w:p w:rsidR="00F250F3" w:rsidRPr="00F250F3" w:rsidRDefault="00F250F3" w:rsidP="00D7585F">
      <w:pPr>
        <w:spacing w:line="276" w:lineRule="auto"/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F250F3">
        <w:rPr>
          <w:rFonts w:ascii="Courier New" w:hAnsi="Courier New" w:cs="Courier New"/>
          <w:sz w:val="28"/>
          <w:szCs w:val="28"/>
          <w:lang w:val="en-US"/>
        </w:rPr>
        <w:t>features/</w:t>
      </w:r>
    </w:p>
    <w:p w:rsidR="00F250F3" w:rsidRPr="00F250F3" w:rsidRDefault="00F250F3" w:rsidP="00D7585F">
      <w:pPr>
        <w:spacing w:line="276" w:lineRule="auto"/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F250F3">
        <w:rPr>
          <w:rFonts w:ascii="Courier New" w:hAnsi="Courier New" w:cs="Courier New"/>
          <w:sz w:val="28"/>
          <w:szCs w:val="28"/>
          <w:lang w:val="en-US"/>
        </w:rPr>
        <w:tab/>
        <w:t>test.feature</w:t>
      </w:r>
    </w:p>
    <w:p w:rsidR="00F250F3" w:rsidRPr="00F250F3" w:rsidRDefault="00F250F3" w:rsidP="00D7585F">
      <w:pPr>
        <w:spacing w:line="276" w:lineRule="auto"/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F250F3">
        <w:rPr>
          <w:rFonts w:ascii="Courier New" w:hAnsi="Courier New" w:cs="Courier New"/>
          <w:sz w:val="28"/>
          <w:szCs w:val="28"/>
          <w:lang w:val="en-US"/>
        </w:rPr>
        <w:tab/>
        <w:t>steps/</w:t>
      </w:r>
    </w:p>
    <w:p w:rsidR="00F250F3" w:rsidRDefault="00F250F3" w:rsidP="00D7585F">
      <w:pPr>
        <w:spacing w:line="276" w:lineRule="auto"/>
        <w:ind w:firstLine="0"/>
        <w:rPr>
          <w:rFonts w:ascii="Courier New" w:hAnsi="Courier New" w:cs="Courier New"/>
          <w:sz w:val="28"/>
          <w:szCs w:val="28"/>
          <w:lang w:val="en-US"/>
        </w:rPr>
      </w:pPr>
      <w:r w:rsidRPr="00F250F3">
        <w:rPr>
          <w:rFonts w:ascii="Courier New" w:hAnsi="Courier New" w:cs="Courier New"/>
          <w:sz w:val="28"/>
          <w:szCs w:val="28"/>
          <w:lang w:val="en-US"/>
        </w:rPr>
        <w:tab/>
      </w:r>
      <w:r w:rsidRPr="00F250F3">
        <w:rPr>
          <w:rFonts w:ascii="Courier New" w:hAnsi="Courier New" w:cs="Courier New"/>
          <w:sz w:val="28"/>
          <w:szCs w:val="28"/>
          <w:lang w:val="en-US"/>
        </w:rPr>
        <w:tab/>
        <w:t>bdd.py</w:t>
      </w:r>
    </w:p>
    <w:p w:rsidR="00F250F3" w:rsidRDefault="00F250F3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tdd.py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sys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C2C3C5"/>
          <w:sz w:val="20"/>
          <w:szCs w:val="21"/>
          <w:lang w:val="en-US" w:eastAsia="en-US"/>
        </w:rPr>
        <w:t>#changed cwd to testible dir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sys.path.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append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"../lab_python_oop"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lab_python_oop.Rectangle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Rectangle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lab_python_oop.Circle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Circle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lab_python_oop.Square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Square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unittest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class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MyTesting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unittest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TestCase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setUp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self.a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Rectangle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'blue'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'pryamougolnik'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self.b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Circle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'green'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'krug'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self.c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Square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'red'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'kvadrat'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test_area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math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(self.a.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area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(),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36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(self.b.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area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(), math.pi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**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(self.c.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area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(),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9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test_color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(self.a.color.value,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'blue'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(self.b.color.value,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'green'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(self.c.color.value,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'red'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test_get_name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(self.a.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get_name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'pryamougolnik'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(self.b.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get_name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'krug'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self.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(self.c.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get_name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(),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'kvadrat'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 xml:space="preserve">    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unittest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>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main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>()</w:t>
      </w:r>
    </w:p>
    <w:p w:rsidR="00F250F3" w:rsidRDefault="00F250F3" w:rsidP="00F250F3">
      <w:pPr>
        <w:shd w:val="clear" w:color="auto" w:fill="FFFFFF"/>
        <w:ind w:firstLine="0"/>
        <w:rPr>
          <w:sz w:val="28"/>
          <w:szCs w:val="21"/>
          <w:lang w:val="en-US" w:eastAsia="en-US"/>
        </w:rPr>
      </w:pPr>
      <w:r>
        <w:rPr>
          <w:sz w:val="28"/>
          <w:szCs w:val="21"/>
          <w:lang w:val="en-US" w:eastAsia="en-US"/>
        </w:rPr>
        <w:lastRenderedPageBreak/>
        <w:t>test.feature</w:t>
      </w:r>
    </w:p>
    <w:p w:rsidR="00F250F3" w:rsidRDefault="00F250F3" w:rsidP="00F250F3">
      <w:pPr>
        <w:shd w:val="clear" w:color="auto" w:fill="FFFFFF"/>
        <w:ind w:firstLine="0"/>
        <w:rPr>
          <w:sz w:val="28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Feature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F250F3">
        <w:rPr>
          <w:rFonts w:ascii="Courier New" w:hAnsi="Courier New" w:cs="Courier New"/>
          <w:b/>
          <w:color w:val="2B5581"/>
          <w:sz w:val="20"/>
          <w:szCs w:val="21"/>
          <w:lang w:val="en-US" w:eastAsia="en-US"/>
        </w:rPr>
        <w:t xml:space="preserve"> Testing lab_python_oop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Scenario Outline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F250F3">
        <w:rPr>
          <w:rFonts w:ascii="Courier New" w:hAnsi="Courier New" w:cs="Courier New"/>
          <w:b/>
          <w:color w:val="2B5581"/>
          <w:sz w:val="20"/>
          <w:szCs w:val="21"/>
          <w:lang w:val="en-US" w:eastAsia="en-US"/>
        </w:rPr>
        <w:t xml:space="preserve"> Testing properties of rectangle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Given 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rectangle with sides of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"&lt;first&gt;"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and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"&lt;second&gt;"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color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"&lt;color&gt;"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and name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"&lt;name&gt;"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When 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we try to get properties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Then 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we get area of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"&lt;area&gt;"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color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"&lt;color&gt;"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and name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"&lt;name&gt;"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Examples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F250F3">
        <w:rPr>
          <w:rFonts w:ascii="Courier New" w:hAnsi="Courier New" w:cs="Courier New"/>
          <w:b/>
          <w:color w:val="2B5581"/>
          <w:sz w:val="20"/>
          <w:szCs w:val="21"/>
          <w:lang w:val="en-US" w:eastAsia="en-US"/>
        </w:rPr>
        <w:t xml:space="preserve"> Rectangle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first | second | name           | color | area 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9     | 4      | pryamougolnik  | blue  | 45   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5     | 1      | xXx_rect_xXx   | red   | 5    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99    | 98     | rEcTaNgLe      | yellow| 9702 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Scenario Outline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F250F3">
        <w:rPr>
          <w:rFonts w:ascii="Courier New" w:hAnsi="Courier New" w:cs="Courier New"/>
          <w:b/>
          <w:color w:val="2B5581"/>
          <w:sz w:val="20"/>
          <w:szCs w:val="21"/>
          <w:lang w:val="en-US" w:eastAsia="en-US"/>
        </w:rPr>
        <w:t xml:space="preserve"> Testing properties of circle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Given 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circle with radius of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"&lt;radius&gt;"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color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"&lt;color&gt;"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and name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"&lt;name&gt;"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When 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we try to get properties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Then 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we get area of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"&lt;area&gt;"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color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"&lt;color&gt;"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and name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"&lt;name&gt;"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Examples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F250F3">
        <w:rPr>
          <w:rFonts w:ascii="Courier New" w:hAnsi="Courier New" w:cs="Courier New"/>
          <w:b/>
          <w:color w:val="2B5581"/>
          <w:sz w:val="20"/>
          <w:szCs w:val="21"/>
          <w:lang w:val="en-US" w:eastAsia="en-US"/>
        </w:rPr>
        <w:t xml:space="preserve"> Circle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radius | name             | color | area              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1      | krug             | cyan  | 3.141592653589793 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12     | mega_krug        | gray  | 37.69911184307752 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200    | super ultra krug | black | 348.71678454846705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Scenario Outline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F250F3">
        <w:rPr>
          <w:rFonts w:ascii="Courier New" w:hAnsi="Courier New" w:cs="Courier New"/>
          <w:b/>
          <w:color w:val="2B5581"/>
          <w:sz w:val="20"/>
          <w:szCs w:val="21"/>
          <w:lang w:val="en-US" w:eastAsia="en-US"/>
        </w:rPr>
        <w:t xml:space="preserve"> Testing properties of circle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Given 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square with side of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"&lt;side&gt;"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color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"&lt;color&gt;"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and name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"&lt;name&gt;"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When 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we try to get properties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Then 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we get area of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"&lt;area&gt;"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color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"&lt;color&gt;"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and name is 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"&lt;name&gt;"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Examples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F250F3">
        <w:rPr>
          <w:rFonts w:ascii="Courier New" w:hAnsi="Courier New" w:cs="Courier New"/>
          <w:b/>
          <w:color w:val="2B5581"/>
          <w:sz w:val="20"/>
          <w:szCs w:val="21"/>
          <w:lang w:val="en-US" w:eastAsia="en-US"/>
        </w:rPr>
        <w:t xml:space="preserve"> Square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side | name         | color | area 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1    | kvadrat      | lime  | 1    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12   | kvadratik    | pink  | 144   |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 xml:space="preserve">            | 200  | square shape | white | 40000 |</w:t>
      </w:r>
    </w:p>
    <w:p w:rsidR="00F250F3" w:rsidRDefault="00F250F3" w:rsidP="00F250F3">
      <w:pPr>
        <w:shd w:val="clear" w:color="auto" w:fill="FFFFFF"/>
        <w:ind w:firstLine="0"/>
        <w:rPr>
          <w:sz w:val="28"/>
          <w:szCs w:val="21"/>
          <w:lang w:val="en-US" w:eastAsia="en-US"/>
        </w:rPr>
      </w:pPr>
      <w:r>
        <w:rPr>
          <w:sz w:val="28"/>
          <w:szCs w:val="21"/>
          <w:lang w:val="en-US" w:eastAsia="en-US"/>
        </w:rPr>
        <w:t>bdd.py</w:t>
      </w:r>
    </w:p>
    <w:p w:rsidR="00F250F3" w:rsidRDefault="00F250F3" w:rsidP="00F250F3">
      <w:pPr>
        <w:shd w:val="clear" w:color="auto" w:fill="FFFFFF"/>
        <w:ind w:firstLine="0"/>
        <w:rPr>
          <w:sz w:val="28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behave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sys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sys.path.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append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="009177B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"../../</w:t>
      </w:r>
      <w:bookmarkStart w:id="0" w:name="_GoBack"/>
      <w:bookmarkEnd w:id="0"/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lab_python_oop/lab_python_oop"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Circle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Circle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Rectangle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Rectangle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Square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Square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@given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'rectangle with sides of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{first}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 and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{second}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", color is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{color}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 and name is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{name}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step_impl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context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first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second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name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color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global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try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shape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Rectangle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int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(first),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int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(second), name, color)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except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False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@given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'circle with radius of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{radius}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", color is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{color}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 and name is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{name}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step_impl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context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radius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name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color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global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try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lastRenderedPageBreak/>
        <w:t xml:space="preserve">        shape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Circle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int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(radius), name, color)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except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False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@given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'square with side of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{side}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", color is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{color}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 and name is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{name}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step_impl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context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side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name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color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global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try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shape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Square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int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(side), name, color)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except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False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@when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'we try to get properties'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step_impl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context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area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get_name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shape.color.value: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False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@then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'we get area of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{area}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", color is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{color}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 and name is "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{name}</w:t>
      </w:r>
      <w:r w:rsidRPr="00F250F3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"'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step_impl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context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area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color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F250F3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name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area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area: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shape.</w:t>
      </w:r>
      <w:r w:rsidRPr="00F250F3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get_name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name: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shape.color.value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color: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</w:p>
    <w:p w:rsidR="00F250F3" w:rsidRPr="00F250F3" w:rsidRDefault="00F250F3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F250F3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F250F3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250F3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False</w:t>
      </w:r>
    </w:p>
    <w:p w:rsidR="00F250F3" w:rsidRDefault="00F250F3" w:rsidP="00F250F3">
      <w:pPr>
        <w:shd w:val="clear" w:color="auto" w:fill="FFFFFF"/>
        <w:ind w:firstLine="0"/>
        <w:rPr>
          <w:sz w:val="28"/>
          <w:szCs w:val="21"/>
          <w:lang w:val="en-US" w:eastAsia="en-US"/>
        </w:rPr>
      </w:pPr>
    </w:p>
    <w:p w:rsidR="00F250F3" w:rsidRPr="00F250F3" w:rsidRDefault="00F250F3" w:rsidP="00F250F3">
      <w:pPr>
        <w:shd w:val="clear" w:color="auto" w:fill="FFFFFF"/>
        <w:ind w:firstLine="0"/>
        <w:rPr>
          <w:sz w:val="28"/>
          <w:szCs w:val="21"/>
          <w:lang w:val="en-US" w:eastAsia="en-US"/>
        </w:rPr>
      </w:pPr>
    </w:p>
    <w:p w:rsidR="00B22FE8" w:rsidRPr="00F250F3" w:rsidRDefault="0000584F" w:rsidP="00F250F3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eastAsia="en-US"/>
        </w:rPr>
      </w:pPr>
      <w:r w:rsidRPr="0000584F">
        <w:rPr>
          <w:b/>
          <w:sz w:val="40"/>
        </w:rPr>
        <w:t>Экранные формы с примерами выполнения программы</w:t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F250F3" w:rsidRDefault="00F250F3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tdd.py</w:t>
      </w:r>
    </w:p>
    <w:p w:rsidR="00F250F3" w:rsidRDefault="00F250F3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F250F3">
        <w:rPr>
          <w:sz w:val="28"/>
          <w:szCs w:val="28"/>
          <w:lang w:val="en-US"/>
        </w:rPr>
        <w:drawing>
          <wp:inline distT="0" distB="0" distL="0" distR="0" wp14:anchorId="01D37029" wp14:editId="34B7E9CE">
            <wp:extent cx="5943600" cy="1061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bdd.py</w:t>
      </w: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9177B7">
        <w:rPr>
          <w:sz w:val="28"/>
          <w:szCs w:val="28"/>
          <w:lang w:val="en-US"/>
        </w:rPr>
        <w:drawing>
          <wp:inline distT="0" distB="0" distL="0" distR="0" wp14:anchorId="73109FEE" wp14:editId="5FD453EC">
            <wp:extent cx="5438096" cy="60476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9177B7" w:rsidRPr="00F250F3" w:rsidRDefault="009177B7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sectPr w:rsidR="009177B7" w:rsidRPr="00F250F3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AD6760"/>
    <w:multiLevelType w:val="multilevel"/>
    <w:tmpl w:val="1AF8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26"/>
    <w:rsid w:val="0000584F"/>
    <w:rsid w:val="00150A10"/>
    <w:rsid w:val="00597216"/>
    <w:rsid w:val="00640CDA"/>
    <w:rsid w:val="007D0835"/>
    <w:rsid w:val="007D0D26"/>
    <w:rsid w:val="007E1EC2"/>
    <w:rsid w:val="00824033"/>
    <w:rsid w:val="009177B7"/>
    <w:rsid w:val="00B22FE8"/>
    <w:rsid w:val="00D1342D"/>
    <w:rsid w:val="00D7585F"/>
    <w:rsid w:val="00F250F3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korzck</cp:lastModifiedBy>
  <cp:revision>7</cp:revision>
  <dcterms:created xsi:type="dcterms:W3CDTF">2022-10-10T07:27:00Z</dcterms:created>
  <dcterms:modified xsi:type="dcterms:W3CDTF">2022-11-14T11:30:00Z</dcterms:modified>
</cp:coreProperties>
</file>