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02A5C" w14:textId="77777777" w:rsidR="00CC3A9A" w:rsidRPr="003D5F22" w:rsidRDefault="00CC3A9A" w:rsidP="0037652A">
      <w:pPr>
        <w:jc w:val="center"/>
        <w:rPr>
          <w:rFonts w:ascii="Arial" w:hAnsi="Arial" w:cs="Arial"/>
          <w:b/>
          <w:sz w:val="28"/>
        </w:rPr>
      </w:pPr>
      <w:r w:rsidRPr="003D5F22">
        <w:rPr>
          <w:rFonts w:ascii="Arial" w:hAnsi="Arial" w:cs="Arial"/>
          <w:b/>
          <w:sz w:val="28"/>
        </w:rPr>
        <w:t>Что такое АП?</w:t>
      </w:r>
    </w:p>
    <w:p w14:paraId="25D607BB" w14:textId="516D297A" w:rsidR="00CC3A9A" w:rsidRPr="003D5F22" w:rsidRDefault="00966D25" w:rsidP="00966D25">
      <w:pPr>
        <w:spacing w:before="120" w:after="120" w:line="240" w:lineRule="auto"/>
        <w:ind w:firstLine="708"/>
        <w:rPr>
          <w:rFonts w:ascii="Arial" w:eastAsia="Times New Roman" w:hAnsi="Arial" w:cs="Arial"/>
          <w:color w:val="222222"/>
          <w:lang w:eastAsia="ru-RU"/>
        </w:rPr>
      </w:pP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слайд 2 </w:t>
      </w: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w:t>
      </w:r>
      <w:r w:rsidR="00CC3A9A" w:rsidRPr="003D5F22">
        <w:rPr>
          <w:rFonts w:ascii="Arial" w:eastAsia="Times New Roman" w:hAnsi="Arial" w:cs="Arial"/>
          <w:b/>
          <w:bCs/>
          <w:color w:val="222222"/>
          <w:lang w:eastAsia="ru-RU"/>
        </w:rPr>
        <w:t xml:space="preserve">Архитектура программного обеспечения </w:t>
      </w:r>
      <w:r w:rsidR="00CC3A9A" w:rsidRPr="003D5F22">
        <w:rPr>
          <w:rFonts w:ascii="Arial" w:eastAsia="Times New Roman" w:hAnsi="Arial" w:cs="Arial"/>
          <w:color w:val="222222"/>
          <w:lang w:eastAsia="ru-RU"/>
        </w:rPr>
        <w:t xml:space="preserve"> — совокупность важнейших решений об организации программной системы. Архитектура включает: </w:t>
      </w:r>
    </w:p>
    <w:p w14:paraId="1EF35199" w14:textId="7CD5AED2" w:rsidR="00CC3A9A" w:rsidRPr="003D5F22" w:rsidRDefault="00580E59" w:rsidP="00580E59">
      <w:pPr>
        <w:pStyle w:val="a3"/>
        <w:numPr>
          <w:ilvl w:val="0"/>
          <w:numId w:val="10"/>
        </w:numPr>
        <w:spacing w:before="100" w:beforeAutospacing="1" w:after="24" w:line="240" w:lineRule="auto"/>
        <w:rPr>
          <w:rFonts w:ascii="Arial" w:eastAsia="Times New Roman" w:hAnsi="Arial" w:cs="Arial"/>
          <w:color w:val="222222"/>
          <w:lang w:eastAsia="ru-RU"/>
        </w:rPr>
      </w:pPr>
      <w:r w:rsidRPr="00D163B1">
        <w:rPr>
          <w:rFonts w:ascii="Arial" w:eastAsia="Times New Roman" w:hAnsi="Arial" w:cs="Arial"/>
          <w:b/>
          <w:lang w:eastAsia="ru-RU"/>
        </w:rPr>
        <w:t xml:space="preserve">Выбор </w:t>
      </w:r>
      <w:r w:rsidR="00CC3A9A" w:rsidRPr="00D163B1">
        <w:rPr>
          <w:rFonts w:ascii="Arial" w:eastAsia="Times New Roman" w:hAnsi="Arial" w:cs="Arial"/>
          <w:b/>
          <w:lang w:eastAsia="ru-RU"/>
        </w:rPr>
        <w:t>структурных</w:t>
      </w:r>
      <w:r w:rsidR="00CC3A9A" w:rsidRPr="00D163B1">
        <w:rPr>
          <w:rFonts w:ascii="Arial" w:eastAsia="Times New Roman" w:hAnsi="Arial" w:cs="Arial"/>
          <w:lang w:eastAsia="ru-RU"/>
        </w:rPr>
        <w:t xml:space="preserve"> </w:t>
      </w:r>
      <w:r w:rsidR="00CC3A9A" w:rsidRPr="003D5F22">
        <w:rPr>
          <w:rFonts w:ascii="Arial" w:eastAsia="Times New Roman" w:hAnsi="Arial" w:cs="Arial"/>
          <w:color w:val="222222"/>
          <w:lang w:eastAsia="ru-RU"/>
        </w:rPr>
        <w:t>элементов и их интерфейсов, с помощью которых составлена система, а также их поведения в рамках сотрудничества структурных элементов;</w:t>
      </w:r>
    </w:p>
    <w:p w14:paraId="778E2B0D" w14:textId="149FDB5C" w:rsidR="00CC3A9A" w:rsidRPr="003D5F22" w:rsidRDefault="00580E59" w:rsidP="00580E59">
      <w:pPr>
        <w:pStyle w:val="a3"/>
        <w:numPr>
          <w:ilvl w:val="0"/>
          <w:numId w:val="10"/>
        </w:numPr>
        <w:spacing w:before="100" w:beforeAutospacing="1" w:after="24" w:line="240" w:lineRule="auto"/>
        <w:rPr>
          <w:rFonts w:ascii="Arial" w:eastAsia="Times New Roman" w:hAnsi="Arial" w:cs="Arial"/>
          <w:color w:val="222222"/>
          <w:lang w:eastAsia="ru-RU"/>
        </w:rPr>
      </w:pPr>
      <w:r w:rsidRPr="00D163B1">
        <w:rPr>
          <w:rFonts w:ascii="Arial" w:eastAsia="Times New Roman" w:hAnsi="Arial" w:cs="Arial"/>
          <w:b/>
          <w:lang w:eastAsia="ru-RU"/>
        </w:rPr>
        <w:t xml:space="preserve">Соединение </w:t>
      </w:r>
      <w:r w:rsidR="00CC3A9A" w:rsidRPr="00D163B1">
        <w:rPr>
          <w:rFonts w:ascii="Arial" w:eastAsia="Times New Roman" w:hAnsi="Arial" w:cs="Arial"/>
          <w:b/>
          <w:lang w:eastAsia="ru-RU"/>
        </w:rPr>
        <w:t>выбранных элементов структуры и поведения во всё более крупные системы</w:t>
      </w:r>
      <w:r w:rsidR="00CC3A9A" w:rsidRPr="003D5F22">
        <w:rPr>
          <w:rFonts w:ascii="Arial" w:eastAsia="Times New Roman" w:hAnsi="Arial" w:cs="Arial"/>
          <w:color w:val="222222"/>
          <w:lang w:eastAsia="ru-RU"/>
        </w:rPr>
        <w:t>;</w:t>
      </w:r>
    </w:p>
    <w:p w14:paraId="24169513" w14:textId="1860F42C" w:rsidR="00CC3A9A" w:rsidRPr="003D5F22" w:rsidRDefault="00580E59" w:rsidP="00580E59">
      <w:pPr>
        <w:pStyle w:val="a3"/>
        <w:numPr>
          <w:ilvl w:val="0"/>
          <w:numId w:val="10"/>
        </w:numPr>
        <w:spacing w:before="100" w:beforeAutospacing="1" w:after="24" w:line="240" w:lineRule="auto"/>
        <w:rPr>
          <w:rFonts w:ascii="Arial" w:eastAsia="Times New Roman" w:hAnsi="Arial" w:cs="Arial"/>
          <w:color w:val="222222"/>
          <w:lang w:eastAsia="ru-RU"/>
        </w:rPr>
      </w:pPr>
      <w:r w:rsidRPr="00D163B1">
        <w:rPr>
          <w:rFonts w:ascii="Arial" w:eastAsia="Times New Roman" w:hAnsi="Arial" w:cs="Arial"/>
          <w:b/>
          <w:lang w:eastAsia="ru-RU"/>
        </w:rPr>
        <w:t xml:space="preserve">Архитектурный </w:t>
      </w:r>
      <w:r w:rsidR="00CC3A9A" w:rsidRPr="00D163B1">
        <w:rPr>
          <w:rFonts w:ascii="Arial" w:eastAsia="Times New Roman" w:hAnsi="Arial" w:cs="Arial"/>
          <w:b/>
          <w:lang w:eastAsia="ru-RU"/>
        </w:rPr>
        <w:t>стиль</w:t>
      </w:r>
      <w:r w:rsidR="00CC3A9A" w:rsidRPr="003D5F22">
        <w:rPr>
          <w:rFonts w:ascii="Arial" w:eastAsia="Times New Roman" w:hAnsi="Arial" w:cs="Arial"/>
          <w:color w:val="222222"/>
          <w:lang w:eastAsia="ru-RU"/>
        </w:rPr>
        <w:t>, который направляет всю организацию — все элементы, их интерфейсы, их сотрудничество и их соединени</w:t>
      </w:r>
      <w:r w:rsidR="00CC3A9A" w:rsidRPr="00990A95">
        <w:rPr>
          <w:rFonts w:ascii="Arial" w:eastAsia="Times New Roman" w:hAnsi="Arial" w:cs="Arial"/>
          <w:color w:val="222222"/>
          <w:lang w:eastAsia="ru-RU"/>
        </w:rPr>
        <w:t>е.</w:t>
      </w:r>
    </w:p>
    <w:p w14:paraId="1161BD6A" w14:textId="321359EE" w:rsidR="00CC3A9A" w:rsidRPr="003D5F22" w:rsidRDefault="0037652A" w:rsidP="0037652A">
      <w:pPr>
        <w:spacing w:before="240"/>
        <w:jc w:val="center"/>
        <w:rPr>
          <w:rFonts w:ascii="Arial" w:hAnsi="Arial" w:cs="Arial"/>
          <w:b/>
          <w:sz w:val="28"/>
        </w:rPr>
      </w:pPr>
      <w:r w:rsidRPr="003D5F22">
        <w:rPr>
          <w:rFonts w:ascii="Arial" w:hAnsi="Arial" w:cs="Arial"/>
          <w:b/>
          <w:sz w:val="28"/>
        </w:rPr>
        <w:t>Что делает</w:t>
      </w:r>
      <w:r w:rsidR="00CC3A9A" w:rsidRPr="003D5F22">
        <w:rPr>
          <w:rFonts w:ascii="Arial" w:hAnsi="Arial" w:cs="Arial"/>
          <w:b/>
          <w:sz w:val="28"/>
        </w:rPr>
        <w:t xml:space="preserve"> </w:t>
      </w:r>
      <w:r w:rsidRPr="003D5F22">
        <w:rPr>
          <w:rFonts w:ascii="Arial" w:hAnsi="Arial" w:cs="Arial"/>
          <w:b/>
          <w:sz w:val="28"/>
        </w:rPr>
        <w:t>Архитектура приложения</w:t>
      </w:r>
      <w:r w:rsidR="00CC3A9A" w:rsidRPr="003D5F22">
        <w:rPr>
          <w:rFonts w:ascii="Arial" w:hAnsi="Arial" w:cs="Arial"/>
          <w:b/>
          <w:sz w:val="28"/>
        </w:rPr>
        <w:t>?</w:t>
      </w:r>
    </w:p>
    <w:p w14:paraId="6DAC583B" w14:textId="560AE479" w:rsidR="00CC3A9A" w:rsidRPr="003D5F22" w:rsidRDefault="00966D25" w:rsidP="0037652A">
      <w:pPr>
        <w:spacing w:after="0"/>
        <w:ind w:firstLine="708"/>
        <w:rPr>
          <w:rFonts w:ascii="Arial" w:hAnsi="Arial" w:cs="Arial"/>
          <w:b/>
        </w:rPr>
      </w:pP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слайд 3 </w:t>
      </w: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w:t>
      </w:r>
      <w:r w:rsidR="00CC3A9A" w:rsidRPr="003D5F22">
        <w:rPr>
          <w:rFonts w:ascii="Arial" w:hAnsi="Arial" w:cs="Arial"/>
          <w:b/>
        </w:rPr>
        <w:t>Архитектура определяет структуру</w:t>
      </w:r>
    </w:p>
    <w:p w14:paraId="2B918F7F" w14:textId="77777777" w:rsidR="00966D25" w:rsidRDefault="00CC3A9A" w:rsidP="00966D25">
      <w:pPr>
        <w:rPr>
          <w:rFonts w:ascii="Arial" w:hAnsi="Arial" w:cs="Arial"/>
          <w:color w:val="323232"/>
          <w:shd w:val="clear" w:color="auto" w:fill="FFFFFF"/>
        </w:rPr>
      </w:pPr>
      <w:r w:rsidRPr="003D5F22">
        <w:rPr>
          <w:rFonts w:ascii="Arial" w:hAnsi="Arial" w:cs="Arial"/>
          <w:color w:val="323232"/>
          <w:shd w:val="clear" w:color="auto" w:fill="FFFFFF"/>
        </w:rPr>
        <w:t>Структурные аспекты архитектуры проявляются многими способами, и в результате большинство определений архитектуры сознательно оставляют неопределенными. Структурный элемент может быть подсистемой, процессом, библиотекой, базой данных, вычислительным узлом, системой в традиционном смысле, готовым продуктом и так далее.</w:t>
      </w:r>
    </w:p>
    <w:p w14:paraId="1CEBCABA" w14:textId="45BCE1BA" w:rsidR="00CC3A9A" w:rsidRPr="003D5F22" w:rsidRDefault="00966D25" w:rsidP="00966D25">
      <w:pPr>
        <w:ind w:firstLine="708"/>
        <w:rPr>
          <w:rFonts w:ascii="Arial" w:hAnsi="Arial" w:cs="Arial"/>
          <w:b/>
        </w:rPr>
      </w:pP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слайд 4 </w:t>
      </w: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w:t>
      </w:r>
      <w:r w:rsidR="00CC3A9A" w:rsidRPr="003D5F22">
        <w:rPr>
          <w:rFonts w:ascii="Arial" w:hAnsi="Arial" w:cs="Arial"/>
          <w:b/>
        </w:rPr>
        <w:t>Архитектура определяет поведение</w:t>
      </w:r>
    </w:p>
    <w:p w14:paraId="0145B7FB" w14:textId="4210D9B6" w:rsidR="00CC3A9A" w:rsidRPr="00F67EEA" w:rsidRDefault="00CC3A9A" w:rsidP="00CC3A9A">
      <w:pPr>
        <w:rPr>
          <w:rFonts w:ascii="Arial" w:hAnsi="Arial" w:cs="Arial"/>
          <w:color w:val="323232"/>
          <w:shd w:val="clear" w:color="auto" w:fill="FFFFFF"/>
        </w:rPr>
      </w:pPr>
      <w:r w:rsidRPr="003D5F22">
        <w:rPr>
          <w:rFonts w:ascii="Arial" w:hAnsi="Arial" w:cs="Arial"/>
          <w:color w:val="323232"/>
          <w:shd w:val="clear" w:color="auto" w:fill="FFFFFF"/>
        </w:rPr>
        <w:t>Наряду с определением структурных элементов любая архитектура определяет взаимодействия между этими структурными элементами. Это такие взаимодействия, которые обеспечивают желаемое поведение системы.</w:t>
      </w:r>
    </w:p>
    <w:p w14:paraId="6AAFBA46" w14:textId="17C53172" w:rsidR="00CC3A9A" w:rsidRPr="003D5F22" w:rsidRDefault="00966D25" w:rsidP="0037652A">
      <w:pPr>
        <w:spacing w:after="0"/>
        <w:ind w:firstLine="708"/>
        <w:rPr>
          <w:rFonts w:ascii="Arial" w:hAnsi="Arial" w:cs="Arial"/>
        </w:rPr>
      </w:pP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слайд 5 </w:t>
      </w: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w:t>
      </w:r>
      <w:r w:rsidR="00CC3A9A" w:rsidRPr="003D5F22">
        <w:rPr>
          <w:rFonts w:ascii="Arial" w:hAnsi="Arial" w:cs="Arial"/>
          <w:b/>
        </w:rPr>
        <w:t>Архитектура концентрируется на значимых элементах</w:t>
      </w:r>
      <w:r w:rsidR="00CC3A9A" w:rsidRPr="003D5F22">
        <w:rPr>
          <w:rFonts w:ascii="Arial" w:hAnsi="Arial" w:cs="Arial"/>
        </w:rPr>
        <w:t xml:space="preserve"> </w:t>
      </w:r>
    </w:p>
    <w:p w14:paraId="1BF666DF" w14:textId="77777777" w:rsidR="00966D25" w:rsidRDefault="00966D25" w:rsidP="00966D25">
      <w:pPr>
        <w:jc w:val="both"/>
        <w:rPr>
          <w:rFonts w:ascii="Arial" w:hAnsi="Arial" w:cs="Arial"/>
          <w:color w:val="323232"/>
          <w:shd w:val="clear" w:color="auto" w:fill="FFFFFF"/>
        </w:rPr>
      </w:pPr>
      <w:r>
        <w:rPr>
          <w:rFonts w:ascii="Arial" w:hAnsi="Arial" w:cs="Arial"/>
          <w:color w:val="323232"/>
          <w:shd w:val="clear" w:color="auto" w:fill="FFFFFF"/>
        </w:rPr>
        <w:t>А</w:t>
      </w:r>
      <w:r w:rsidR="00580E59" w:rsidRPr="003D5F22">
        <w:rPr>
          <w:rFonts w:ascii="Arial" w:hAnsi="Arial" w:cs="Arial"/>
          <w:color w:val="323232"/>
          <w:shd w:val="clear" w:color="auto" w:fill="FFFFFF"/>
        </w:rPr>
        <w:t xml:space="preserve">рхитектура определяет не </w:t>
      </w:r>
      <w:r w:rsidR="00580E59" w:rsidRPr="003D5F22">
        <w:rPr>
          <w:rStyle w:val="a6"/>
          <w:rFonts w:ascii="Arial" w:hAnsi="Arial" w:cs="Arial"/>
          <w:i w:val="0"/>
          <w:color w:val="323232"/>
          <w:bdr w:val="none" w:sz="0" w:space="0" w:color="auto" w:frame="1"/>
        </w:rPr>
        <w:t>все</w:t>
      </w:r>
      <w:r w:rsidR="00580E59" w:rsidRPr="003D5F22">
        <w:rPr>
          <w:rFonts w:ascii="Arial" w:hAnsi="Arial" w:cs="Arial"/>
          <w:color w:val="323232"/>
          <w:shd w:val="clear" w:color="auto" w:fill="FFFFFF"/>
        </w:rPr>
        <w:t xml:space="preserve"> в структуре и не </w:t>
      </w:r>
      <w:r w:rsidR="00580E59" w:rsidRPr="003D5F22">
        <w:rPr>
          <w:rStyle w:val="a6"/>
          <w:rFonts w:ascii="Arial" w:hAnsi="Arial" w:cs="Arial"/>
          <w:i w:val="0"/>
          <w:color w:val="323232"/>
          <w:bdr w:val="none" w:sz="0" w:space="0" w:color="auto" w:frame="1"/>
        </w:rPr>
        <w:t>все</w:t>
      </w:r>
      <w:r w:rsidR="00580E59" w:rsidRPr="003D5F22">
        <w:rPr>
          <w:rFonts w:ascii="Arial" w:hAnsi="Arial" w:cs="Arial"/>
          <w:color w:val="323232"/>
          <w:shd w:val="clear" w:color="auto" w:fill="FFFFFF"/>
        </w:rPr>
        <w:t xml:space="preserve"> в поведении. Она занимается только такими элементами, которые оцениваются как значимые. Значимые элементы — это элементы, которые имеют продолжительное и устойчивое действие, например, главные структурные элементы, элементы, связанные с основным поведением и элементы, которые определяют значимые свойства, такие как надежность и масштабируемость</w:t>
      </w:r>
      <w:r>
        <w:rPr>
          <w:rFonts w:ascii="Arial" w:hAnsi="Arial" w:cs="Arial"/>
          <w:color w:val="323232"/>
          <w:shd w:val="clear" w:color="auto" w:fill="FFFFFF"/>
        </w:rPr>
        <w:t>.</w:t>
      </w:r>
    </w:p>
    <w:p w14:paraId="595003BD" w14:textId="77777777" w:rsidR="0037652A" w:rsidRPr="003D5F22" w:rsidRDefault="00CC3A9A" w:rsidP="0037652A">
      <w:pPr>
        <w:spacing w:after="0"/>
        <w:ind w:firstLine="708"/>
        <w:rPr>
          <w:rFonts w:ascii="Arial" w:hAnsi="Arial" w:cs="Arial"/>
          <w:b/>
        </w:rPr>
      </w:pPr>
      <w:r w:rsidRPr="003D5F22">
        <w:rPr>
          <w:rFonts w:ascii="Arial" w:hAnsi="Arial" w:cs="Arial"/>
          <w:b/>
        </w:rPr>
        <w:t>Архитектура уравновешивает потребности заинтересованных лиц</w:t>
      </w:r>
    </w:p>
    <w:p w14:paraId="2C937B82" w14:textId="681F3A9C" w:rsidR="00580E59" w:rsidRPr="00580E59" w:rsidRDefault="00966D25" w:rsidP="0037652A">
      <w:pPr>
        <w:rPr>
          <w:rFonts w:ascii="Arial" w:eastAsia="Times New Roman" w:hAnsi="Arial" w:cs="Arial"/>
          <w:color w:val="323232"/>
          <w:lang w:eastAsia="ru-RU"/>
        </w:rPr>
      </w:pPr>
      <w:r>
        <w:rPr>
          <w:rFonts w:ascii="Arial" w:eastAsia="Times New Roman" w:hAnsi="Arial" w:cs="Arial"/>
          <w:color w:val="323232"/>
          <w:lang w:eastAsia="ru-RU"/>
        </w:rPr>
        <w:t>Одна из целей создания</w:t>
      </w:r>
      <w:r w:rsidR="00580E59" w:rsidRPr="00580E59">
        <w:rPr>
          <w:rFonts w:ascii="Arial" w:eastAsia="Times New Roman" w:hAnsi="Arial" w:cs="Arial"/>
          <w:color w:val="323232"/>
          <w:lang w:eastAsia="ru-RU"/>
        </w:rPr>
        <w:t xml:space="preserve"> архитектур</w:t>
      </w:r>
      <w:r>
        <w:rPr>
          <w:rFonts w:ascii="Arial" w:eastAsia="Times New Roman" w:hAnsi="Arial" w:cs="Arial"/>
          <w:color w:val="323232"/>
          <w:lang w:eastAsia="ru-RU"/>
        </w:rPr>
        <w:t>у</w:t>
      </w:r>
      <w:r w:rsidR="00580E59" w:rsidRPr="00580E59">
        <w:rPr>
          <w:rFonts w:ascii="Arial" w:eastAsia="Times New Roman" w:hAnsi="Arial" w:cs="Arial"/>
          <w:color w:val="323232"/>
          <w:lang w:eastAsia="ru-RU"/>
        </w:rPr>
        <w:t xml:space="preserve"> удовлетворени</w:t>
      </w:r>
      <w:r>
        <w:rPr>
          <w:rFonts w:ascii="Arial" w:eastAsia="Times New Roman" w:hAnsi="Arial" w:cs="Arial"/>
          <w:color w:val="323232"/>
          <w:lang w:eastAsia="ru-RU"/>
        </w:rPr>
        <w:t>е</w:t>
      </w:r>
      <w:r w:rsidR="00580E59" w:rsidRPr="00580E59">
        <w:rPr>
          <w:rFonts w:ascii="Arial" w:eastAsia="Times New Roman" w:hAnsi="Arial" w:cs="Arial"/>
          <w:color w:val="323232"/>
          <w:lang w:eastAsia="ru-RU"/>
        </w:rPr>
        <w:t xml:space="preserve"> комплекса потребностей заинтересованного лица. </w:t>
      </w:r>
    </w:p>
    <w:p w14:paraId="5EA84FBD" w14:textId="7A07EE2F" w:rsidR="0037652A" w:rsidRPr="00580E59" w:rsidRDefault="00580E59" w:rsidP="00580E59">
      <w:pPr>
        <w:spacing w:after="0" w:line="240" w:lineRule="auto"/>
        <w:textAlignment w:val="baseline"/>
        <w:rPr>
          <w:rFonts w:ascii="Arial" w:eastAsia="Times New Roman" w:hAnsi="Arial" w:cs="Arial"/>
          <w:color w:val="323232"/>
          <w:lang w:eastAsia="ru-RU"/>
        </w:rPr>
      </w:pPr>
      <w:r w:rsidRPr="00580E59">
        <w:rPr>
          <w:rFonts w:ascii="Arial" w:eastAsia="Times New Roman" w:hAnsi="Arial" w:cs="Arial"/>
          <w:color w:val="323232"/>
          <w:lang w:eastAsia="ru-RU"/>
        </w:rPr>
        <w:t>Просто для того, чтобы получить представление о близкой задаче, рассмотрим следующие потребности нескольких заинтересованных лиц:</w:t>
      </w:r>
    </w:p>
    <w:p w14:paraId="695D0DF7" w14:textId="2E2FDF58" w:rsidR="00580E59" w:rsidRPr="003D5F22" w:rsidRDefault="0037652A" w:rsidP="0037652A">
      <w:pPr>
        <w:pStyle w:val="a3"/>
        <w:numPr>
          <w:ilvl w:val="0"/>
          <w:numId w:val="12"/>
        </w:numPr>
        <w:spacing w:before="240" w:after="0" w:line="240" w:lineRule="auto"/>
        <w:textAlignment w:val="baseline"/>
        <w:rPr>
          <w:rFonts w:ascii="Arial" w:eastAsia="Times New Roman" w:hAnsi="Arial" w:cs="Arial"/>
          <w:color w:val="323232"/>
          <w:lang w:eastAsia="ru-RU"/>
        </w:rPr>
      </w:pPr>
      <w:r w:rsidRPr="003D5F22">
        <w:rPr>
          <w:rFonts w:ascii="Arial" w:eastAsia="Times New Roman" w:hAnsi="Arial" w:cs="Arial"/>
          <w:b/>
          <w:color w:val="323232"/>
          <w:lang w:eastAsia="ru-RU"/>
        </w:rPr>
        <w:t xml:space="preserve">КОНЕЧНЫЙ ПОЛЬЗОВАТЕЛЬ </w:t>
      </w:r>
    </w:p>
    <w:p w14:paraId="31EDB3F1" w14:textId="29062A47" w:rsidR="00580E59" w:rsidRPr="003D5F22" w:rsidRDefault="0037652A" w:rsidP="0037652A">
      <w:pPr>
        <w:pStyle w:val="a3"/>
        <w:numPr>
          <w:ilvl w:val="0"/>
          <w:numId w:val="12"/>
        </w:numPr>
        <w:spacing w:after="0" w:line="240" w:lineRule="auto"/>
        <w:textAlignment w:val="baseline"/>
        <w:rPr>
          <w:rFonts w:ascii="Arial" w:eastAsia="Times New Roman" w:hAnsi="Arial" w:cs="Arial"/>
          <w:color w:val="323232"/>
          <w:lang w:eastAsia="ru-RU"/>
        </w:rPr>
      </w:pPr>
      <w:r w:rsidRPr="003D5F22">
        <w:rPr>
          <w:rFonts w:ascii="Arial" w:eastAsia="Times New Roman" w:hAnsi="Arial" w:cs="Arial"/>
          <w:b/>
          <w:color w:val="323232"/>
          <w:lang w:eastAsia="ru-RU"/>
        </w:rPr>
        <w:t xml:space="preserve">СИСТЕМНЫЙ АДМИНИСТРАТОР </w:t>
      </w:r>
    </w:p>
    <w:p w14:paraId="071CFE05" w14:textId="1FA571A9" w:rsidR="00580E59" w:rsidRPr="003D5F22" w:rsidRDefault="0037652A" w:rsidP="0037652A">
      <w:pPr>
        <w:pStyle w:val="a3"/>
        <w:numPr>
          <w:ilvl w:val="0"/>
          <w:numId w:val="12"/>
        </w:numPr>
        <w:spacing w:after="0" w:line="240" w:lineRule="auto"/>
        <w:textAlignment w:val="baseline"/>
        <w:rPr>
          <w:rFonts w:ascii="Arial" w:eastAsia="Times New Roman" w:hAnsi="Arial" w:cs="Arial"/>
          <w:color w:val="323232"/>
          <w:lang w:eastAsia="ru-RU"/>
        </w:rPr>
      </w:pPr>
      <w:r w:rsidRPr="003D5F22">
        <w:rPr>
          <w:rFonts w:ascii="Arial" w:eastAsia="Times New Roman" w:hAnsi="Arial" w:cs="Arial"/>
          <w:b/>
          <w:color w:val="323232"/>
          <w:lang w:eastAsia="ru-RU"/>
        </w:rPr>
        <w:t>СПЕЦИАЛИСТ ПО МАРКЕТИНГУ</w:t>
      </w:r>
    </w:p>
    <w:p w14:paraId="7E49B4A5" w14:textId="0B6B58A6" w:rsidR="00580E59" w:rsidRPr="003D5F22" w:rsidRDefault="0037652A" w:rsidP="0037652A">
      <w:pPr>
        <w:pStyle w:val="a3"/>
        <w:numPr>
          <w:ilvl w:val="0"/>
          <w:numId w:val="12"/>
        </w:numPr>
        <w:spacing w:after="0" w:line="240" w:lineRule="auto"/>
        <w:textAlignment w:val="baseline"/>
        <w:rPr>
          <w:rFonts w:ascii="Arial" w:eastAsia="Times New Roman" w:hAnsi="Arial" w:cs="Arial"/>
          <w:color w:val="323232"/>
          <w:lang w:eastAsia="ru-RU"/>
        </w:rPr>
      </w:pPr>
      <w:r w:rsidRPr="003D5F22">
        <w:rPr>
          <w:rFonts w:ascii="Arial" w:eastAsia="Times New Roman" w:hAnsi="Arial" w:cs="Arial"/>
          <w:b/>
          <w:color w:val="323232"/>
          <w:lang w:eastAsia="ru-RU"/>
        </w:rPr>
        <w:t>КЛИЕНТ</w:t>
      </w:r>
    </w:p>
    <w:p w14:paraId="6CA40BEF" w14:textId="4AB927C2" w:rsidR="00580E59" w:rsidRPr="003D5F22" w:rsidRDefault="0037652A" w:rsidP="0037652A">
      <w:pPr>
        <w:pStyle w:val="a3"/>
        <w:numPr>
          <w:ilvl w:val="0"/>
          <w:numId w:val="12"/>
        </w:numPr>
        <w:spacing w:after="0" w:line="240" w:lineRule="auto"/>
        <w:textAlignment w:val="baseline"/>
        <w:rPr>
          <w:rFonts w:ascii="Arial" w:eastAsia="Times New Roman" w:hAnsi="Arial" w:cs="Arial"/>
          <w:color w:val="323232"/>
          <w:lang w:eastAsia="ru-RU"/>
        </w:rPr>
      </w:pPr>
      <w:r w:rsidRPr="003D5F22">
        <w:rPr>
          <w:rFonts w:ascii="Arial" w:eastAsia="Times New Roman" w:hAnsi="Arial" w:cs="Arial"/>
          <w:b/>
          <w:color w:val="323232"/>
          <w:lang w:eastAsia="ru-RU"/>
        </w:rPr>
        <w:t>РАЗРАБОТЧИК</w:t>
      </w:r>
    </w:p>
    <w:p w14:paraId="6C6AC289" w14:textId="3D65E3FC" w:rsidR="00580E59" w:rsidRPr="003D5F22" w:rsidRDefault="0037652A" w:rsidP="0037652A">
      <w:pPr>
        <w:pStyle w:val="a3"/>
        <w:numPr>
          <w:ilvl w:val="0"/>
          <w:numId w:val="12"/>
        </w:numPr>
        <w:spacing w:after="0" w:line="240" w:lineRule="auto"/>
        <w:textAlignment w:val="baseline"/>
        <w:rPr>
          <w:rFonts w:ascii="Arial" w:eastAsia="Times New Roman" w:hAnsi="Arial" w:cs="Arial"/>
          <w:color w:val="323232"/>
          <w:lang w:eastAsia="ru-RU"/>
        </w:rPr>
      </w:pPr>
      <w:r w:rsidRPr="003D5F22">
        <w:rPr>
          <w:rFonts w:ascii="Arial" w:eastAsia="Times New Roman" w:hAnsi="Arial" w:cs="Arial"/>
          <w:b/>
          <w:color w:val="323232"/>
          <w:lang w:eastAsia="ru-RU"/>
        </w:rPr>
        <w:t>РУКОВОДИТЕЛЬ ПРОЕКТА</w:t>
      </w:r>
      <w:r w:rsidR="00580E59" w:rsidRPr="003D5F22">
        <w:rPr>
          <w:rFonts w:ascii="Arial" w:eastAsia="Times New Roman" w:hAnsi="Arial" w:cs="Arial"/>
          <w:color w:val="323232"/>
          <w:lang w:eastAsia="ru-RU"/>
        </w:rPr>
        <w:t xml:space="preserve"> </w:t>
      </w:r>
    </w:p>
    <w:p w14:paraId="30FE7316" w14:textId="3E43782B" w:rsidR="0037652A" w:rsidRPr="003D5F22" w:rsidRDefault="0037652A" w:rsidP="00CE1349">
      <w:pPr>
        <w:pStyle w:val="a3"/>
        <w:numPr>
          <w:ilvl w:val="0"/>
          <w:numId w:val="12"/>
        </w:numPr>
        <w:spacing w:after="0" w:line="240" w:lineRule="auto"/>
        <w:textAlignment w:val="baseline"/>
        <w:rPr>
          <w:rFonts w:ascii="Arial" w:eastAsia="Times New Roman" w:hAnsi="Arial" w:cs="Arial"/>
          <w:color w:val="323232"/>
          <w:lang w:eastAsia="ru-RU"/>
        </w:rPr>
      </w:pPr>
      <w:r w:rsidRPr="003D5F22">
        <w:rPr>
          <w:rFonts w:ascii="Arial" w:eastAsia="Times New Roman" w:hAnsi="Arial" w:cs="Arial"/>
          <w:b/>
          <w:color w:val="323232"/>
          <w:lang w:eastAsia="ru-RU"/>
        </w:rPr>
        <w:t>СПЕЦИАЛИСТ ПО СОПРОВОЖДЕНИЮ</w:t>
      </w:r>
    </w:p>
    <w:p w14:paraId="7505A98F" w14:textId="3C59BA04" w:rsidR="0037652A" w:rsidRPr="003D5F22" w:rsidRDefault="00580E59" w:rsidP="00966D25">
      <w:pPr>
        <w:spacing w:before="240" w:after="0" w:line="240" w:lineRule="auto"/>
        <w:jc w:val="both"/>
        <w:textAlignment w:val="baseline"/>
        <w:rPr>
          <w:rFonts w:ascii="Arial" w:eastAsia="Times New Roman" w:hAnsi="Arial" w:cs="Arial"/>
          <w:color w:val="323232"/>
          <w:lang w:eastAsia="ru-RU"/>
        </w:rPr>
      </w:pPr>
      <w:r w:rsidRPr="003D5F22">
        <w:rPr>
          <w:rFonts w:ascii="Arial" w:eastAsia="Times New Roman" w:hAnsi="Arial" w:cs="Arial"/>
          <w:color w:val="323232"/>
          <w:lang w:eastAsia="ru-RU"/>
        </w:rPr>
        <w:t>Как видно из списка, еще одна проблема разработчика — это то, что заинтересованные лица заинтересованы не только в том, чтобы система обеспечивала необходимую функциональность. Многи</w:t>
      </w:r>
      <w:r w:rsidR="00966D25">
        <w:rPr>
          <w:rFonts w:ascii="Arial" w:eastAsia="Times New Roman" w:hAnsi="Arial" w:cs="Arial"/>
          <w:color w:val="323232"/>
          <w:lang w:eastAsia="ru-RU"/>
        </w:rPr>
        <w:t>м</w:t>
      </w:r>
      <w:r w:rsidRPr="003D5F22">
        <w:rPr>
          <w:rFonts w:ascii="Arial" w:eastAsia="Times New Roman" w:hAnsi="Arial" w:cs="Arial"/>
          <w:color w:val="323232"/>
          <w:lang w:eastAsia="ru-RU"/>
        </w:rPr>
        <w:t xml:space="preserve"> </w:t>
      </w:r>
      <w:r w:rsidR="00966D25">
        <w:rPr>
          <w:rFonts w:ascii="Arial" w:eastAsia="Times New Roman" w:hAnsi="Arial" w:cs="Arial"/>
          <w:color w:val="323232"/>
          <w:lang w:eastAsia="ru-RU"/>
        </w:rPr>
        <w:t>лицам</w:t>
      </w:r>
      <w:r w:rsidRPr="003D5F22">
        <w:rPr>
          <w:rFonts w:ascii="Arial" w:eastAsia="Times New Roman" w:hAnsi="Arial" w:cs="Arial"/>
          <w:color w:val="323232"/>
          <w:lang w:eastAsia="ru-RU"/>
        </w:rPr>
        <w:t xml:space="preserve"> из списка</w:t>
      </w:r>
      <w:r w:rsidR="00966D25">
        <w:rPr>
          <w:rFonts w:ascii="Arial" w:eastAsia="Times New Roman" w:hAnsi="Arial" w:cs="Arial"/>
          <w:color w:val="323232"/>
          <w:lang w:eastAsia="ru-RU"/>
        </w:rPr>
        <w:t xml:space="preserve"> интересны н</w:t>
      </w:r>
      <w:r w:rsidR="00966D25" w:rsidRPr="003D5F22">
        <w:rPr>
          <w:rFonts w:ascii="Arial" w:eastAsia="Times New Roman" w:hAnsi="Arial" w:cs="Arial"/>
          <w:color w:val="323232"/>
          <w:lang w:eastAsia="ru-RU"/>
        </w:rPr>
        <w:t xml:space="preserve">ефункциональные требования </w:t>
      </w:r>
      <w:r w:rsidR="00966D25">
        <w:rPr>
          <w:rFonts w:ascii="Arial" w:eastAsia="Times New Roman" w:hAnsi="Arial" w:cs="Arial"/>
          <w:color w:val="323232"/>
          <w:lang w:eastAsia="ru-RU"/>
        </w:rPr>
        <w:t>.</w:t>
      </w:r>
      <w:r w:rsidRPr="003D5F22">
        <w:rPr>
          <w:rFonts w:ascii="Arial" w:eastAsia="Times New Roman" w:hAnsi="Arial" w:cs="Arial"/>
          <w:color w:val="323232"/>
          <w:lang w:eastAsia="ru-RU"/>
        </w:rPr>
        <w:t xml:space="preserve">Тем не менее, </w:t>
      </w:r>
      <w:r w:rsidR="00966D25">
        <w:rPr>
          <w:rFonts w:ascii="Arial" w:eastAsia="Times New Roman" w:hAnsi="Arial" w:cs="Arial"/>
          <w:color w:val="323232"/>
          <w:lang w:eastAsia="ru-RU"/>
        </w:rPr>
        <w:t xml:space="preserve">эти </w:t>
      </w:r>
      <w:r w:rsidR="00966D25" w:rsidRPr="003D5F22">
        <w:rPr>
          <w:rFonts w:ascii="Arial" w:eastAsia="Times New Roman" w:hAnsi="Arial" w:cs="Arial"/>
          <w:color w:val="323232"/>
          <w:lang w:eastAsia="ru-RU"/>
        </w:rPr>
        <w:t xml:space="preserve">требования </w:t>
      </w:r>
      <w:r w:rsidR="00966D25">
        <w:rPr>
          <w:rFonts w:ascii="Arial" w:eastAsia="Times New Roman" w:hAnsi="Arial" w:cs="Arial"/>
          <w:color w:val="323232"/>
          <w:lang w:eastAsia="ru-RU"/>
        </w:rPr>
        <w:t xml:space="preserve"> </w:t>
      </w:r>
      <w:r w:rsidRPr="003D5F22">
        <w:rPr>
          <w:rFonts w:ascii="Arial" w:eastAsia="Times New Roman" w:hAnsi="Arial" w:cs="Arial"/>
          <w:color w:val="323232"/>
          <w:lang w:eastAsia="ru-RU"/>
        </w:rPr>
        <w:t>формулируют свойства или ограничения системы.</w:t>
      </w:r>
    </w:p>
    <w:p w14:paraId="0F925B3A" w14:textId="598F208C" w:rsidR="00CC3A9A" w:rsidRPr="003D5F22" w:rsidRDefault="0037652A" w:rsidP="0037652A">
      <w:pPr>
        <w:spacing w:before="240" w:after="0" w:line="240" w:lineRule="auto"/>
        <w:ind w:firstLine="708"/>
        <w:textAlignment w:val="baseline"/>
        <w:rPr>
          <w:rFonts w:ascii="Arial" w:hAnsi="Arial" w:cs="Arial"/>
          <w:b/>
        </w:rPr>
      </w:pPr>
      <w:r w:rsidRPr="003D5F22">
        <w:rPr>
          <w:rFonts w:ascii="Arial" w:hAnsi="Arial" w:cs="Arial"/>
          <w:b/>
        </w:rPr>
        <w:t>Ар</w:t>
      </w:r>
      <w:r w:rsidR="00CC3A9A" w:rsidRPr="003D5F22">
        <w:rPr>
          <w:rFonts w:ascii="Arial" w:hAnsi="Arial" w:cs="Arial"/>
          <w:b/>
        </w:rPr>
        <w:t>хитектура воплощает решения на основе логического обоснования</w:t>
      </w:r>
    </w:p>
    <w:p w14:paraId="7CC26E13" w14:textId="4FA8607D" w:rsidR="00CC3A9A" w:rsidRPr="003D5F22" w:rsidRDefault="00CC3A9A" w:rsidP="00CC3A9A">
      <w:pPr>
        <w:rPr>
          <w:rFonts w:ascii="Arial" w:hAnsi="Arial" w:cs="Arial"/>
          <w:b/>
        </w:rPr>
      </w:pPr>
      <w:r w:rsidRPr="003D5F22">
        <w:rPr>
          <w:rFonts w:ascii="Arial" w:hAnsi="Arial" w:cs="Arial"/>
          <w:color w:val="323232"/>
          <w:shd w:val="clear" w:color="auto" w:fill="FFFFFF"/>
        </w:rPr>
        <w:t xml:space="preserve">Важный аспект архитектуры </w:t>
      </w:r>
      <w:r w:rsidR="00580E59" w:rsidRPr="003D5F22">
        <w:rPr>
          <w:rFonts w:ascii="Arial" w:hAnsi="Arial" w:cs="Arial"/>
          <w:color w:val="323232"/>
          <w:shd w:val="clear" w:color="auto" w:fill="FFFFFF"/>
        </w:rPr>
        <w:t>— это</w:t>
      </w:r>
      <w:r w:rsidRPr="003D5F22">
        <w:rPr>
          <w:rFonts w:ascii="Arial" w:hAnsi="Arial" w:cs="Arial"/>
          <w:color w:val="323232"/>
          <w:shd w:val="clear" w:color="auto" w:fill="FFFFFF"/>
        </w:rPr>
        <w:t xml:space="preserve"> не только конечный результат, то есть сама архитектура, но и ее логическое обоснование. Таким образом, важно обеспечить документирование решений, которые привели к созданию этой архитектуры, и логические обоснования таких решений.</w:t>
      </w:r>
    </w:p>
    <w:p w14:paraId="4A05BCF9" w14:textId="26924E91" w:rsidR="00CC3A9A" w:rsidRPr="003D5F22" w:rsidRDefault="00966D25" w:rsidP="0037652A">
      <w:pPr>
        <w:pStyle w:val="a5"/>
        <w:spacing w:before="0" w:beforeAutospacing="0" w:after="0" w:afterAutospacing="0"/>
        <w:ind w:firstLine="708"/>
        <w:textAlignment w:val="baseline"/>
        <w:rPr>
          <w:rFonts w:ascii="Arial" w:hAnsi="Arial" w:cs="Arial"/>
          <w:color w:val="323232"/>
          <w:sz w:val="22"/>
          <w:szCs w:val="22"/>
        </w:rPr>
      </w:pPr>
      <w:r w:rsidRPr="00966D25">
        <w:rPr>
          <w:rFonts w:ascii="Arial" w:hAnsi="Arial" w:cs="Arial"/>
          <w:b/>
          <w:bCs/>
          <w:color w:val="222222"/>
        </w:rPr>
        <w:t>[</w:t>
      </w:r>
      <w:r>
        <w:rPr>
          <w:rFonts w:ascii="Arial" w:hAnsi="Arial" w:cs="Arial"/>
          <w:b/>
          <w:bCs/>
          <w:color w:val="222222"/>
        </w:rPr>
        <w:t xml:space="preserve"> слайд 6 </w:t>
      </w:r>
      <w:r w:rsidRPr="00966D25">
        <w:rPr>
          <w:rFonts w:ascii="Arial" w:hAnsi="Arial" w:cs="Arial"/>
          <w:b/>
          <w:bCs/>
          <w:color w:val="222222"/>
        </w:rPr>
        <w:t>]</w:t>
      </w:r>
      <w:r>
        <w:rPr>
          <w:rFonts w:ascii="Arial" w:hAnsi="Arial" w:cs="Arial"/>
          <w:b/>
          <w:bCs/>
          <w:color w:val="222222"/>
        </w:rPr>
        <w:t xml:space="preserve"> </w:t>
      </w:r>
      <w:r w:rsidR="00CC3A9A" w:rsidRPr="003D5F22">
        <w:rPr>
          <w:rFonts w:ascii="Arial" w:hAnsi="Arial" w:cs="Arial"/>
          <w:b/>
          <w:sz w:val="22"/>
          <w:szCs w:val="22"/>
        </w:rPr>
        <w:t>Архитектура может соответствовать некоторому архитектурному стилю</w:t>
      </w:r>
      <w:r w:rsidR="00CC3A9A" w:rsidRPr="003D5F22">
        <w:rPr>
          <w:rFonts w:ascii="Arial" w:hAnsi="Arial" w:cs="Arial"/>
          <w:color w:val="323232"/>
          <w:sz w:val="22"/>
          <w:szCs w:val="22"/>
        </w:rPr>
        <w:t xml:space="preserve"> </w:t>
      </w:r>
    </w:p>
    <w:p w14:paraId="3426CD60" w14:textId="77777777" w:rsidR="0037652A" w:rsidRPr="003D5F22" w:rsidRDefault="00CC3A9A" w:rsidP="00235520">
      <w:pPr>
        <w:pStyle w:val="a5"/>
        <w:spacing w:before="0" w:beforeAutospacing="0" w:after="0" w:afterAutospacing="0"/>
        <w:jc w:val="both"/>
        <w:textAlignment w:val="baseline"/>
        <w:rPr>
          <w:rFonts w:ascii="Arial" w:hAnsi="Arial" w:cs="Arial"/>
          <w:color w:val="323232"/>
          <w:sz w:val="22"/>
          <w:szCs w:val="22"/>
        </w:rPr>
      </w:pPr>
      <w:r w:rsidRPr="003D5F22">
        <w:rPr>
          <w:rFonts w:ascii="Arial" w:hAnsi="Arial" w:cs="Arial"/>
          <w:color w:val="323232"/>
          <w:sz w:val="22"/>
          <w:szCs w:val="22"/>
        </w:rPr>
        <w:t>Большинство архитектур построены на основе систем, которые используют сходные наборы интересов. Сходство может быть определено как архитектурный стиль, который можно рассматривать как особый вид шаблона, хотя этот шаблон часто является сложным и составным (когда одновременно применяются несколько шаблонов). Как и шаблон, архитектурный стиль представляет собой кодификацию опыта, и для разработчиков архитектур было бы неплохо ждать случая, чтобы снова использовать этот опыт.</w:t>
      </w:r>
    </w:p>
    <w:p w14:paraId="64CBD536" w14:textId="77777777" w:rsidR="00235520" w:rsidRDefault="00CC3A9A" w:rsidP="00235520">
      <w:pPr>
        <w:pStyle w:val="a5"/>
        <w:spacing w:before="240" w:beforeAutospacing="0" w:after="240" w:afterAutospacing="0"/>
        <w:jc w:val="both"/>
        <w:textAlignment w:val="baseline"/>
      </w:pPr>
      <w:r w:rsidRPr="003D5F22">
        <w:rPr>
          <w:rFonts w:ascii="Arial" w:hAnsi="Arial" w:cs="Arial"/>
          <w:color w:val="323232"/>
          <w:sz w:val="22"/>
          <w:szCs w:val="22"/>
        </w:rPr>
        <w:t>Примеры архитектурных стилей включают распределенный стиль, стиль "</w:t>
      </w:r>
      <w:r w:rsidRPr="003D5F22">
        <w:rPr>
          <w:rFonts w:ascii="Arial" w:hAnsi="Arial" w:cs="Arial"/>
          <w:b/>
          <w:color w:val="323232"/>
          <w:sz w:val="22"/>
          <w:szCs w:val="22"/>
        </w:rPr>
        <w:t>каналы и фильтры</w:t>
      </w:r>
      <w:r w:rsidR="00235520">
        <w:rPr>
          <w:rFonts w:ascii="Arial" w:hAnsi="Arial" w:cs="Arial"/>
          <w:color w:val="323232"/>
          <w:sz w:val="22"/>
          <w:szCs w:val="22"/>
        </w:rPr>
        <w:t>.</w:t>
      </w:r>
      <w:r w:rsidR="00235520" w:rsidRPr="00235520">
        <w:t xml:space="preserve"> </w:t>
      </w:r>
    </w:p>
    <w:p w14:paraId="1D86F9A6" w14:textId="4F7C4116" w:rsidR="00CC3A9A" w:rsidRPr="000404F6" w:rsidRDefault="00235520" w:rsidP="00235520">
      <w:pPr>
        <w:pStyle w:val="a5"/>
        <w:spacing w:before="240" w:beforeAutospacing="0" w:after="240" w:afterAutospacing="0"/>
        <w:jc w:val="both"/>
        <w:textAlignment w:val="baseline"/>
        <w:rPr>
          <w:rFonts w:ascii="Arial" w:hAnsi="Arial" w:cs="Arial"/>
          <w:color w:val="323232"/>
          <w:sz w:val="22"/>
          <w:szCs w:val="22"/>
        </w:rPr>
      </w:pPr>
      <w:r w:rsidRPr="00235520">
        <w:rPr>
          <w:rFonts w:ascii="Arial" w:hAnsi="Arial" w:cs="Arial"/>
          <w:color w:val="323232"/>
          <w:sz w:val="22"/>
          <w:szCs w:val="22"/>
        </w:rPr>
        <w:lastRenderedPageBreak/>
        <w:t xml:space="preserve">Этот вид архитектуры подходит в том случае, если процесс работы приложения распадается на несколько шагов, которые могут выполнятся отдельными обработчиками. Основными компонентами являются «фильтр»  и «канал». </w:t>
      </w:r>
    </w:p>
    <w:p w14:paraId="2A79CF69" w14:textId="4E815178" w:rsidR="00CC3A9A" w:rsidRPr="003D5F22" w:rsidRDefault="00CC3A9A" w:rsidP="0037652A">
      <w:pPr>
        <w:spacing w:before="240"/>
        <w:ind w:left="360"/>
        <w:jc w:val="center"/>
        <w:rPr>
          <w:rFonts w:ascii="Arial" w:hAnsi="Arial" w:cs="Arial"/>
          <w:b/>
          <w:sz w:val="28"/>
        </w:rPr>
      </w:pPr>
      <w:r w:rsidRPr="003D5F22">
        <w:rPr>
          <w:rFonts w:ascii="Arial" w:hAnsi="Arial" w:cs="Arial"/>
          <w:b/>
          <w:sz w:val="28"/>
        </w:rPr>
        <w:t>Критерии хорошей архитектуры</w:t>
      </w:r>
    </w:p>
    <w:p w14:paraId="131C7ED0" w14:textId="77777777" w:rsidR="00235520" w:rsidRDefault="0037652A" w:rsidP="00235520">
      <w:pPr>
        <w:spacing w:line="240" w:lineRule="auto"/>
        <w:jc w:val="both"/>
        <w:rPr>
          <w:rFonts w:ascii="Arial" w:eastAsia="Times New Roman" w:hAnsi="Arial" w:cs="Arial"/>
          <w:color w:val="222222"/>
          <w:shd w:val="clear" w:color="auto" w:fill="FFFFFF"/>
          <w:lang w:eastAsia="ru-RU"/>
        </w:rPr>
      </w:pPr>
      <w:r w:rsidRPr="003D5F22">
        <w:rPr>
          <w:rFonts w:ascii="Arial" w:eastAsia="Times New Roman" w:hAnsi="Arial" w:cs="Arial"/>
          <w:b/>
          <w:iCs/>
          <w:color w:val="222222"/>
          <w:lang w:eastAsia="ru-RU"/>
        </w:rPr>
        <w:tab/>
      </w:r>
      <w:r w:rsidR="00235520" w:rsidRPr="00966D25">
        <w:rPr>
          <w:rFonts w:ascii="Arial" w:eastAsia="Times New Roman" w:hAnsi="Arial" w:cs="Arial"/>
          <w:b/>
          <w:bCs/>
          <w:color w:val="222222"/>
          <w:lang w:eastAsia="ru-RU"/>
        </w:rPr>
        <w:t>[</w:t>
      </w:r>
      <w:r w:rsidR="00235520">
        <w:rPr>
          <w:rFonts w:ascii="Arial" w:eastAsia="Times New Roman" w:hAnsi="Arial" w:cs="Arial"/>
          <w:b/>
          <w:bCs/>
          <w:color w:val="222222"/>
          <w:lang w:eastAsia="ru-RU"/>
        </w:rPr>
        <w:t xml:space="preserve"> слайд </w:t>
      </w:r>
      <w:r w:rsidR="00235520">
        <w:rPr>
          <w:rFonts w:ascii="Arial" w:hAnsi="Arial" w:cs="Arial"/>
          <w:b/>
          <w:bCs/>
          <w:color w:val="222222"/>
        </w:rPr>
        <w:t>7</w:t>
      </w:r>
      <w:r w:rsidR="00235520">
        <w:rPr>
          <w:rFonts w:ascii="Arial" w:eastAsia="Times New Roman" w:hAnsi="Arial" w:cs="Arial"/>
          <w:b/>
          <w:bCs/>
          <w:color w:val="222222"/>
          <w:lang w:eastAsia="ru-RU"/>
        </w:rPr>
        <w:t xml:space="preserve"> </w:t>
      </w:r>
      <w:r w:rsidR="00235520" w:rsidRPr="00966D25">
        <w:rPr>
          <w:rFonts w:ascii="Arial" w:eastAsia="Times New Roman" w:hAnsi="Arial" w:cs="Arial"/>
          <w:b/>
          <w:bCs/>
          <w:color w:val="222222"/>
          <w:lang w:eastAsia="ru-RU"/>
        </w:rPr>
        <w:t>]</w:t>
      </w:r>
      <w:r w:rsidR="00235520">
        <w:rPr>
          <w:rFonts w:ascii="Arial" w:eastAsia="Times New Roman" w:hAnsi="Arial" w:cs="Arial"/>
          <w:b/>
          <w:bCs/>
          <w:color w:val="222222"/>
          <w:lang w:eastAsia="ru-RU"/>
        </w:rPr>
        <w:t xml:space="preserve"> </w:t>
      </w:r>
      <w:r w:rsidRPr="003D5F22">
        <w:rPr>
          <w:rFonts w:ascii="Arial" w:eastAsia="Times New Roman" w:hAnsi="Arial" w:cs="Arial"/>
          <w:b/>
          <w:iCs/>
          <w:color w:val="222222"/>
          <w:lang w:eastAsia="ru-RU"/>
        </w:rPr>
        <w:t>Хорошая архитектура</w:t>
      </w:r>
      <w:r w:rsidRPr="003D5F22">
        <w:rPr>
          <w:rFonts w:ascii="Arial" w:eastAsia="Times New Roman" w:hAnsi="Arial" w:cs="Arial"/>
          <w:color w:val="222222"/>
          <w:shd w:val="clear" w:color="auto" w:fill="FFFFFF"/>
          <w:lang w:eastAsia="ru-RU"/>
        </w:rPr>
        <w:t xml:space="preserve"> — это</w:t>
      </w:r>
      <w:r w:rsidR="00CC3A9A" w:rsidRPr="004B2CCB">
        <w:rPr>
          <w:rFonts w:ascii="Arial" w:eastAsia="Times New Roman" w:hAnsi="Arial" w:cs="Arial"/>
          <w:color w:val="222222"/>
          <w:shd w:val="clear" w:color="auto" w:fill="FFFFFF"/>
          <w:lang w:eastAsia="ru-RU"/>
        </w:rPr>
        <w:t xml:space="preserve"> прежде всего </w:t>
      </w:r>
      <w:r w:rsidR="00CC3A9A" w:rsidRPr="004B2CCB">
        <w:rPr>
          <w:rFonts w:ascii="Arial" w:eastAsia="Times New Roman" w:hAnsi="Arial" w:cs="Arial"/>
          <w:iCs/>
          <w:color w:val="222222"/>
          <w:lang w:eastAsia="ru-RU"/>
        </w:rPr>
        <w:t>выгодная</w:t>
      </w:r>
      <w:r w:rsidR="00CC3A9A" w:rsidRPr="004B2CCB">
        <w:rPr>
          <w:rFonts w:ascii="Arial" w:eastAsia="Times New Roman" w:hAnsi="Arial" w:cs="Arial"/>
          <w:color w:val="222222"/>
          <w:shd w:val="clear" w:color="auto" w:fill="FFFFFF"/>
          <w:lang w:eastAsia="ru-RU"/>
        </w:rPr>
        <w:t xml:space="preserve"> архитектура, делающая процесс разработки и сопровождения программы более простым и эффективным. Программу с хорошей архитектурой легче расширять и изменять, а также тестировать, отлаживать и понимать.</w:t>
      </w:r>
    </w:p>
    <w:p w14:paraId="49B41D1C" w14:textId="77777777" w:rsidR="00235520" w:rsidRDefault="0037652A" w:rsidP="00235520">
      <w:pPr>
        <w:spacing w:line="240" w:lineRule="auto"/>
        <w:jc w:val="both"/>
        <w:rPr>
          <w:rFonts w:ascii="Arial" w:eastAsia="Times New Roman" w:hAnsi="Arial" w:cs="Arial"/>
          <w:color w:val="222222"/>
          <w:shd w:val="clear" w:color="auto" w:fill="FFFFFF"/>
          <w:lang w:eastAsia="ru-RU"/>
        </w:rPr>
      </w:pPr>
      <w:r w:rsidRPr="003D5F22">
        <w:rPr>
          <w:rFonts w:ascii="Arial" w:eastAsia="Times New Roman" w:hAnsi="Arial" w:cs="Arial"/>
          <w:b/>
          <w:bCs/>
          <w:color w:val="222222"/>
          <w:lang w:eastAsia="ru-RU"/>
        </w:rPr>
        <w:tab/>
      </w:r>
      <w:r w:rsidR="00CC3A9A" w:rsidRPr="004B2CCB">
        <w:rPr>
          <w:rFonts w:ascii="Arial" w:eastAsia="Times New Roman" w:hAnsi="Arial" w:cs="Arial"/>
          <w:b/>
          <w:bCs/>
          <w:color w:val="222222"/>
          <w:lang w:eastAsia="ru-RU"/>
        </w:rPr>
        <w:t>Эффективность системы</w:t>
      </w:r>
      <w:r w:rsidR="00CC3A9A" w:rsidRPr="004B2CCB">
        <w:rPr>
          <w:rFonts w:ascii="Arial" w:eastAsia="Times New Roman" w:hAnsi="Arial" w:cs="Arial"/>
          <w:color w:val="222222"/>
          <w:shd w:val="clear" w:color="auto" w:fill="FFFFFF"/>
          <w:lang w:eastAsia="ru-RU"/>
        </w:rPr>
        <w:t>. В первую очередь программа, конечно же, должна решать поставленные задачи и хорошо выполнять свои функции, причем в различных условиях. Сюда можно отнести такие характеристики, как надежность, безопасность, производительность, способность справляться с увеличением нагрузки и т.п.</w:t>
      </w:r>
    </w:p>
    <w:p w14:paraId="712FC003" w14:textId="201B7F3A" w:rsidR="00235520" w:rsidRDefault="0037652A" w:rsidP="00235520">
      <w:pPr>
        <w:spacing w:line="240" w:lineRule="auto"/>
        <w:jc w:val="both"/>
        <w:rPr>
          <w:rFonts w:ascii="Arial" w:eastAsia="Times New Roman" w:hAnsi="Arial" w:cs="Arial"/>
          <w:color w:val="222222"/>
          <w:shd w:val="clear" w:color="auto" w:fill="FFFFFF"/>
          <w:lang w:eastAsia="ru-RU"/>
        </w:rPr>
      </w:pPr>
      <w:r w:rsidRPr="003D5F22">
        <w:rPr>
          <w:rFonts w:ascii="Arial" w:eastAsia="Times New Roman" w:hAnsi="Arial" w:cs="Arial"/>
          <w:b/>
          <w:bCs/>
          <w:color w:val="222222"/>
          <w:lang w:eastAsia="ru-RU"/>
        </w:rPr>
        <w:t xml:space="preserve"> </w:t>
      </w:r>
      <w:r w:rsidRPr="003D5F22">
        <w:rPr>
          <w:rFonts w:ascii="Arial" w:eastAsia="Times New Roman" w:hAnsi="Arial" w:cs="Arial"/>
          <w:b/>
          <w:bCs/>
          <w:color w:val="222222"/>
          <w:lang w:eastAsia="ru-RU"/>
        </w:rPr>
        <w:tab/>
      </w:r>
      <w:r w:rsidR="00CC3A9A" w:rsidRPr="004B2CCB">
        <w:rPr>
          <w:rFonts w:ascii="Arial" w:eastAsia="Times New Roman" w:hAnsi="Arial" w:cs="Arial"/>
          <w:b/>
          <w:bCs/>
          <w:color w:val="222222"/>
          <w:lang w:eastAsia="ru-RU"/>
        </w:rPr>
        <w:t>Гибкость системы.</w:t>
      </w:r>
      <w:r w:rsidR="00CC3A9A" w:rsidRPr="004B2CCB">
        <w:rPr>
          <w:rFonts w:ascii="Arial" w:eastAsia="Times New Roman" w:hAnsi="Arial" w:cs="Arial"/>
          <w:color w:val="222222"/>
          <w:shd w:val="clear" w:color="auto" w:fill="FFFFFF"/>
          <w:lang w:eastAsia="ru-RU"/>
        </w:rPr>
        <w:t xml:space="preserve"> Чем быстрее и удобнее можно внести изменения в существующий функционал, чем меньше проблем и ошибок это вызовет — тем </w:t>
      </w:r>
      <w:r w:rsidR="00CC3A9A" w:rsidRPr="004B2CCB">
        <w:rPr>
          <w:rFonts w:ascii="Arial" w:eastAsia="Times New Roman" w:hAnsi="Arial" w:cs="Arial"/>
          <w:iCs/>
          <w:color w:val="222222"/>
          <w:lang w:eastAsia="ru-RU"/>
        </w:rPr>
        <w:t>гибче</w:t>
      </w:r>
      <w:r w:rsidR="00CC3A9A" w:rsidRPr="004B2CCB">
        <w:rPr>
          <w:rFonts w:ascii="Arial" w:eastAsia="Times New Roman" w:hAnsi="Arial" w:cs="Arial"/>
          <w:color w:val="222222"/>
          <w:shd w:val="clear" w:color="auto" w:fill="FFFFFF"/>
          <w:lang w:eastAsia="ru-RU"/>
        </w:rPr>
        <w:t xml:space="preserve"> и конкурентоспособнее система. Изменение одного фрагмента системы не должно влиять на ее другие фрагменты.</w:t>
      </w:r>
      <w:r w:rsidR="00235520">
        <w:rPr>
          <w:rFonts w:ascii="Arial" w:eastAsia="Times New Roman" w:hAnsi="Arial" w:cs="Arial"/>
          <w:color w:val="222222"/>
          <w:shd w:val="clear" w:color="auto" w:fill="FFFFFF"/>
          <w:lang w:eastAsia="ru-RU"/>
        </w:rPr>
        <w:t xml:space="preserve"> </w:t>
      </w:r>
      <w:r w:rsidR="00CC3A9A" w:rsidRPr="004B2CCB">
        <w:rPr>
          <w:rFonts w:ascii="Arial" w:eastAsia="Times New Roman" w:hAnsi="Arial" w:cs="Arial"/>
          <w:color w:val="222222"/>
          <w:shd w:val="clear" w:color="auto" w:fill="FFFFFF"/>
          <w:lang w:eastAsia="ru-RU"/>
        </w:rPr>
        <w:t>"</w:t>
      </w:r>
      <w:r w:rsidR="00CC3A9A" w:rsidRPr="004B2CCB">
        <w:rPr>
          <w:rFonts w:ascii="Arial" w:eastAsia="Times New Roman" w:hAnsi="Arial" w:cs="Arial"/>
          <w:iCs/>
          <w:color w:val="222222"/>
          <w:lang w:eastAsia="ru-RU"/>
        </w:rPr>
        <w:t xml:space="preserve">Хорошая архитектура позволяет </w:t>
      </w:r>
      <w:r w:rsidR="00CC3A9A" w:rsidRPr="004B2CCB">
        <w:rPr>
          <w:rFonts w:ascii="Arial" w:eastAsia="Times New Roman" w:hAnsi="Arial" w:cs="Arial"/>
          <w:b/>
          <w:iCs/>
          <w:color w:val="222222"/>
          <w:sz w:val="20"/>
          <w:lang w:eastAsia="ru-RU"/>
        </w:rPr>
        <w:t>ОТКЛАДЫВАТЬ</w:t>
      </w:r>
      <w:r w:rsidR="00CC3A9A" w:rsidRPr="004B2CCB">
        <w:rPr>
          <w:rFonts w:ascii="Arial" w:eastAsia="Times New Roman" w:hAnsi="Arial" w:cs="Arial"/>
          <w:iCs/>
          <w:color w:val="222222"/>
          <w:sz w:val="20"/>
          <w:lang w:eastAsia="ru-RU"/>
        </w:rPr>
        <w:t xml:space="preserve"> </w:t>
      </w:r>
      <w:r w:rsidR="00CC3A9A" w:rsidRPr="004B2CCB">
        <w:rPr>
          <w:rFonts w:ascii="Arial" w:eastAsia="Times New Roman" w:hAnsi="Arial" w:cs="Arial"/>
          <w:iCs/>
          <w:color w:val="222222"/>
          <w:lang w:eastAsia="ru-RU"/>
        </w:rPr>
        <w:t>принятие ключевых решений</w:t>
      </w:r>
      <w:r w:rsidR="00CC3A9A" w:rsidRPr="004B2CCB">
        <w:rPr>
          <w:rFonts w:ascii="Arial" w:eastAsia="Times New Roman" w:hAnsi="Arial" w:cs="Arial"/>
          <w:color w:val="222222"/>
          <w:shd w:val="clear" w:color="auto" w:fill="FFFFFF"/>
          <w:lang w:eastAsia="ru-RU"/>
        </w:rPr>
        <w:t>" и минимизирует «</w:t>
      </w:r>
      <w:r w:rsidR="00CC3A9A" w:rsidRPr="004B2CCB">
        <w:rPr>
          <w:rFonts w:ascii="Arial" w:eastAsia="Times New Roman" w:hAnsi="Arial" w:cs="Arial"/>
          <w:b/>
          <w:shd w:val="clear" w:color="auto" w:fill="FFFFFF"/>
          <w:lang w:eastAsia="ru-RU"/>
        </w:rPr>
        <w:t>цену</w:t>
      </w:r>
      <w:r w:rsidR="00CC3A9A" w:rsidRPr="004B2CCB">
        <w:rPr>
          <w:rFonts w:ascii="Arial" w:eastAsia="Times New Roman" w:hAnsi="Arial" w:cs="Arial"/>
          <w:color w:val="222222"/>
          <w:shd w:val="clear" w:color="auto" w:fill="FFFFFF"/>
          <w:lang w:eastAsia="ru-RU"/>
        </w:rPr>
        <w:t>» ошибок.</w:t>
      </w:r>
    </w:p>
    <w:p w14:paraId="40AA5A54" w14:textId="77777777" w:rsidR="00235520" w:rsidRDefault="0037652A" w:rsidP="00235520">
      <w:pPr>
        <w:spacing w:line="240" w:lineRule="auto"/>
        <w:jc w:val="both"/>
        <w:rPr>
          <w:rFonts w:ascii="Arial" w:eastAsia="Times New Roman" w:hAnsi="Arial" w:cs="Arial"/>
          <w:color w:val="222222"/>
          <w:shd w:val="clear" w:color="auto" w:fill="FFFFFF"/>
          <w:lang w:eastAsia="ru-RU"/>
        </w:rPr>
      </w:pPr>
      <w:r w:rsidRPr="003D5F22">
        <w:rPr>
          <w:rFonts w:ascii="Arial" w:eastAsia="Times New Roman" w:hAnsi="Arial" w:cs="Arial"/>
          <w:b/>
          <w:bCs/>
          <w:color w:val="222222"/>
          <w:lang w:eastAsia="ru-RU"/>
        </w:rPr>
        <w:t xml:space="preserve"> </w:t>
      </w:r>
      <w:r w:rsidRPr="003D5F22">
        <w:rPr>
          <w:rFonts w:ascii="Arial" w:eastAsia="Times New Roman" w:hAnsi="Arial" w:cs="Arial"/>
          <w:b/>
          <w:bCs/>
          <w:color w:val="222222"/>
          <w:lang w:eastAsia="ru-RU"/>
        </w:rPr>
        <w:tab/>
      </w:r>
      <w:r w:rsidR="00CC3A9A" w:rsidRPr="004B2CCB">
        <w:rPr>
          <w:rFonts w:ascii="Arial" w:eastAsia="Times New Roman" w:hAnsi="Arial" w:cs="Arial"/>
          <w:b/>
          <w:bCs/>
          <w:color w:val="222222"/>
          <w:lang w:eastAsia="ru-RU"/>
        </w:rPr>
        <w:t>Расширяемость системы</w:t>
      </w:r>
      <w:r w:rsidR="00CC3A9A" w:rsidRPr="004B2CCB">
        <w:rPr>
          <w:rFonts w:ascii="Arial" w:eastAsia="Times New Roman" w:hAnsi="Arial" w:cs="Arial"/>
          <w:color w:val="222222"/>
          <w:shd w:val="clear" w:color="auto" w:fill="FFFFFF"/>
          <w:lang w:eastAsia="ru-RU"/>
        </w:rPr>
        <w:t>. Возможность добавлять в систему новые сущности и функции, не нарушая ее основной структуры. На начальном этапе в систему имеет смысл закладывать лишь основной и самый необходимый функционал</w:t>
      </w:r>
      <w:r w:rsidR="000367CA" w:rsidRPr="003D5F22">
        <w:rPr>
          <w:rFonts w:ascii="Arial" w:eastAsia="Times New Roman" w:hAnsi="Arial" w:cs="Arial"/>
          <w:color w:val="222222"/>
          <w:shd w:val="clear" w:color="auto" w:fill="FFFFFF"/>
          <w:lang w:eastAsia="ru-RU"/>
        </w:rPr>
        <w:t xml:space="preserve">. </w:t>
      </w:r>
    </w:p>
    <w:p w14:paraId="0A89874F" w14:textId="77777777" w:rsidR="00235520" w:rsidRDefault="0037652A" w:rsidP="00235520">
      <w:pPr>
        <w:spacing w:after="0" w:line="240" w:lineRule="auto"/>
        <w:jc w:val="both"/>
        <w:rPr>
          <w:rFonts w:ascii="Arial" w:eastAsia="Times New Roman" w:hAnsi="Arial" w:cs="Arial"/>
          <w:color w:val="222222"/>
          <w:shd w:val="clear" w:color="auto" w:fill="FFFFFF"/>
          <w:lang w:eastAsia="ru-RU"/>
        </w:rPr>
      </w:pPr>
      <w:r w:rsidRPr="003D5F22">
        <w:rPr>
          <w:rFonts w:ascii="Arial" w:eastAsia="Times New Roman" w:hAnsi="Arial" w:cs="Arial"/>
          <w:b/>
          <w:bCs/>
          <w:color w:val="222222"/>
          <w:lang w:eastAsia="ru-RU"/>
        </w:rPr>
        <w:t xml:space="preserve"> </w:t>
      </w:r>
      <w:r w:rsidRPr="003D5F22">
        <w:rPr>
          <w:rFonts w:ascii="Arial" w:eastAsia="Times New Roman" w:hAnsi="Arial" w:cs="Arial"/>
          <w:b/>
          <w:bCs/>
          <w:color w:val="222222"/>
          <w:lang w:eastAsia="ru-RU"/>
        </w:rPr>
        <w:tab/>
      </w:r>
      <w:r w:rsidR="00CC3A9A" w:rsidRPr="004B2CCB">
        <w:rPr>
          <w:rFonts w:ascii="Arial" w:eastAsia="Times New Roman" w:hAnsi="Arial" w:cs="Arial"/>
          <w:b/>
          <w:bCs/>
          <w:color w:val="222222"/>
          <w:lang w:eastAsia="ru-RU"/>
        </w:rPr>
        <w:t>Масштабируемость процесса разработки</w:t>
      </w:r>
      <w:r w:rsidR="00CC3A9A" w:rsidRPr="004B2CCB">
        <w:rPr>
          <w:rFonts w:ascii="Arial" w:eastAsia="Times New Roman" w:hAnsi="Arial" w:cs="Arial"/>
          <w:color w:val="222222"/>
          <w:shd w:val="clear" w:color="auto" w:fill="FFFFFF"/>
          <w:lang w:eastAsia="ru-RU"/>
        </w:rPr>
        <w:t>. Возможность сократить срок разработки за счёт добавления к проекту новых людей. Архитектура должна позволять распараллелить процесс разработки, так чтобы множество людей могли работать над программой одновременно.</w:t>
      </w:r>
    </w:p>
    <w:p w14:paraId="606392F1" w14:textId="1900F61F" w:rsidR="000367CA" w:rsidRPr="003D5F22" w:rsidRDefault="0037652A" w:rsidP="00235520">
      <w:pPr>
        <w:spacing w:before="240" w:after="0" w:line="240" w:lineRule="auto"/>
        <w:jc w:val="both"/>
        <w:rPr>
          <w:rFonts w:ascii="Arial" w:eastAsia="Times New Roman" w:hAnsi="Arial" w:cs="Arial"/>
          <w:iCs/>
          <w:color w:val="222222"/>
          <w:lang w:eastAsia="ru-RU"/>
        </w:rPr>
      </w:pPr>
      <w:r w:rsidRPr="003D5F22">
        <w:rPr>
          <w:rFonts w:ascii="Arial" w:eastAsia="Times New Roman" w:hAnsi="Arial" w:cs="Arial"/>
          <w:b/>
          <w:bCs/>
          <w:color w:val="222222"/>
          <w:lang w:eastAsia="ru-RU"/>
        </w:rPr>
        <w:t xml:space="preserve"> </w:t>
      </w:r>
      <w:r w:rsidRPr="003D5F22">
        <w:rPr>
          <w:rFonts w:ascii="Arial" w:eastAsia="Times New Roman" w:hAnsi="Arial" w:cs="Arial"/>
          <w:b/>
          <w:bCs/>
          <w:color w:val="222222"/>
          <w:lang w:eastAsia="ru-RU"/>
        </w:rPr>
        <w:tab/>
      </w:r>
      <w:r w:rsidR="00CC3A9A" w:rsidRPr="004B2CCB">
        <w:rPr>
          <w:rFonts w:ascii="Arial" w:eastAsia="Times New Roman" w:hAnsi="Arial" w:cs="Arial"/>
          <w:b/>
          <w:bCs/>
          <w:color w:val="222222"/>
          <w:lang w:eastAsia="ru-RU"/>
        </w:rPr>
        <w:t>Тестируемость</w:t>
      </w:r>
      <w:r w:rsidR="00CC3A9A" w:rsidRPr="004B2CCB">
        <w:rPr>
          <w:rFonts w:ascii="Arial" w:eastAsia="Times New Roman" w:hAnsi="Arial" w:cs="Arial"/>
          <w:color w:val="222222"/>
          <w:shd w:val="clear" w:color="auto" w:fill="FFFFFF"/>
          <w:lang w:eastAsia="ru-RU"/>
        </w:rPr>
        <w:t>. Код, который легче тестировать, будет содержать меньше ошибок и надежнее работать. Но тесты не только улучшают качество кода. Многие разработчики приходят к выводу, что требование «хорошей тестируемости» является также направляющей силой, автоматически ведущей к хорошему дизайну, и одновременно одним из важнейших критериев, позволяющих оценить его качество</w:t>
      </w:r>
      <w:r w:rsidR="00235520">
        <w:rPr>
          <w:rFonts w:ascii="Arial" w:eastAsia="Times New Roman" w:hAnsi="Arial" w:cs="Arial"/>
          <w:color w:val="222222"/>
          <w:shd w:val="clear" w:color="auto" w:fill="FFFFFF"/>
          <w:lang w:eastAsia="ru-RU"/>
        </w:rPr>
        <w:t>.</w:t>
      </w:r>
      <w:r w:rsidR="00CC3A9A" w:rsidRPr="004B2CCB">
        <w:rPr>
          <w:rFonts w:ascii="Arial" w:eastAsia="Times New Roman" w:hAnsi="Arial" w:cs="Arial"/>
          <w:iCs/>
          <w:color w:val="222222"/>
          <w:lang w:eastAsia="ru-RU"/>
        </w:rPr>
        <w:t xml:space="preserve"> </w:t>
      </w:r>
    </w:p>
    <w:p w14:paraId="7E7E68B4" w14:textId="77777777" w:rsidR="00235520" w:rsidRDefault="000367CA" w:rsidP="00235520">
      <w:pPr>
        <w:spacing w:before="240" w:line="240" w:lineRule="auto"/>
        <w:ind w:firstLine="450"/>
        <w:jc w:val="both"/>
        <w:rPr>
          <w:rFonts w:ascii="Arial" w:eastAsia="Times New Roman" w:hAnsi="Arial" w:cs="Arial"/>
          <w:color w:val="222222"/>
          <w:shd w:val="clear" w:color="auto" w:fill="FFFFFF"/>
          <w:lang w:eastAsia="ru-RU"/>
        </w:rPr>
      </w:pPr>
      <w:r w:rsidRPr="003D5F22">
        <w:rPr>
          <w:rFonts w:ascii="Arial" w:eastAsia="Times New Roman" w:hAnsi="Arial" w:cs="Arial"/>
          <w:b/>
          <w:bCs/>
          <w:color w:val="222222"/>
          <w:lang w:eastAsia="ru-RU"/>
        </w:rPr>
        <w:tab/>
      </w:r>
      <w:r w:rsidR="00CC3A9A" w:rsidRPr="004B2CCB">
        <w:rPr>
          <w:rFonts w:ascii="Arial" w:eastAsia="Times New Roman" w:hAnsi="Arial" w:cs="Arial"/>
          <w:b/>
          <w:bCs/>
          <w:color w:val="222222"/>
          <w:lang w:eastAsia="ru-RU"/>
        </w:rPr>
        <w:t>Возможность повторного использования</w:t>
      </w:r>
      <w:r w:rsidR="00CC3A9A" w:rsidRPr="004B2CCB">
        <w:rPr>
          <w:rFonts w:ascii="Arial" w:eastAsia="Times New Roman" w:hAnsi="Arial" w:cs="Arial"/>
          <w:color w:val="222222"/>
          <w:shd w:val="clear" w:color="auto" w:fill="FFFFFF"/>
          <w:lang w:eastAsia="ru-RU"/>
        </w:rPr>
        <w:t>. Систему желательно проектировать так, чтобы ее фрагменты можно было повторно использовать в других системах.</w:t>
      </w:r>
    </w:p>
    <w:p w14:paraId="50F67320" w14:textId="54EEB756" w:rsidR="000367CA" w:rsidRPr="003D5F22" w:rsidRDefault="0037652A" w:rsidP="00235520">
      <w:pPr>
        <w:spacing w:before="240" w:line="240" w:lineRule="auto"/>
        <w:ind w:firstLine="450"/>
        <w:jc w:val="both"/>
        <w:rPr>
          <w:rFonts w:ascii="Arial" w:eastAsia="Times New Roman" w:hAnsi="Arial" w:cs="Arial"/>
          <w:color w:val="222222"/>
          <w:shd w:val="clear" w:color="auto" w:fill="FFFFFF"/>
          <w:lang w:eastAsia="ru-RU"/>
        </w:rPr>
      </w:pPr>
      <w:r w:rsidRPr="003D5F22">
        <w:rPr>
          <w:rFonts w:ascii="Arial" w:eastAsia="Times New Roman" w:hAnsi="Arial" w:cs="Arial"/>
          <w:b/>
          <w:bCs/>
          <w:color w:val="222222"/>
          <w:lang w:eastAsia="ru-RU"/>
        </w:rPr>
        <w:t xml:space="preserve"> </w:t>
      </w:r>
      <w:r w:rsidRPr="003D5F22">
        <w:rPr>
          <w:rFonts w:ascii="Arial" w:eastAsia="Times New Roman" w:hAnsi="Arial" w:cs="Arial"/>
          <w:b/>
          <w:bCs/>
          <w:color w:val="222222"/>
          <w:lang w:eastAsia="ru-RU"/>
        </w:rPr>
        <w:tab/>
      </w:r>
      <w:r w:rsidR="00CC3A9A" w:rsidRPr="004B2CCB">
        <w:rPr>
          <w:rFonts w:ascii="Arial" w:eastAsia="Times New Roman" w:hAnsi="Arial" w:cs="Arial"/>
          <w:b/>
          <w:bCs/>
          <w:color w:val="222222"/>
          <w:lang w:eastAsia="ru-RU"/>
        </w:rPr>
        <w:t>Хорошо структурированный, читаемый и понятный код. Сопровождаемость</w:t>
      </w:r>
      <w:r w:rsidR="00CC3A9A" w:rsidRPr="004B2CCB">
        <w:rPr>
          <w:rFonts w:ascii="Arial" w:eastAsia="Times New Roman" w:hAnsi="Arial" w:cs="Arial"/>
          <w:color w:val="222222"/>
          <w:shd w:val="clear" w:color="auto" w:fill="FFFFFF"/>
          <w:lang w:eastAsia="ru-RU"/>
        </w:rPr>
        <w:t xml:space="preserve">. После написания сопровождать программу тоже, как правило, приходится людям, не участвовавшем в ее разработке. Поэтому хорошая архитектура должна давать возможность относительно легко и быстро разобраться в системе новым людям. Проект должен быть хорошо структурирован, не содержать дублирования, иметь хорошо оформленный код и желательно документацию. И по возможности в системе лучше применять стандартные, общепринятые решения привычные для программистов. </w:t>
      </w:r>
    </w:p>
    <w:p w14:paraId="656A4EB4" w14:textId="287A8D16" w:rsidR="001C5F0C" w:rsidRPr="003D5F22" w:rsidRDefault="00235520" w:rsidP="001C5F0C">
      <w:pPr>
        <w:spacing w:before="240" w:line="240" w:lineRule="auto"/>
        <w:ind w:firstLine="708"/>
        <w:rPr>
          <w:rFonts w:ascii="Arial" w:eastAsia="Times New Roman" w:hAnsi="Arial" w:cs="Arial"/>
          <w:b/>
          <w:shd w:val="clear" w:color="auto" w:fill="FFFFFF"/>
          <w:lang w:eastAsia="ru-RU"/>
        </w:rPr>
      </w:pP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слайд </w:t>
      </w:r>
      <w:r>
        <w:rPr>
          <w:rFonts w:ascii="Arial" w:hAnsi="Arial" w:cs="Arial"/>
          <w:b/>
          <w:bCs/>
          <w:color w:val="222222"/>
        </w:rPr>
        <w:t>8</w:t>
      </w:r>
      <w:r>
        <w:rPr>
          <w:rFonts w:ascii="Arial" w:eastAsia="Times New Roman" w:hAnsi="Arial" w:cs="Arial"/>
          <w:b/>
          <w:bCs/>
          <w:color w:val="222222"/>
          <w:lang w:eastAsia="ru-RU"/>
        </w:rPr>
        <w:t xml:space="preserve"> </w:t>
      </w: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w:t>
      </w:r>
      <w:hyperlink r:id="rId5" w:history="1">
        <w:r w:rsidR="001C5F0C" w:rsidRPr="003D5F22">
          <w:rPr>
            <w:rFonts w:ascii="Arial" w:eastAsia="Times New Roman" w:hAnsi="Arial" w:cs="Arial"/>
            <w:b/>
            <w:lang w:eastAsia="ru-RU"/>
          </w:rPr>
          <w:t>Критерии плохого дизайна</w:t>
        </w:r>
      </w:hyperlink>
      <w:r w:rsidR="001C5F0C" w:rsidRPr="003D5F22">
        <w:rPr>
          <w:rFonts w:ascii="Arial" w:eastAsia="Times New Roman" w:hAnsi="Arial" w:cs="Arial"/>
          <w:b/>
          <w:shd w:val="clear" w:color="auto" w:fill="FFFFFF"/>
          <w:lang w:eastAsia="ru-RU"/>
        </w:rPr>
        <w:t>:</w:t>
      </w:r>
    </w:p>
    <w:p w14:paraId="5BF77A26" w14:textId="735C32E5" w:rsidR="001C5F0C" w:rsidRPr="003D5F22" w:rsidRDefault="00CC3A9A" w:rsidP="0019265E">
      <w:pPr>
        <w:pStyle w:val="a3"/>
        <w:numPr>
          <w:ilvl w:val="0"/>
          <w:numId w:val="13"/>
        </w:numPr>
        <w:spacing w:before="100" w:beforeAutospacing="1" w:after="100" w:afterAutospacing="1" w:line="240" w:lineRule="auto"/>
        <w:rPr>
          <w:rFonts w:ascii="Arial" w:eastAsia="Times New Roman" w:hAnsi="Arial" w:cs="Arial"/>
          <w:color w:val="222222"/>
          <w:lang w:eastAsia="ru-RU"/>
        </w:rPr>
      </w:pPr>
      <w:r w:rsidRPr="003D5F22">
        <w:rPr>
          <w:rFonts w:ascii="Arial" w:eastAsia="Times New Roman" w:hAnsi="Arial" w:cs="Arial"/>
          <w:color w:val="222222"/>
          <w:lang w:eastAsia="ru-RU"/>
        </w:rPr>
        <w:t>Его тяжело изменить, поскольку любое изменение влияет на слишком большое количество других частей системы. (</w:t>
      </w:r>
      <w:r w:rsidRPr="003D5F22">
        <w:rPr>
          <w:rFonts w:ascii="Arial" w:eastAsia="Times New Roman" w:hAnsi="Arial" w:cs="Arial"/>
          <w:b/>
          <w:bCs/>
          <w:color w:val="222222"/>
          <w:lang w:eastAsia="ru-RU"/>
        </w:rPr>
        <w:t>Жесткость</w:t>
      </w:r>
      <w:r w:rsidRPr="003D5F22">
        <w:rPr>
          <w:rFonts w:ascii="Arial" w:eastAsia="Times New Roman" w:hAnsi="Arial" w:cs="Arial"/>
          <w:color w:val="222222"/>
          <w:lang w:eastAsia="ru-RU"/>
        </w:rPr>
        <w:t>).</w:t>
      </w:r>
    </w:p>
    <w:p w14:paraId="2A55A773" w14:textId="71947AF9" w:rsidR="001C5F0C" w:rsidRPr="003D5F22" w:rsidRDefault="00CC3A9A" w:rsidP="0019265E">
      <w:pPr>
        <w:pStyle w:val="a3"/>
        <w:numPr>
          <w:ilvl w:val="0"/>
          <w:numId w:val="13"/>
        </w:numPr>
        <w:spacing w:before="100" w:beforeAutospacing="1" w:after="100" w:afterAutospacing="1" w:line="240" w:lineRule="auto"/>
        <w:rPr>
          <w:rFonts w:ascii="Arial" w:eastAsia="Times New Roman" w:hAnsi="Arial" w:cs="Arial"/>
          <w:color w:val="222222"/>
          <w:lang w:eastAsia="ru-RU"/>
        </w:rPr>
      </w:pPr>
      <w:r w:rsidRPr="004B2CCB">
        <w:rPr>
          <w:rFonts w:ascii="Arial" w:eastAsia="Times New Roman" w:hAnsi="Arial" w:cs="Arial"/>
          <w:color w:val="222222"/>
          <w:lang w:eastAsia="ru-RU"/>
        </w:rPr>
        <w:t>При внесении изменений неожиданно ломаются другие части системы. (</w:t>
      </w:r>
      <w:r w:rsidRPr="004B2CCB">
        <w:rPr>
          <w:rFonts w:ascii="Arial" w:eastAsia="Times New Roman" w:hAnsi="Arial" w:cs="Arial"/>
          <w:b/>
          <w:bCs/>
          <w:color w:val="222222"/>
          <w:lang w:eastAsia="ru-RU"/>
        </w:rPr>
        <w:t>Хрупкость</w:t>
      </w:r>
      <w:r w:rsidRPr="004B2CCB">
        <w:rPr>
          <w:rFonts w:ascii="Arial" w:eastAsia="Times New Roman" w:hAnsi="Arial" w:cs="Arial"/>
          <w:color w:val="222222"/>
          <w:lang w:eastAsia="ru-RU"/>
        </w:rPr>
        <w:t>).</w:t>
      </w:r>
    </w:p>
    <w:p w14:paraId="03AAD744" w14:textId="511EB464" w:rsidR="001C5F0C" w:rsidRPr="00235520" w:rsidRDefault="00CC3A9A" w:rsidP="00A225B1">
      <w:pPr>
        <w:numPr>
          <w:ilvl w:val="0"/>
          <w:numId w:val="13"/>
        </w:numPr>
        <w:spacing w:before="100" w:beforeAutospacing="1" w:after="100" w:afterAutospacing="1" w:line="240" w:lineRule="auto"/>
        <w:rPr>
          <w:rFonts w:ascii="Arial" w:hAnsi="Arial" w:cs="Arial"/>
          <w:b/>
        </w:rPr>
      </w:pPr>
      <w:r w:rsidRPr="004B2CCB">
        <w:rPr>
          <w:rFonts w:ascii="Arial" w:eastAsia="Times New Roman" w:hAnsi="Arial" w:cs="Arial"/>
          <w:color w:val="222222"/>
          <w:lang w:eastAsia="ru-RU"/>
        </w:rPr>
        <w:t>Код тяжело использовать повторно в другом приложении, поскольку его слишком тяжело «выпутать» из текущего приложения. (</w:t>
      </w:r>
      <w:r w:rsidRPr="004B2CCB">
        <w:rPr>
          <w:rFonts w:ascii="Arial" w:eastAsia="Times New Roman" w:hAnsi="Arial" w:cs="Arial"/>
          <w:b/>
          <w:bCs/>
          <w:color w:val="222222"/>
          <w:lang w:eastAsia="ru-RU"/>
        </w:rPr>
        <w:t>Неподвижность</w:t>
      </w:r>
      <w:r w:rsidRPr="004B2CCB">
        <w:rPr>
          <w:rFonts w:ascii="Arial" w:eastAsia="Times New Roman" w:hAnsi="Arial" w:cs="Arial"/>
          <w:color w:val="222222"/>
          <w:lang w:eastAsia="ru-RU"/>
        </w:rPr>
        <w:t>).</w:t>
      </w:r>
    </w:p>
    <w:p w14:paraId="6447ED59" w14:textId="77777777" w:rsidR="00CC3A9A" w:rsidRPr="003D5F22" w:rsidRDefault="00CC3A9A" w:rsidP="001C5F0C">
      <w:pPr>
        <w:ind w:left="360"/>
        <w:jc w:val="center"/>
        <w:rPr>
          <w:rFonts w:ascii="Arial" w:hAnsi="Arial" w:cs="Arial"/>
          <w:b/>
          <w:sz w:val="28"/>
        </w:rPr>
      </w:pPr>
      <w:r w:rsidRPr="003D5F22">
        <w:rPr>
          <w:rFonts w:ascii="Arial" w:hAnsi="Arial" w:cs="Arial"/>
          <w:b/>
          <w:sz w:val="28"/>
        </w:rPr>
        <w:t>Виды</w:t>
      </w:r>
    </w:p>
    <w:p w14:paraId="366968F1" w14:textId="54287D13" w:rsidR="00CC3A9A" w:rsidRPr="00A600E3" w:rsidRDefault="00F67EEA" w:rsidP="001C5F0C">
      <w:pPr>
        <w:spacing w:before="120" w:after="120" w:line="240" w:lineRule="auto"/>
        <w:ind w:firstLine="708"/>
        <w:rPr>
          <w:rFonts w:ascii="Arial" w:eastAsia="Times New Roman" w:hAnsi="Arial" w:cs="Arial"/>
          <w:color w:val="222222"/>
          <w:lang w:eastAsia="ru-RU"/>
        </w:rPr>
      </w:pP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слайд </w:t>
      </w:r>
      <w:r>
        <w:rPr>
          <w:rFonts w:ascii="Arial" w:hAnsi="Arial" w:cs="Arial"/>
          <w:b/>
          <w:bCs/>
          <w:color w:val="222222"/>
        </w:rPr>
        <w:t>8</w:t>
      </w:r>
      <w:r>
        <w:rPr>
          <w:rFonts w:ascii="Arial" w:eastAsia="Times New Roman" w:hAnsi="Arial" w:cs="Arial"/>
          <w:b/>
          <w:bCs/>
          <w:color w:val="222222"/>
          <w:lang w:eastAsia="ru-RU"/>
        </w:rPr>
        <w:t xml:space="preserve"> </w:t>
      </w: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w:t>
      </w:r>
      <w:r w:rsidR="00CC3A9A" w:rsidRPr="00A600E3">
        <w:rPr>
          <w:rFonts w:ascii="Arial" w:eastAsia="Times New Roman" w:hAnsi="Arial" w:cs="Arial"/>
          <w:b/>
          <w:color w:val="222222"/>
          <w:lang w:eastAsia="ru-RU"/>
        </w:rPr>
        <w:t>Архитектура ПО</w:t>
      </w:r>
      <w:r w:rsidR="00CC3A9A" w:rsidRPr="00A600E3">
        <w:rPr>
          <w:rFonts w:ascii="Arial" w:eastAsia="Times New Roman" w:hAnsi="Arial" w:cs="Arial"/>
          <w:color w:val="222222"/>
          <w:lang w:eastAsia="ru-RU"/>
        </w:rPr>
        <w:t xml:space="preserve"> обычно содержит несколько видов</w:t>
      </w:r>
      <w:r w:rsidR="00CC3A9A" w:rsidRPr="003D5F22">
        <w:rPr>
          <w:rFonts w:ascii="Arial" w:eastAsia="Times New Roman" w:hAnsi="Arial" w:cs="Arial"/>
          <w:color w:val="222222"/>
          <w:lang w:eastAsia="ru-RU"/>
        </w:rPr>
        <w:t xml:space="preserve"> (</w:t>
      </w:r>
      <w:r w:rsidR="00CC3A9A" w:rsidRPr="00A600E3">
        <w:rPr>
          <w:rFonts w:ascii="Arial" w:eastAsia="Times New Roman" w:hAnsi="Arial" w:cs="Arial"/>
          <w:color w:val="222222"/>
          <w:lang w:eastAsia="ru-RU"/>
        </w:rPr>
        <w:t>виды являются экземплярами точки зрения</w:t>
      </w:r>
      <w:r w:rsidR="00CC3A9A" w:rsidRPr="003D5F22">
        <w:rPr>
          <w:rFonts w:ascii="Arial" w:eastAsia="Times New Roman" w:hAnsi="Arial" w:cs="Arial"/>
          <w:color w:val="222222"/>
          <w:lang w:eastAsia="ru-RU"/>
        </w:rPr>
        <w:t>).</w:t>
      </w:r>
      <w:r w:rsidR="00CC3A9A" w:rsidRPr="00A600E3">
        <w:rPr>
          <w:rFonts w:ascii="Arial" w:eastAsia="Times New Roman" w:hAnsi="Arial" w:cs="Arial"/>
          <w:color w:val="222222"/>
          <w:lang w:eastAsia="ru-RU"/>
        </w:rPr>
        <w:t xml:space="preserve"> точка зрения существует для описания архитектуры с точки зрения множества заинтересованных лиц. </w:t>
      </w:r>
    </w:p>
    <w:p w14:paraId="04EBB7D3" w14:textId="2EC5C746" w:rsidR="00CC3A9A" w:rsidRPr="00A600E3" w:rsidRDefault="00F67EEA" w:rsidP="001C5F0C">
      <w:pPr>
        <w:spacing w:before="120" w:after="0" w:line="240" w:lineRule="auto"/>
        <w:ind w:firstLine="708"/>
        <w:rPr>
          <w:rFonts w:ascii="Arial" w:eastAsia="Times New Roman" w:hAnsi="Arial" w:cs="Arial"/>
          <w:color w:val="222222"/>
          <w:lang w:eastAsia="ru-RU"/>
        </w:rPr>
      </w:pP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слайд </w:t>
      </w:r>
      <w:r>
        <w:rPr>
          <w:rFonts w:ascii="Arial" w:hAnsi="Arial" w:cs="Arial"/>
          <w:b/>
          <w:bCs/>
          <w:color w:val="222222"/>
        </w:rPr>
        <w:t>9</w:t>
      </w:r>
      <w:r>
        <w:rPr>
          <w:rFonts w:ascii="Arial" w:eastAsia="Times New Roman" w:hAnsi="Arial" w:cs="Arial"/>
          <w:b/>
          <w:bCs/>
          <w:color w:val="222222"/>
          <w:lang w:eastAsia="ru-RU"/>
        </w:rPr>
        <w:t xml:space="preserve"> </w:t>
      </w: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w:t>
      </w:r>
      <w:r w:rsidR="00CC3A9A" w:rsidRPr="00A600E3">
        <w:rPr>
          <w:rFonts w:ascii="Arial" w:eastAsia="Times New Roman" w:hAnsi="Arial" w:cs="Arial"/>
          <w:b/>
          <w:color w:val="222222"/>
          <w:lang w:eastAsia="ru-RU"/>
        </w:rPr>
        <w:t>Архитектурный вид</w:t>
      </w:r>
      <w:r w:rsidR="00CC3A9A" w:rsidRPr="00A600E3">
        <w:rPr>
          <w:rFonts w:ascii="Arial" w:eastAsia="Times New Roman" w:hAnsi="Arial" w:cs="Arial"/>
          <w:color w:val="222222"/>
          <w:lang w:eastAsia="ru-RU"/>
        </w:rPr>
        <w:t xml:space="preserve"> состоит из 2 компонентов: </w:t>
      </w:r>
    </w:p>
    <w:p w14:paraId="61F7DE0F" w14:textId="77777777" w:rsidR="00CC3A9A" w:rsidRPr="00A600E3" w:rsidRDefault="00CC3A9A" w:rsidP="001C5F0C">
      <w:pPr>
        <w:numPr>
          <w:ilvl w:val="0"/>
          <w:numId w:val="5"/>
        </w:numPr>
        <w:spacing w:before="100" w:beforeAutospacing="1" w:after="24" w:line="240" w:lineRule="auto"/>
        <w:rPr>
          <w:rFonts w:ascii="Arial" w:eastAsia="Times New Roman" w:hAnsi="Arial" w:cs="Arial"/>
          <w:color w:val="222222"/>
          <w:lang w:eastAsia="ru-RU"/>
        </w:rPr>
      </w:pPr>
      <w:r w:rsidRPr="00A600E3">
        <w:rPr>
          <w:rFonts w:ascii="Arial" w:eastAsia="Times New Roman" w:hAnsi="Arial" w:cs="Arial"/>
          <w:color w:val="222222"/>
          <w:lang w:eastAsia="ru-RU"/>
        </w:rPr>
        <w:t>Элементы</w:t>
      </w:r>
    </w:p>
    <w:p w14:paraId="7D0EDF6E" w14:textId="77777777" w:rsidR="00CC3A9A" w:rsidRPr="00A600E3" w:rsidRDefault="00CC3A9A" w:rsidP="001C5F0C">
      <w:pPr>
        <w:numPr>
          <w:ilvl w:val="0"/>
          <w:numId w:val="5"/>
        </w:numPr>
        <w:spacing w:before="100" w:beforeAutospacing="1" w:after="24" w:line="240" w:lineRule="auto"/>
        <w:rPr>
          <w:rFonts w:ascii="Arial" w:eastAsia="Times New Roman" w:hAnsi="Arial" w:cs="Arial"/>
          <w:color w:val="222222"/>
          <w:lang w:eastAsia="ru-RU"/>
        </w:rPr>
      </w:pPr>
      <w:r w:rsidRPr="00A600E3">
        <w:rPr>
          <w:rFonts w:ascii="Arial" w:eastAsia="Times New Roman" w:hAnsi="Arial" w:cs="Arial"/>
          <w:color w:val="222222"/>
          <w:lang w:eastAsia="ru-RU"/>
        </w:rPr>
        <w:t>Отношения между элементами</w:t>
      </w:r>
    </w:p>
    <w:p w14:paraId="3E9E7413" w14:textId="1824068C" w:rsidR="00CC3A9A" w:rsidRPr="00A600E3" w:rsidRDefault="00CC3A9A" w:rsidP="001C5F0C">
      <w:pPr>
        <w:spacing w:before="120" w:after="0" w:line="240" w:lineRule="auto"/>
        <w:ind w:firstLine="708"/>
        <w:rPr>
          <w:rFonts w:ascii="Arial" w:eastAsia="Times New Roman" w:hAnsi="Arial" w:cs="Arial"/>
          <w:color w:val="222222"/>
          <w:lang w:eastAsia="ru-RU"/>
        </w:rPr>
      </w:pPr>
      <w:r w:rsidRPr="00A600E3">
        <w:rPr>
          <w:rFonts w:ascii="Arial" w:eastAsia="Times New Roman" w:hAnsi="Arial" w:cs="Arial"/>
          <w:b/>
          <w:color w:val="222222"/>
          <w:lang w:eastAsia="ru-RU"/>
        </w:rPr>
        <w:t>Архитектурные виды</w:t>
      </w:r>
      <w:r w:rsidRPr="00A600E3">
        <w:rPr>
          <w:rFonts w:ascii="Arial" w:eastAsia="Times New Roman" w:hAnsi="Arial" w:cs="Arial"/>
          <w:color w:val="222222"/>
          <w:lang w:eastAsia="ru-RU"/>
        </w:rPr>
        <w:t xml:space="preserve"> можно поделить на 3 основных типа</w:t>
      </w:r>
      <w:r w:rsidR="00D16C81">
        <w:rPr>
          <w:rFonts w:ascii="Arial" w:eastAsia="Times New Roman" w:hAnsi="Arial" w:cs="Arial"/>
          <w:color w:val="222222"/>
          <w:vertAlign w:val="superscript"/>
          <w:lang w:eastAsia="ru-RU"/>
        </w:rPr>
        <w:t>:</w:t>
      </w:r>
    </w:p>
    <w:p w14:paraId="5FD7D325" w14:textId="77777777" w:rsidR="00CC3A9A" w:rsidRPr="00F67EEA" w:rsidRDefault="00CC3A9A" w:rsidP="001C5F0C">
      <w:pPr>
        <w:pStyle w:val="a3"/>
        <w:numPr>
          <w:ilvl w:val="0"/>
          <w:numId w:val="14"/>
        </w:numPr>
        <w:spacing w:before="100" w:beforeAutospacing="1" w:after="24" w:line="240" w:lineRule="auto"/>
        <w:rPr>
          <w:rFonts w:ascii="Arial" w:eastAsia="Times New Roman" w:hAnsi="Arial" w:cs="Arial"/>
          <w:color w:val="222222"/>
          <w:lang w:eastAsia="ru-RU"/>
        </w:rPr>
      </w:pPr>
      <w:r w:rsidRPr="00F67EEA">
        <w:rPr>
          <w:rFonts w:ascii="Arial" w:eastAsia="Times New Roman" w:hAnsi="Arial" w:cs="Arial"/>
          <w:color w:val="222222"/>
          <w:lang w:eastAsia="ru-RU"/>
        </w:rPr>
        <w:t>Модульные виды — показывают систему как структуру из различных программных блоков.</w:t>
      </w:r>
    </w:p>
    <w:p w14:paraId="75CC0EE6" w14:textId="77777777" w:rsidR="00CC3A9A" w:rsidRPr="00F67EEA" w:rsidRDefault="00CC3A9A" w:rsidP="001C5F0C">
      <w:pPr>
        <w:pStyle w:val="a3"/>
        <w:numPr>
          <w:ilvl w:val="0"/>
          <w:numId w:val="14"/>
        </w:numPr>
        <w:spacing w:before="100" w:beforeAutospacing="1" w:after="24" w:line="240" w:lineRule="auto"/>
        <w:rPr>
          <w:rFonts w:ascii="Arial" w:eastAsia="Times New Roman" w:hAnsi="Arial" w:cs="Arial"/>
          <w:color w:val="222222"/>
          <w:lang w:eastAsia="ru-RU"/>
        </w:rPr>
      </w:pPr>
      <w:r w:rsidRPr="00F67EEA">
        <w:rPr>
          <w:rFonts w:ascii="Arial" w:eastAsia="Times New Roman" w:hAnsi="Arial" w:cs="Arial"/>
          <w:color w:val="222222"/>
          <w:lang w:eastAsia="ru-RU"/>
        </w:rPr>
        <w:lastRenderedPageBreak/>
        <w:t>Компоненты-и-коннекторы — показывают систему как структуру из параллельно запущенных элементов (компонентов) и способов их взаимодействия (коннекторов).</w:t>
      </w:r>
    </w:p>
    <w:p w14:paraId="3064934E" w14:textId="77777777" w:rsidR="00CC3A9A" w:rsidRPr="00F67EEA" w:rsidRDefault="00CC3A9A" w:rsidP="001C5F0C">
      <w:pPr>
        <w:pStyle w:val="a3"/>
        <w:numPr>
          <w:ilvl w:val="0"/>
          <w:numId w:val="14"/>
        </w:numPr>
        <w:spacing w:before="100" w:beforeAutospacing="1" w:after="24" w:line="240" w:lineRule="auto"/>
        <w:rPr>
          <w:rFonts w:ascii="Arial" w:eastAsia="Times New Roman" w:hAnsi="Arial" w:cs="Arial"/>
          <w:color w:val="222222"/>
          <w:lang w:eastAsia="ru-RU"/>
        </w:rPr>
      </w:pPr>
      <w:r w:rsidRPr="00F67EEA">
        <w:rPr>
          <w:rFonts w:ascii="Arial" w:eastAsia="Times New Roman" w:hAnsi="Arial" w:cs="Arial"/>
          <w:color w:val="222222"/>
          <w:lang w:eastAsia="ru-RU"/>
        </w:rPr>
        <w:t>Размещение — показывает размещение элементов системы во внешних средах.</w:t>
      </w:r>
    </w:p>
    <w:p w14:paraId="1D73D3A8" w14:textId="194A1022" w:rsidR="00CC3A9A" w:rsidRPr="00A600E3" w:rsidRDefault="00F67EEA" w:rsidP="001C5F0C">
      <w:pPr>
        <w:spacing w:before="120" w:after="0" w:line="240" w:lineRule="auto"/>
        <w:ind w:firstLine="708"/>
        <w:rPr>
          <w:rFonts w:ascii="Arial" w:eastAsia="Times New Roman" w:hAnsi="Arial" w:cs="Arial"/>
          <w:b/>
          <w:color w:val="222222"/>
          <w:lang w:eastAsia="ru-RU"/>
        </w:rPr>
      </w:pP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слайд </w:t>
      </w:r>
      <w:r>
        <w:rPr>
          <w:rFonts w:ascii="Arial" w:hAnsi="Arial" w:cs="Arial"/>
          <w:b/>
          <w:bCs/>
          <w:color w:val="222222"/>
        </w:rPr>
        <w:t>9</w:t>
      </w:r>
      <w:r>
        <w:rPr>
          <w:rFonts w:ascii="Arial" w:eastAsia="Times New Roman" w:hAnsi="Arial" w:cs="Arial"/>
          <w:b/>
          <w:bCs/>
          <w:color w:val="222222"/>
          <w:lang w:eastAsia="ru-RU"/>
        </w:rPr>
        <w:t xml:space="preserve"> </w:t>
      </w:r>
      <w:r w:rsidRPr="00966D25">
        <w:rPr>
          <w:rFonts w:ascii="Arial" w:eastAsia="Times New Roman" w:hAnsi="Arial" w:cs="Arial"/>
          <w:b/>
          <w:bCs/>
          <w:color w:val="222222"/>
          <w:lang w:eastAsia="ru-RU"/>
        </w:rPr>
        <w:t>]</w:t>
      </w:r>
      <w:r>
        <w:rPr>
          <w:rFonts w:ascii="Arial" w:eastAsia="Times New Roman" w:hAnsi="Arial" w:cs="Arial"/>
          <w:b/>
          <w:bCs/>
          <w:color w:val="222222"/>
          <w:lang w:eastAsia="ru-RU"/>
        </w:rPr>
        <w:t xml:space="preserve"> </w:t>
      </w:r>
      <w:r w:rsidR="00CC3A9A" w:rsidRPr="00A600E3">
        <w:rPr>
          <w:rFonts w:ascii="Arial" w:eastAsia="Times New Roman" w:hAnsi="Arial" w:cs="Arial"/>
          <w:b/>
          <w:color w:val="222222"/>
          <w:lang w:eastAsia="ru-RU"/>
        </w:rPr>
        <w:t xml:space="preserve">Примеры модульных видов: </w:t>
      </w:r>
    </w:p>
    <w:p w14:paraId="7F8B8FF8" w14:textId="77777777" w:rsidR="00CC3A9A" w:rsidRPr="00A600E3" w:rsidRDefault="00CC3A9A" w:rsidP="00CC3A9A">
      <w:pPr>
        <w:numPr>
          <w:ilvl w:val="0"/>
          <w:numId w:val="7"/>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Декомпозиция</w:t>
      </w:r>
      <w:r w:rsidRPr="003D5F22">
        <w:rPr>
          <w:rFonts w:ascii="Arial" w:eastAsia="Times New Roman" w:hAnsi="Arial" w:cs="Arial"/>
          <w:color w:val="222222"/>
          <w:lang w:eastAsia="ru-RU"/>
        </w:rPr>
        <w:t xml:space="preserve"> </w:t>
      </w:r>
      <w:r w:rsidRPr="00A600E3">
        <w:rPr>
          <w:rFonts w:ascii="Arial" w:eastAsia="Times New Roman" w:hAnsi="Arial" w:cs="Arial"/>
          <w:color w:val="222222"/>
          <w:lang w:eastAsia="ru-RU"/>
        </w:rPr>
        <w:t>— состоит из модулей в контексте отношения «является подмодулем»</w:t>
      </w:r>
    </w:p>
    <w:p w14:paraId="281F2949" w14:textId="77777777" w:rsidR="00CC3A9A" w:rsidRPr="00A600E3" w:rsidRDefault="00CC3A9A" w:rsidP="00CC3A9A">
      <w:pPr>
        <w:numPr>
          <w:ilvl w:val="0"/>
          <w:numId w:val="7"/>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Использование</w:t>
      </w:r>
      <w:r w:rsidRPr="003D5F22">
        <w:rPr>
          <w:rFonts w:ascii="Arial" w:eastAsia="Times New Roman" w:hAnsi="Arial" w:cs="Arial"/>
          <w:color w:val="222222"/>
          <w:lang w:eastAsia="ru-RU"/>
        </w:rPr>
        <w:t xml:space="preserve"> </w:t>
      </w:r>
      <w:r w:rsidRPr="00A600E3">
        <w:rPr>
          <w:rFonts w:ascii="Arial" w:eastAsia="Times New Roman" w:hAnsi="Arial" w:cs="Arial"/>
          <w:color w:val="222222"/>
          <w:lang w:eastAsia="ru-RU"/>
        </w:rPr>
        <w:t>— состоит из модулей в контексте отношения «использует» (т.е. один модуль использует сервисы другого модуля)</w:t>
      </w:r>
    </w:p>
    <w:p w14:paraId="4E7FA9AA" w14:textId="77777777" w:rsidR="00CC3A9A" w:rsidRPr="00A600E3" w:rsidRDefault="00CC3A9A" w:rsidP="00CC3A9A">
      <w:pPr>
        <w:numPr>
          <w:ilvl w:val="0"/>
          <w:numId w:val="7"/>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Вид уровней</w:t>
      </w:r>
      <w:r w:rsidRPr="003D5F22">
        <w:rPr>
          <w:rFonts w:ascii="Arial" w:eastAsia="Times New Roman" w:hAnsi="Arial" w:cs="Arial"/>
          <w:color w:val="222222"/>
          <w:lang w:eastAsia="ru-RU"/>
        </w:rPr>
        <w:t xml:space="preserve"> </w:t>
      </w:r>
      <w:r w:rsidRPr="00A600E3">
        <w:rPr>
          <w:rFonts w:ascii="Arial" w:eastAsia="Times New Roman" w:hAnsi="Arial" w:cs="Arial"/>
          <w:color w:val="222222"/>
          <w:lang w:eastAsia="ru-RU"/>
        </w:rPr>
        <w:t>— показывает структуру, в которой связанные по функциональности модули объединены в группы (уровни)</w:t>
      </w:r>
      <w:bookmarkStart w:id="0" w:name="_GoBack"/>
      <w:bookmarkEnd w:id="0"/>
    </w:p>
    <w:p w14:paraId="129CB7ED" w14:textId="77777777" w:rsidR="00CC3A9A" w:rsidRPr="00A600E3" w:rsidRDefault="00CC3A9A" w:rsidP="00CC3A9A">
      <w:pPr>
        <w:numPr>
          <w:ilvl w:val="0"/>
          <w:numId w:val="7"/>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Вид классов/обобщений</w:t>
      </w:r>
      <w:r w:rsidRPr="003D5F22">
        <w:rPr>
          <w:rFonts w:ascii="Arial" w:eastAsia="Times New Roman" w:hAnsi="Arial" w:cs="Arial"/>
          <w:color w:val="222222"/>
          <w:lang w:eastAsia="ru-RU"/>
        </w:rPr>
        <w:t xml:space="preserve"> </w:t>
      </w:r>
      <w:r w:rsidRPr="00A600E3">
        <w:rPr>
          <w:rFonts w:ascii="Arial" w:eastAsia="Times New Roman" w:hAnsi="Arial" w:cs="Arial"/>
          <w:color w:val="222222"/>
          <w:lang w:eastAsia="ru-RU"/>
        </w:rPr>
        <w:t>— состоит из классов, связанные через отношения «наследуется от» и «является экземпляром»</w:t>
      </w:r>
    </w:p>
    <w:p w14:paraId="2148B86C" w14:textId="77777777" w:rsidR="00CC3A9A" w:rsidRPr="00A600E3" w:rsidRDefault="00CC3A9A" w:rsidP="001C5F0C">
      <w:pPr>
        <w:spacing w:before="120" w:after="120" w:line="240" w:lineRule="auto"/>
        <w:ind w:firstLine="708"/>
        <w:rPr>
          <w:rFonts w:ascii="Arial" w:eastAsia="Times New Roman" w:hAnsi="Arial" w:cs="Arial"/>
          <w:b/>
          <w:color w:val="222222"/>
          <w:lang w:eastAsia="ru-RU"/>
        </w:rPr>
      </w:pPr>
      <w:r w:rsidRPr="00A600E3">
        <w:rPr>
          <w:rFonts w:ascii="Arial" w:eastAsia="Times New Roman" w:hAnsi="Arial" w:cs="Arial"/>
          <w:b/>
          <w:color w:val="222222"/>
          <w:lang w:eastAsia="ru-RU"/>
        </w:rPr>
        <w:t xml:space="preserve">Примеры видов компонентов-и-коннекторов: </w:t>
      </w:r>
    </w:p>
    <w:p w14:paraId="7DD7B8FC" w14:textId="77777777" w:rsidR="00CC3A9A" w:rsidRPr="00A600E3" w:rsidRDefault="00CC3A9A" w:rsidP="00CC3A9A">
      <w:pPr>
        <w:numPr>
          <w:ilvl w:val="0"/>
          <w:numId w:val="8"/>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Процессный вид</w:t>
      </w:r>
      <w:r w:rsidRPr="003D5F22">
        <w:rPr>
          <w:rFonts w:ascii="Arial" w:eastAsia="Times New Roman" w:hAnsi="Arial" w:cs="Arial"/>
          <w:color w:val="222222"/>
          <w:lang w:eastAsia="ru-RU"/>
        </w:rPr>
        <w:t xml:space="preserve"> </w:t>
      </w:r>
      <w:r w:rsidRPr="00A600E3">
        <w:rPr>
          <w:rFonts w:ascii="Arial" w:eastAsia="Times New Roman" w:hAnsi="Arial" w:cs="Arial"/>
          <w:color w:val="222222"/>
          <w:lang w:eastAsia="ru-RU"/>
        </w:rPr>
        <w:t>— состоит из процессов, соединённых операциями коммуникации, синхронизации и/или исключения</w:t>
      </w:r>
    </w:p>
    <w:p w14:paraId="57E08CC3" w14:textId="77777777" w:rsidR="00CC3A9A" w:rsidRPr="00A600E3" w:rsidRDefault="00CC3A9A" w:rsidP="00CC3A9A">
      <w:pPr>
        <w:numPr>
          <w:ilvl w:val="0"/>
          <w:numId w:val="8"/>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Параллельный вид</w:t>
      </w:r>
      <w:r w:rsidRPr="00A600E3">
        <w:rPr>
          <w:rFonts w:ascii="Arial" w:eastAsia="Times New Roman" w:hAnsi="Arial" w:cs="Arial"/>
          <w:color w:val="222222"/>
          <w:lang w:eastAsia="ru-RU"/>
        </w:rPr>
        <w:t xml:space="preserve"> — состоит из компонентов и коннекторов, где коннекторы представляют собой «логические потоки»</w:t>
      </w:r>
    </w:p>
    <w:p w14:paraId="5C85005C" w14:textId="77777777" w:rsidR="00CC3A9A" w:rsidRPr="00A600E3" w:rsidRDefault="00CC3A9A" w:rsidP="00CC3A9A">
      <w:pPr>
        <w:numPr>
          <w:ilvl w:val="0"/>
          <w:numId w:val="8"/>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Вид обмена данными</w:t>
      </w:r>
      <w:r w:rsidRPr="00A600E3">
        <w:rPr>
          <w:rFonts w:ascii="Arial" w:eastAsia="Times New Roman" w:hAnsi="Arial" w:cs="Arial"/>
          <w:color w:val="222222"/>
          <w:lang w:eastAsia="ru-RU"/>
        </w:rPr>
        <w:t xml:space="preserve"> — состоит из компонентов и коннекторов, которые создают, сохраняют и получают постоянные данные</w:t>
      </w:r>
    </w:p>
    <w:p w14:paraId="756BBC5C" w14:textId="77777777" w:rsidR="00CC3A9A" w:rsidRPr="00A600E3" w:rsidRDefault="00CC3A9A" w:rsidP="00CC3A9A">
      <w:pPr>
        <w:numPr>
          <w:ilvl w:val="0"/>
          <w:numId w:val="8"/>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Вид клиент-сервер</w:t>
      </w:r>
      <w:r w:rsidRPr="00A600E3">
        <w:rPr>
          <w:rFonts w:ascii="Arial" w:eastAsia="Times New Roman" w:hAnsi="Arial" w:cs="Arial"/>
          <w:color w:val="222222"/>
          <w:lang w:eastAsia="ru-RU"/>
        </w:rPr>
        <w:t xml:space="preserve"> — состоит из взаимодействующих клиентов и серверов, а также коннекторов между ними (например, протоколов и общих сообщений)</w:t>
      </w:r>
    </w:p>
    <w:p w14:paraId="412607B0" w14:textId="77777777" w:rsidR="00CC3A9A" w:rsidRPr="00A600E3" w:rsidRDefault="00CC3A9A" w:rsidP="001C5F0C">
      <w:pPr>
        <w:spacing w:before="120" w:after="120" w:line="240" w:lineRule="auto"/>
        <w:ind w:firstLine="708"/>
        <w:rPr>
          <w:rFonts w:ascii="Arial" w:eastAsia="Times New Roman" w:hAnsi="Arial" w:cs="Arial"/>
          <w:b/>
          <w:color w:val="222222"/>
          <w:lang w:eastAsia="ru-RU"/>
        </w:rPr>
      </w:pPr>
      <w:r w:rsidRPr="00A600E3">
        <w:rPr>
          <w:rFonts w:ascii="Arial" w:eastAsia="Times New Roman" w:hAnsi="Arial" w:cs="Arial"/>
          <w:b/>
          <w:color w:val="222222"/>
          <w:lang w:eastAsia="ru-RU"/>
        </w:rPr>
        <w:t xml:space="preserve">Примеры видов размещения: </w:t>
      </w:r>
    </w:p>
    <w:p w14:paraId="6B01C4ED" w14:textId="77777777" w:rsidR="00CC3A9A" w:rsidRPr="00A600E3" w:rsidRDefault="00CC3A9A" w:rsidP="00153192">
      <w:pPr>
        <w:numPr>
          <w:ilvl w:val="0"/>
          <w:numId w:val="9"/>
        </w:numPr>
        <w:spacing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Развертывание</w:t>
      </w:r>
      <w:r w:rsidRPr="00A600E3">
        <w:rPr>
          <w:rFonts w:ascii="Arial" w:eastAsia="Times New Roman" w:hAnsi="Arial" w:cs="Arial"/>
          <w:color w:val="222222"/>
          <w:lang w:eastAsia="ru-RU"/>
        </w:rPr>
        <w:t xml:space="preserve"> — состоит из программных элементов, их размещения на физических носителях и коммуникационных элементов</w:t>
      </w:r>
    </w:p>
    <w:p w14:paraId="3DEC97B5" w14:textId="18D74328" w:rsidR="00CC3A9A" w:rsidRPr="00A600E3" w:rsidRDefault="00CC3A9A" w:rsidP="00CC3A9A">
      <w:pPr>
        <w:numPr>
          <w:ilvl w:val="0"/>
          <w:numId w:val="9"/>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Внедрение</w:t>
      </w:r>
      <w:r w:rsidRPr="00A600E3">
        <w:rPr>
          <w:rFonts w:ascii="Arial" w:eastAsia="Times New Roman" w:hAnsi="Arial" w:cs="Arial"/>
          <w:color w:val="222222"/>
          <w:lang w:eastAsia="ru-RU"/>
        </w:rPr>
        <w:t xml:space="preserve"> — состоит из программных элементов и их соответствия файловым структурам в различных средах</w:t>
      </w:r>
    </w:p>
    <w:p w14:paraId="3884CBE7" w14:textId="77777777" w:rsidR="00CC3A9A" w:rsidRPr="00A600E3" w:rsidRDefault="00CC3A9A" w:rsidP="00CC3A9A">
      <w:pPr>
        <w:numPr>
          <w:ilvl w:val="0"/>
          <w:numId w:val="9"/>
        </w:numPr>
        <w:spacing w:before="100" w:beforeAutospacing="1" w:after="24" w:line="240" w:lineRule="auto"/>
        <w:ind w:left="384"/>
        <w:rPr>
          <w:rFonts w:ascii="Arial" w:eastAsia="Times New Roman" w:hAnsi="Arial" w:cs="Arial"/>
          <w:color w:val="222222"/>
          <w:lang w:eastAsia="ru-RU"/>
        </w:rPr>
      </w:pPr>
      <w:r w:rsidRPr="00A600E3">
        <w:rPr>
          <w:rFonts w:ascii="Arial" w:eastAsia="Times New Roman" w:hAnsi="Arial" w:cs="Arial"/>
          <w:b/>
          <w:color w:val="222222"/>
          <w:lang w:eastAsia="ru-RU"/>
        </w:rPr>
        <w:t>Распределение работы</w:t>
      </w:r>
      <w:r w:rsidRPr="00A600E3">
        <w:rPr>
          <w:rFonts w:ascii="Arial" w:eastAsia="Times New Roman" w:hAnsi="Arial" w:cs="Arial"/>
          <w:color w:val="222222"/>
          <w:lang w:eastAsia="ru-RU"/>
        </w:rPr>
        <w:t xml:space="preserve"> — состоит из модулей и описания того, кто ответственен за внедрение каждого из них</w:t>
      </w:r>
    </w:p>
    <w:p w14:paraId="598F2BE4" w14:textId="7CDAE232" w:rsidR="00CC3A9A" w:rsidRDefault="00CC3A9A" w:rsidP="00CC3A9A">
      <w:pPr>
        <w:spacing w:before="120" w:after="120" w:line="240" w:lineRule="auto"/>
        <w:rPr>
          <w:rFonts w:ascii="Arial" w:eastAsia="Times New Roman" w:hAnsi="Arial" w:cs="Arial"/>
          <w:color w:val="222222"/>
          <w:lang w:eastAsia="ru-RU"/>
        </w:rPr>
      </w:pPr>
      <w:r w:rsidRPr="00A600E3">
        <w:rPr>
          <w:rFonts w:ascii="Arial" w:eastAsia="Times New Roman" w:hAnsi="Arial" w:cs="Arial"/>
          <w:color w:val="222222"/>
          <w:lang w:eastAsia="ru-RU"/>
        </w:rPr>
        <w:t xml:space="preserve">В качестве стандарта «для моделирования программных систем (и не только)» был создан язык UML. </w:t>
      </w:r>
    </w:p>
    <w:p w14:paraId="4D561D2B" w14:textId="77777777" w:rsidR="001C5F0C" w:rsidRPr="003D5F22" w:rsidRDefault="00CC3A9A" w:rsidP="001C5F0C">
      <w:pPr>
        <w:jc w:val="center"/>
        <w:rPr>
          <w:rFonts w:ascii="Arial" w:hAnsi="Arial" w:cs="Arial"/>
          <w:b/>
          <w:sz w:val="28"/>
        </w:rPr>
      </w:pPr>
      <w:r w:rsidRPr="003D5F22">
        <w:rPr>
          <w:rFonts w:ascii="Arial" w:hAnsi="Arial" w:cs="Arial"/>
          <w:b/>
          <w:sz w:val="28"/>
        </w:rPr>
        <w:t>Модульная архитектура. Декомпозиция как основа</w:t>
      </w:r>
    </w:p>
    <w:p w14:paraId="4713DCAB" w14:textId="77777777" w:rsidR="003D5F22" w:rsidRPr="003D5F22" w:rsidRDefault="00CC3A9A" w:rsidP="003D5F22">
      <w:pPr>
        <w:jc w:val="both"/>
        <w:rPr>
          <w:rFonts w:ascii="Arial" w:hAnsi="Arial" w:cs="Arial"/>
        </w:rPr>
      </w:pPr>
      <w:r w:rsidRPr="003D5F22">
        <w:rPr>
          <w:rFonts w:ascii="Arial" w:hAnsi="Arial" w:cs="Arial"/>
        </w:rPr>
        <w:t xml:space="preserve">Главной при разработке больших систем считается задача снижения сложности. </w:t>
      </w:r>
      <w:r w:rsidR="003D5F22" w:rsidRPr="003D5F22">
        <w:rPr>
          <w:rFonts w:ascii="Arial" w:hAnsi="Arial" w:cs="Arial"/>
        </w:rPr>
        <w:t>Для этого</w:t>
      </w:r>
      <w:r w:rsidRPr="003D5F22">
        <w:rPr>
          <w:rFonts w:ascii="Arial" w:hAnsi="Arial" w:cs="Arial"/>
        </w:rPr>
        <w:t xml:space="preserve"> ничего, кроме деления на части, пока не придумано. По сути речь идет об иерархической декомпозиции.</w:t>
      </w:r>
    </w:p>
    <w:p w14:paraId="7371904B" w14:textId="6005740C" w:rsidR="003D5F22" w:rsidRPr="003D5F22" w:rsidRDefault="00CC3A9A" w:rsidP="003D5F22">
      <w:pPr>
        <w:jc w:val="both"/>
        <w:rPr>
          <w:rFonts w:ascii="Arial" w:hAnsi="Arial" w:cs="Arial"/>
        </w:rPr>
      </w:pPr>
      <w:r w:rsidRPr="003D5F22">
        <w:rPr>
          <w:rFonts w:ascii="Arial" w:hAnsi="Arial" w:cs="Arial"/>
        </w:rPr>
        <w:t xml:space="preserve">Сложная система должна </w:t>
      </w:r>
      <w:r w:rsidR="003D5F22" w:rsidRPr="003D5F22">
        <w:rPr>
          <w:rFonts w:ascii="Arial" w:hAnsi="Arial" w:cs="Arial"/>
        </w:rPr>
        <w:t>строиться</w:t>
      </w:r>
      <w:r w:rsidRPr="003D5F22">
        <w:rPr>
          <w:rFonts w:ascii="Arial" w:hAnsi="Arial" w:cs="Arial"/>
        </w:rPr>
        <w:t xml:space="preserve"> из небольшого количества более простых подсистем, каждая из которых, в свою очередь, строится из частей меньшего размера, и т.д., до тех пор, пока самые небольшие части не будут достаточно просты для непосредственного понимания и создания.</w:t>
      </w:r>
    </w:p>
    <w:p w14:paraId="0C72A99C" w14:textId="68B20801" w:rsidR="003D5F22" w:rsidRPr="00153192" w:rsidRDefault="00CC3A9A" w:rsidP="003D5F22">
      <w:pPr>
        <w:jc w:val="both"/>
        <w:rPr>
          <w:rFonts w:ascii="Arial" w:hAnsi="Arial" w:cs="Arial"/>
        </w:rPr>
      </w:pPr>
      <w:r w:rsidRPr="003D5F22">
        <w:rPr>
          <w:rFonts w:ascii="Arial" w:hAnsi="Arial" w:cs="Arial"/>
        </w:rPr>
        <w:t>Можно сказать, что в разбиении сложной проблемы на простые фрагменты и заключается цель всех методик проектирования</w:t>
      </w:r>
      <w:r w:rsidR="003D5F22" w:rsidRPr="003D5F22">
        <w:rPr>
          <w:rFonts w:ascii="Arial" w:hAnsi="Arial" w:cs="Arial"/>
        </w:rPr>
        <w:t xml:space="preserve">. </w:t>
      </w:r>
      <w:r w:rsidRPr="003D5F22">
        <w:rPr>
          <w:rFonts w:ascii="Arial" w:hAnsi="Arial" w:cs="Arial"/>
        </w:rPr>
        <w:t>Таким образом, хорошая архитектура — это, прежде всего, модульная/блочная архитектура. Чтобы получить хорошую архитектуру надо знать, как правильно делать декомпозицию системы.</w:t>
      </w:r>
    </w:p>
    <w:p w14:paraId="4CBFB850" w14:textId="77777777" w:rsidR="003D5F22" w:rsidRPr="008338F3" w:rsidRDefault="00CC3A9A" w:rsidP="00153192">
      <w:pPr>
        <w:ind w:firstLine="708"/>
        <w:jc w:val="both"/>
        <w:rPr>
          <w:rFonts w:ascii="Arial" w:hAnsi="Arial" w:cs="Arial"/>
          <w:b/>
        </w:rPr>
      </w:pPr>
      <w:r w:rsidRPr="00153192">
        <w:rPr>
          <w:rFonts w:ascii="Arial" w:hAnsi="Arial" w:cs="Arial"/>
          <w:b/>
        </w:rPr>
        <w:t>«Правильная» декомпозиция</w:t>
      </w:r>
    </w:p>
    <w:p w14:paraId="03216BB3" w14:textId="63764EF3" w:rsidR="003D5F22" w:rsidRPr="00153192" w:rsidRDefault="00CC3A9A" w:rsidP="00153192">
      <w:pPr>
        <w:ind w:firstLine="708"/>
        <w:jc w:val="both"/>
        <w:rPr>
          <w:rFonts w:ascii="Arial" w:hAnsi="Arial" w:cs="Arial"/>
          <w:b/>
        </w:rPr>
      </w:pPr>
      <w:r w:rsidRPr="00153192">
        <w:rPr>
          <w:rFonts w:ascii="Arial" w:hAnsi="Arial" w:cs="Arial"/>
          <w:b/>
        </w:rPr>
        <w:t>1. Иерархическая</w:t>
      </w:r>
      <w:r w:rsidR="003D5F22" w:rsidRPr="00153192">
        <w:rPr>
          <w:rFonts w:ascii="Arial" w:hAnsi="Arial" w:cs="Arial"/>
          <w:b/>
        </w:rPr>
        <w:t>.</w:t>
      </w:r>
    </w:p>
    <w:p w14:paraId="0E9A0049" w14:textId="77777777" w:rsidR="003D5F22" w:rsidRPr="003D5F22" w:rsidRDefault="00CC3A9A" w:rsidP="003D5F22">
      <w:pPr>
        <w:jc w:val="both"/>
        <w:rPr>
          <w:rFonts w:ascii="Arial" w:hAnsi="Arial" w:cs="Arial"/>
        </w:rPr>
      </w:pPr>
      <w:r w:rsidRPr="003D5F22">
        <w:rPr>
          <w:rFonts w:ascii="Arial" w:hAnsi="Arial" w:cs="Arial"/>
        </w:rPr>
        <w:t>Не стоит сходу рубить приложение на сотни классов. Как уже говорилось, декомпозицию надо проводить иерархически — сначала систему разбивают на крупные функциональные модули/подсистемы, описывающие ее работу в самом общем виде. Затем, полученные модули, анализируются более детально и, в свою очередь, делятся на подмодули либо на объекты.</w:t>
      </w:r>
    </w:p>
    <w:p w14:paraId="1F980390" w14:textId="09344067" w:rsidR="003D5F22" w:rsidRDefault="00CC3A9A" w:rsidP="003D5F22">
      <w:pPr>
        <w:jc w:val="both"/>
        <w:rPr>
          <w:rFonts w:ascii="Arial" w:hAnsi="Arial" w:cs="Arial"/>
        </w:rPr>
      </w:pPr>
      <w:r w:rsidRPr="003D5F22">
        <w:rPr>
          <w:rFonts w:ascii="Arial" w:hAnsi="Arial" w:cs="Arial"/>
        </w:rPr>
        <w:t>Перед тем как выделять объекты разделите систему на основные смысловые блоки хотя бы мысленно. Для небольших приложений двух уровней иерархии часто оказывается вполне достаточно — система вначале делится на подсистемы/пакеты, а пакеты делятся на классы.</w:t>
      </w:r>
    </w:p>
    <w:p w14:paraId="34975987" w14:textId="2D526D08" w:rsidR="00153192" w:rsidRPr="003D5F22" w:rsidRDefault="00153192" w:rsidP="003D5F22">
      <w:pPr>
        <w:jc w:val="both"/>
        <w:rPr>
          <w:rFonts w:ascii="Arial" w:hAnsi="Arial" w:cs="Arial"/>
        </w:rPr>
      </w:pPr>
      <w:r w:rsidRPr="003D5F22">
        <w:rPr>
          <w:rFonts w:ascii="Arial" w:hAnsi="Arial" w:cs="Arial"/>
        </w:rPr>
        <w:t>Типичными модулями первого уровня (полученными в результате первого деления системы на наиболее крупные составные части) как раз и являются — «бизнес-логика», «пользовательский интерфейс», «доступ к БД», «связь с конкретным оборудованием или ОС». Для обозримости на каждом иерархическом уровне рекомендуют выделять от 2 до 7 модулей.</w:t>
      </w:r>
    </w:p>
    <w:p w14:paraId="056E1495" w14:textId="6CC63ADB" w:rsidR="00CC3A9A" w:rsidRPr="00153192" w:rsidRDefault="00CC3A9A" w:rsidP="00153192">
      <w:pPr>
        <w:ind w:firstLine="708"/>
        <w:jc w:val="both"/>
        <w:rPr>
          <w:rFonts w:ascii="Arial" w:hAnsi="Arial" w:cs="Arial"/>
          <w:b/>
        </w:rPr>
      </w:pPr>
      <w:r w:rsidRPr="00153192">
        <w:rPr>
          <w:rFonts w:ascii="Arial" w:hAnsi="Arial" w:cs="Arial"/>
          <w:b/>
        </w:rPr>
        <w:lastRenderedPageBreak/>
        <w:t>2. Функциональная</w:t>
      </w:r>
    </w:p>
    <w:p w14:paraId="50131265" w14:textId="77777777" w:rsidR="003D5F22" w:rsidRPr="003D5F22" w:rsidRDefault="00CC3A9A" w:rsidP="003D5F22">
      <w:pPr>
        <w:jc w:val="both"/>
        <w:rPr>
          <w:rFonts w:ascii="Arial" w:hAnsi="Arial" w:cs="Arial"/>
        </w:rPr>
      </w:pPr>
      <w:r w:rsidRPr="003D5F22">
        <w:rPr>
          <w:rFonts w:ascii="Arial" w:hAnsi="Arial" w:cs="Arial"/>
        </w:rPr>
        <w:t>Деление на модули/подсистемы лучше всего производить исходя из тех задач, которые решает система. Основная задача разбивается на составляющие ее подзадачи, которые могут решаться/выполняться независимо друг от друга. Каждый модуль должен отвечать за решение какой-то подзадачи и выполнять соответствующую ей функцию. Помимо функционального назначения модуль характеризуется также набором данных, необходимых ему для выполнения его функции, то есть:</w:t>
      </w:r>
    </w:p>
    <w:p w14:paraId="313E6EF3" w14:textId="77777777" w:rsidR="003D5F22" w:rsidRPr="003D5F22" w:rsidRDefault="00CC3A9A" w:rsidP="003D5F22">
      <w:pPr>
        <w:jc w:val="both"/>
        <w:rPr>
          <w:rFonts w:ascii="Arial" w:hAnsi="Arial" w:cs="Arial"/>
          <w:b/>
        </w:rPr>
      </w:pPr>
      <w:r w:rsidRPr="003D5F22">
        <w:rPr>
          <w:rFonts w:ascii="Arial" w:hAnsi="Arial" w:cs="Arial"/>
          <w:b/>
        </w:rPr>
        <w:t>Модуль = Функция + Данные, необходимые для ее выполнения.</w:t>
      </w:r>
    </w:p>
    <w:p w14:paraId="23EE7102" w14:textId="77777777" w:rsidR="003D5F22" w:rsidRPr="003D5F22" w:rsidRDefault="00CC3A9A" w:rsidP="003D5F22">
      <w:pPr>
        <w:jc w:val="both"/>
        <w:rPr>
          <w:rFonts w:ascii="Arial" w:hAnsi="Arial" w:cs="Arial"/>
        </w:rPr>
      </w:pPr>
      <w:r w:rsidRPr="003D5F22">
        <w:rPr>
          <w:rFonts w:ascii="Arial" w:hAnsi="Arial" w:cs="Arial"/>
        </w:rPr>
        <w:t>Причем желательно, чтобы свою функцию модуль мог выполнить самостоятельно, без помощи остальных модулей, лишь на основе своих входящих данных.</w:t>
      </w:r>
    </w:p>
    <w:p w14:paraId="11234870" w14:textId="77777777" w:rsidR="003D5F22" w:rsidRPr="003D5F22" w:rsidRDefault="00CC3A9A" w:rsidP="003D5F22">
      <w:pPr>
        <w:jc w:val="both"/>
        <w:rPr>
          <w:rFonts w:ascii="Arial" w:hAnsi="Arial" w:cs="Arial"/>
        </w:rPr>
      </w:pPr>
      <w:r w:rsidRPr="003D5F22">
        <w:rPr>
          <w:rFonts w:ascii="Arial" w:hAnsi="Arial" w:cs="Arial"/>
        </w:rPr>
        <w:t>Модуль — отдельная функционально осмысленная и законченная программная единица (подпрограмма), которая обеспечивает решение некоторой задачи и в идеале может работать самостоятельно или в другом окружении и быть переиспользуемой.</w:t>
      </w:r>
    </w:p>
    <w:p w14:paraId="3EFD2677" w14:textId="77777777" w:rsidR="003D5F22" w:rsidRPr="003D5F22" w:rsidRDefault="00CC3A9A" w:rsidP="003D5F22">
      <w:pPr>
        <w:jc w:val="both"/>
        <w:rPr>
          <w:rFonts w:ascii="Arial" w:hAnsi="Arial" w:cs="Arial"/>
        </w:rPr>
      </w:pPr>
      <w:r w:rsidRPr="003D5F22">
        <w:rPr>
          <w:rFonts w:ascii="Arial" w:hAnsi="Arial" w:cs="Arial"/>
        </w:rPr>
        <w:t>Таким образом, грамотная декомпозиция основывается, прежде всего, на анализе функций системы и необходимых для выполнения этих функций данных.</w:t>
      </w:r>
    </w:p>
    <w:p w14:paraId="01251C95" w14:textId="5C3702CA" w:rsidR="003D5F22" w:rsidRPr="00153192" w:rsidRDefault="003D5F22" w:rsidP="00153192">
      <w:pPr>
        <w:ind w:firstLine="708"/>
        <w:jc w:val="both"/>
        <w:rPr>
          <w:rFonts w:ascii="Arial" w:hAnsi="Arial" w:cs="Arial"/>
          <w:b/>
        </w:rPr>
      </w:pPr>
      <w:r w:rsidRPr="00153192">
        <w:rPr>
          <w:rFonts w:ascii="Arial" w:hAnsi="Arial" w:cs="Arial"/>
          <w:b/>
        </w:rPr>
        <w:t xml:space="preserve">3. </w:t>
      </w:r>
      <w:r w:rsidR="00CC3A9A" w:rsidRPr="00153192">
        <w:rPr>
          <w:rFonts w:ascii="Arial" w:hAnsi="Arial" w:cs="Arial"/>
          <w:b/>
        </w:rPr>
        <w:t>High Cohesion + Low Coupling</w:t>
      </w:r>
    </w:p>
    <w:p w14:paraId="6B18392C" w14:textId="09C1C5D2" w:rsidR="00CC3A9A" w:rsidRPr="003D5F22" w:rsidRDefault="00CC3A9A" w:rsidP="00153192">
      <w:pPr>
        <w:jc w:val="both"/>
        <w:rPr>
          <w:rFonts w:ascii="Arial" w:hAnsi="Arial" w:cs="Arial"/>
        </w:rPr>
      </w:pPr>
      <w:r w:rsidRPr="003D5F22">
        <w:rPr>
          <w:rFonts w:ascii="Arial" w:hAnsi="Arial" w:cs="Arial"/>
        </w:rPr>
        <w:t xml:space="preserve">Самым же главным критерием качества декомпозиции является то, насколько модули сфокусированы на решение своих задач и независимы. Обычно это формулируют следующим образом: "Модули, полученные в результате декомпозиции, должны быть максимально </w:t>
      </w:r>
      <w:r w:rsidR="00153192" w:rsidRPr="003D5F22">
        <w:rPr>
          <w:rFonts w:ascii="Arial" w:hAnsi="Arial" w:cs="Arial"/>
        </w:rPr>
        <w:t>сопряжены</w:t>
      </w:r>
      <w:r w:rsidRPr="003D5F22">
        <w:rPr>
          <w:rFonts w:ascii="Arial" w:hAnsi="Arial" w:cs="Arial"/>
        </w:rPr>
        <w:t xml:space="preserve"> внутри (high </w:t>
      </w:r>
      <w:r w:rsidR="008338F3" w:rsidRPr="003D5F22">
        <w:rPr>
          <w:rFonts w:ascii="Arial" w:hAnsi="Arial" w:cs="Arial"/>
        </w:rPr>
        <w:t>Internal</w:t>
      </w:r>
      <w:r w:rsidRPr="003D5F22">
        <w:rPr>
          <w:rFonts w:ascii="Arial" w:hAnsi="Arial" w:cs="Arial"/>
        </w:rPr>
        <w:t xml:space="preserve"> </w:t>
      </w:r>
      <w:r w:rsidR="008338F3" w:rsidRPr="003D5F22">
        <w:rPr>
          <w:rFonts w:ascii="Arial" w:hAnsi="Arial" w:cs="Arial"/>
        </w:rPr>
        <w:t>Cohesion</w:t>
      </w:r>
      <w:r w:rsidRPr="003D5F22">
        <w:rPr>
          <w:rFonts w:ascii="Arial" w:hAnsi="Arial" w:cs="Arial"/>
        </w:rPr>
        <w:t>) и минимально связанны друг с другом (</w:t>
      </w:r>
      <w:r w:rsidR="008338F3" w:rsidRPr="003D5F22">
        <w:rPr>
          <w:rFonts w:ascii="Arial" w:hAnsi="Arial" w:cs="Arial"/>
        </w:rPr>
        <w:t>Low</w:t>
      </w:r>
      <w:r w:rsidRPr="003D5F22">
        <w:rPr>
          <w:rFonts w:ascii="Arial" w:hAnsi="Arial" w:cs="Arial"/>
        </w:rPr>
        <w:t xml:space="preserve"> external </w:t>
      </w:r>
      <w:r w:rsidR="008338F3" w:rsidRPr="003D5F22">
        <w:rPr>
          <w:rFonts w:ascii="Arial" w:hAnsi="Arial" w:cs="Arial"/>
        </w:rPr>
        <w:t>Coupling</w:t>
      </w:r>
      <w:r w:rsidRPr="003D5F22">
        <w:rPr>
          <w:rFonts w:ascii="Arial" w:hAnsi="Arial" w:cs="Arial"/>
        </w:rPr>
        <w:t>)."</w:t>
      </w:r>
    </w:p>
    <w:p w14:paraId="31E2594F" w14:textId="3A468739" w:rsidR="003D5F22" w:rsidRDefault="00CC3A9A" w:rsidP="00153192">
      <w:pPr>
        <w:jc w:val="both"/>
        <w:rPr>
          <w:rFonts w:ascii="Arial" w:hAnsi="Arial" w:cs="Arial"/>
        </w:rPr>
      </w:pPr>
      <w:r w:rsidRPr="003D5F22">
        <w:rPr>
          <w:rFonts w:ascii="Arial" w:hAnsi="Arial" w:cs="Arial"/>
        </w:rPr>
        <w:t xml:space="preserve">High Cohesion, высокая сопряженность или «сплоченность» внутри модуля, говорит о том, модуль сфокусирован на решении одной узкой проблемы, а не занимается выполнением разнородных функций или несвязанных между собой обязанностей. (Сопряженность — </w:t>
      </w:r>
      <w:r w:rsidR="008338F3" w:rsidRPr="003D5F22">
        <w:rPr>
          <w:rFonts w:ascii="Arial" w:hAnsi="Arial" w:cs="Arial"/>
        </w:rPr>
        <w:t>Cohesion</w:t>
      </w:r>
      <w:r w:rsidRPr="003D5F22">
        <w:rPr>
          <w:rFonts w:ascii="Arial" w:hAnsi="Arial" w:cs="Arial"/>
        </w:rPr>
        <w:t>, характеризует степень, в которой задачи, выполняемые модулем, связаны друг с другом)</w:t>
      </w:r>
      <w:r w:rsidR="00153192">
        <w:rPr>
          <w:rFonts w:ascii="Arial" w:hAnsi="Arial" w:cs="Arial"/>
        </w:rPr>
        <w:t>.</w:t>
      </w:r>
    </w:p>
    <w:p w14:paraId="2CF396F9" w14:textId="77777777" w:rsidR="00153192" w:rsidRDefault="00CC3A9A" w:rsidP="00153192">
      <w:pPr>
        <w:jc w:val="both"/>
        <w:rPr>
          <w:rFonts w:ascii="Arial" w:hAnsi="Arial" w:cs="Arial"/>
        </w:rPr>
      </w:pPr>
      <w:r w:rsidRPr="003D5F22">
        <w:rPr>
          <w:rFonts w:ascii="Arial" w:hAnsi="Arial" w:cs="Arial"/>
        </w:rPr>
        <w:t>Low Coupling, слабая связанность, означает что модули, на которые разбивается система, должны быть, по возможности, независимы или слабо связанны друг с другом. Они должны иметь возможность взаимодействовать, но при этом как можно меньше знать друг о друге.</w:t>
      </w:r>
    </w:p>
    <w:p w14:paraId="449D900B" w14:textId="4413215C" w:rsidR="003D5F22" w:rsidRDefault="00CC3A9A" w:rsidP="00153192">
      <w:pPr>
        <w:jc w:val="both"/>
        <w:rPr>
          <w:rFonts w:ascii="Arial" w:hAnsi="Arial" w:cs="Arial"/>
        </w:rPr>
      </w:pPr>
      <w:r w:rsidRPr="003D5F22">
        <w:rPr>
          <w:rFonts w:ascii="Arial" w:hAnsi="Arial" w:cs="Arial"/>
        </w:rPr>
        <w:t>Это значит, что при правильном проектировании, при изменении одного модуля, не придется править другие или эти изменения будут минимальными. Чем слабее связанность, тем легче писать/понимать/расширять/чинить программу.</w:t>
      </w:r>
    </w:p>
    <w:p w14:paraId="5223BBBF" w14:textId="77647202" w:rsidR="00CC3A9A" w:rsidRPr="00153192" w:rsidRDefault="00153192" w:rsidP="00153192">
      <w:pPr>
        <w:ind w:firstLine="708"/>
        <w:jc w:val="both"/>
        <w:rPr>
          <w:rFonts w:ascii="Arial" w:hAnsi="Arial" w:cs="Arial"/>
          <w:b/>
        </w:rPr>
      </w:pPr>
      <w:r w:rsidRPr="00153192">
        <w:rPr>
          <w:rFonts w:ascii="Arial" w:hAnsi="Arial" w:cs="Arial"/>
          <w:b/>
        </w:rPr>
        <w:t>Х</w:t>
      </w:r>
      <w:r w:rsidR="00CC3A9A" w:rsidRPr="00153192">
        <w:rPr>
          <w:rFonts w:ascii="Arial" w:hAnsi="Arial" w:cs="Arial"/>
          <w:b/>
        </w:rPr>
        <w:t>орошо спроектированные модули должны обладать следующими свойствами:</w:t>
      </w:r>
    </w:p>
    <w:p w14:paraId="3FE67078" w14:textId="0A593DD5" w:rsidR="00CC3A9A" w:rsidRPr="003D5F22" w:rsidRDefault="00153192" w:rsidP="003D5F22">
      <w:pPr>
        <w:jc w:val="both"/>
        <w:rPr>
          <w:rFonts w:ascii="Arial" w:hAnsi="Arial" w:cs="Arial"/>
        </w:rPr>
      </w:pPr>
      <w:r w:rsidRPr="00153192">
        <w:rPr>
          <w:rFonts w:ascii="Arial" w:hAnsi="Arial" w:cs="Arial"/>
          <w:b/>
        </w:rPr>
        <w:t>Функциональная целостность и завершенность</w:t>
      </w:r>
      <w:r w:rsidR="00CC3A9A" w:rsidRPr="003D5F22">
        <w:rPr>
          <w:rFonts w:ascii="Arial" w:hAnsi="Arial" w:cs="Arial"/>
        </w:rPr>
        <w:t xml:space="preserve"> — каждый модуль реализует одну функцию, но реализует хорошо и полностью; модуль самостоятельно (без помощи дополнительных средств) выполняет полный набор операций для реализации своей функции.</w:t>
      </w:r>
    </w:p>
    <w:p w14:paraId="06757C85" w14:textId="4058BFA3" w:rsidR="00CC3A9A" w:rsidRPr="003D5F22" w:rsidRDefault="00153192" w:rsidP="003D5F22">
      <w:pPr>
        <w:jc w:val="both"/>
        <w:rPr>
          <w:rFonts w:ascii="Arial" w:hAnsi="Arial" w:cs="Arial"/>
        </w:rPr>
      </w:pPr>
      <w:r w:rsidRPr="00153192">
        <w:rPr>
          <w:rFonts w:ascii="Arial" w:hAnsi="Arial" w:cs="Arial"/>
          <w:b/>
        </w:rPr>
        <w:t>Один вход и один выход</w:t>
      </w:r>
      <w:r w:rsidRPr="003D5F22">
        <w:rPr>
          <w:rFonts w:ascii="Arial" w:hAnsi="Arial" w:cs="Arial"/>
        </w:rPr>
        <w:t xml:space="preserve"> </w:t>
      </w:r>
      <w:r w:rsidR="00CC3A9A" w:rsidRPr="003D5F22">
        <w:rPr>
          <w:rFonts w:ascii="Arial" w:hAnsi="Arial" w:cs="Arial"/>
        </w:rPr>
        <w:t>— на входе программный модуль получает определенный набор исходных данных, выполняет содержательную обработку и возвращает один набор результатных данных, т.е. реализуется стандартный принцип IPO — вход–процесс–выход;</w:t>
      </w:r>
    </w:p>
    <w:p w14:paraId="6436B462" w14:textId="250777CB" w:rsidR="00CC3A9A" w:rsidRPr="003D5F22" w:rsidRDefault="00153192" w:rsidP="003D5F22">
      <w:pPr>
        <w:jc w:val="both"/>
        <w:rPr>
          <w:rFonts w:ascii="Arial" w:hAnsi="Arial" w:cs="Arial"/>
        </w:rPr>
      </w:pPr>
      <w:r w:rsidRPr="00153192">
        <w:rPr>
          <w:rFonts w:ascii="Arial" w:hAnsi="Arial" w:cs="Arial"/>
          <w:b/>
        </w:rPr>
        <w:t>Логическая независимость</w:t>
      </w:r>
      <w:r w:rsidRPr="003D5F22">
        <w:rPr>
          <w:rFonts w:ascii="Arial" w:hAnsi="Arial" w:cs="Arial"/>
        </w:rPr>
        <w:t xml:space="preserve"> </w:t>
      </w:r>
      <w:r w:rsidR="00CC3A9A" w:rsidRPr="003D5F22">
        <w:rPr>
          <w:rFonts w:ascii="Arial" w:hAnsi="Arial" w:cs="Arial"/>
        </w:rPr>
        <w:t>— результат работы программного модуля зависит только от исходных данных, но не зависит от работы других модулей;</w:t>
      </w:r>
    </w:p>
    <w:p w14:paraId="43616C1B" w14:textId="029DC10E" w:rsidR="003D5F22" w:rsidRDefault="00153192" w:rsidP="003D5F22">
      <w:pPr>
        <w:jc w:val="both"/>
        <w:rPr>
          <w:rFonts w:ascii="Arial" w:hAnsi="Arial" w:cs="Arial"/>
        </w:rPr>
      </w:pPr>
      <w:r w:rsidRPr="00153192">
        <w:rPr>
          <w:rFonts w:ascii="Arial" w:hAnsi="Arial" w:cs="Arial"/>
          <w:b/>
        </w:rPr>
        <w:t>Слабые информационные связи с другими модулями</w:t>
      </w:r>
      <w:r w:rsidRPr="003D5F22">
        <w:rPr>
          <w:rFonts w:ascii="Arial" w:hAnsi="Arial" w:cs="Arial"/>
        </w:rPr>
        <w:t xml:space="preserve"> </w:t>
      </w:r>
      <w:r w:rsidR="00CC3A9A" w:rsidRPr="003D5F22">
        <w:rPr>
          <w:rFonts w:ascii="Arial" w:hAnsi="Arial" w:cs="Arial"/>
        </w:rPr>
        <w:t>— обмен информацией между модулями должен быть по возможности минимизирован.</w:t>
      </w:r>
    </w:p>
    <w:p w14:paraId="74AFD9D0" w14:textId="77777777" w:rsidR="003D5F22" w:rsidRDefault="00CC3A9A" w:rsidP="003D5F22">
      <w:pPr>
        <w:jc w:val="both"/>
        <w:rPr>
          <w:rFonts w:ascii="Arial" w:hAnsi="Arial" w:cs="Arial"/>
        </w:rPr>
      </w:pPr>
      <w:r w:rsidRPr="003D5F22">
        <w:rPr>
          <w:rFonts w:ascii="Arial" w:hAnsi="Arial" w:cs="Arial"/>
        </w:rPr>
        <w:t>Самый же надежный критерий того, что декомпозиция делается правильно, это если модули получаются самостоятельными и ценными сами по себе подпрограммами, которые могут быть использованы в отрыве от всего остального приложения (а значит, могут быть переиспользуемы).</w:t>
      </w:r>
    </w:p>
    <w:p w14:paraId="392B8B32" w14:textId="77777777" w:rsidR="003D5F22" w:rsidRDefault="00CC3A9A" w:rsidP="003D5F22">
      <w:pPr>
        <w:jc w:val="both"/>
        <w:rPr>
          <w:rFonts w:ascii="Arial" w:hAnsi="Arial" w:cs="Arial"/>
        </w:rPr>
      </w:pPr>
      <w:r w:rsidRPr="003D5F22">
        <w:rPr>
          <w:rFonts w:ascii="Arial" w:hAnsi="Arial" w:cs="Arial"/>
        </w:rPr>
        <w:t>Делая декомпозицию системы желательно проверять ее качество задавая себе вопросы: "Какую функцию выполняет каждый модуль?", “Насколько модули легко тестировать?”, “Возможно ли использовать модули самостоятельно или в другом окружении?”, “Как сильно изменения в одном модуле отразятся на остальных?</w:t>
      </w:r>
    </w:p>
    <w:p w14:paraId="276D20D6" w14:textId="7ED562B1" w:rsidR="001068B1" w:rsidRPr="00CC3A9A" w:rsidRDefault="00CC3A9A" w:rsidP="00990A95">
      <w:pPr>
        <w:jc w:val="both"/>
        <w:rPr>
          <w:rFonts w:ascii="Arial" w:hAnsi="Arial" w:cs="Arial"/>
        </w:rPr>
      </w:pPr>
      <w:r w:rsidRPr="003D5F22">
        <w:rPr>
          <w:rFonts w:ascii="Arial" w:hAnsi="Arial" w:cs="Arial"/>
        </w:rPr>
        <w:t>В первую очередь следует, конечно же, стремиться к тому, чтобы модули были предельно автономны. Как и было сказано, это является ключевым параметром правильной декомпозиции.</w:t>
      </w:r>
    </w:p>
    <w:sectPr w:rsidR="001068B1" w:rsidRPr="00CC3A9A" w:rsidSect="00737723">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0329"/>
    <w:multiLevelType w:val="multilevel"/>
    <w:tmpl w:val="E0466282"/>
    <w:lvl w:ilvl="0">
      <w:start w:val="1"/>
      <w:numFmt w:val="bullet"/>
      <w:lvlText w:val=""/>
      <w:lvlJc w:val="left"/>
      <w:pPr>
        <w:tabs>
          <w:tab w:val="num" w:pos="-555"/>
        </w:tabs>
        <w:ind w:left="-555" w:hanging="360"/>
      </w:pPr>
      <w:rPr>
        <w:rFonts w:ascii="Symbol" w:hAnsi="Symbol" w:hint="default"/>
        <w:sz w:val="20"/>
      </w:rPr>
    </w:lvl>
    <w:lvl w:ilvl="1" w:tentative="1">
      <w:start w:val="1"/>
      <w:numFmt w:val="bullet"/>
      <w:lvlText w:val="o"/>
      <w:lvlJc w:val="left"/>
      <w:pPr>
        <w:tabs>
          <w:tab w:val="num" w:pos="165"/>
        </w:tabs>
        <w:ind w:left="165" w:hanging="360"/>
      </w:pPr>
      <w:rPr>
        <w:rFonts w:ascii="Courier New" w:hAnsi="Courier New" w:hint="default"/>
        <w:sz w:val="20"/>
      </w:rPr>
    </w:lvl>
    <w:lvl w:ilvl="2" w:tentative="1">
      <w:start w:val="1"/>
      <w:numFmt w:val="bullet"/>
      <w:lvlText w:val=""/>
      <w:lvlJc w:val="left"/>
      <w:pPr>
        <w:tabs>
          <w:tab w:val="num" w:pos="885"/>
        </w:tabs>
        <w:ind w:left="885" w:hanging="360"/>
      </w:pPr>
      <w:rPr>
        <w:rFonts w:ascii="Wingdings" w:hAnsi="Wingdings" w:hint="default"/>
        <w:sz w:val="20"/>
      </w:rPr>
    </w:lvl>
    <w:lvl w:ilvl="3" w:tentative="1">
      <w:start w:val="1"/>
      <w:numFmt w:val="bullet"/>
      <w:lvlText w:val=""/>
      <w:lvlJc w:val="left"/>
      <w:pPr>
        <w:tabs>
          <w:tab w:val="num" w:pos="1605"/>
        </w:tabs>
        <w:ind w:left="1605" w:hanging="360"/>
      </w:pPr>
      <w:rPr>
        <w:rFonts w:ascii="Wingdings" w:hAnsi="Wingdings" w:hint="default"/>
        <w:sz w:val="20"/>
      </w:rPr>
    </w:lvl>
    <w:lvl w:ilvl="4" w:tentative="1">
      <w:start w:val="1"/>
      <w:numFmt w:val="bullet"/>
      <w:lvlText w:val=""/>
      <w:lvlJc w:val="left"/>
      <w:pPr>
        <w:tabs>
          <w:tab w:val="num" w:pos="2325"/>
        </w:tabs>
        <w:ind w:left="2325" w:hanging="360"/>
      </w:pPr>
      <w:rPr>
        <w:rFonts w:ascii="Wingdings" w:hAnsi="Wingdings" w:hint="default"/>
        <w:sz w:val="20"/>
      </w:rPr>
    </w:lvl>
    <w:lvl w:ilvl="5" w:tentative="1">
      <w:start w:val="1"/>
      <w:numFmt w:val="bullet"/>
      <w:lvlText w:val=""/>
      <w:lvlJc w:val="left"/>
      <w:pPr>
        <w:tabs>
          <w:tab w:val="num" w:pos="3045"/>
        </w:tabs>
        <w:ind w:left="3045" w:hanging="360"/>
      </w:pPr>
      <w:rPr>
        <w:rFonts w:ascii="Wingdings" w:hAnsi="Wingdings" w:hint="default"/>
        <w:sz w:val="20"/>
      </w:rPr>
    </w:lvl>
    <w:lvl w:ilvl="6" w:tentative="1">
      <w:start w:val="1"/>
      <w:numFmt w:val="bullet"/>
      <w:lvlText w:val=""/>
      <w:lvlJc w:val="left"/>
      <w:pPr>
        <w:tabs>
          <w:tab w:val="num" w:pos="3765"/>
        </w:tabs>
        <w:ind w:left="3765" w:hanging="360"/>
      </w:pPr>
      <w:rPr>
        <w:rFonts w:ascii="Wingdings" w:hAnsi="Wingdings" w:hint="default"/>
        <w:sz w:val="20"/>
      </w:rPr>
    </w:lvl>
    <w:lvl w:ilvl="7" w:tentative="1">
      <w:start w:val="1"/>
      <w:numFmt w:val="bullet"/>
      <w:lvlText w:val=""/>
      <w:lvlJc w:val="left"/>
      <w:pPr>
        <w:tabs>
          <w:tab w:val="num" w:pos="4485"/>
        </w:tabs>
        <w:ind w:left="4485" w:hanging="360"/>
      </w:pPr>
      <w:rPr>
        <w:rFonts w:ascii="Wingdings" w:hAnsi="Wingdings" w:hint="default"/>
        <w:sz w:val="20"/>
      </w:rPr>
    </w:lvl>
    <w:lvl w:ilvl="8" w:tentative="1">
      <w:start w:val="1"/>
      <w:numFmt w:val="bullet"/>
      <w:lvlText w:val=""/>
      <w:lvlJc w:val="left"/>
      <w:pPr>
        <w:tabs>
          <w:tab w:val="num" w:pos="5205"/>
        </w:tabs>
        <w:ind w:left="5205" w:hanging="360"/>
      </w:pPr>
      <w:rPr>
        <w:rFonts w:ascii="Wingdings" w:hAnsi="Wingdings" w:hint="default"/>
        <w:sz w:val="20"/>
      </w:rPr>
    </w:lvl>
  </w:abstractNum>
  <w:abstractNum w:abstractNumId="1" w15:restartNumberingAfterBreak="0">
    <w:nsid w:val="16E21E8E"/>
    <w:multiLevelType w:val="multilevel"/>
    <w:tmpl w:val="E8D2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6FE6"/>
    <w:multiLevelType w:val="hybridMultilevel"/>
    <w:tmpl w:val="21F29E86"/>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15:restartNumberingAfterBreak="0">
    <w:nsid w:val="2FA20E9E"/>
    <w:multiLevelType w:val="multilevel"/>
    <w:tmpl w:val="5D563C5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938"/>
        </w:tabs>
        <w:ind w:left="938" w:hanging="360"/>
      </w:pPr>
      <w:rPr>
        <w:rFonts w:ascii="Courier New" w:hAnsi="Courier New" w:hint="default"/>
        <w:sz w:val="20"/>
      </w:rPr>
    </w:lvl>
    <w:lvl w:ilvl="2" w:tentative="1">
      <w:start w:val="1"/>
      <w:numFmt w:val="bullet"/>
      <w:lvlText w:val=""/>
      <w:lvlJc w:val="left"/>
      <w:pPr>
        <w:tabs>
          <w:tab w:val="num" w:pos="1658"/>
        </w:tabs>
        <w:ind w:left="1658" w:hanging="360"/>
      </w:pPr>
      <w:rPr>
        <w:rFonts w:ascii="Wingdings" w:hAnsi="Wingdings" w:hint="default"/>
        <w:sz w:val="20"/>
      </w:rPr>
    </w:lvl>
    <w:lvl w:ilvl="3" w:tentative="1">
      <w:start w:val="1"/>
      <w:numFmt w:val="bullet"/>
      <w:lvlText w:val=""/>
      <w:lvlJc w:val="left"/>
      <w:pPr>
        <w:tabs>
          <w:tab w:val="num" w:pos="2378"/>
        </w:tabs>
        <w:ind w:left="2378" w:hanging="360"/>
      </w:pPr>
      <w:rPr>
        <w:rFonts w:ascii="Wingdings" w:hAnsi="Wingdings" w:hint="default"/>
        <w:sz w:val="20"/>
      </w:rPr>
    </w:lvl>
    <w:lvl w:ilvl="4" w:tentative="1">
      <w:start w:val="1"/>
      <w:numFmt w:val="bullet"/>
      <w:lvlText w:val=""/>
      <w:lvlJc w:val="left"/>
      <w:pPr>
        <w:tabs>
          <w:tab w:val="num" w:pos="3098"/>
        </w:tabs>
        <w:ind w:left="3098" w:hanging="360"/>
      </w:pPr>
      <w:rPr>
        <w:rFonts w:ascii="Wingdings" w:hAnsi="Wingdings" w:hint="default"/>
        <w:sz w:val="20"/>
      </w:rPr>
    </w:lvl>
    <w:lvl w:ilvl="5" w:tentative="1">
      <w:start w:val="1"/>
      <w:numFmt w:val="bullet"/>
      <w:lvlText w:val=""/>
      <w:lvlJc w:val="left"/>
      <w:pPr>
        <w:tabs>
          <w:tab w:val="num" w:pos="3818"/>
        </w:tabs>
        <w:ind w:left="3818" w:hanging="360"/>
      </w:pPr>
      <w:rPr>
        <w:rFonts w:ascii="Wingdings" w:hAnsi="Wingdings" w:hint="default"/>
        <w:sz w:val="20"/>
      </w:rPr>
    </w:lvl>
    <w:lvl w:ilvl="6" w:tentative="1">
      <w:start w:val="1"/>
      <w:numFmt w:val="bullet"/>
      <w:lvlText w:val=""/>
      <w:lvlJc w:val="left"/>
      <w:pPr>
        <w:tabs>
          <w:tab w:val="num" w:pos="4538"/>
        </w:tabs>
        <w:ind w:left="4538" w:hanging="360"/>
      </w:pPr>
      <w:rPr>
        <w:rFonts w:ascii="Wingdings" w:hAnsi="Wingdings" w:hint="default"/>
        <w:sz w:val="20"/>
      </w:rPr>
    </w:lvl>
    <w:lvl w:ilvl="7" w:tentative="1">
      <w:start w:val="1"/>
      <w:numFmt w:val="bullet"/>
      <w:lvlText w:val=""/>
      <w:lvlJc w:val="left"/>
      <w:pPr>
        <w:tabs>
          <w:tab w:val="num" w:pos="5258"/>
        </w:tabs>
        <w:ind w:left="5258" w:hanging="360"/>
      </w:pPr>
      <w:rPr>
        <w:rFonts w:ascii="Wingdings" w:hAnsi="Wingdings" w:hint="default"/>
        <w:sz w:val="20"/>
      </w:rPr>
    </w:lvl>
    <w:lvl w:ilvl="8" w:tentative="1">
      <w:start w:val="1"/>
      <w:numFmt w:val="bullet"/>
      <w:lvlText w:val=""/>
      <w:lvlJc w:val="left"/>
      <w:pPr>
        <w:tabs>
          <w:tab w:val="num" w:pos="5978"/>
        </w:tabs>
        <w:ind w:left="5978" w:hanging="360"/>
      </w:pPr>
      <w:rPr>
        <w:rFonts w:ascii="Wingdings" w:hAnsi="Wingdings" w:hint="default"/>
        <w:sz w:val="20"/>
      </w:rPr>
    </w:lvl>
  </w:abstractNum>
  <w:abstractNum w:abstractNumId="4" w15:restartNumberingAfterBreak="0">
    <w:nsid w:val="33310DD3"/>
    <w:multiLevelType w:val="multilevel"/>
    <w:tmpl w:val="11D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E63DD"/>
    <w:multiLevelType w:val="multilevel"/>
    <w:tmpl w:val="C71C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E4A69"/>
    <w:multiLevelType w:val="multilevel"/>
    <w:tmpl w:val="9FD66D7A"/>
    <w:lvl w:ilvl="0">
      <w:start w:val="1"/>
      <w:numFmt w:val="decimal"/>
      <w:lvlText w:val="%1."/>
      <w:lvlJc w:val="left"/>
      <w:pPr>
        <w:tabs>
          <w:tab w:val="num" w:pos="2628"/>
        </w:tabs>
        <w:ind w:left="2628" w:hanging="360"/>
      </w:pPr>
    </w:lvl>
    <w:lvl w:ilvl="1" w:tentative="1">
      <w:start w:val="1"/>
      <w:numFmt w:val="decimal"/>
      <w:lvlText w:val="%2."/>
      <w:lvlJc w:val="left"/>
      <w:pPr>
        <w:tabs>
          <w:tab w:val="num" w:pos="3348"/>
        </w:tabs>
        <w:ind w:left="3348" w:hanging="360"/>
      </w:p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abstractNum w:abstractNumId="7" w15:restartNumberingAfterBreak="0">
    <w:nsid w:val="43BA6A60"/>
    <w:multiLevelType w:val="multilevel"/>
    <w:tmpl w:val="79D0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E41BE"/>
    <w:multiLevelType w:val="hybridMultilevel"/>
    <w:tmpl w:val="B86801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D7761C"/>
    <w:multiLevelType w:val="hybridMultilevel"/>
    <w:tmpl w:val="A0A095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5FB4FE3"/>
    <w:multiLevelType w:val="multilevel"/>
    <w:tmpl w:val="5D563C5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938"/>
        </w:tabs>
        <w:ind w:left="938" w:hanging="360"/>
      </w:pPr>
      <w:rPr>
        <w:rFonts w:ascii="Courier New" w:hAnsi="Courier New" w:hint="default"/>
        <w:sz w:val="20"/>
      </w:rPr>
    </w:lvl>
    <w:lvl w:ilvl="2" w:tentative="1">
      <w:start w:val="1"/>
      <w:numFmt w:val="bullet"/>
      <w:lvlText w:val=""/>
      <w:lvlJc w:val="left"/>
      <w:pPr>
        <w:tabs>
          <w:tab w:val="num" w:pos="1658"/>
        </w:tabs>
        <w:ind w:left="1658" w:hanging="360"/>
      </w:pPr>
      <w:rPr>
        <w:rFonts w:ascii="Wingdings" w:hAnsi="Wingdings" w:hint="default"/>
        <w:sz w:val="20"/>
      </w:rPr>
    </w:lvl>
    <w:lvl w:ilvl="3" w:tentative="1">
      <w:start w:val="1"/>
      <w:numFmt w:val="bullet"/>
      <w:lvlText w:val=""/>
      <w:lvlJc w:val="left"/>
      <w:pPr>
        <w:tabs>
          <w:tab w:val="num" w:pos="2378"/>
        </w:tabs>
        <w:ind w:left="2378" w:hanging="360"/>
      </w:pPr>
      <w:rPr>
        <w:rFonts w:ascii="Wingdings" w:hAnsi="Wingdings" w:hint="default"/>
        <w:sz w:val="20"/>
      </w:rPr>
    </w:lvl>
    <w:lvl w:ilvl="4" w:tentative="1">
      <w:start w:val="1"/>
      <w:numFmt w:val="bullet"/>
      <w:lvlText w:val=""/>
      <w:lvlJc w:val="left"/>
      <w:pPr>
        <w:tabs>
          <w:tab w:val="num" w:pos="3098"/>
        </w:tabs>
        <w:ind w:left="3098" w:hanging="360"/>
      </w:pPr>
      <w:rPr>
        <w:rFonts w:ascii="Wingdings" w:hAnsi="Wingdings" w:hint="default"/>
        <w:sz w:val="20"/>
      </w:rPr>
    </w:lvl>
    <w:lvl w:ilvl="5" w:tentative="1">
      <w:start w:val="1"/>
      <w:numFmt w:val="bullet"/>
      <w:lvlText w:val=""/>
      <w:lvlJc w:val="left"/>
      <w:pPr>
        <w:tabs>
          <w:tab w:val="num" w:pos="3818"/>
        </w:tabs>
        <w:ind w:left="3818" w:hanging="360"/>
      </w:pPr>
      <w:rPr>
        <w:rFonts w:ascii="Wingdings" w:hAnsi="Wingdings" w:hint="default"/>
        <w:sz w:val="20"/>
      </w:rPr>
    </w:lvl>
    <w:lvl w:ilvl="6" w:tentative="1">
      <w:start w:val="1"/>
      <w:numFmt w:val="bullet"/>
      <w:lvlText w:val=""/>
      <w:lvlJc w:val="left"/>
      <w:pPr>
        <w:tabs>
          <w:tab w:val="num" w:pos="4538"/>
        </w:tabs>
        <w:ind w:left="4538" w:hanging="360"/>
      </w:pPr>
      <w:rPr>
        <w:rFonts w:ascii="Wingdings" w:hAnsi="Wingdings" w:hint="default"/>
        <w:sz w:val="20"/>
      </w:rPr>
    </w:lvl>
    <w:lvl w:ilvl="7" w:tentative="1">
      <w:start w:val="1"/>
      <w:numFmt w:val="bullet"/>
      <w:lvlText w:val=""/>
      <w:lvlJc w:val="left"/>
      <w:pPr>
        <w:tabs>
          <w:tab w:val="num" w:pos="5258"/>
        </w:tabs>
        <w:ind w:left="5258" w:hanging="360"/>
      </w:pPr>
      <w:rPr>
        <w:rFonts w:ascii="Wingdings" w:hAnsi="Wingdings" w:hint="default"/>
        <w:sz w:val="20"/>
      </w:rPr>
    </w:lvl>
    <w:lvl w:ilvl="8" w:tentative="1">
      <w:start w:val="1"/>
      <w:numFmt w:val="bullet"/>
      <w:lvlText w:val=""/>
      <w:lvlJc w:val="left"/>
      <w:pPr>
        <w:tabs>
          <w:tab w:val="num" w:pos="5978"/>
        </w:tabs>
        <w:ind w:left="5978" w:hanging="360"/>
      </w:pPr>
      <w:rPr>
        <w:rFonts w:ascii="Wingdings" w:hAnsi="Wingdings" w:hint="default"/>
        <w:sz w:val="20"/>
      </w:rPr>
    </w:lvl>
  </w:abstractNum>
  <w:abstractNum w:abstractNumId="11" w15:restartNumberingAfterBreak="0">
    <w:nsid w:val="5F150241"/>
    <w:multiLevelType w:val="hybridMultilevel"/>
    <w:tmpl w:val="3FC6D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444E93"/>
    <w:multiLevelType w:val="multilevel"/>
    <w:tmpl w:val="41A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26E31"/>
    <w:multiLevelType w:val="hybridMultilevel"/>
    <w:tmpl w:val="C9F678C2"/>
    <w:lvl w:ilvl="0" w:tplc="23864BC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11"/>
  </w:num>
  <w:num w:numId="4">
    <w:abstractNumId w:val="7"/>
  </w:num>
  <w:num w:numId="5">
    <w:abstractNumId w:val="3"/>
  </w:num>
  <w:num w:numId="6">
    <w:abstractNumId w:val="6"/>
  </w:num>
  <w:num w:numId="7">
    <w:abstractNumId w:val="4"/>
  </w:num>
  <w:num w:numId="8">
    <w:abstractNumId w:val="5"/>
  </w:num>
  <w:num w:numId="9">
    <w:abstractNumId w:val="1"/>
  </w:num>
  <w:num w:numId="10">
    <w:abstractNumId w:val="2"/>
  </w:num>
  <w:num w:numId="11">
    <w:abstractNumId w:val="0"/>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7C"/>
    <w:rsid w:val="000367CA"/>
    <w:rsid w:val="000404F6"/>
    <w:rsid w:val="001068B1"/>
    <w:rsid w:val="00153192"/>
    <w:rsid w:val="001C5F0C"/>
    <w:rsid w:val="00235520"/>
    <w:rsid w:val="0037652A"/>
    <w:rsid w:val="003D5F22"/>
    <w:rsid w:val="0046317F"/>
    <w:rsid w:val="004B2CCB"/>
    <w:rsid w:val="00580E59"/>
    <w:rsid w:val="00737723"/>
    <w:rsid w:val="008338F3"/>
    <w:rsid w:val="00966D25"/>
    <w:rsid w:val="00990A95"/>
    <w:rsid w:val="00A600E3"/>
    <w:rsid w:val="00AD7AE2"/>
    <w:rsid w:val="00C420D3"/>
    <w:rsid w:val="00CC3A9A"/>
    <w:rsid w:val="00CD307C"/>
    <w:rsid w:val="00D163B1"/>
    <w:rsid w:val="00D16C81"/>
    <w:rsid w:val="00F67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DA0D"/>
  <w15:chartTrackingRefBased/>
  <w15:docId w15:val="{A2422684-4328-44C3-B3E4-1E11B86A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8B1"/>
    <w:pPr>
      <w:ind w:left="720"/>
      <w:contextualSpacing/>
    </w:pPr>
  </w:style>
  <w:style w:type="character" w:styleId="a4">
    <w:name w:val="Hyperlink"/>
    <w:basedOn w:val="a0"/>
    <w:uiPriority w:val="99"/>
    <w:semiHidden/>
    <w:unhideWhenUsed/>
    <w:rsid w:val="00737723"/>
    <w:rPr>
      <w:color w:val="0000FF"/>
      <w:u w:val="single"/>
    </w:rPr>
  </w:style>
  <w:style w:type="paragraph" w:styleId="a5">
    <w:name w:val="Normal (Web)"/>
    <w:basedOn w:val="a"/>
    <w:uiPriority w:val="99"/>
    <w:unhideWhenUsed/>
    <w:rsid w:val="007377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0404F6"/>
    <w:rPr>
      <w:i/>
      <w:iCs/>
    </w:rPr>
  </w:style>
  <w:style w:type="character" w:styleId="a7">
    <w:name w:val="Strong"/>
    <w:basedOn w:val="a0"/>
    <w:uiPriority w:val="22"/>
    <w:qFormat/>
    <w:rsid w:val="004B2CCB"/>
    <w:rPr>
      <w:b/>
      <w:bCs/>
    </w:rPr>
  </w:style>
  <w:style w:type="paragraph" w:styleId="a8">
    <w:name w:val="Balloon Text"/>
    <w:basedOn w:val="a"/>
    <w:link w:val="a9"/>
    <w:uiPriority w:val="99"/>
    <w:semiHidden/>
    <w:unhideWhenUsed/>
    <w:rsid w:val="00CC3A9A"/>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C3A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6392">
      <w:bodyDiv w:val="1"/>
      <w:marLeft w:val="0"/>
      <w:marRight w:val="0"/>
      <w:marTop w:val="0"/>
      <w:marBottom w:val="0"/>
      <w:divBdr>
        <w:top w:val="none" w:sz="0" w:space="0" w:color="auto"/>
        <w:left w:val="none" w:sz="0" w:space="0" w:color="auto"/>
        <w:bottom w:val="none" w:sz="0" w:space="0" w:color="auto"/>
        <w:right w:val="none" w:sz="0" w:space="0" w:color="auto"/>
      </w:divBdr>
    </w:div>
    <w:div w:id="161632205">
      <w:bodyDiv w:val="1"/>
      <w:marLeft w:val="0"/>
      <w:marRight w:val="0"/>
      <w:marTop w:val="0"/>
      <w:marBottom w:val="0"/>
      <w:divBdr>
        <w:top w:val="none" w:sz="0" w:space="0" w:color="auto"/>
        <w:left w:val="none" w:sz="0" w:space="0" w:color="auto"/>
        <w:bottom w:val="none" w:sz="0" w:space="0" w:color="auto"/>
        <w:right w:val="none" w:sz="0" w:space="0" w:color="auto"/>
      </w:divBdr>
    </w:div>
    <w:div w:id="422461296">
      <w:bodyDiv w:val="1"/>
      <w:marLeft w:val="0"/>
      <w:marRight w:val="0"/>
      <w:marTop w:val="0"/>
      <w:marBottom w:val="0"/>
      <w:divBdr>
        <w:top w:val="none" w:sz="0" w:space="0" w:color="auto"/>
        <w:left w:val="none" w:sz="0" w:space="0" w:color="auto"/>
        <w:bottom w:val="none" w:sz="0" w:space="0" w:color="auto"/>
        <w:right w:val="none" w:sz="0" w:space="0" w:color="auto"/>
      </w:divBdr>
    </w:div>
    <w:div w:id="509174742">
      <w:bodyDiv w:val="1"/>
      <w:marLeft w:val="0"/>
      <w:marRight w:val="0"/>
      <w:marTop w:val="0"/>
      <w:marBottom w:val="0"/>
      <w:divBdr>
        <w:top w:val="none" w:sz="0" w:space="0" w:color="auto"/>
        <w:left w:val="none" w:sz="0" w:space="0" w:color="auto"/>
        <w:bottom w:val="none" w:sz="0" w:space="0" w:color="auto"/>
        <w:right w:val="none" w:sz="0" w:space="0" w:color="auto"/>
      </w:divBdr>
    </w:div>
    <w:div w:id="918487172">
      <w:bodyDiv w:val="1"/>
      <w:marLeft w:val="0"/>
      <w:marRight w:val="0"/>
      <w:marTop w:val="0"/>
      <w:marBottom w:val="0"/>
      <w:divBdr>
        <w:top w:val="none" w:sz="0" w:space="0" w:color="auto"/>
        <w:left w:val="none" w:sz="0" w:space="0" w:color="auto"/>
        <w:bottom w:val="none" w:sz="0" w:space="0" w:color="auto"/>
        <w:right w:val="none" w:sz="0" w:space="0" w:color="auto"/>
      </w:divBdr>
    </w:div>
    <w:div w:id="921528382">
      <w:bodyDiv w:val="1"/>
      <w:marLeft w:val="0"/>
      <w:marRight w:val="0"/>
      <w:marTop w:val="0"/>
      <w:marBottom w:val="0"/>
      <w:divBdr>
        <w:top w:val="none" w:sz="0" w:space="0" w:color="auto"/>
        <w:left w:val="none" w:sz="0" w:space="0" w:color="auto"/>
        <w:bottom w:val="none" w:sz="0" w:space="0" w:color="auto"/>
        <w:right w:val="none" w:sz="0" w:space="0" w:color="auto"/>
      </w:divBdr>
    </w:div>
    <w:div w:id="1045328703">
      <w:bodyDiv w:val="1"/>
      <w:marLeft w:val="0"/>
      <w:marRight w:val="0"/>
      <w:marTop w:val="0"/>
      <w:marBottom w:val="0"/>
      <w:divBdr>
        <w:top w:val="none" w:sz="0" w:space="0" w:color="auto"/>
        <w:left w:val="none" w:sz="0" w:space="0" w:color="auto"/>
        <w:bottom w:val="none" w:sz="0" w:space="0" w:color="auto"/>
        <w:right w:val="none" w:sz="0" w:space="0" w:color="auto"/>
      </w:divBdr>
    </w:div>
    <w:div w:id="1183470901">
      <w:bodyDiv w:val="1"/>
      <w:marLeft w:val="0"/>
      <w:marRight w:val="0"/>
      <w:marTop w:val="0"/>
      <w:marBottom w:val="0"/>
      <w:divBdr>
        <w:top w:val="none" w:sz="0" w:space="0" w:color="auto"/>
        <w:left w:val="none" w:sz="0" w:space="0" w:color="auto"/>
        <w:bottom w:val="none" w:sz="0" w:space="0" w:color="auto"/>
        <w:right w:val="none" w:sz="0" w:space="0" w:color="auto"/>
      </w:divBdr>
    </w:div>
    <w:div w:id="1260259868">
      <w:bodyDiv w:val="1"/>
      <w:marLeft w:val="0"/>
      <w:marRight w:val="0"/>
      <w:marTop w:val="0"/>
      <w:marBottom w:val="0"/>
      <w:divBdr>
        <w:top w:val="none" w:sz="0" w:space="0" w:color="auto"/>
        <w:left w:val="none" w:sz="0" w:space="0" w:color="auto"/>
        <w:bottom w:val="none" w:sz="0" w:space="0" w:color="auto"/>
        <w:right w:val="none" w:sz="0" w:space="0" w:color="auto"/>
      </w:divBdr>
    </w:div>
    <w:div w:id="1409157568">
      <w:bodyDiv w:val="1"/>
      <w:marLeft w:val="0"/>
      <w:marRight w:val="0"/>
      <w:marTop w:val="0"/>
      <w:marBottom w:val="0"/>
      <w:divBdr>
        <w:top w:val="none" w:sz="0" w:space="0" w:color="auto"/>
        <w:left w:val="none" w:sz="0" w:space="0" w:color="auto"/>
        <w:bottom w:val="none" w:sz="0" w:space="0" w:color="auto"/>
        <w:right w:val="none" w:sz="0" w:space="0" w:color="auto"/>
      </w:divBdr>
      <w:divsChild>
        <w:div w:id="1169128386">
          <w:blockQuote w:val="1"/>
          <w:marLeft w:val="0"/>
          <w:marRight w:val="0"/>
          <w:marTop w:val="0"/>
          <w:marBottom w:val="0"/>
          <w:divBdr>
            <w:top w:val="none" w:sz="0" w:space="0" w:color="auto"/>
            <w:left w:val="none" w:sz="0" w:space="0" w:color="auto"/>
            <w:bottom w:val="none" w:sz="0" w:space="0" w:color="auto"/>
            <w:right w:val="none" w:sz="0" w:space="0" w:color="auto"/>
          </w:divBdr>
        </w:div>
        <w:div w:id="20361046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8379890">
      <w:bodyDiv w:val="1"/>
      <w:marLeft w:val="0"/>
      <w:marRight w:val="0"/>
      <w:marTop w:val="0"/>
      <w:marBottom w:val="0"/>
      <w:divBdr>
        <w:top w:val="none" w:sz="0" w:space="0" w:color="auto"/>
        <w:left w:val="none" w:sz="0" w:space="0" w:color="auto"/>
        <w:bottom w:val="none" w:sz="0" w:space="0" w:color="auto"/>
        <w:right w:val="none" w:sz="0" w:space="0" w:color="auto"/>
      </w:divBdr>
    </w:div>
    <w:div w:id="1453090283">
      <w:bodyDiv w:val="1"/>
      <w:marLeft w:val="0"/>
      <w:marRight w:val="0"/>
      <w:marTop w:val="0"/>
      <w:marBottom w:val="0"/>
      <w:divBdr>
        <w:top w:val="none" w:sz="0" w:space="0" w:color="auto"/>
        <w:left w:val="none" w:sz="0" w:space="0" w:color="auto"/>
        <w:bottom w:val="none" w:sz="0" w:space="0" w:color="auto"/>
        <w:right w:val="none" w:sz="0" w:space="0" w:color="auto"/>
      </w:divBdr>
      <w:divsChild>
        <w:div w:id="23162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rgeyteplyakov.blogspot.com.es/2013/01/blog-post_29.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2106</Words>
  <Characters>12008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Косачев</dc:creator>
  <cp:keywords/>
  <dc:description/>
  <cp:lastModifiedBy>Иван Косачев</cp:lastModifiedBy>
  <cp:revision>4</cp:revision>
  <dcterms:created xsi:type="dcterms:W3CDTF">2019-10-29T12:48:00Z</dcterms:created>
  <dcterms:modified xsi:type="dcterms:W3CDTF">2019-10-29T18:07:00Z</dcterms:modified>
</cp:coreProperties>
</file>