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13B" w:rsidRPr="00E92649" w:rsidRDefault="00B9113B" w:rsidP="00B9113B">
      <w:pPr>
        <w:ind w:left="360"/>
        <w:jc w:val="both"/>
        <w:rPr>
          <w:color w:val="2E74B5" w:themeColor="accent1" w:themeShade="BF"/>
        </w:rPr>
      </w:pPr>
      <w:r w:rsidRPr="00B9113B">
        <w:t>Discuss and compile work for presentation on the</w:t>
      </w:r>
      <w:r>
        <w:rPr>
          <w:b/>
          <w:u w:val="single"/>
        </w:rPr>
        <w:t xml:space="preserve"> </w:t>
      </w:r>
      <w:r w:rsidRPr="00B9113B">
        <w:t>following:</w:t>
      </w:r>
      <w:r w:rsidR="00542ED9">
        <w:t xml:space="preserve"> and submit my copy on my e-mail address. </w:t>
      </w:r>
      <w:r w:rsidR="00542ED9" w:rsidRPr="00E92649">
        <w:rPr>
          <w:color w:val="2E74B5" w:themeColor="accent1" w:themeShade="BF"/>
        </w:rPr>
        <w:t>rubasimbirageorge@gmail.com</w:t>
      </w:r>
    </w:p>
    <w:p w:rsidR="00B9113B" w:rsidRPr="00E92649" w:rsidRDefault="00B9113B" w:rsidP="00B9113B">
      <w:pPr>
        <w:ind w:left="360"/>
        <w:jc w:val="both"/>
        <w:rPr>
          <w:b/>
          <w:color w:val="2E74B5" w:themeColor="accent1" w:themeShade="BF"/>
          <w:u w:val="single"/>
        </w:rPr>
      </w:pPr>
    </w:p>
    <w:p w:rsidR="00B9113B" w:rsidRPr="00B9113B" w:rsidRDefault="00B9113B" w:rsidP="00B9113B">
      <w:pPr>
        <w:ind w:left="360"/>
        <w:jc w:val="both"/>
        <w:rPr>
          <w:b/>
          <w:u w:val="single"/>
        </w:rPr>
      </w:pPr>
      <w:r w:rsidRPr="00B9113B">
        <w:rPr>
          <w:b/>
          <w:u w:val="single"/>
        </w:rPr>
        <w:t>Form designing</w:t>
      </w:r>
    </w:p>
    <w:p w:rsidR="00B9113B" w:rsidRPr="00FD06C5" w:rsidRDefault="00B9113B" w:rsidP="00B9113B">
      <w:pPr>
        <w:numPr>
          <w:ilvl w:val="0"/>
          <w:numId w:val="2"/>
        </w:numPr>
        <w:spacing w:after="200" w:line="276" w:lineRule="auto"/>
        <w:jc w:val="both"/>
      </w:pPr>
      <w:r w:rsidRPr="00FD06C5">
        <w:t>Advantages and disadvantages of using a form</w:t>
      </w:r>
    </w:p>
    <w:p w:rsidR="00B9113B" w:rsidRPr="00FD06C5" w:rsidRDefault="00B9113B" w:rsidP="00B9113B">
      <w:pPr>
        <w:numPr>
          <w:ilvl w:val="0"/>
          <w:numId w:val="2"/>
        </w:numPr>
        <w:spacing w:after="200" w:line="276" w:lineRule="auto"/>
        <w:jc w:val="both"/>
      </w:pPr>
      <w:r w:rsidRPr="00FD06C5">
        <w:t>Forms management and control</w:t>
      </w:r>
    </w:p>
    <w:p w:rsidR="00B9113B" w:rsidRPr="00FD06C5" w:rsidRDefault="00B9113B" w:rsidP="00B9113B">
      <w:pPr>
        <w:numPr>
          <w:ilvl w:val="0"/>
          <w:numId w:val="2"/>
        </w:numPr>
        <w:spacing w:after="200" w:line="276" w:lineRule="auto"/>
        <w:jc w:val="both"/>
      </w:pPr>
      <w:r w:rsidRPr="00FD06C5">
        <w:t>Objectives of forms management and control</w:t>
      </w:r>
    </w:p>
    <w:p w:rsidR="00B9113B" w:rsidRPr="00FD06C5" w:rsidRDefault="00B9113B" w:rsidP="00B9113B">
      <w:pPr>
        <w:numPr>
          <w:ilvl w:val="0"/>
          <w:numId w:val="2"/>
        </w:numPr>
        <w:spacing w:after="200" w:line="276" w:lineRule="auto"/>
        <w:jc w:val="both"/>
      </w:pPr>
      <w:r w:rsidRPr="00FD06C5">
        <w:t>Procedures adapted in forms control</w:t>
      </w:r>
    </w:p>
    <w:p w:rsidR="00B9113B" w:rsidRPr="00FD06C5" w:rsidRDefault="00B9113B" w:rsidP="00B9113B">
      <w:pPr>
        <w:numPr>
          <w:ilvl w:val="0"/>
          <w:numId w:val="2"/>
        </w:numPr>
        <w:spacing w:after="200" w:line="276" w:lineRule="auto"/>
        <w:jc w:val="both"/>
      </w:pPr>
      <w:r w:rsidRPr="00FD06C5">
        <w:t>Advantages of forms control</w:t>
      </w:r>
    </w:p>
    <w:p w:rsidR="00B9113B" w:rsidRPr="00B9113B" w:rsidRDefault="00B9113B" w:rsidP="00B9113B">
      <w:pPr>
        <w:numPr>
          <w:ilvl w:val="0"/>
          <w:numId w:val="2"/>
        </w:numPr>
        <w:spacing w:after="200" w:line="276" w:lineRule="auto"/>
        <w:jc w:val="both"/>
      </w:pPr>
      <w:r w:rsidRPr="00FD06C5">
        <w:t>Number of forms to be produced or ordered at one time</w:t>
      </w:r>
    </w:p>
    <w:p w:rsidR="00B9113B" w:rsidRPr="00B9113B" w:rsidRDefault="00B9113B" w:rsidP="00B9113B">
      <w:pPr>
        <w:jc w:val="both"/>
        <w:rPr>
          <w:b/>
          <w:u w:val="single"/>
        </w:rPr>
      </w:pPr>
      <w:r w:rsidRPr="00B9113B">
        <w:rPr>
          <w:b/>
          <w:u w:val="single"/>
        </w:rPr>
        <w:t>Information processing</w:t>
      </w:r>
    </w:p>
    <w:p w:rsidR="00B9113B" w:rsidRPr="00FD06C5" w:rsidRDefault="00B9113B" w:rsidP="00B9113B">
      <w:pPr>
        <w:numPr>
          <w:ilvl w:val="0"/>
          <w:numId w:val="1"/>
        </w:numPr>
        <w:spacing w:after="200" w:line="276" w:lineRule="auto"/>
        <w:jc w:val="both"/>
      </w:pPr>
      <w:r w:rsidRPr="00FD06C5">
        <w:t>Seeking for information</w:t>
      </w:r>
    </w:p>
    <w:p w:rsidR="00B9113B" w:rsidRPr="00FD06C5" w:rsidRDefault="00B9113B" w:rsidP="00B9113B">
      <w:pPr>
        <w:numPr>
          <w:ilvl w:val="0"/>
          <w:numId w:val="1"/>
        </w:numPr>
        <w:spacing w:after="200" w:line="276" w:lineRule="auto"/>
        <w:jc w:val="both"/>
      </w:pPr>
      <w:r w:rsidRPr="00FD06C5">
        <w:t>Passing on information</w:t>
      </w:r>
      <w:bookmarkStart w:id="0" w:name="_GoBack"/>
      <w:bookmarkEnd w:id="0"/>
    </w:p>
    <w:p w:rsidR="00B9113B" w:rsidRPr="00FD06C5" w:rsidRDefault="00B9113B" w:rsidP="00B9113B">
      <w:pPr>
        <w:numPr>
          <w:ilvl w:val="0"/>
          <w:numId w:val="1"/>
        </w:numPr>
        <w:spacing w:after="200" w:line="276" w:lineRule="auto"/>
        <w:jc w:val="both"/>
      </w:pPr>
      <w:r w:rsidRPr="00FD06C5">
        <w:t>Presentation of information</w:t>
      </w:r>
    </w:p>
    <w:p w:rsidR="00B9113B" w:rsidRPr="00FD06C5" w:rsidRDefault="00B9113B" w:rsidP="00B9113B">
      <w:pPr>
        <w:numPr>
          <w:ilvl w:val="0"/>
          <w:numId w:val="1"/>
        </w:numPr>
        <w:spacing w:after="200" w:line="276" w:lineRule="auto"/>
        <w:jc w:val="both"/>
      </w:pPr>
      <w:r w:rsidRPr="00FD06C5">
        <w:t xml:space="preserve">Displaying of information </w:t>
      </w:r>
    </w:p>
    <w:p w:rsidR="00B9113B" w:rsidRPr="00FD06C5" w:rsidRDefault="00B9113B" w:rsidP="00B9113B">
      <w:pPr>
        <w:jc w:val="both"/>
        <w:rPr>
          <w:b/>
        </w:rPr>
      </w:pPr>
    </w:p>
    <w:p w:rsidR="00B9113B" w:rsidRPr="00B9113B" w:rsidRDefault="00B9113B" w:rsidP="00B9113B">
      <w:pPr>
        <w:jc w:val="both"/>
        <w:rPr>
          <w:b/>
          <w:u w:val="single"/>
        </w:rPr>
      </w:pPr>
      <w:r w:rsidRPr="00B9113B">
        <w:rPr>
          <w:b/>
          <w:u w:val="single"/>
        </w:rPr>
        <w:t>Office stationery and supplies and their control</w:t>
      </w:r>
    </w:p>
    <w:p w:rsidR="00B9113B" w:rsidRPr="00FD06C5" w:rsidRDefault="00B9113B" w:rsidP="00B9113B">
      <w:pPr>
        <w:numPr>
          <w:ilvl w:val="0"/>
          <w:numId w:val="3"/>
        </w:numPr>
        <w:spacing w:after="200" w:line="276" w:lineRule="auto"/>
        <w:jc w:val="both"/>
      </w:pPr>
      <w:r w:rsidRPr="00FD06C5">
        <w:t>Need for control of office stationery and supplies</w:t>
      </w:r>
    </w:p>
    <w:p w:rsidR="00B9113B" w:rsidRPr="00FD06C5" w:rsidRDefault="00B9113B" w:rsidP="00B9113B">
      <w:pPr>
        <w:numPr>
          <w:ilvl w:val="0"/>
          <w:numId w:val="3"/>
        </w:numPr>
        <w:spacing w:after="200" w:line="276" w:lineRule="auto"/>
        <w:jc w:val="both"/>
      </w:pPr>
      <w:r w:rsidRPr="00FD06C5">
        <w:t>Different kinds of stationery for office use</w:t>
      </w:r>
    </w:p>
    <w:p w:rsidR="00B9113B" w:rsidRPr="00FD06C5" w:rsidRDefault="00B9113B" w:rsidP="00B9113B">
      <w:pPr>
        <w:numPr>
          <w:ilvl w:val="0"/>
          <w:numId w:val="3"/>
        </w:numPr>
        <w:spacing w:after="200" w:line="276" w:lineRule="auto"/>
        <w:jc w:val="both"/>
      </w:pPr>
      <w:r w:rsidRPr="00FD06C5">
        <w:t>Essential requirements for a good system of dealing with stationery</w:t>
      </w:r>
    </w:p>
    <w:p w:rsidR="00B9113B" w:rsidRPr="00FD06C5" w:rsidRDefault="00B9113B" w:rsidP="00B9113B">
      <w:pPr>
        <w:numPr>
          <w:ilvl w:val="0"/>
          <w:numId w:val="3"/>
        </w:numPr>
        <w:spacing w:after="200" w:line="276" w:lineRule="auto"/>
        <w:jc w:val="both"/>
      </w:pPr>
      <w:r w:rsidRPr="00FD06C5">
        <w:t>How to select the right office stationery</w:t>
      </w:r>
    </w:p>
    <w:p w:rsidR="00B9113B" w:rsidRPr="00FD06C5" w:rsidRDefault="00B9113B" w:rsidP="00B9113B">
      <w:pPr>
        <w:numPr>
          <w:ilvl w:val="0"/>
          <w:numId w:val="3"/>
        </w:numPr>
        <w:spacing w:after="200" w:line="276" w:lineRule="auto"/>
        <w:jc w:val="both"/>
      </w:pPr>
      <w:r w:rsidRPr="00FD06C5">
        <w:t>Purchase and storage of office stationery</w:t>
      </w:r>
    </w:p>
    <w:p w:rsidR="00B9113B" w:rsidRPr="00FD06C5" w:rsidRDefault="00B9113B" w:rsidP="00B9113B">
      <w:pPr>
        <w:numPr>
          <w:ilvl w:val="0"/>
          <w:numId w:val="3"/>
        </w:numPr>
        <w:spacing w:after="200" w:line="276" w:lineRule="auto"/>
        <w:jc w:val="both"/>
      </w:pPr>
      <w:r w:rsidRPr="00FD06C5">
        <w:t>Issue, control and regulation on consumption</w:t>
      </w:r>
    </w:p>
    <w:p w:rsidR="009C4CED" w:rsidRDefault="009C4CED"/>
    <w:p w:rsidR="00E92649" w:rsidRDefault="00E92649"/>
    <w:p w:rsidR="00E92649" w:rsidRDefault="00E92649"/>
    <w:p w:rsidR="00E92649" w:rsidRDefault="00E92649"/>
    <w:p w:rsidR="00E92649" w:rsidRDefault="00E92649"/>
    <w:p w:rsidR="00E92649" w:rsidRDefault="00E92649"/>
    <w:p w:rsidR="00E92649" w:rsidRDefault="00E92649"/>
    <w:p w:rsidR="00E92649" w:rsidRPr="00FD06C5" w:rsidRDefault="00E92649" w:rsidP="00E92649">
      <w:pPr>
        <w:jc w:val="both"/>
        <w:rPr>
          <w:bCs/>
        </w:rPr>
      </w:pPr>
    </w:p>
    <w:sectPr w:rsidR="00E92649" w:rsidRPr="00FD0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D05A3"/>
    <w:multiLevelType w:val="hybridMultilevel"/>
    <w:tmpl w:val="E1F87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50135"/>
    <w:multiLevelType w:val="hybridMultilevel"/>
    <w:tmpl w:val="F3B0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21BE5"/>
    <w:multiLevelType w:val="hybridMultilevel"/>
    <w:tmpl w:val="D20CC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450BF"/>
    <w:multiLevelType w:val="hybridMultilevel"/>
    <w:tmpl w:val="F7EE2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E61914"/>
    <w:multiLevelType w:val="hybridMultilevel"/>
    <w:tmpl w:val="9C8E8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414"/>
    <w:rsid w:val="00542ED9"/>
    <w:rsid w:val="005B2414"/>
    <w:rsid w:val="00824D92"/>
    <w:rsid w:val="009C4CED"/>
    <w:rsid w:val="00B9113B"/>
    <w:rsid w:val="00E9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21F5B-32C2-439B-9ADE-8C2AEED04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1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SECRETARIAL</dc:creator>
  <cp:keywords/>
  <dc:description/>
  <cp:lastModifiedBy>ESTHER</cp:lastModifiedBy>
  <cp:revision>2</cp:revision>
  <dcterms:created xsi:type="dcterms:W3CDTF">2020-11-10T12:44:00Z</dcterms:created>
  <dcterms:modified xsi:type="dcterms:W3CDTF">2020-11-10T12:44:00Z</dcterms:modified>
</cp:coreProperties>
</file>