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44E0" w14:textId="77777777" w:rsidR="00556E7E" w:rsidRDefault="00C3511D">
      <w:pPr>
        <w:jc w:val="center"/>
      </w:pPr>
      <w:r>
        <w:rPr>
          <w:b/>
          <w:sz w:val="56"/>
        </w:rPr>
        <w:t>AI WEATHERWISE</w:t>
      </w:r>
    </w:p>
    <w:p w14:paraId="71C9F4A7" w14:textId="77777777" w:rsidR="00556E7E" w:rsidRDefault="00C3511D">
      <w:pPr>
        <w:jc w:val="center"/>
      </w:pPr>
      <w:r>
        <w:rPr>
          <w:b/>
          <w:sz w:val="38"/>
        </w:rPr>
        <w:t>PROJECT DEMONSTRATION PHASE</w:t>
      </w:r>
    </w:p>
    <w:p w14:paraId="1760C3B4" w14:textId="453AB5D8" w:rsidR="00556E7E" w:rsidRDefault="00C3511D" w:rsidP="00A96913">
      <w:pPr>
        <w:jc w:val="center"/>
      </w:pPr>
      <w:r>
        <w:rPr>
          <w:i/>
          <w:sz w:val="26"/>
        </w:rPr>
        <w:t>Demonstration of the AI-Powered Weather Intelligence Backend</w:t>
      </w:r>
    </w:p>
    <w:p w14:paraId="764088A9" w14:textId="77777777" w:rsidR="00556E7E" w:rsidRDefault="00C3511D">
      <w:pPr>
        <w:jc w:val="center"/>
      </w:pPr>
      <w:r>
        <w:t>Node.js | Express.js | MongoDB | OpenWeatherMap | Google Gemini AI</w:t>
      </w:r>
    </w:p>
    <w:p w14:paraId="6603A7E7" w14:textId="2532FEE8" w:rsidR="00D66A05" w:rsidRDefault="00D66A05"/>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6A05" w14:paraId="76081B9F" w14:textId="77777777" w:rsidTr="00EA7F58">
        <w:tc>
          <w:tcPr>
            <w:tcW w:w="4508" w:type="dxa"/>
          </w:tcPr>
          <w:p w14:paraId="354D302C" w14:textId="77777777" w:rsidR="00D66A05" w:rsidRDefault="00D66A05" w:rsidP="00EA7F58">
            <w:r>
              <w:t>Date</w:t>
            </w:r>
          </w:p>
        </w:tc>
        <w:tc>
          <w:tcPr>
            <w:tcW w:w="4508" w:type="dxa"/>
          </w:tcPr>
          <w:p w14:paraId="6D3DC6FF" w14:textId="77777777" w:rsidR="00D66A05" w:rsidRDefault="00D66A05" w:rsidP="00EA7F58">
            <w:r>
              <w:t>26 September 2026</w:t>
            </w:r>
          </w:p>
        </w:tc>
      </w:tr>
      <w:tr w:rsidR="00D66A05" w14:paraId="5CAB42BA" w14:textId="77777777" w:rsidTr="00EA7F58">
        <w:tc>
          <w:tcPr>
            <w:tcW w:w="4508" w:type="dxa"/>
          </w:tcPr>
          <w:p w14:paraId="30188DB0" w14:textId="77777777" w:rsidR="00D66A05" w:rsidRDefault="00D66A05" w:rsidP="00EA7F58">
            <w:r>
              <w:t>Team ID</w:t>
            </w:r>
          </w:p>
        </w:tc>
        <w:tc>
          <w:tcPr>
            <w:tcW w:w="4508" w:type="dxa"/>
          </w:tcPr>
          <w:p w14:paraId="39005435" w14:textId="30CBC05C" w:rsidR="00D66A05" w:rsidRPr="0003478D" w:rsidRDefault="0003478D" w:rsidP="00EA7F58">
            <w:pPr>
              <w:rPr>
                <w:rFonts w:ascii="Calibri" w:hAnsi="Calibri" w:cs="Calibri"/>
                <w:color w:val="000000"/>
                <w:sz w:val="22"/>
              </w:rPr>
            </w:pPr>
            <w:r>
              <w:rPr>
                <w:rFonts w:ascii="Calibri" w:hAnsi="Calibri" w:cs="Calibri"/>
                <w:color w:val="000000"/>
                <w:sz w:val="22"/>
              </w:rPr>
              <w:t>6ab229b877181cf94a22636a</w:t>
            </w:r>
          </w:p>
        </w:tc>
      </w:tr>
      <w:tr w:rsidR="00D66A05" w14:paraId="2BE8D59D" w14:textId="77777777" w:rsidTr="00EA7F58">
        <w:tc>
          <w:tcPr>
            <w:tcW w:w="4508" w:type="dxa"/>
          </w:tcPr>
          <w:p w14:paraId="312BD2BB" w14:textId="77777777" w:rsidR="00D66A05" w:rsidRDefault="00D66A05" w:rsidP="00EA7F58">
            <w:r>
              <w:t>Project Name</w:t>
            </w:r>
          </w:p>
        </w:tc>
        <w:tc>
          <w:tcPr>
            <w:tcW w:w="4508" w:type="dxa"/>
          </w:tcPr>
          <w:p w14:paraId="79401EC1" w14:textId="77777777" w:rsidR="00D66A05" w:rsidRDefault="00D66A05" w:rsidP="00EA7F58">
            <w:r>
              <w:t xml:space="preserve">AI </w:t>
            </w:r>
            <w:proofErr w:type="spellStart"/>
            <w:r>
              <w:t>WeatherWise</w:t>
            </w:r>
            <w:proofErr w:type="spellEnd"/>
          </w:p>
        </w:tc>
      </w:tr>
    </w:tbl>
    <w:p w14:paraId="24C7A50C" w14:textId="2956122A" w:rsidR="00556E7E" w:rsidRDefault="00556E7E"/>
    <w:p w14:paraId="1A137555" w14:textId="77777777" w:rsidR="00556E7E" w:rsidRPr="0072041F" w:rsidRDefault="00C3511D">
      <w:pPr>
        <w:pStyle w:val="Heading1"/>
        <w:rPr>
          <w:color w:val="000000" w:themeColor="text1"/>
        </w:rPr>
      </w:pPr>
      <w:r w:rsidRPr="0072041F">
        <w:rPr>
          <w:color w:val="000000" w:themeColor="text1"/>
        </w:rPr>
        <w:t>1. INTRODUCTION</w:t>
      </w:r>
    </w:p>
    <w:p w14:paraId="77890BA7" w14:textId="77777777" w:rsidR="00556E7E" w:rsidRDefault="00C3511D">
      <w:r>
        <w:t>The Project Demonstration phase presents the completed AI WeatherWise backend and shows how the major project functions operate together. The demonstration is performed through Postman or Thunder Client because the project is implemented as a headless RESTful backend rather than a graphical frontend application.</w:t>
      </w:r>
    </w:p>
    <w:p w14:paraId="5F90F456" w14:textId="77777777" w:rsidR="00556E7E" w:rsidRDefault="00C3511D">
      <w:r>
        <w:t>The demonstration covers server execution, user registration and login, JWT authentication, favorite-location management, real-time weather retrieval, AI-based weather recommendations, fallback behavior, administrator operations, and database persistence.</w:t>
      </w:r>
    </w:p>
    <w:p w14:paraId="56FA6C05" w14:textId="77777777" w:rsidR="00556E7E" w:rsidRPr="0072041F" w:rsidRDefault="00C3511D">
      <w:pPr>
        <w:pStyle w:val="Heading1"/>
        <w:rPr>
          <w:color w:val="000000" w:themeColor="text1"/>
        </w:rPr>
      </w:pPr>
      <w:r w:rsidRPr="0072041F">
        <w:rPr>
          <w:color w:val="000000" w:themeColor="text1"/>
        </w:rPr>
        <w:t>2. DEMONSTRATION OBJECTIVES</w:t>
      </w:r>
    </w:p>
    <w:p w14:paraId="600EE16B" w14:textId="77777777" w:rsidR="00556E7E" w:rsidRDefault="00C3511D">
      <w:pPr>
        <w:pStyle w:val="ListBullet"/>
      </w:pPr>
      <w:r>
        <w:t>Show that the backend starts successfully and connects to MongoDB.</w:t>
      </w:r>
    </w:p>
    <w:p w14:paraId="35EAAB66" w14:textId="77777777" w:rsidR="00556E7E" w:rsidRDefault="00C3511D">
      <w:pPr>
        <w:pStyle w:val="ListBullet"/>
      </w:pPr>
      <w:r>
        <w:t>Demonstrate secure user registration and login.</w:t>
      </w:r>
    </w:p>
    <w:p w14:paraId="06BE469E" w14:textId="77777777" w:rsidR="00556E7E" w:rsidRDefault="00C3511D">
      <w:pPr>
        <w:pStyle w:val="ListBullet"/>
      </w:pPr>
      <w:r>
        <w:t>Show JWT-protected access to private APIs.</w:t>
      </w:r>
    </w:p>
    <w:p w14:paraId="4CA7D7B7" w14:textId="77777777" w:rsidR="00556E7E" w:rsidRDefault="00C3511D">
      <w:pPr>
        <w:pStyle w:val="ListBullet"/>
      </w:pPr>
      <w:r>
        <w:t>Demonstrate complete favorite-location management.</w:t>
      </w:r>
    </w:p>
    <w:p w14:paraId="5E0B69C9" w14:textId="77777777" w:rsidR="00556E7E" w:rsidRDefault="00C3511D">
      <w:pPr>
        <w:pStyle w:val="ListBullet"/>
      </w:pPr>
      <w:r>
        <w:t>Display real-time weather information from OpenWeatherMap.</w:t>
      </w:r>
    </w:p>
    <w:p w14:paraId="76E629D8" w14:textId="77777777" w:rsidR="00556E7E" w:rsidRDefault="00C3511D">
      <w:pPr>
        <w:pStyle w:val="ListBullet"/>
      </w:pPr>
      <w:r>
        <w:t>Demonstrate Gemini AI weather insights when the service is available.</w:t>
      </w:r>
    </w:p>
    <w:p w14:paraId="76E03DE6" w14:textId="77777777" w:rsidR="00556E7E" w:rsidRDefault="00C3511D">
      <w:pPr>
        <w:pStyle w:val="ListBullet"/>
      </w:pPr>
      <w:r>
        <w:t>Show fallback behavior when Gemini or another external service is unavailable.</w:t>
      </w:r>
    </w:p>
    <w:p w14:paraId="13B39944" w14:textId="77777777" w:rsidR="00556E7E" w:rsidRDefault="00C3511D">
      <w:pPr>
        <w:pStyle w:val="ListBullet"/>
      </w:pPr>
      <w:r>
        <w:t>Demonstrate administrator-only operations.</w:t>
      </w:r>
    </w:p>
    <w:p w14:paraId="6C0B9127" w14:textId="77777777" w:rsidR="00556E7E" w:rsidRDefault="00C3511D">
      <w:pPr>
        <w:pStyle w:val="ListBullet"/>
      </w:pPr>
      <w:r>
        <w:t>Show that User and Location data is persisted in MongoDB.</w:t>
      </w:r>
    </w:p>
    <w:p w14:paraId="12CC8200" w14:textId="77777777" w:rsidR="00556E7E" w:rsidRPr="0072041F" w:rsidRDefault="00C3511D">
      <w:pPr>
        <w:pStyle w:val="Heading1"/>
        <w:rPr>
          <w:color w:val="000000" w:themeColor="text1"/>
        </w:rPr>
      </w:pPr>
      <w:r w:rsidRPr="0072041F">
        <w:rPr>
          <w:color w:val="000000" w:themeColor="text1"/>
        </w:rPr>
        <w:t>3. DEMONSTRATION ENVIRONMENT</w:t>
      </w:r>
    </w:p>
    <w:tbl>
      <w:tblPr>
        <w:tblStyle w:val="TableGrid"/>
        <w:tblW w:w="0" w:type="auto"/>
        <w:jc w:val="center"/>
        <w:tblLook w:val="04A0" w:firstRow="1" w:lastRow="0" w:firstColumn="1" w:lastColumn="0" w:noHBand="0" w:noVBand="1"/>
      </w:tblPr>
      <w:tblGrid>
        <w:gridCol w:w="3168"/>
        <w:gridCol w:w="6192"/>
      </w:tblGrid>
      <w:tr w:rsidR="00556E7E" w14:paraId="25CDC91D" w14:textId="77777777">
        <w:trPr>
          <w:jc w:val="center"/>
        </w:trPr>
        <w:tc>
          <w:tcPr>
            <w:tcW w:w="3168" w:type="dxa"/>
            <w:shd w:val="clear" w:color="auto" w:fill="D9EAF7"/>
            <w:vAlign w:val="center"/>
          </w:tcPr>
          <w:p w14:paraId="4AA40527" w14:textId="77777777" w:rsidR="00556E7E" w:rsidRDefault="00C3511D">
            <w:r>
              <w:rPr>
                <w:b/>
              </w:rPr>
              <w:t>Component</w:t>
            </w:r>
          </w:p>
        </w:tc>
        <w:tc>
          <w:tcPr>
            <w:tcW w:w="6192" w:type="dxa"/>
            <w:shd w:val="clear" w:color="auto" w:fill="D9EAF7"/>
            <w:vAlign w:val="center"/>
          </w:tcPr>
          <w:p w14:paraId="11668A21" w14:textId="77777777" w:rsidR="00556E7E" w:rsidRDefault="00C3511D">
            <w:r>
              <w:rPr>
                <w:b/>
              </w:rPr>
              <w:t>Used for Demonstration</w:t>
            </w:r>
          </w:p>
        </w:tc>
      </w:tr>
      <w:tr w:rsidR="00556E7E" w14:paraId="1AAAFD63" w14:textId="77777777">
        <w:trPr>
          <w:jc w:val="center"/>
        </w:trPr>
        <w:tc>
          <w:tcPr>
            <w:tcW w:w="3168" w:type="dxa"/>
            <w:vAlign w:val="center"/>
          </w:tcPr>
          <w:p w14:paraId="62A92F0E" w14:textId="77777777" w:rsidR="00556E7E" w:rsidRDefault="00C3511D">
            <w:r>
              <w:t>Development Environment</w:t>
            </w:r>
          </w:p>
        </w:tc>
        <w:tc>
          <w:tcPr>
            <w:tcW w:w="6192" w:type="dxa"/>
            <w:vAlign w:val="center"/>
          </w:tcPr>
          <w:p w14:paraId="0F7F1DE8" w14:textId="77777777" w:rsidR="00556E7E" w:rsidRDefault="00C3511D">
            <w:r>
              <w:t>Visual Studio Code</w:t>
            </w:r>
          </w:p>
        </w:tc>
      </w:tr>
      <w:tr w:rsidR="00556E7E" w14:paraId="1797B644" w14:textId="77777777">
        <w:trPr>
          <w:jc w:val="center"/>
        </w:trPr>
        <w:tc>
          <w:tcPr>
            <w:tcW w:w="3168" w:type="dxa"/>
            <w:vAlign w:val="center"/>
          </w:tcPr>
          <w:p w14:paraId="2CC789F8" w14:textId="77777777" w:rsidR="00556E7E" w:rsidRDefault="00C3511D">
            <w:r>
              <w:t>Backend Runtime</w:t>
            </w:r>
          </w:p>
        </w:tc>
        <w:tc>
          <w:tcPr>
            <w:tcW w:w="6192" w:type="dxa"/>
            <w:vAlign w:val="center"/>
          </w:tcPr>
          <w:p w14:paraId="7E04C21C" w14:textId="77777777" w:rsidR="00556E7E" w:rsidRDefault="00C3511D">
            <w:r>
              <w:t>Node.js</w:t>
            </w:r>
          </w:p>
        </w:tc>
      </w:tr>
      <w:tr w:rsidR="00556E7E" w14:paraId="7F8E5E21" w14:textId="77777777">
        <w:trPr>
          <w:jc w:val="center"/>
        </w:trPr>
        <w:tc>
          <w:tcPr>
            <w:tcW w:w="3168" w:type="dxa"/>
            <w:vAlign w:val="center"/>
          </w:tcPr>
          <w:p w14:paraId="32381F8D" w14:textId="77777777" w:rsidR="00556E7E" w:rsidRDefault="00C3511D">
            <w:r>
              <w:t>Web Framework</w:t>
            </w:r>
          </w:p>
        </w:tc>
        <w:tc>
          <w:tcPr>
            <w:tcW w:w="6192" w:type="dxa"/>
            <w:vAlign w:val="center"/>
          </w:tcPr>
          <w:p w14:paraId="2E1F3DB0" w14:textId="77777777" w:rsidR="00556E7E" w:rsidRDefault="00C3511D">
            <w:r>
              <w:t>Express.js</w:t>
            </w:r>
          </w:p>
        </w:tc>
      </w:tr>
      <w:tr w:rsidR="00556E7E" w14:paraId="02AA34EB" w14:textId="77777777">
        <w:trPr>
          <w:jc w:val="center"/>
        </w:trPr>
        <w:tc>
          <w:tcPr>
            <w:tcW w:w="3168" w:type="dxa"/>
            <w:vAlign w:val="center"/>
          </w:tcPr>
          <w:p w14:paraId="13BE05FC" w14:textId="77777777" w:rsidR="00556E7E" w:rsidRDefault="00C3511D">
            <w:r>
              <w:t>Database</w:t>
            </w:r>
          </w:p>
        </w:tc>
        <w:tc>
          <w:tcPr>
            <w:tcW w:w="6192" w:type="dxa"/>
            <w:vAlign w:val="center"/>
          </w:tcPr>
          <w:p w14:paraId="7BF860E5" w14:textId="77777777" w:rsidR="00556E7E" w:rsidRDefault="00C3511D">
            <w:r>
              <w:t>MongoDB / MongoDB Atlas</w:t>
            </w:r>
          </w:p>
        </w:tc>
      </w:tr>
      <w:tr w:rsidR="00556E7E" w14:paraId="43E5BEE3" w14:textId="77777777">
        <w:trPr>
          <w:jc w:val="center"/>
        </w:trPr>
        <w:tc>
          <w:tcPr>
            <w:tcW w:w="3168" w:type="dxa"/>
            <w:vAlign w:val="center"/>
          </w:tcPr>
          <w:p w14:paraId="56BCDB6F" w14:textId="77777777" w:rsidR="00556E7E" w:rsidRDefault="00C3511D">
            <w:r>
              <w:lastRenderedPageBreak/>
              <w:t>API Testing</w:t>
            </w:r>
          </w:p>
        </w:tc>
        <w:tc>
          <w:tcPr>
            <w:tcW w:w="6192" w:type="dxa"/>
            <w:vAlign w:val="center"/>
          </w:tcPr>
          <w:p w14:paraId="263B16C8" w14:textId="77777777" w:rsidR="00556E7E" w:rsidRDefault="00C3511D">
            <w:r>
              <w:t>Postman or Thunder Client</w:t>
            </w:r>
          </w:p>
        </w:tc>
      </w:tr>
      <w:tr w:rsidR="00556E7E" w14:paraId="7A2CE66D" w14:textId="77777777">
        <w:trPr>
          <w:jc w:val="center"/>
        </w:trPr>
        <w:tc>
          <w:tcPr>
            <w:tcW w:w="3168" w:type="dxa"/>
            <w:vAlign w:val="center"/>
          </w:tcPr>
          <w:p w14:paraId="5FD8E833" w14:textId="77777777" w:rsidR="00556E7E" w:rsidRDefault="00C3511D">
            <w:r>
              <w:t>Weather Integration</w:t>
            </w:r>
          </w:p>
        </w:tc>
        <w:tc>
          <w:tcPr>
            <w:tcW w:w="6192" w:type="dxa"/>
            <w:vAlign w:val="center"/>
          </w:tcPr>
          <w:p w14:paraId="1F50CF49" w14:textId="77777777" w:rsidR="00556E7E" w:rsidRDefault="00C3511D">
            <w:r>
              <w:t>OpenWeatherMap API</w:t>
            </w:r>
          </w:p>
        </w:tc>
      </w:tr>
      <w:tr w:rsidR="00556E7E" w14:paraId="109A305B" w14:textId="77777777">
        <w:trPr>
          <w:jc w:val="center"/>
        </w:trPr>
        <w:tc>
          <w:tcPr>
            <w:tcW w:w="3168" w:type="dxa"/>
            <w:vAlign w:val="center"/>
          </w:tcPr>
          <w:p w14:paraId="2790EBAB" w14:textId="77777777" w:rsidR="00556E7E" w:rsidRDefault="00C3511D">
            <w:r>
              <w:t>AI Integration</w:t>
            </w:r>
          </w:p>
        </w:tc>
        <w:tc>
          <w:tcPr>
            <w:tcW w:w="6192" w:type="dxa"/>
            <w:vAlign w:val="center"/>
          </w:tcPr>
          <w:p w14:paraId="7DADD390" w14:textId="77777777" w:rsidR="00556E7E" w:rsidRDefault="00C3511D">
            <w:r>
              <w:t>Google Gemini AI</w:t>
            </w:r>
          </w:p>
        </w:tc>
      </w:tr>
      <w:tr w:rsidR="00556E7E" w14:paraId="569DAABF" w14:textId="77777777">
        <w:trPr>
          <w:jc w:val="center"/>
        </w:trPr>
        <w:tc>
          <w:tcPr>
            <w:tcW w:w="3168" w:type="dxa"/>
            <w:vAlign w:val="center"/>
          </w:tcPr>
          <w:p w14:paraId="063DBC0C" w14:textId="77777777" w:rsidR="00556E7E" w:rsidRDefault="00C3511D">
            <w:r>
              <w:t>Authentication</w:t>
            </w:r>
          </w:p>
        </w:tc>
        <w:tc>
          <w:tcPr>
            <w:tcW w:w="6192" w:type="dxa"/>
            <w:vAlign w:val="center"/>
          </w:tcPr>
          <w:p w14:paraId="0963D98D" w14:textId="77777777" w:rsidR="00556E7E" w:rsidRDefault="00C3511D">
            <w:r>
              <w:t>JWT Bearer Token</w:t>
            </w:r>
          </w:p>
        </w:tc>
      </w:tr>
    </w:tbl>
    <w:p w14:paraId="79AC47E3" w14:textId="77777777" w:rsidR="00556E7E" w:rsidRDefault="00556E7E"/>
    <w:p w14:paraId="614EBBE2" w14:textId="77777777" w:rsidR="00556E7E" w:rsidRPr="0072041F" w:rsidRDefault="00C3511D">
      <w:pPr>
        <w:pStyle w:val="Heading1"/>
        <w:rPr>
          <w:color w:val="000000" w:themeColor="text1"/>
        </w:rPr>
      </w:pPr>
      <w:r w:rsidRPr="0072041F">
        <w:rPr>
          <w:color w:val="000000" w:themeColor="text1"/>
        </w:rPr>
        <w:t>4. PRE-DEMONSTRATION SETUP</w:t>
      </w:r>
    </w:p>
    <w:p w14:paraId="248AC703" w14:textId="77777777" w:rsidR="00556E7E" w:rsidRDefault="00C3511D">
      <w:r>
        <w:t>Before starting the demonstration, the following conditions must be verified:</w:t>
      </w:r>
    </w:p>
    <w:p w14:paraId="7B0185DE" w14:textId="77777777" w:rsidR="00556E7E" w:rsidRDefault="00C3511D">
      <w:pPr>
        <w:pStyle w:val="ListBullet"/>
      </w:pPr>
      <w:r>
        <w:t>Required Node.js packages are installed.</w:t>
      </w:r>
    </w:p>
    <w:p w14:paraId="0479964E" w14:textId="77777777" w:rsidR="00556E7E" w:rsidRDefault="00C3511D">
      <w:pPr>
        <w:pStyle w:val="ListBullet"/>
      </w:pPr>
      <w:r>
        <w:t>The .env file contains the required configuration values.</w:t>
      </w:r>
    </w:p>
    <w:p w14:paraId="4787DD2A" w14:textId="77777777" w:rsidR="00556E7E" w:rsidRDefault="00C3511D">
      <w:pPr>
        <w:pStyle w:val="ListBullet"/>
      </w:pPr>
      <w:r>
        <w:t>MongoDB connection information is valid.</w:t>
      </w:r>
    </w:p>
    <w:p w14:paraId="423C8241" w14:textId="77777777" w:rsidR="00556E7E" w:rsidRDefault="00C3511D">
      <w:pPr>
        <w:pStyle w:val="ListBullet"/>
      </w:pPr>
      <w:r>
        <w:t>OpenWeatherMap and Gemini API keys are configured.</w:t>
      </w:r>
    </w:p>
    <w:p w14:paraId="265DC3F8" w14:textId="77777777" w:rsidR="00556E7E" w:rsidRDefault="00C3511D">
      <w:pPr>
        <w:pStyle w:val="ListBullet"/>
      </w:pPr>
      <w:r>
        <w:t>The backend server is running.</w:t>
      </w:r>
    </w:p>
    <w:p w14:paraId="7633B817" w14:textId="77777777" w:rsidR="00556E7E" w:rsidRDefault="00C3511D">
      <w:pPr>
        <w:pStyle w:val="ListBullet"/>
      </w:pPr>
      <w:r>
        <w:t>MongoDB is successfully connected.</w:t>
      </w:r>
    </w:p>
    <w:p w14:paraId="392A30A2" w14:textId="77777777" w:rsidR="00556E7E" w:rsidRDefault="00C3511D">
      <w:pPr>
        <w:pStyle w:val="ListBullet"/>
      </w:pPr>
      <w:r>
        <w:t>A normal user account and an administrator account are available for demonstration.</w:t>
      </w:r>
    </w:p>
    <w:p w14:paraId="22988E72" w14:textId="77777777" w:rsidR="00556E7E" w:rsidRDefault="00C3511D">
      <w:r>
        <w:t>Sensitive values such as API keys, JWT secrets, MongoDB credentials, passwords, and complete JWT tokens must not be exposed during the demonstration.</w:t>
      </w:r>
    </w:p>
    <w:p w14:paraId="519D6BDA" w14:textId="77777777" w:rsidR="00556E7E" w:rsidRPr="0072041F" w:rsidRDefault="00C3511D">
      <w:pPr>
        <w:pStyle w:val="Heading1"/>
        <w:rPr>
          <w:color w:val="000000" w:themeColor="text1"/>
        </w:rPr>
      </w:pPr>
      <w:r w:rsidRPr="0072041F">
        <w:rPr>
          <w:color w:val="000000" w:themeColor="text1"/>
        </w:rPr>
        <w:t>5. DEMONSTRATION SEQUENCE</w:t>
      </w:r>
    </w:p>
    <w:p w14:paraId="1F3F6C21" w14:textId="77777777" w:rsidR="00556E7E" w:rsidRDefault="00C3511D">
      <w:r>
        <w:t>The following sequence provides a clear end-to-end demonstration of the project without repeating unnecessary API calls.</w:t>
      </w:r>
    </w:p>
    <w:tbl>
      <w:tblPr>
        <w:tblStyle w:val="TableGrid"/>
        <w:tblW w:w="0" w:type="auto"/>
        <w:jc w:val="center"/>
        <w:tblLook w:val="04A0" w:firstRow="1" w:lastRow="0" w:firstColumn="1" w:lastColumn="0" w:noHBand="0" w:noVBand="1"/>
      </w:tblPr>
      <w:tblGrid>
        <w:gridCol w:w="936"/>
        <w:gridCol w:w="4320"/>
        <w:gridCol w:w="4464"/>
      </w:tblGrid>
      <w:tr w:rsidR="00556E7E" w14:paraId="4DCF74E6" w14:textId="77777777">
        <w:trPr>
          <w:jc w:val="center"/>
        </w:trPr>
        <w:tc>
          <w:tcPr>
            <w:tcW w:w="936" w:type="dxa"/>
            <w:shd w:val="clear" w:color="auto" w:fill="D9EAF7"/>
            <w:vAlign w:val="center"/>
          </w:tcPr>
          <w:p w14:paraId="5F23F0F9" w14:textId="77777777" w:rsidR="00556E7E" w:rsidRDefault="00C3511D">
            <w:r>
              <w:rPr>
                <w:b/>
              </w:rPr>
              <w:t>Step</w:t>
            </w:r>
          </w:p>
        </w:tc>
        <w:tc>
          <w:tcPr>
            <w:tcW w:w="4320" w:type="dxa"/>
            <w:shd w:val="clear" w:color="auto" w:fill="D9EAF7"/>
            <w:vAlign w:val="center"/>
          </w:tcPr>
          <w:p w14:paraId="00E06923" w14:textId="77777777" w:rsidR="00556E7E" w:rsidRDefault="00C3511D">
            <w:r>
              <w:rPr>
                <w:b/>
              </w:rPr>
              <w:t>Demonstration Activity</w:t>
            </w:r>
          </w:p>
        </w:tc>
        <w:tc>
          <w:tcPr>
            <w:tcW w:w="4464" w:type="dxa"/>
            <w:shd w:val="clear" w:color="auto" w:fill="D9EAF7"/>
            <w:vAlign w:val="center"/>
          </w:tcPr>
          <w:p w14:paraId="3C2E0DAD" w14:textId="77777777" w:rsidR="00556E7E" w:rsidRDefault="00C3511D">
            <w:r>
              <w:rPr>
                <w:b/>
              </w:rPr>
              <w:t>Expected Output</w:t>
            </w:r>
          </w:p>
        </w:tc>
      </w:tr>
      <w:tr w:rsidR="00556E7E" w14:paraId="2F3E2746" w14:textId="77777777">
        <w:trPr>
          <w:jc w:val="center"/>
        </w:trPr>
        <w:tc>
          <w:tcPr>
            <w:tcW w:w="936" w:type="dxa"/>
            <w:vAlign w:val="center"/>
          </w:tcPr>
          <w:p w14:paraId="2AC472B3" w14:textId="77777777" w:rsidR="00556E7E" w:rsidRDefault="00C3511D">
            <w:r>
              <w:t>1</w:t>
            </w:r>
          </w:p>
        </w:tc>
        <w:tc>
          <w:tcPr>
            <w:tcW w:w="4320" w:type="dxa"/>
            <w:vAlign w:val="center"/>
          </w:tcPr>
          <w:p w14:paraId="4D70FA05" w14:textId="77777777" w:rsidR="00556E7E" w:rsidRDefault="00C3511D">
            <w:r>
              <w:t>Start backend server</w:t>
            </w:r>
          </w:p>
        </w:tc>
        <w:tc>
          <w:tcPr>
            <w:tcW w:w="4464" w:type="dxa"/>
            <w:vAlign w:val="center"/>
          </w:tcPr>
          <w:p w14:paraId="0234661D" w14:textId="77777777" w:rsidR="00556E7E" w:rsidRDefault="00C3511D">
            <w:r>
              <w:t>MongoDB connection and server-running messages are displayed.</w:t>
            </w:r>
          </w:p>
        </w:tc>
      </w:tr>
      <w:tr w:rsidR="00556E7E" w14:paraId="0C0784D8" w14:textId="77777777">
        <w:trPr>
          <w:jc w:val="center"/>
        </w:trPr>
        <w:tc>
          <w:tcPr>
            <w:tcW w:w="936" w:type="dxa"/>
            <w:vAlign w:val="center"/>
          </w:tcPr>
          <w:p w14:paraId="7E757FDF" w14:textId="77777777" w:rsidR="00556E7E" w:rsidRDefault="00C3511D">
            <w:r>
              <w:t>2</w:t>
            </w:r>
          </w:p>
        </w:tc>
        <w:tc>
          <w:tcPr>
            <w:tcW w:w="4320" w:type="dxa"/>
            <w:vAlign w:val="center"/>
          </w:tcPr>
          <w:p w14:paraId="7CB77DE0" w14:textId="77777777" w:rsidR="00556E7E" w:rsidRDefault="00C3511D">
            <w:r>
              <w:t>Register a user</w:t>
            </w:r>
          </w:p>
        </w:tc>
        <w:tc>
          <w:tcPr>
            <w:tcW w:w="4464" w:type="dxa"/>
            <w:vAlign w:val="center"/>
          </w:tcPr>
          <w:p w14:paraId="266501EC" w14:textId="77777777" w:rsidR="00556E7E" w:rsidRDefault="00C3511D">
            <w:r>
              <w:t>User account is created successfully.</w:t>
            </w:r>
          </w:p>
        </w:tc>
      </w:tr>
      <w:tr w:rsidR="00556E7E" w14:paraId="333B1439" w14:textId="77777777">
        <w:trPr>
          <w:jc w:val="center"/>
        </w:trPr>
        <w:tc>
          <w:tcPr>
            <w:tcW w:w="936" w:type="dxa"/>
            <w:vAlign w:val="center"/>
          </w:tcPr>
          <w:p w14:paraId="177FF83C" w14:textId="77777777" w:rsidR="00556E7E" w:rsidRDefault="00C3511D">
            <w:r>
              <w:t>3</w:t>
            </w:r>
          </w:p>
        </w:tc>
        <w:tc>
          <w:tcPr>
            <w:tcW w:w="4320" w:type="dxa"/>
            <w:vAlign w:val="center"/>
          </w:tcPr>
          <w:p w14:paraId="2362DE41" w14:textId="77777777" w:rsidR="00556E7E" w:rsidRDefault="00C3511D">
            <w:r>
              <w:t>Login</w:t>
            </w:r>
          </w:p>
        </w:tc>
        <w:tc>
          <w:tcPr>
            <w:tcW w:w="4464" w:type="dxa"/>
            <w:vAlign w:val="center"/>
          </w:tcPr>
          <w:p w14:paraId="22F52FE4" w14:textId="77777777" w:rsidR="00556E7E" w:rsidRDefault="00C3511D">
            <w:r>
              <w:t>JWT token and user role are returned.</w:t>
            </w:r>
          </w:p>
        </w:tc>
      </w:tr>
      <w:tr w:rsidR="00556E7E" w14:paraId="5C149B33" w14:textId="77777777">
        <w:trPr>
          <w:jc w:val="center"/>
        </w:trPr>
        <w:tc>
          <w:tcPr>
            <w:tcW w:w="936" w:type="dxa"/>
            <w:vAlign w:val="center"/>
          </w:tcPr>
          <w:p w14:paraId="7C8392BD" w14:textId="77777777" w:rsidR="00556E7E" w:rsidRDefault="00C3511D">
            <w:r>
              <w:t>4</w:t>
            </w:r>
          </w:p>
        </w:tc>
        <w:tc>
          <w:tcPr>
            <w:tcW w:w="4320" w:type="dxa"/>
            <w:vAlign w:val="center"/>
          </w:tcPr>
          <w:p w14:paraId="5EA15A2A" w14:textId="77777777" w:rsidR="00556E7E" w:rsidRDefault="00C3511D">
            <w:r>
              <w:t>Save a favorite location</w:t>
            </w:r>
          </w:p>
        </w:tc>
        <w:tc>
          <w:tcPr>
            <w:tcW w:w="4464" w:type="dxa"/>
            <w:vAlign w:val="center"/>
          </w:tcPr>
          <w:p w14:paraId="6F0CE0AF" w14:textId="77777777" w:rsidR="00556E7E" w:rsidRDefault="00C3511D">
            <w:r>
              <w:t>Location is stored for the authenticated user.</w:t>
            </w:r>
          </w:p>
        </w:tc>
      </w:tr>
      <w:tr w:rsidR="00556E7E" w14:paraId="5FED8794" w14:textId="77777777">
        <w:trPr>
          <w:jc w:val="center"/>
        </w:trPr>
        <w:tc>
          <w:tcPr>
            <w:tcW w:w="936" w:type="dxa"/>
            <w:vAlign w:val="center"/>
          </w:tcPr>
          <w:p w14:paraId="1D92D6A9" w14:textId="77777777" w:rsidR="00556E7E" w:rsidRDefault="00C3511D">
            <w:r>
              <w:t>5</w:t>
            </w:r>
          </w:p>
        </w:tc>
        <w:tc>
          <w:tcPr>
            <w:tcW w:w="4320" w:type="dxa"/>
            <w:vAlign w:val="center"/>
          </w:tcPr>
          <w:p w14:paraId="2541D0C9" w14:textId="77777777" w:rsidR="00556E7E" w:rsidRDefault="00C3511D">
            <w:r>
              <w:t>View saved locations</w:t>
            </w:r>
          </w:p>
        </w:tc>
        <w:tc>
          <w:tcPr>
            <w:tcW w:w="4464" w:type="dxa"/>
            <w:vAlign w:val="center"/>
          </w:tcPr>
          <w:p w14:paraId="68F37C1E" w14:textId="77777777" w:rsidR="00556E7E" w:rsidRDefault="00C3511D">
            <w:r>
              <w:t>User's saved locations are returned.</w:t>
            </w:r>
          </w:p>
        </w:tc>
      </w:tr>
      <w:tr w:rsidR="00556E7E" w14:paraId="2CF2CA95" w14:textId="77777777">
        <w:trPr>
          <w:jc w:val="center"/>
        </w:trPr>
        <w:tc>
          <w:tcPr>
            <w:tcW w:w="936" w:type="dxa"/>
            <w:vAlign w:val="center"/>
          </w:tcPr>
          <w:p w14:paraId="36771C32" w14:textId="77777777" w:rsidR="00556E7E" w:rsidRDefault="00C3511D">
            <w:r>
              <w:t>6</w:t>
            </w:r>
          </w:p>
        </w:tc>
        <w:tc>
          <w:tcPr>
            <w:tcW w:w="4320" w:type="dxa"/>
            <w:vAlign w:val="center"/>
          </w:tcPr>
          <w:p w14:paraId="1281856E" w14:textId="77777777" w:rsidR="00556E7E" w:rsidRDefault="00C3511D">
            <w:r>
              <w:t>Update a saved location</w:t>
            </w:r>
          </w:p>
        </w:tc>
        <w:tc>
          <w:tcPr>
            <w:tcW w:w="4464" w:type="dxa"/>
            <w:vAlign w:val="center"/>
          </w:tcPr>
          <w:p w14:paraId="0DE88995" w14:textId="77777777" w:rsidR="00556E7E" w:rsidRDefault="00C3511D">
            <w:r>
              <w:t>Selected location is updated.</w:t>
            </w:r>
          </w:p>
        </w:tc>
      </w:tr>
      <w:tr w:rsidR="00556E7E" w14:paraId="38CEBF18" w14:textId="77777777">
        <w:trPr>
          <w:jc w:val="center"/>
        </w:trPr>
        <w:tc>
          <w:tcPr>
            <w:tcW w:w="936" w:type="dxa"/>
            <w:vAlign w:val="center"/>
          </w:tcPr>
          <w:p w14:paraId="79528B78" w14:textId="77777777" w:rsidR="00556E7E" w:rsidRDefault="00C3511D">
            <w:r>
              <w:t>7</w:t>
            </w:r>
          </w:p>
        </w:tc>
        <w:tc>
          <w:tcPr>
            <w:tcW w:w="4320" w:type="dxa"/>
            <w:vAlign w:val="center"/>
          </w:tcPr>
          <w:p w14:paraId="6EBD7686" w14:textId="77777777" w:rsidR="00556E7E" w:rsidRDefault="00C3511D">
            <w:r>
              <w:t>Fetch current weather</w:t>
            </w:r>
          </w:p>
        </w:tc>
        <w:tc>
          <w:tcPr>
            <w:tcW w:w="4464" w:type="dxa"/>
            <w:vAlign w:val="center"/>
          </w:tcPr>
          <w:p w14:paraId="7578DD4D" w14:textId="77777777" w:rsidR="00556E7E" w:rsidRDefault="00C3511D">
            <w:r>
              <w:t>Live OpenWeatherMap data is returned.</w:t>
            </w:r>
          </w:p>
        </w:tc>
      </w:tr>
      <w:tr w:rsidR="00556E7E" w14:paraId="7F366A7C" w14:textId="77777777">
        <w:trPr>
          <w:jc w:val="center"/>
        </w:trPr>
        <w:tc>
          <w:tcPr>
            <w:tcW w:w="936" w:type="dxa"/>
            <w:vAlign w:val="center"/>
          </w:tcPr>
          <w:p w14:paraId="6E85D9C0" w14:textId="77777777" w:rsidR="00556E7E" w:rsidRDefault="00C3511D">
            <w:r>
              <w:t>8</w:t>
            </w:r>
          </w:p>
        </w:tc>
        <w:tc>
          <w:tcPr>
            <w:tcW w:w="4320" w:type="dxa"/>
            <w:vAlign w:val="center"/>
          </w:tcPr>
          <w:p w14:paraId="1FFF9962" w14:textId="77777777" w:rsidR="00556E7E" w:rsidRDefault="00C3511D">
            <w:r>
              <w:t>Request AI insight</w:t>
            </w:r>
          </w:p>
        </w:tc>
        <w:tc>
          <w:tcPr>
            <w:tcW w:w="4464" w:type="dxa"/>
            <w:vAlign w:val="center"/>
          </w:tcPr>
          <w:p w14:paraId="2BABF72E" w14:textId="77777777" w:rsidR="00556E7E" w:rsidRDefault="00C3511D">
            <w:r>
              <w:t>Gemini insight is returned when the service is available.</w:t>
            </w:r>
          </w:p>
        </w:tc>
      </w:tr>
      <w:tr w:rsidR="00556E7E" w14:paraId="50D29688" w14:textId="77777777">
        <w:trPr>
          <w:jc w:val="center"/>
        </w:trPr>
        <w:tc>
          <w:tcPr>
            <w:tcW w:w="936" w:type="dxa"/>
            <w:vAlign w:val="center"/>
          </w:tcPr>
          <w:p w14:paraId="65A021E3" w14:textId="77777777" w:rsidR="00556E7E" w:rsidRDefault="00C3511D">
            <w:r>
              <w:t>9</w:t>
            </w:r>
          </w:p>
        </w:tc>
        <w:tc>
          <w:tcPr>
            <w:tcW w:w="4320" w:type="dxa"/>
            <w:vAlign w:val="center"/>
          </w:tcPr>
          <w:p w14:paraId="4B40F1A2" w14:textId="77777777" w:rsidR="00556E7E" w:rsidRDefault="00C3511D">
            <w:r>
              <w:t>Show fallback behavior</w:t>
            </w:r>
          </w:p>
        </w:tc>
        <w:tc>
          <w:tcPr>
            <w:tcW w:w="4464" w:type="dxa"/>
            <w:vAlign w:val="center"/>
          </w:tcPr>
          <w:p w14:paraId="1582AA79" w14:textId="77777777" w:rsidR="00556E7E" w:rsidRDefault="00C3511D">
            <w:r>
              <w:t>Fallback insight is returned if Gemini is unavailable.</w:t>
            </w:r>
          </w:p>
        </w:tc>
      </w:tr>
      <w:tr w:rsidR="00556E7E" w14:paraId="150580E5" w14:textId="77777777">
        <w:trPr>
          <w:jc w:val="center"/>
        </w:trPr>
        <w:tc>
          <w:tcPr>
            <w:tcW w:w="936" w:type="dxa"/>
            <w:vAlign w:val="center"/>
          </w:tcPr>
          <w:p w14:paraId="39E5D08C" w14:textId="77777777" w:rsidR="00556E7E" w:rsidRDefault="00C3511D">
            <w:r>
              <w:t>10</w:t>
            </w:r>
          </w:p>
        </w:tc>
        <w:tc>
          <w:tcPr>
            <w:tcW w:w="4320" w:type="dxa"/>
            <w:vAlign w:val="center"/>
          </w:tcPr>
          <w:p w14:paraId="407E6F57" w14:textId="77777777" w:rsidR="00556E7E" w:rsidRDefault="00C3511D">
            <w:r>
              <w:t>Demonstrate admin API</w:t>
            </w:r>
          </w:p>
        </w:tc>
        <w:tc>
          <w:tcPr>
            <w:tcW w:w="4464" w:type="dxa"/>
            <w:vAlign w:val="center"/>
          </w:tcPr>
          <w:p w14:paraId="4D822656" w14:textId="77777777" w:rsidR="00556E7E" w:rsidRDefault="00C3511D">
            <w:r>
              <w:t>Admin-only user/health endpoint succeeds with an admin token.</w:t>
            </w:r>
          </w:p>
        </w:tc>
      </w:tr>
      <w:tr w:rsidR="00556E7E" w14:paraId="647DE3A8" w14:textId="77777777">
        <w:trPr>
          <w:jc w:val="center"/>
        </w:trPr>
        <w:tc>
          <w:tcPr>
            <w:tcW w:w="936" w:type="dxa"/>
            <w:vAlign w:val="center"/>
          </w:tcPr>
          <w:p w14:paraId="0F2E87E4" w14:textId="77777777" w:rsidR="00556E7E" w:rsidRDefault="00C3511D">
            <w:r>
              <w:t>11</w:t>
            </w:r>
          </w:p>
        </w:tc>
        <w:tc>
          <w:tcPr>
            <w:tcW w:w="4320" w:type="dxa"/>
            <w:vAlign w:val="center"/>
          </w:tcPr>
          <w:p w14:paraId="0720003C" w14:textId="77777777" w:rsidR="00556E7E" w:rsidRDefault="00C3511D">
            <w:r>
              <w:t>Verify MongoDB</w:t>
            </w:r>
          </w:p>
        </w:tc>
        <w:tc>
          <w:tcPr>
            <w:tcW w:w="4464" w:type="dxa"/>
            <w:vAlign w:val="center"/>
          </w:tcPr>
          <w:p w14:paraId="71B5BF6E" w14:textId="77777777" w:rsidR="00556E7E" w:rsidRDefault="00C3511D">
            <w:r>
              <w:t>User and Location records are visible in the database.</w:t>
            </w:r>
          </w:p>
        </w:tc>
      </w:tr>
      <w:tr w:rsidR="00556E7E" w14:paraId="4B203054" w14:textId="77777777">
        <w:trPr>
          <w:jc w:val="center"/>
        </w:trPr>
        <w:tc>
          <w:tcPr>
            <w:tcW w:w="936" w:type="dxa"/>
            <w:vAlign w:val="center"/>
          </w:tcPr>
          <w:p w14:paraId="4C93983F" w14:textId="77777777" w:rsidR="00556E7E" w:rsidRDefault="00C3511D">
            <w:r>
              <w:t>12</w:t>
            </w:r>
          </w:p>
        </w:tc>
        <w:tc>
          <w:tcPr>
            <w:tcW w:w="4320" w:type="dxa"/>
            <w:vAlign w:val="center"/>
          </w:tcPr>
          <w:p w14:paraId="55447829" w14:textId="77777777" w:rsidR="00556E7E" w:rsidRDefault="00C3511D">
            <w:r>
              <w:t>Delete saved location</w:t>
            </w:r>
          </w:p>
        </w:tc>
        <w:tc>
          <w:tcPr>
            <w:tcW w:w="4464" w:type="dxa"/>
            <w:vAlign w:val="center"/>
          </w:tcPr>
          <w:p w14:paraId="3EC29D7A" w14:textId="77777777" w:rsidR="00556E7E" w:rsidRDefault="00C3511D">
            <w:r>
              <w:t>Selected location is removed successfully.</w:t>
            </w:r>
          </w:p>
        </w:tc>
      </w:tr>
    </w:tbl>
    <w:p w14:paraId="2CEAECA5" w14:textId="77777777" w:rsidR="00556E7E" w:rsidRDefault="00556E7E"/>
    <w:p w14:paraId="4B853F85" w14:textId="77777777" w:rsidR="00556E7E" w:rsidRPr="0072041F" w:rsidRDefault="00C3511D">
      <w:pPr>
        <w:pStyle w:val="Heading1"/>
        <w:rPr>
          <w:color w:val="000000" w:themeColor="text1"/>
        </w:rPr>
      </w:pPr>
      <w:r w:rsidRPr="0072041F">
        <w:rPr>
          <w:color w:val="000000" w:themeColor="text1"/>
        </w:rPr>
        <w:t>6. SERVER EXECUTION DEMONSTRATION</w:t>
      </w:r>
    </w:p>
    <w:p w14:paraId="51E2B964" w14:textId="77777777" w:rsidR="00556E7E" w:rsidRDefault="00C3511D">
      <w:r>
        <w:t>The demonstration begins by starting the Node.js backend. A successful start confirms that the server is running and the application can communicate with MongoDB.</w:t>
      </w:r>
    </w:p>
    <w:p w14:paraId="01EF16A3" w14:textId="77777777" w:rsidR="00556E7E" w:rsidRDefault="00C3511D">
      <w:r>
        <w:rPr>
          <w:b/>
        </w:rPr>
        <w:lastRenderedPageBreak/>
        <w:t xml:space="preserve">Command: </w:t>
      </w:r>
      <w:r>
        <w:t>npm start</w:t>
      </w:r>
    </w:p>
    <w:p w14:paraId="519F1177" w14:textId="56A927DB" w:rsidR="00556E7E" w:rsidRDefault="00A96913">
      <w:r w:rsidRPr="00A90C7C">
        <w:rPr>
          <w:noProof/>
        </w:rPr>
        <w:drawing>
          <wp:inline distT="0" distB="0" distL="0" distR="0" wp14:anchorId="326ACF81" wp14:editId="46A764A0">
            <wp:extent cx="3254022" cy="1158340"/>
            <wp:effectExtent l="0" t="0" r="3810" b="3810"/>
            <wp:docPr id="13711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82052" name=""/>
                    <pic:cNvPicPr/>
                  </pic:nvPicPr>
                  <pic:blipFill>
                    <a:blip r:embed="rId8"/>
                    <a:stretch>
                      <a:fillRect/>
                    </a:stretch>
                  </pic:blipFill>
                  <pic:spPr>
                    <a:xfrm>
                      <a:off x="0" y="0"/>
                      <a:ext cx="3254022" cy="1158340"/>
                    </a:xfrm>
                    <a:prstGeom prst="rect">
                      <a:avLst/>
                    </a:prstGeom>
                  </pic:spPr>
                </pic:pic>
              </a:graphicData>
            </a:graphic>
          </wp:inline>
        </w:drawing>
      </w:r>
    </w:p>
    <w:p w14:paraId="5E6DE98E" w14:textId="77777777" w:rsidR="00556E7E" w:rsidRPr="0072041F" w:rsidRDefault="00C3511D">
      <w:pPr>
        <w:pStyle w:val="Heading1"/>
        <w:rPr>
          <w:color w:val="000000" w:themeColor="text1"/>
        </w:rPr>
      </w:pPr>
      <w:r w:rsidRPr="0072041F">
        <w:rPr>
          <w:color w:val="000000" w:themeColor="text1"/>
        </w:rPr>
        <w:t>7. USER REGISTRATION DEMONSTRATION</w:t>
      </w:r>
    </w:p>
    <w:p w14:paraId="39A5D8EF" w14:textId="77777777" w:rsidR="00556E7E" w:rsidRDefault="00C3511D">
      <w:r>
        <w:t>A new user is created through the Register API. The backend validates the input, hashes the password using bcrypt, and stores the user in MongoDB.</w:t>
      </w:r>
    </w:p>
    <w:tbl>
      <w:tblPr>
        <w:tblStyle w:val="TableGrid"/>
        <w:tblW w:w="0" w:type="auto"/>
        <w:jc w:val="center"/>
        <w:tblLook w:val="04A0" w:firstRow="1" w:lastRow="0" w:firstColumn="1" w:lastColumn="0" w:noHBand="0" w:noVBand="1"/>
      </w:tblPr>
      <w:tblGrid>
        <w:gridCol w:w="2160"/>
        <w:gridCol w:w="7200"/>
      </w:tblGrid>
      <w:tr w:rsidR="00556E7E" w14:paraId="4FE7A5D0" w14:textId="77777777">
        <w:trPr>
          <w:jc w:val="center"/>
        </w:trPr>
        <w:tc>
          <w:tcPr>
            <w:tcW w:w="2160" w:type="dxa"/>
            <w:shd w:val="clear" w:color="auto" w:fill="D9EAF7"/>
            <w:vAlign w:val="center"/>
          </w:tcPr>
          <w:p w14:paraId="2A801554" w14:textId="77777777" w:rsidR="00556E7E" w:rsidRDefault="00C3511D">
            <w:r>
              <w:rPr>
                <w:b/>
              </w:rPr>
              <w:t>Method</w:t>
            </w:r>
          </w:p>
        </w:tc>
        <w:tc>
          <w:tcPr>
            <w:tcW w:w="7200" w:type="dxa"/>
            <w:shd w:val="clear" w:color="auto" w:fill="D9EAF7"/>
            <w:vAlign w:val="center"/>
          </w:tcPr>
          <w:p w14:paraId="0EBEFC74" w14:textId="77777777" w:rsidR="00556E7E" w:rsidRDefault="00C3511D">
            <w:r>
              <w:rPr>
                <w:b/>
              </w:rPr>
              <w:t>Endpoint</w:t>
            </w:r>
          </w:p>
        </w:tc>
      </w:tr>
      <w:tr w:rsidR="00556E7E" w14:paraId="31E25F0B" w14:textId="77777777">
        <w:trPr>
          <w:jc w:val="center"/>
        </w:trPr>
        <w:tc>
          <w:tcPr>
            <w:tcW w:w="2160" w:type="dxa"/>
            <w:vAlign w:val="center"/>
          </w:tcPr>
          <w:p w14:paraId="04D0F4D5" w14:textId="77777777" w:rsidR="00556E7E" w:rsidRDefault="00C3511D">
            <w:r>
              <w:t>POST</w:t>
            </w:r>
          </w:p>
        </w:tc>
        <w:tc>
          <w:tcPr>
            <w:tcW w:w="7200" w:type="dxa"/>
            <w:vAlign w:val="center"/>
          </w:tcPr>
          <w:p w14:paraId="5F4D41CE" w14:textId="77777777" w:rsidR="00556E7E" w:rsidRDefault="00C3511D">
            <w:r>
              <w:t>/api/auth/register</w:t>
            </w:r>
          </w:p>
        </w:tc>
      </w:tr>
    </w:tbl>
    <w:p w14:paraId="5464EF5A" w14:textId="77777777" w:rsidR="00556E7E" w:rsidRDefault="00556E7E"/>
    <w:p w14:paraId="46E0CC87" w14:textId="4D8388E6" w:rsidR="00A96913" w:rsidRPr="00A06ECA" w:rsidRDefault="0003478D" w:rsidP="00A06ECA">
      <w:r w:rsidRPr="0003478D">
        <w:drawing>
          <wp:inline distT="0" distB="0" distL="0" distR="0" wp14:anchorId="2592AFBC" wp14:editId="6B69B5CD">
            <wp:extent cx="6309360" cy="5312410"/>
            <wp:effectExtent l="0" t="0" r="0" b="2540"/>
            <wp:docPr id="111179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98446" name=""/>
                    <pic:cNvPicPr/>
                  </pic:nvPicPr>
                  <pic:blipFill>
                    <a:blip r:embed="rId9"/>
                    <a:stretch>
                      <a:fillRect/>
                    </a:stretch>
                  </pic:blipFill>
                  <pic:spPr>
                    <a:xfrm>
                      <a:off x="0" y="0"/>
                      <a:ext cx="6309360" cy="5312410"/>
                    </a:xfrm>
                    <a:prstGeom prst="rect">
                      <a:avLst/>
                    </a:prstGeom>
                  </pic:spPr>
                </pic:pic>
              </a:graphicData>
            </a:graphic>
          </wp:inline>
        </w:drawing>
      </w:r>
    </w:p>
    <w:p w14:paraId="4554FD78" w14:textId="391324F8" w:rsidR="00556E7E" w:rsidRPr="0072041F" w:rsidRDefault="00C3511D">
      <w:pPr>
        <w:pStyle w:val="Heading1"/>
        <w:rPr>
          <w:color w:val="000000" w:themeColor="text1"/>
        </w:rPr>
      </w:pPr>
      <w:r w:rsidRPr="0072041F">
        <w:rPr>
          <w:color w:val="000000" w:themeColor="text1"/>
        </w:rPr>
        <w:lastRenderedPageBreak/>
        <w:t>8</w:t>
      </w:r>
      <w:r w:rsidRPr="0072041F">
        <w:rPr>
          <w:color w:val="000000" w:themeColor="text1"/>
        </w:rPr>
        <w:t>. LOGIN AND JWT DEMONSTRATION</w:t>
      </w:r>
    </w:p>
    <w:p w14:paraId="688CC985" w14:textId="77777777" w:rsidR="00556E7E" w:rsidRDefault="00C3511D">
      <w:r>
        <w:t>The registered user logs in using email and password. After successful verification, the backend returns a JWT token. This token is used as a Bearer token for protected requests.</w:t>
      </w:r>
    </w:p>
    <w:tbl>
      <w:tblPr>
        <w:tblStyle w:val="TableGrid"/>
        <w:tblW w:w="0" w:type="auto"/>
        <w:jc w:val="center"/>
        <w:tblLook w:val="04A0" w:firstRow="1" w:lastRow="0" w:firstColumn="1" w:lastColumn="0" w:noHBand="0" w:noVBand="1"/>
      </w:tblPr>
      <w:tblGrid>
        <w:gridCol w:w="2160"/>
        <w:gridCol w:w="7200"/>
      </w:tblGrid>
      <w:tr w:rsidR="00556E7E" w14:paraId="674F09DA" w14:textId="77777777">
        <w:trPr>
          <w:jc w:val="center"/>
        </w:trPr>
        <w:tc>
          <w:tcPr>
            <w:tcW w:w="2160" w:type="dxa"/>
            <w:shd w:val="clear" w:color="auto" w:fill="D9EAF7"/>
            <w:vAlign w:val="center"/>
          </w:tcPr>
          <w:p w14:paraId="7C1BE6DA" w14:textId="77777777" w:rsidR="00556E7E" w:rsidRDefault="00C3511D">
            <w:r>
              <w:rPr>
                <w:b/>
              </w:rPr>
              <w:t>Method</w:t>
            </w:r>
          </w:p>
        </w:tc>
        <w:tc>
          <w:tcPr>
            <w:tcW w:w="7200" w:type="dxa"/>
            <w:shd w:val="clear" w:color="auto" w:fill="D9EAF7"/>
            <w:vAlign w:val="center"/>
          </w:tcPr>
          <w:p w14:paraId="55743CD8" w14:textId="77777777" w:rsidR="00556E7E" w:rsidRDefault="00C3511D">
            <w:r>
              <w:rPr>
                <w:b/>
              </w:rPr>
              <w:t>Endpoint</w:t>
            </w:r>
          </w:p>
        </w:tc>
      </w:tr>
      <w:tr w:rsidR="00556E7E" w14:paraId="4B423826" w14:textId="77777777">
        <w:trPr>
          <w:jc w:val="center"/>
        </w:trPr>
        <w:tc>
          <w:tcPr>
            <w:tcW w:w="2160" w:type="dxa"/>
            <w:vAlign w:val="center"/>
          </w:tcPr>
          <w:p w14:paraId="5E39D2CD" w14:textId="77777777" w:rsidR="00556E7E" w:rsidRDefault="00C3511D">
            <w:r>
              <w:t>POST</w:t>
            </w:r>
          </w:p>
        </w:tc>
        <w:tc>
          <w:tcPr>
            <w:tcW w:w="7200" w:type="dxa"/>
            <w:vAlign w:val="center"/>
          </w:tcPr>
          <w:p w14:paraId="6B58DDCF" w14:textId="77777777" w:rsidR="00556E7E" w:rsidRDefault="00C3511D">
            <w:r>
              <w:t>/api/auth/login</w:t>
            </w:r>
          </w:p>
        </w:tc>
      </w:tr>
    </w:tbl>
    <w:p w14:paraId="4670DDA6" w14:textId="77777777" w:rsidR="00556E7E" w:rsidRDefault="00556E7E"/>
    <w:p w14:paraId="3D6085AD" w14:textId="58DDF611" w:rsidR="00556E7E" w:rsidRDefault="00A96913">
      <w:r w:rsidRPr="008A6668">
        <w:rPr>
          <w:noProof/>
        </w:rPr>
        <w:drawing>
          <wp:anchor distT="0" distB="0" distL="114300" distR="114300" simplePos="0" relativeHeight="251661312" behindDoc="1" locked="0" layoutInCell="1" allowOverlap="1" wp14:anchorId="5635CCC8" wp14:editId="396AE1AE">
            <wp:simplePos x="0" y="0"/>
            <wp:positionH relativeFrom="column">
              <wp:posOffset>427990</wp:posOffset>
            </wp:positionH>
            <wp:positionV relativeFrom="paragraph">
              <wp:posOffset>-175895</wp:posOffset>
            </wp:positionV>
            <wp:extent cx="4273550" cy="1814830"/>
            <wp:effectExtent l="0" t="0" r="0" b="0"/>
            <wp:wrapTight wrapText="bothSides">
              <wp:wrapPolygon edited="0">
                <wp:start x="0" y="0"/>
                <wp:lineTo x="0" y="21313"/>
                <wp:lineTo x="21472" y="21313"/>
                <wp:lineTo x="21472" y="0"/>
                <wp:lineTo x="0" y="0"/>
              </wp:wrapPolygon>
            </wp:wrapTight>
            <wp:docPr id="3087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10733" name=""/>
                    <pic:cNvPicPr/>
                  </pic:nvPicPr>
                  <pic:blipFill>
                    <a:blip r:embed="rId10"/>
                    <a:stretch>
                      <a:fillRect/>
                    </a:stretch>
                  </pic:blipFill>
                  <pic:spPr>
                    <a:xfrm>
                      <a:off x="0" y="0"/>
                      <a:ext cx="4273550" cy="1814830"/>
                    </a:xfrm>
                    <a:prstGeom prst="rect">
                      <a:avLst/>
                    </a:prstGeom>
                  </pic:spPr>
                </pic:pic>
              </a:graphicData>
            </a:graphic>
            <wp14:sizeRelH relativeFrom="margin">
              <wp14:pctWidth>0</wp14:pctWidth>
            </wp14:sizeRelH>
            <wp14:sizeRelV relativeFrom="margin">
              <wp14:pctHeight>0</wp14:pctHeight>
            </wp14:sizeRelV>
          </wp:anchor>
        </w:drawing>
      </w:r>
    </w:p>
    <w:p w14:paraId="3AF51DC2" w14:textId="77777777" w:rsidR="00556E7E" w:rsidRPr="0072041F" w:rsidRDefault="00C3511D">
      <w:pPr>
        <w:pStyle w:val="Heading1"/>
        <w:rPr>
          <w:color w:val="000000" w:themeColor="text1"/>
        </w:rPr>
      </w:pPr>
      <w:r w:rsidRPr="0072041F">
        <w:rPr>
          <w:color w:val="000000" w:themeColor="text1"/>
        </w:rPr>
        <w:t>9. FAVORITE LOCATION DEMONSTRATION</w:t>
      </w:r>
    </w:p>
    <w:p w14:paraId="68836222" w14:textId="77777777" w:rsidR="00556E7E" w:rsidRDefault="00C3511D">
      <w:r>
        <w:t>The authenticated user demonstrates favorite-location CRUD operations. Each location is associated with the logged-in user's ID.</w:t>
      </w:r>
    </w:p>
    <w:tbl>
      <w:tblPr>
        <w:tblStyle w:val="TableGrid"/>
        <w:tblW w:w="0" w:type="auto"/>
        <w:jc w:val="center"/>
        <w:tblLook w:val="04A0" w:firstRow="1" w:lastRow="0" w:firstColumn="1" w:lastColumn="0" w:noHBand="0" w:noVBand="1"/>
      </w:tblPr>
      <w:tblGrid>
        <w:gridCol w:w="2448"/>
        <w:gridCol w:w="1440"/>
        <w:gridCol w:w="5472"/>
      </w:tblGrid>
      <w:tr w:rsidR="00556E7E" w14:paraId="21A34E5E" w14:textId="77777777">
        <w:trPr>
          <w:jc w:val="center"/>
        </w:trPr>
        <w:tc>
          <w:tcPr>
            <w:tcW w:w="2448" w:type="dxa"/>
            <w:shd w:val="clear" w:color="auto" w:fill="D9EAF7"/>
            <w:vAlign w:val="center"/>
          </w:tcPr>
          <w:p w14:paraId="13589735" w14:textId="77777777" w:rsidR="00556E7E" w:rsidRDefault="00C3511D">
            <w:r>
              <w:rPr>
                <w:b/>
              </w:rPr>
              <w:t>Operation</w:t>
            </w:r>
          </w:p>
        </w:tc>
        <w:tc>
          <w:tcPr>
            <w:tcW w:w="1440" w:type="dxa"/>
            <w:shd w:val="clear" w:color="auto" w:fill="D9EAF7"/>
            <w:vAlign w:val="center"/>
          </w:tcPr>
          <w:p w14:paraId="48AD9276" w14:textId="77777777" w:rsidR="00556E7E" w:rsidRDefault="00C3511D">
            <w:r>
              <w:rPr>
                <w:b/>
              </w:rPr>
              <w:t>Method</w:t>
            </w:r>
          </w:p>
        </w:tc>
        <w:tc>
          <w:tcPr>
            <w:tcW w:w="5472" w:type="dxa"/>
            <w:shd w:val="clear" w:color="auto" w:fill="D9EAF7"/>
            <w:vAlign w:val="center"/>
          </w:tcPr>
          <w:p w14:paraId="45D89A46" w14:textId="77777777" w:rsidR="00556E7E" w:rsidRDefault="00C3511D">
            <w:r>
              <w:rPr>
                <w:b/>
              </w:rPr>
              <w:t>Endpoint</w:t>
            </w:r>
          </w:p>
        </w:tc>
      </w:tr>
      <w:tr w:rsidR="00556E7E" w14:paraId="4EF7181F" w14:textId="77777777">
        <w:trPr>
          <w:jc w:val="center"/>
        </w:trPr>
        <w:tc>
          <w:tcPr>
            <w:tcW w:w="2448" w:type="dxa"/>
            <w:vAlign w:val="center"/>
          </w:tcPr>
          <w:p w14:paraId="110224F3" w14:textId="77777777" w:rsidR="00556E7E" w:rsidRDefault="00C3511D">
            <w:r>
              <w:t>Add Location</w:t>
            </w:r>
          </w:p>
        </w:tc>
        <w:tc>
          <w:tcPr>
            <w:tcW w:w="1440" w:type="dxa"/>
            <w:vAlign w:val="center"/>
          </w:tcPr>
          <w:p w14:paraId="1A50259E" w14:textId="77777777" w:rsidR="00556E7E" w:rsidRDefault="00C3511D">
            <w:r>
              <w:t>POST</w:t>
            </w:r>
          </w:p>
        </w:tc>
        <w:tc>
          <w:tcPr>
            <w:tcW w:w="5472" w:type="dxa"/>
            <w:vAlign w:val="center"/>
          </w:tcPr>
          <w:p w14:paraId="0FBFDFBD" w14:textId="77777777" w:rsidR="00556E7E" w:rsidRDefault="00C3511D">
            <w:r>
              <w:t>/api/locations</w:t>
            </w:r>
          </w:p>
        </w:tc>
      </w:tr>
      <w:tr w:rsidR="00556E7E" w14:paraId="283AFAF2" w14:textId="77777777">
        <w:trPr>
          <w:jc w:val="center"/>
        </w:trPr>
        <w:tc>
          <w:tcPr>
            <w:tcW w:w="2448" w:type="dxa"/>
            <w:vAlign w:val="center"/>
          </w:tcPr>
          <w:p w14:paraId="78653B85" w14:textId="77777777" w:rsidR="00556E7E" w:rsidRDefault="00C3511D">
            <w:r>
              <w:t>View Locations</w:t>
            </w:r>
          </w:p>
        </w:tc>
        <w:tc>
          <w:tcPr>
            <w:tcW w:w="1440" w:type="dxa"/>
            <w:vAlign w:val="center"/>
          </w:tcPr>
          <w:p w14:paraId="5EA94A7C" w14:textId="77777777" w:rsidR="00556E7E" w:rsidRDefault="00C3511D">
            <w:r>
              <w:t>GET</w:t>
            </w:r>
          </w:p>
        </w:tc>
        <w:tc>
          <w:tcPr>
            <w:tcW w:w="5472" w:type="dxa"/>
            <w:vAlign w:val="center"/>
          </w:tcPr>
          <w:p w14:paraId="1F9B69EA" w14:textId="77777777" w:rsidR="00556E7E" w:rsidRDefault="00C3511D">
            <w:r>
              <w:t>/api/locations</w:t>
            </w:r>
          </w:p>
        </w:tc>
      </w:tr>
      <w:tr w:rsidR="00556E7E" w14:paraId="424795A6" w14:textId="77777777">
        <w:trPr>
          <w:jc w:val="center"/>
        </w:trPr>
        <w:tc>
          <w:tcPr>
            <w:tcW w:w="2448" w:type="dxa"/>
            <w:vAlign w:val="center"/>
          </w:tcPr>
          <w:p w14:paraId="79B9CD95" w14:textId="77777777" w:rsidR="00556E7E" w:rsidRDefault="00C3511D">
            <w:r>
              <w:t>Update Location</w:t>
            </w:r>
          </w:p>
        </w:tc>
        <w:tc>
          <w:tcPr>
            <w:tcW w:w="1440" w:type="dxa"/>
            <w:vAlign w:val="center"/>
          </w:tcPr>
          <w:p w14:paraId="6810CBC1" w14:textId="77777777" w:rsidR="00556E7E" w:rsidRDefault="00C3511D">
            <w:r>
              <w:t>PUT</w:t>
            </w:r>
          </w:p>
        </w:tc>
        <w:tc>
          <w:tcPr>
            <w:tcW w:w="5472" w:type="dxa"/>
            <w:vAlign w:val="center"/>
          </w:tcPr>
          <w:p w14:paraId="6765AA6A" w14:textId="77777777" w:rsidR="00556E7E" w:rsidRDefault="00C3511D">
            <w:r>
              <w:t>/</w:t>
            </w:r>
            <w:proofErr w:type="gramStart"/>
            <w:r>
              <w:t>api</w:t>
            </w:r>
            <w:proofErr w:type="gramEnd"/>
            <w:r>
              <w:t>/locations/:id</w:t>
            </w:r>
          </w:p>
        </w:tc>
      </w:tr>
      <w:tr w:rsidR="00556E7E" w14:paraId="5D8DE81D" w14:textId="77777777">
        <w:trPr>
          <w:jc w:val="center"/>
        </w:trPr>
        <w:tc>
          <w:tcPr>
            <w:tcW w:w="2448" w:type="dxa"/>
            <w:vAlign w:val="center"/>
          </w:tcPr>
          <w:p w14:paraId="4F44E5C8" w14:textId="77777777" w:rsidR="00556E7E" w:rsidRDefault="00C3511D">
            <w:r>
              <w:t>Delete Location</w:t>
            </w:r>
          </w:p>
        </w:tc>
        <w:tc>
          <w:tcPr>
            <w:tcW w:w="1440" w:type="dxa"/>
            <w:vAlign w:val="center"/>
          </w:tcPr>
          <w:p w14:paraId="213019C0" w14:textId="77777777" w:rsidR="00556E7E" w:rsidRDefault="00C3511D">
            <w:r>
              <w:t>DELETE</w:t>
            </w:r>
          </w:p>
        </w:tc>
        <w:tc>
          <w:tcPr>
            <w:tcW w:w="5472" w:type="dxa"/>
            <w:vAlign w:val="center"/>
          </w:tcPr>
          <w:p w14:paraId="4D58AA66" w14:textId="77777777" w:rsidR="00556E7E" w:rsidRDefault="00C3511D">
            <w:r>
              <w:t>/</w:t>
            </w:r>
            <w:proofErr w:type="gramStart"/>
            <w:r>
              <w:t>api</w:t>
            </w:r>
            <w:proofErr w:type="gramEnd"/>
            <w:r>
              <w:t>/locations/:id</w:t>
            </w:r>
          </w:p>
        </w:tc>
      </w:tr>
    </w:tbl>
    <w:p w14:paraId="280E914E" w14:textId="77777777" w:rsidR="00556E7E" w:rsidRDefault="00556E7E"/>
    <w:p w14:paraId="3C687D86" w14:textId="71D01988" w:rsidR="00556E7E" w:rsidRDefault="00A96913">
      <w:r w:rsidRPr="008A6668">
        <w:rPr>
          <w:noProof/>
        </w:rPr>
        <w:drawing>
          <wp:anchor distT="0" distB="0" distL="114300" distR="114300" simplePos="0" relativeHeight="251663360" behindDoc="1" locked="0" layoutInCell="1" allowOverlap="1" wp14:anchorId="57706E11" wp14:editId="0F3B5F2A">
            <wp:simplePos x="0" y="0"/>
            <wp:positionH relativeFrom="column">
              <wp:posOffset>0</wp:posOffset>
            </wp:positionH>
            <wp:positionV relativeFrom="paragraph">
              <wp:posOffset>304165</wp:posOffset>
            </wp:positionV>
            <wp:extent cx="3416300" cy="3145155"/>
            <wp:effectExtent l="0" t="0" r="0" b="0"/>
            <wp:wrapTight wrapText="bothSides">
              <wp:wrapPolygon edited="0">
                <wp:start x="0" y="0"/>
                <wp:lineTo x="0" y="21456"/>
                <wp:lineTo x="21439" y="21456"/>
                <wp:lineTo x="21439" y="0"/>
                <wp:lineTo x="0" y="0"/>
              </wp:wrapPolygon>
            </wp:wrapTight>
            <wp:docPr id="200878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0042" name=""/>
                    <pic:cNvPicPr/>
                  </pic:nvPicPr>
                  <pic:blipFill>
                    <a:blip r:embed="rId11"/>
                    <a:stretch>
                      <a:fillRect/>
                    </a:stretch>
                  </pic:blipFill>
                  <pic:spPr>
                    <a:xfrm>
                      <a:off x="0" y="0"/>
                      <a:ext cx="3416300" cy="3145155"/>
                    </a:xfrm>
                    <a:prstGeom prst="rect">
                      <a:avLst/>
                    </a:prstGeom>
                  </pic:spPr>
                </pic:pic>
              </a:graphicData>
            </a:graphic>
            <wp14:sizeRelH relativeFrom="margin">
              <wp14:pctWidth>0</wp14:pctWidth>
            </wp14:sizeRelH>
            <wp14:sizeRelV relativeFrom="margin">
              <wp14:pctHeight>0</wp14:pctHeight>
            </wp14:sizeRelV>
          </wp:anchor>
        </w:drawing>
      </w:r>
    </w:p>
    <w:p w14:paraId="7DF3F85E" w14:textId="77777777" w:rsidR="00A96913" w:rsidRDefault="00A96913">
      <w:pPr>
        <w:pStyle w:val="Heading1"/>
        <w:rPr>
          <w:color w:val="000000" w:themeColor="text1"/>
        </w:rPr>
      </w:pPr>
    </w:p>
    <w:p w14:paraId="67344093" w14:textId="5416DD25" w:rsidR="00A96913" w:rsidRDefault="00A96913">
      <w:pPr>
        <w:pStyle w:val="Heading1"/>
        <w:rPr>
          <w:color w:val="000000" w:themeColor="text1"/>
        </w:rPr>
      </w:pPr>
    </w:p>
    <w:p w14:paraId="704551C4" w14:textId="77777777" w:rsidR="00A06ECA" w:rsidRDefault="00A06ECA">
      <w:pPr>
        <w:pStyle w:val="Heading1"/>
        <w:rPr>
          <w:color w:val="000000" w:themeColor="text1"/>
        </w:rPr>
      </w:pPr>
    </w:p>
    <w:p w14:paraId="05A96566" w14:textId="77777777" w:rsidR="00A06ECA" w:rsidRDefault="00A06ECA">
      <w:pPr>
        <w:pStyle w:val="Heading1"/>
        <w:rPr>
          <w:color w:val="000000" w:themeColor="text1"/>
        </w:rPr>
      </w:pPr>
    </w:p>
    <w:p w14:paraId="75F7C696" w14:textId="77777777" w:rsidR="00A06ECA" w:rsidRDefault="00A06ECA">
      <w:pPr>
        <w:pStyle w:val="Heading1"/>
        <w:rPr>
          <w:color w:val="000000" w:themeColor="text1"/>
        </w:rPr>
      </w:pPr>
    </w:p>
    <w:p w14:paraId="0FA44623" w14:textId="4EA39E2B" w:rsidR="00556E7E" w:rsidRDefault="00C3511D">
      <w:pPr>
        <w:pStyle w:val="Heading1"/>
      </w:pPr>
      <w:r w:rsidRPr="0072041F">
        <w:rPr>
          <w:color w:val="000000" w:themeColor="text1"/>
        </w:rPr>
        <w:t>10. REAL-TIME WEATHER DEMONSTRATION</w:t>
      </w:r>
    </w:p>
    <w:p w14:paraId="2C2378FE" w14:textId="77D993FF" w:rsidR="00556E7E" w:rsidRDefault="00C3511D">
      <w:r>
        <w:t>The Current Weather API is demonstrated using a city such as Chennai. The backend requests current conditions from OpenWeatherMap and returns a simplified JSON response.</w:t>
      </w:r>
    </w:p>
    <w:tbl>
      <w:tblPr>
        <w:tblStyle w:val="TableGrid"/>
        <w:tblW w:w="0" w:type="auto"/>
        <w:jc w:val="center"/>
        <w:tblLook w:val="04A0" w:firstRow="1" w:lastRow="0" w:firstColumn="1" w:lastColumn="0" w:noHBand="0" w:noVBand="1"/>
      </w:tblPr>
      <w:tblGrid>
        <w:gridCol w:w="2160"/>
        <w:gridCol w:w="7200"/>
      </w:tblGrid>
      <w:tr w:rsidR="00556E7E" w14:paraId="2E1317AD" w14:textId="77777777">
        <w:trPr>
          <w:jc w:val="center"/>
        </w:trPr>
        <w:tc>
          <w:tcPr>
            <w:tcW w:w="2160" w:type="dxa"/>
            <w:shd w:val="clear" w:color="auto" w:fill="D9EAF7"/>
            <w:vAlign w:val="center"/>
          </w:tcPr>
          <w:p w14:paraId="67E57EAA" w14:textId="77777777" w:rsidR="00556E7E" w:rsidRDefault="00C3511D">
            <w:r>
              <w:rPr>
                <w:b/>
              </w:rPr>
              <w:t>Method</w:t>
            </w:r>
          </w:p>
        </w:tc>
        <w:tc>
          <w:tcPr>
            <w:tcW w:w="7200" w:type="dxa"/>
            <w:shd w:val="clear" w:color="auto" w:fill="D9EAF7"/>
            <w:vAlign w:val="center"/>
          </w:tcPr>
          <w:p w14:paraId="6A392A27" w14:textId="4B7AC09E" w:rsidR="00556E7E" w:rsidRDefault="00C3511D">
            <w:r>
              <w:rPr>
                <w:b/>
              </w:rPr>
              <w:t>Endpoint</w:t>
            </w:r>
          </w:p>
        </w:tc>
      </w:tr>
      <w:tr w:rsidR="00556E7E" w14:paraId="62B8B027" w14:textId="77777777">
        <w:trPr>
          <w:jc w:val="center"/>
        </w:trPr>
        <w:tc>
          <w:tcPr>
            <w:tcW w:w="2160" w:type="dxa"/>
            <w:vAlign w:val="center"/>
          </w:tcPr>
          <w:p w14:paraId="2D8004D7" w14:textId="77777777" w:rsidR="00556E7E" w:rsidRDefault="00C3511D">
            <w:r>
              <w:t>GET</w:t>
            </w:r>
          </w:p>
        </w:tc>
        <w:tc>
          <w:tcPr>
            <w:tcW w:w="7200" w:type="dxa"/>
            <w:vAlign w:val="center"/>
          </w:tcPr>
          <w:p w14:paraId="23468067" w14:textId="77777777" w:rsidR="00556E7E" w:rsidRDefault="00C3511D">
            <w:r>
              <w:t>/api/weather/current/Chennai</w:t>
            </w:r>
          </w:p>
        </w:tc>
      </w:tr>
    </w:tbl>
    <w:p w14:paraId="624AC5F9" w14:textId="77777777" w:rsidR="00556E7E" w:rsidRDefault="00556E7E"/>
    <w:p w14:paraId="67B80DBC" w14:textId="45B1F412" w:rsidR="00A96913" w:rsidRPr="00A06ECA" w:rsidRDefault="00A06ECA" w:rsidP="00A06ECA">
      <w:r w:rsidRPr="008A6668">
        <w:rPr>
          <w:noProof/>
        </w:rPr>
        <w:drawing>
          <wp:anchor distT="0" distB="0" distL="114300" distR="114300" simplePos="0" relativeHeight="251660288" behindDoc="1" locked="0" layoutInCell="1" allowOverlap="1" wp14:anchorId="4748F92C" wp14:editId="6E8E2F65">
            <wp:simplePos x="0" y="0"/>
            <wp:positionH relativeFrom="column">
              <wp:posOffset>352425</wp:posOffset>
            </wp:positionH>
            <wp:positionV relativeFrom="paragraph">
              <wp:posOffset>467995</wp:posOffset>
            </wp:positionV>
            <wp:extent cx="2730500" cy="3053715"/>
            <wp:effectExtent l="0" t="0" r="0" b="0"/>
            <wp:wrapTight wrapText="bothSides">
              <wp:wrapPolygon edited="0">
                <wp:start x="0" y="0"/>
                <wp:lineTo x="0" y="21425"/>
                <wp:lineTo x="21399" y="21425"/>
                <wp:lineTo x="21399" y="0"/>
                <wp:lineTo x="0" y="0"/>
              </wp:wrapPolygon>
            </wp:wrapTight>
            <wp:docPr id="140322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2976" name=""/>
                    <pic:cNvPicPr/>
                  </pic:nvPicPr>
                  <pic:blipFill>
                    <a:blip r:embed="rId12"/>
                    <a:stretch>
                      <a:fillRect/>
                    </a:stretch>
                  </pic:blipFill>
                  <pic:spPr>
                    <a:xfrm>
                      <a:off x="0" y="0"/>
                      <a:ext cx="2730500" cy="3053715"/>
                    </a:xfrm>
                    <a:prstGeom prst="rect">
                      <a:avLst/>
                    </a:prstGeom>
                  </pic:spPr>
                </pic:pic>
              </a:graphicData>
            </a:graphic>
            <wp14:sizeRelH relativeFrom="margin">
              <wp14:pctWidth>0</wp14:pctWidth>
            </wp14:sizeRelH>
            <wp14:sizeRelV relativeFrom="margin">
              <wp14:pctHeight>0</wp14:pctHeight>
            </wp14:sizeRelV>
          </wp:anchor>
        </w:drawing>
      </w:r>
      <w:r w:rsidR="00C3511D">
        <w:t>The response demonstrates city, country, temperature, feels-like temperature, humidity, condition, wind speed, and the external data source</w:t>
      </w:r>
    </w:p>
    <w:p w14:paraId="17DB06A5" w14:textId="587121ED" w:rsidR="00A96913" w:rsidRDefault="00A96913">
      <w:pPr>
        <w:pStyle w:val="Heading1"/>
        <w:rPr>
          <w:color w:val="000000" w:themeColor="text1"/>
        </w:rPr>
      </w:pPr>
    </w:p>
    <w:p w14:paraId="6D40B570" w14:textId="71148FFF" w:rsidR="00A96913" w:rsidRDefault="00A96913">
      <w:pPr>
        <w:pStyle w:val="Heading1"/>
        <w:rPr>
          <w:color w:val="000000" w:themeColor="text1"/>
        </w:rPr>
      </w:pPr>
    </w:p>
    <w:p w14:paraId="6391147A" w14:textId="77777777" w:rsidR="00A06ECA" w:rsidRDefault="00A06ECA">
      <w:pPr>
        <w:pStyle w:val="Heading1"/>
        <w:rPr>
          <w:color w:val="000000" w:themeColor="text1"/>
        </w:rPr>
      </w:pPr>
    </w:p>
    <w:p w14:paraId="4E7EC67D" w14:textId="77777777" w:rsidR="00A06ECA" w:rsidRDefault="00A06ECA">
      <w:pPr>
        <w:pStyle w:val="Heading1"/>
        <w:rPr>
          <w:color w:val="000000" w:themeColor="text1"/>
        </w:rPr>
      </w:pPr>
    </w:p>
    <w:p w14:paraId="0A86DBF4" w14:textId="4FCB8A20" w:rsidR="00556E7E" w:rsidRPr="0072041F" w:rsidRDefault="00C3511D">
      <w:pPr>
        <w:pStyle w:val="Heading1"/>
        <w:rPr>
          <w:color w:val="000000" w:themeColor="text1"/>
        </w:rPr>
      </w:pPr>
      <w:r w:rsidRPr="0072041F">
        <w:rPr>
          <w:color w:val="000000" w:themeColor="text1"/>
        </w:rPr>
        <w:t>11. GEMINI AI INSIGHT DEMONSTRATION</w:t>
      </w:r>
    </w:p>
    <w:p w14:paraId="72B0C494" w14:textId="4161200E" w:rsidR="00556E7E" w:rsidRDefault="00C3511D">
      <w:r>
        <w:t>The AI Insight API receives the city and weather data and requests a natural-language recommendation from Google Gemini AI. When the external AI service is available, the response identifies Gemini as the source.</w:t>
      </w:r>
    </w:p>
    <w:tbl>
      <w:tblPr>
        <w:tblStyle w:val="TableGrid"/>
        <w:tblW w:w="0" w:type="auto"/>
        <w:jc w:val="center"/>
        <w:tblLook w:val="04A0" w:firstRow="1" w:lastRow="0" w:firstColumn="1" w:lastColumn="0" w:noHBand="0" w:noVBand="1"/>
      </w:tblPr>
      <w:tblGrid>
        <w:gridCol w:w="2160"/>
        <w:gridCol w:w="7200"/>
      </w:tblGrid>
      <w:tr w:rsidR="00556E7E" w14:paraId="227603DB" w14:textId="77777777">
        <w:trPr>
          <w:jc w:val="center"/>
        </w:trPr>
        <w:tc>
          <w:tcPr>
            <w:tcW w:w="2160" w:type="dxa"/>
            <w:shd w:val="clear" w:color="auto" w:fill="D9EAF7"/>
            <w:vAlign w:val="center"/>
          </w:tcPr>
          <w:p w14:paraId="027250AA" w14:textId="77777777" w:rsidR="00556E7E" w:rsidRDefault="00C3511D">
            <w:r>
              <w:rPr>
                <w:b/>
              </w:rPr>
              <w:t>Method</w:t>
            </w:r>
          </w:p>
        </w:tc>
        <w:tc>
          <w:tcPr>
            <w:tcW w:w="7200" w:type="dxa"/>
            <w:shd w:val="clear" w:color="auto" w:fill="D9EAF7"/>
            <w:vAlign w:val="center"/>
          </w:tcPr>
          <w:p w14:paraId="768D36A3" w14:textId="77777777" w:rsidR="00556E7E" w:rsidRDefault="00C3511D">
            <w:r>
              <w:rPr>
                <w:b/>
              </w:rPr>
              <w:t>Endpoint</w:t>
            </w:r>
          </w:p>
        </w:tc>
      </w:tr>
      <w:tr w:rsidR="00556E7E" w14:paraId="0833CE8A" w14:textId="77777777">
        <w:trPr>
          <w:jc w:val="center"/>
        </w:trPr>
        <w:tc>
          <w:tcPr>
            <w:tcW w:w="2160" w:type="dxa"/>
            <w:vAlign w:val="center"/>
          </w:tcPr>
          <w:p w14:paraId="247E9DAF" w14:textId="1CD6FEDA" w:rsidR="00556E7E" w:rsidRDefault="00C3511D">
            <w:r>
              <w:lastRenderedPageBreak/>
              <w:t>POST</w:t>
            </w:r>
          </w:p>
        </w:tc>
        <w:tc>
          <w:tcPr>
            <w:tcW w:w="7200" w:type="dxa"/>
            <w:vAlign w:val="center"/>
          </w:tcPr>
          <w:p w14:paraId="28741419" w14:textId="77777777" w:rsidR="00556E7E" w:rsidRDefault="00C3511D">
            <w:r>
              <w:t>/api/weather/insights</w:t>
            </w:r>
          </w:p>
        </w:tc>
      </w:tr>
    </w:tbl>
    <w:p w14:paraId="4687343D" w14:textId="4D093F75" w:rsidR="00556E7E" w:rsidRDefault="00941ED3">
      <w:r w:rsidRPr="008A6668">
        <w:rPr>
          <w:noProof/>
        </w:rPr>
        <w:drawing>
          <wp:anchor distT="0" distB="0" distL="114300" distR="114300" simplePos="0" relativeHeight="251664384" behindDoc="1" locked="0" layoutInCell="1" allowOverlap="1" wp14:anchorId="386B45E2" wp14:editId="47D063EC">
            <wp:simplePos x="0" y="0"/>
            <wp:positionH relativeFrom="column">
              <wp:posOffset>320040</wp:posOffset>
            </wp:positionH>
            <wp:positionV relativeFrom="paragraph">
              <wp:posOffset>227965</wp:posOffset>
            </wp:positionV>
            <wp:extent cx="4975860" cy="4385310"/>
            <wp:effectExtent l="0" t="0" r="0" b="0"/>
            <wp:wrapTight wrapText="bothSides">
              <wp:wrapPolygon edited="0">
                <wp:start x="0" y="0"/>
                <wp:lineTo x="0" y="21487"/>
                <wp:lineTo x="21501" y="21487"/>
                <wp:lineTo x="21501" y="0"/>
                <wp:lineTo x="0" y="0"/>
              </wp:wrapPolygon>
            </wp:wrapTight>
            <wp:docPr id="21283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36451" name=""/>
                    <pic:cNvPicPr/>
                  </pic:nvPicPr>
                  <pic:blipFill>
                    <a:blip r:embed="rId13"/>
                    <a:stretch>
                      <a:fillRect/>
                    </a:stretch>
                  </pic:blipFill>
                  <pic:spPr>
                    <a:xfrm>
                      <a:off x="0" y="0"/>
                      <a:ext cx="4975860" cy="4385310"/>
                    </a:xfrm>
                    <a:prstGeom prst="rect">
                      <a:avLst/>
                    </a:prstGeom>
                  </pic:spPr>
                </pic:pic>
              </a:graphicData>
            </a:graphic>
            <wp14:sizeRelH relativeFrom="margin">
              <wp14:pctWidth>0</wp14:pctWidth>
            </wp14:sizeRelH>
            <wp14:sizeRelV relativeFrom="margin">
              <wp14:pctHeight>0</wp14:pctHeight>
            </wp14:sizeRelV>
          </wp:anchor>
        </w:drawing>
      </w:r>
    </w:p>
    <w:p w14:paraId="6B6D1885" w14:textId="009E1E9E" w:rsidR="00556E7E" w:rsidRDefault="00556E7E"/>
    <w:p w14:paraId="53529D74" w14:textId="77777777" w:rsidR="00556E7E" w:rsidRPr="0072041F" w:rsidRDefault="00C3511D">
      <w:pPr>
        <w:pStyle w:val="Heading1"/>
        <w:rPr>
          <w:color w:val="000000" w:themeColor="text1"/>
        </w:rPr>
      </w:pPr>
      <w:r w:rsidRPr="0072041F">
        <w:rPr>
          <w:color w:val="000000" w:themeColor="text1"/>
        </w:rPr>
        <w:t>12. FALLBACK DEMONSTRATION</w:t>
      </w:r>
    </w:p>
    <w:p w14:paraId="236F3DCA" w14:textId="77777777" w:rsidR="00556E7E" w:rsidRDefault="00C3511D">
      <w:r>
        <w:t>The fallback mechanism demonstrates the reliability of AI WeatherWise. If Gemini is temporarily unavailable or returns an external-service error, the backend catches the failure and returns a basic weather recommendation instead of terminating the request.</w:t>
      </w:r>
    </w:p>
    <w:p w14:paraId="7B7EB90F" w14:textId="27A970DE" w:rsidR="00556E7E" w:rsidRDefault="00C3511D">
      <w:r>
        <w:t>During project testing, Gemini returned an HTTP 503 high-demand response. The backend correctly returned a fallback recommendation with the source identified as fallback.</w:t>
      </w:r>
    </w:p>
    <w:p w14:paraId="478E783F" w14:textId="77777777" w:rsidR="00556E7E" w:rsidRPr="0072041F" w:rsidRDefault="00C3511D">
      <w:pPr>
        <w:pStyle w:val="Heading1"/>
        <w:rPr>
          <w:color w:val="000000" w:themeColor="text1"/>
        </w:rPr>
      </w:pPr>
      <w:r w:rsidRPr="0072041F">
        <w:rPr>
          <w:color w:val="000000" w:themeColor="text1"/>
        </w:rPr>
        <w:t>13. ADMIN MODULE DEMONSTRATION</w:t>
      </w:r>
    </w:p>
    <w:p w14:paraId="3FA7F635" w14:textId="77777777" w:rsidR="00556E7E" w:rsidRDefault="00C3511D">
      <w:r>
        <w:t>Administrator functionality is demonstrated using a fresh JWT generated from an account whose role is admin. The admin middleware prevents normal reader accounts from accessing these endpoints.</w:t>
      </w:r>
    </w:p>
    <w:tbl>
      <w:tblPr>
        <w:tblStyle w:val="TableGrid"/>
        <w:tblW w:w="0" w:type="auto"/>
        <w:jc w:val="center"/>
        <w:tblLook w:val="04A0" w:firstRow="1" w:lastRow="0" w:firstColumn="1" w:lastColumn="0" w:noHBand="0" w:noVBand="1"/>
      </w:tblPr>
      <w:tblGrid>
        <w:gridCol w:w="2448"/>
        <w:gridCol w:w="1440"/>
        <w:gridCol w:w="5472"/>
      </w:tblGrid>
      <w:tr w:rsidR="00556E7E" w14:paraId="0437FA7E" w14:textId="77777777">
        <w:trPr>
          <w:jc w:val="center"/>
        </w:trPr>
        <w:tc>
          <w:tcPr>
            <w:tcW w:w="2448" w:type="dxa"/>
            <w:shd w:val="clear" w:color="auto" w:fill="D9EAF7"/>
            <w:vAlign w:val="center"/>
          </w:tcPr>
          <w:p w14:paraId="299D299E" w14:textId="77777777" w:rsidR="00556E7E" w:rsidRDefault="00C3511D">
            <w:r>
              <w:rPr>
                <w:b/>
              </w:rPr>
              <w:t>Operation</w:t>
            </w:r>
          </w:p>
        </w:tc>
        <w:tc>
          <w:tcPr>
            <w:tcW w:w="1440" w:type="dxa"/>
            <w:shd w:val="clear" w:color="auto" w:fill="D9EAF7"/>
            <w:vAlign w:val="center"/>
          </w:tcPr>
          <w:p w14:paraId="0D526E7D" w14:textId="77777777" w:rsidR="00556E7E" w:rsidRDefault="00C3511D">
            <w:r>
              <w:rPr>
                <w:b/>
              </w:rPr>
              <w:t>Method</w:t>
            </w:r>
          </w:p>
        </w:tc>
        <w:tc>
          <w:tcPr>
            <w:tcW w:w="5472" w:type="dxa"/>
            <w:shd w:val="clear" w:color="auto" w:fill="D9EAF7"/>
            <w:vAlign w:val="center"/>
          </w:tcPr>
          <w:p w14:paraId="2E656DF4" w14:textId="77777777" w:rsidR="00556E7E" w:rsidRDefault="00C3511D">
            <w:r>
              <w:rPr>
                <w:b/>
              </w:rPr>
              <w:t>Endpoint</w:t>
            </w:r>
          </w:p>
        </w:tc>
      </w:tr>
      <w:tr w:rsidR="00556E7E" w14:paraId="34F38EB5" w14:textId="77777777">
        <w:trPr>
          <w:jc w:val="center"/>
        </w:trPr>
        <w:tc>
          <w:tcPr>
            <w:tcW w:w="2448" w:type="dxa"/>
            <w:vAlign w:val="center"/>
          </w:tcPr>
          <w:p w14:paraId="729166DF" w14:textId="77777777" w:rsidR="00556E7E" w:rsidRDefault="00C3511D">
            <w:r>
              <w:t>View Users</w:t>
            </w:r>
          </w:p>
        </w:tc>
        <w:tc>
          <w:tcPr>
            <w:tcW w:w="1440" w:type="dxa"/>
            <w:vAlign w:val="center"/>
          </w:tcPr>
          <w:p w14:paraId="4F247491" w14:textId="77777777" w:rsidR="00556E7E" w:rsidRDefault="00C3511D">
            <w:r>
              <w:t>GET</w:t>
            </w:r>
          </w:p>
        </w:tc>
        <w:tc>
          <w:tcPr>
            <w:tcW w:w="5472" w:type="dxa"/>
            <w:vAlign w:val="center"/>
          </w:tcPr>
          <w:p w14:paraId="4498CCBF" w14:textId="77777777" w:rsidR="00556E7E" w:rsidRDefault="00C3511D">
            <w:r>
              <w:t>/api/admin/users</w:t>
            </w:r>
          </w:p>
        </w:tc>
      </w:tr>
      <w:tr w:rsidR="00556E7E" w14:paraId="4FD807B0" w14:textId="77777777">
        <w:trPr>
          <w:jc w:val="center"/>
        </w:trPr>
        <w:tc>
          <w:tcPr>
            <w:tcW w:w="2448" w:type="dxa"/>
            <w:vAlign w:val="center"/>
          </w:tcPr>
          <w:p w14:paraId="7EB68EFD" w14:textId="77777777" w:rsidR="00556E7E" w:rsidRDefault="00C3511D">
            <w:r>
              <w:t>Create User</w:t>
            </w:r>
          </w:p>
        </w:tc>
        <w:tc>
          <w:tcPr>
            <w:tcW w:w="1440" w:type="dxa"/>
            <w:vAlign w:val="center"/>
          </w:tcPr>
          <w:p w14:paraId="3C988CED" w14:textId="77777777" w:rsidR="00556E7E" w:rsidRDefault="00C3511D">
            <w:r>
              <w:t>POST</w:t>
            </w:r>
          </w:p>
        </w:tc>
        <w:tc>
          <w:tcPr>
            <w:tcW w:w="5472" w:type="dxa"/>
            <w:vAlign w:val="center"/>
          </w:tcPr>
          <w:p w14:paraId="4363343E" w14:textId="77777777" w:rsidR="00556E7E" w:rsidRDefault="00C3511D">
            <w:r>
              <w:t>/api/admin/users</w:t>
            </w:r>
          </w:p>
        </w:tc>
      </w:tr>
      <w:tr w:rsidR="00556E7E" w14:paraId="7188FB4D" w14:textId="77777777">
        <w:trPr>
          <w:jc w:val="center"/>
        </w:trPr>
        <w:tc>
          <w:tcPr>
            <w:tcW w:w="2448" w:type="dxa"/>
            <w:vAlign w:val="center"/>
          </w:tcPr>
          <w:p w14:paraId="2DABCA9F" w14:textId="77777777" w:rsidR="00556E7E" w:rsidRDefault="00C3511D">
            <w:r>
              <w:t>Delete User</w:t>
            </w:r>
          </w:p>
        </w:tc>
        <w:tc>
          <w:tcPr>
            <w:tcW w:w="1440" w:type="dxa"/>
            <w:vAlign w:val="center"/>
          </w:tcPr>
          <w:p w14:paraId="32890DE1" w14:textId="77777777" w:rsidR="00556E7E" w:rsidRDefault="00C3511D">
            <w:r>
              <w:t>DELETE</w:t>
            </w:r>
          </w:p>
        </w:tc>
        <w:tc>
          <w:tcPr>
            <w:tcW w:w="5472" w:type="dxa"/>
            <w:vAlign w:val="center"/>
          </w:tcPr>
          <w:p w14:paraId="4EE63B97" w14:textId="77777777" w:rsidR="00556E7E" w:rsidRDefault="00C3511D">
            <w:r>
              <w:t>/api/admin/users/:id</w:t>
            </w:r>
          </w:p>
        </w:tc>
      </w:tr>
      <w:tr w:rsidR="00556E7E" w14:paraId="2A4DD4A0" w14:textId="77777777">
        <w:trPr>
          <w:jc w:val="center"/>
        </w:trPr>
        <w:tc>
          <w:tcPr>
            <w:tcW w:w="2448" w:type="dxa"/>
            <w:vAlign w:val="center"/>
          </w:tcPr>
          <w:p w14:paraId="2F1DA4F2" w14:textId="77777777" w:rsidR="00556E7E" w:rsidRDefault="00C3511D">
            <w:r>
              <w:t>Health Check</w:t>
            </w:r>
          </w:p>
        </w:tc>
        <w:tc>
          <w:tcPr>
            <w:tcW w:w="1440" w:type="dxa"/>
            <w:vAlign w:val="center"/>
          </w:tcPr>
          <w:p w14:paraId="1F4DA804" w14:textId="77777777" w:rsidR="00556E7E" w:rsidRDefault="00C3511D">
            <w:r>
              <w:t>GET</w:t>
            </w:r>
          </w:p>
        </w:tc>
        <w:tc>
          <w:tcPr>
            <w:tcW w:w="5472" w:type="dxa"/>
            <w:vAlign w:val="center"/>
          </w:tcPr>
          <w:p w14:paraId="01335B9A" w14:textId="77777777" w:rsidR="00556E7E" w:rsidRDefault="00C3511D">
            <w:r>
              <w:t>/api/admin/health</w:t>
            </w:r>
          </w:p>
        </w:tc>
      </w:tr>
    </w:tbl>
    <w:p w14:paraId="06E2C204" w14:textId="77777777" w:rsidR="00556E7E" w:rsidRDefault="00556E7E"/>
    <w:p w14:paraId="1ECA1E32" w14:textId="2A89CCD5" w:rsidR="00556E7E" w:rsidRDefault="00A06ECA">
      <w:r w:rsidRPr="00A06ECA">
        <w:lastRenderedPageBreak/>
        <w:drawing>
          <wp:inline distT="0" distB="0" distL="0" distR="0" wp14:anchorId="0383D1B6" wp14:editId="1763A665">
            <wp:extent cx="6309360" cy="4562475"/>
            <wp:effectExtent l="0" t="0" r="0" b="0"/>
            <wp:docPr id="16863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3914" name=""/>
                    <pic:cNvPicPr/>
                  </pic:nvPicPr>
                  <pic:blipFill>
                    <a:blip r:embed="rId14"/>
                    <a:stretch>
                      <a:fillRect/>
                    </a:stretch>
                  </pic:blipFill>
                  <pic:spPr>
                    <a:xfrm>
                      <a:off x="0" y="0"/>
                      <a:ext cx="6309360" cy="4562475"/>
                    </a:xfrm>
                    <a:prstGeom prst="rect">
                      <a:avLst/>
                    </a:prstGeom>
                  </pic:spPr>
                </pic:pic>
              </a:graphicData>
            </a:graphic>
          </wp:inline>
        </w:drawing>
      </w:r>
    </w:p>
    <w:p w14:paraId="4AF5286C" w14:textId="77777777" w:rsidR="00556E7E" w:rsidRPr="0072041F" w:rsidRDefault="00C3511D">
      <w:pPr>
        <w:pStyle w:val="Heading1"/>
        <w:rPr>
          <w:color w:val="000000" w:themeColor="text1"/>
        </w:rPr>
      </w:pPr>
      <w:r w:rsidRPr="0072041F">
        <w:rPr>
          <w:color w:val="000000" w:themeColor="text1"/>
        </w:rPr>
        <w:t xml:space="preserve">14. DATABASE </w:t>
      </w:r>
      <w:r w:rsidRPr="0072041F">
        <w:rPr>
          <w:color w:val="000000" w:themeColor="text1"/>
        </w:rPr>
        <w:t>DEMONSTRATION</w:t>
      </w:r>
    </w:p>
    <w:p w14:paraId="78065E42" w14:textId="77777777" w:rsidR="00A06ECA" w:rsidRDefault="00A96913" w:rsidP="00A06ECA">
      <w:pPr>
        <w:rPr>
          <w:noProof/>
        </w:rPr>
      </w:pPr>
      <w:r>
        <w:t xml:space="preserve">MongoDB Atlas is used to demonstrate persistence. The </w:t>
      </w:r>
      <w:proofErr w:type="gramStart"/>
      <w:r>
        <w:t>users</w:t>
      </w:r>
      <w:proofErr w:type="gramEnd"/>
      <w:r>
        <w:t xml:space="preserve"> collection confirms registered accounts, while the locations collection confirms favorite locations linked through </w:t>
      </w:r>
      <w:proofErr w:type="spellStart"/>
      <w:r>
        <w:t>userId</w:t>
      </w:r>
      <w:proofErr w:type="spellEnd"/>
      <w:r>
        <w:t>.</w:t>
      </w:r>
      <w:r w:rsidR="00A06ECA" w:rsidRPr="00A06ECA">
        <w:rPr>
          <w:noProof/>
        </w:rPr>
        <w:t xml:space="preserve"> </w:t>
      </w:r>
      <w:r w:rsidR="00A06ECA" w:rsidRPr="00A06ECA">
        <w:drawing>
          <wp:inline distT="0" distB="0" distL="0" distR="0" wp14:anchorId="1CDF833F" wp14:editId="0E9C5E5F">
            <wp:extent cx="5067300" cy="2171700"/>
            <wp:effectExtent l="0" t="0" r="0" b="0"/>
            <wp:docPr id="53700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05454" name=""/>
                    <pic:cNvPicPr/>
                  </pic:nvPicPr>
                  <pic:blipFill>
                    <a:blip r:embed="rId15"/>
                    <a:stretch>
                      <a:fillRect/>
                    </a:stretch>
                  </pic:blipFill>
                  <pic:spPr>
                    <a:xfrm>
                      <a:off x="0" y="0"/>
                      <a:ext cx="5067300" cy="2171700"/>
                    </a:xfrm>
                    <a:prstGeom prst="rect">
                      <a:avLst/>
                    </a:prstGeom>
                  </pic:spPr>
                </pic:pic>
              </a:graphicData>
            </a:graphic>
          </wp:inline>
        </w:drawing>
      </w:r>
    </w:p>
    <w:p w14:paraId="51AFDA05" w14:textId="77777777" w:rsidR="00A06ECA" w:rsidRPr="00A06ECA" w:rsidRDefault="00A06ECA" w:rsidP="00A06ECA">
      <w:pPr>
        <w:pStyle w:val="Heading1"/>
        <w:rPr>
          <w:color w:val="000000" w:themeColor="text1"/>
        </w:rPr>
      </w:pPr>
      <w:r w:rsidRPr="00A06ECA">
        <w:rPr>
          <w:color w:val="000000" w:themeColor="text1"/>
        </w:rPr>
        <w:lastRenderedPageBreak/>
        <w:t>15. END-TO-END DEMONSTRATION FLOW</w:t>
      </w:r>
    </w:p>
    <w:p w14:paraId="624BDB04" w14:textId="77777777" w:rsidR="00A06ECA" w:rsidRPr="00A06ECA" w:rsidRDefault="00A06ECA" w:rsidP="00A06ECA">
      <w:pPr>
        <w:pStyle w:val="Heading1"/>
        <w:rPr>
          <w:rFonts w:ascii="Arial" w:hAnsi="Arial" w:cs="Arial"/>
          <w:color w:val="000000" w:themeColor="text1"/>
          <w:sz w:val="20"/>
          <w:szCs w:val="20"/>
        </w:rPr>
      </w:pPr>
      <w:r w:rsidRPr="00A06ECA">
        <w:rPr>
          <w:rFonts w:ascii="Arial" w:hAnsi="Arial" w:cs="Arial"/>
          <w:color w:val="000000" w:themeColor="text1"/>
          <w:sz w:val="20"/>
          <w:szCs w:val="20"/>
        </w:rPr>
        <w:t>The complete demonstration can be explained to the evaluator using the following flow:</w:t>
      </w:r>
    </w:p>
    <w:p w14:paraId="131E0332" w14:textId="77777777" w:rsidR="00A06ECA" w:rsidRPr="00A06ECA" w:rsidRDefault="00A06ECA" w:rsidP="00A06ECA">
      <w:pPr>
        <w:pStyle w:val="Heading1"/>
        <w:rPr>
          <w:rFonts w:ascii="Arial" w:hAnsi="Arial" w:cs="Arial"/>
          <w:color w:val="000000" w:themeColor="text1"/>
          <w:sz w:val="20"/>
          <w:szCs w:val="20"/>
        </w:rPr>
      </w:pPr>
      <w:r w:rsidRPr="00A06ECA">
        <w:rPr>
          <w:rFonts w:ascii="Arial" w:hAnsi="Arial" w:cs="Arial"/>
          <w:color w:val="000000" w:themeColor="text1"/>
          <w:sz w:val="20"/>
          <w:szCs w:val="20"/>
        </w:rPr>
        <w:t xml:space="preserve">Start </w:t>
      </w:r>
      <w:proofErr w:type="gramStart"/>
      <w:r w:rsidRPr="00A06ECA">
        <w:rPr>
          <w:rFonts w:ascii="Arial" w:hAnsi="Arial" w:cs="Arial"/>
          <w:color w:val="000000" w:themeColor="text1"/>
          <w:sz w:val="20"/>
          <w:szCs w:val="20"/>
        </w:rPr>
        <w:t>Server  →</w:t>
      </w:r>
      <w:proofErr w:type="gramEnd"/>
      <w:r w:rsidRPr="00A06ECA">
        <w:rPr>
          <w:rFonts w:ascii="Arial" w:hAnsi="Arial" w:cs="Arial"/>
          <w:color w:val="000000" w:themeColor="text1"/>
          <w:sz w:val="20"/>
          <w:szCs w:val="20"/>
        </w:rPr>
        <w:t xml:space="preserve">  </w:t>
      </w:r>
      <w:proofErr w:type="gramStart"/>
      <w:r w:rsidRPr="00A06ECA">
        <w:rPr>
          <w:rFonts w:ascii="Arial" w:hAnsi="Arial" w:cs="Arial"/>
          <w:color w:val="000000" w:themeColor="text1"/>
          <w:sz w:val="20"/>
          <w:szCs w:val="20"/>
        </w:rPr>
        <w:t>Register  →</w:t>
      </w:r>
      <w:proofErr w:type="gramEnd"/>
      <w:r w:rsidRPr="00A06ECA">
        <w:rPr>
          <w:rFonts w:ascii="Arial" w:hAnsi="Arial" w:cs="Arial"/>
          <w:color w:val="000000" w:themeColor="text1"/>
          <w:sz w:val="20"/>
          <w:szCs w:val="20"/>
        </w:rPr>
        <w:t xml:space="preserve">  </w:t>
      </w:r>
      <w:proofErr w:type="gramStart"/>
      <w:r w:rsidRPr="00A06ECA">
        <w:rPr>
          <w:rFonts w:ascii="Arial" w:hAnsi="Arial" w:cs="Arial"/>
          <w:color w:val="000000" w:themeColor="text1"/>
          <w:sz w:val="20"/>
          <w:szCs w:val="20"/>
        </w:rPr>
        <w:t>Login  →</w:t>
      </w:r>
      <w:proofErr w:type="gramEnd"/>
      <w:r w:rsidRPr="00A06ECA">
        <w:rPr>
          <w:rFonts w:ascii="Arial" w:hAnsi="Arial" w:cs="Arial"/>
          <w:color w:val="000000" w:themeColor="text1"/>
          <w:sz w:val="20"/>
          <w:szCs w:val="20"/>
        </w:rPr>
        <w:t xml:space="preserve">  Receive </w:t>
      </w:r>
      <w:proofErr w:type="gramStart"/>
      <w:r w:rsidRPr="00A06ECA">
        <w:rPr>
          <w:rFonts w:ascii="Arial" w:hAnsi="Arial" w:cs="Arial"/>
          <w:color w:val="000000" w:themeColor="text1"/>
          <w:sz w:val="20"/>
          <w:szCs w:val="20"/>
        </w:rPr>
        <w:t>JWT  →</w:t>
      </w:r>
      <w:proofErr w:type="gramEnd"/>
      <w:r w:rsidRPr="00A06ECA">
        <w:rPr>
          <w:rFonts w:ascii="Arial" w:hAnsi="Arial" w:cs="Arial"/>
          <w:color w:val="000000" w:themeColor="text1"/>
          <w:sz w:val="20"/>
          <w:szCs w:val="20"/>
        </w:rPr>
        <w:t xml:space="preserve">  Save </w:t>
      </w:r>
      <w:proofErr w:type="gramStart"/>
      <w:r w:rsidRPr="00A06ECA">
        <w:rPr>
          <w:rFonts w:ascii="Arial" w:hAnsi="Arial" w:cs="Arial"/>
          <w:color w:val="000000" w:themeColor="text1"/>
          <w:sz w:val="20"/>
          <w:szCs w:val="20"/>
        </w:rPr>
        <w:t>Location  →</w:t>
      </w:r>
      <w:proofErr w:type="gramEnd"/>
      <w:r w:rsidRPr="00A06ECA">
        <w:rPr>
          <w:rFonts w:ascii="Arial" w:hAnsi="Arial" w:cs="Arial"/>
          <w:color w:val="000000" w:themeColor="text1"/>
          <w:sz w:val="20"/>
          <w:szCs w:val="20"/>
        </w:rPr>
        <w:t xml:space="preserve">  Fetch </w:t>
      </w:r>
      <w:proofErr w:type="gramStart"/>
      <w:r w:rsidRPr="00A06ECA">
        <w:rPr>
          <w:rFonts w:ascii="Arial" w:hAnsi="Arial" w:cs="Arial"/>
          <w:color w:val="000000" w:themeColor="text1"/>
          <w:sz w:val="20"/>
          <w:szCs w:val="20"/>
        </w:rPr>
        <w:t>Weather  →</w:t>
      </w:r>
      <w:proofErr w:type="gramEnd"/>
      <w:r w:rsidRPr="00A06ECA">
        <w:rPr>
          <w:rFonts w:ascii="Arial" w:hAnsi="Arial" w:cs="Arial"/>
          <w:color w:val="000000" w:themeColor="text1"/>
          <w:sz w:val="20"/>
          <w:szCs w:val="20"/>
        </w:rPr>
        <w:t xml:space="preserve">  Generate AI </w:t>
      </w:r>
      <w:proofErr w:type="gramStart"/>
      <w:r w:rsidRPr="00A06ECA">
        <w:rPr>
          <w:rFonts w:ascii="Arial" w:hAnsi="Arial" w:cs="Arial"/>
          <w:color w:val="000000" w:themeColor="text1"/>
          <w:sz w:val="20"/>
          <w:szCs w:val="20"/>
        </w:rPr>
        <w:t>Insight  →</w:t>
      </w:r>
      <w:proofErr w:type="gramEnd"/>
      <w:r w:rsidRPr="00A06ECA">
        <w:rPr>
          <w:rFonts w:ascii="Arial" w:hAnsi="Arial" w:cs="Arial"/>
          <w:color w:val="000000" w:themeColor="text1"/>
          <w:sz w:val="20"/>
          <w:szCs w:val="20"/>
        </w:rPr>
        <w:t xml:space="preserve">  Fallback if </w:t>
      </w:r>
      <w:proofErr w:type="gramStart"/>
      <w:r w:rsidRPr="00A06ECA">
        <w:rPr>
          <w:rFonts w:ascii="Arial" w:hAnsi="Arial" w:cs="Arial"/>
          <w:color w:val="000000" w:themeColor="text1"/>
          <w:sz w:val="20"/>
          <w:szCs w:val="20"/>
        </w:rPr>
        <w:t>Required  →</w:t>
      </w:r>
      <w:proofErr w:type="gramEnd"/>
      <w:r w:rsidRPr="00A06ECA">
        <w:rPr>
          <w:rFonts w:ascii="Arial" w:hAnsi="Arial" w:cs="Arial"/>
          <w:color w:val="000000" w:themeColor="text1"/>
          <w:sz w:val="20"/>
          <w:szCs w:val="20"/>
        </w:rPr>
        <w:t xml:space="preserve">  Admin </w:t>
      </w:r>
      <w:proofErr w:type="gramStart"/>
      <w:r w:rsidRPr="00A06ECA">
        <w:rPr>
          <w:rFonts w:ascii="Arial" w:hAnsi="Arial" w:cs="Arial"/>
          <w:color w:val="000000" w:themeColor="text1"/>
          <w:sz w:val="20"/>
          <w:szCs w:val="20"/>
        </w:rPr>
        <w:t>Check  →</w:t>
      </w:r>
      <w:proofErr w:type="gramEnd"/>
      <w:r w:rsidRPr="00A06ECA">
        <w:rPr>
          <w:rFonts w:ascii="Arial" w:hAnsi="Arial" w:cs="Arial"/>
          <w:color w:val="000000" w:themeColor="text1"/>
          <w:sz w:val="20"/>
          <w:szCs w:val="20"/>
        </w:rPr>
        <w:t xml:space="preserve">  Verify MongoDB</w:t>
      </w:r>
    </w:p>
    <w:p w14:paraId="3E155133" w14:textId="77777777" w:rsidR="00556E7E" w:rsidRPr="0072041F" w:rsidRDefault="00C3511D">
      <w:pPr>
        <w:pStyle w:val="Heading1"/>
        <w:rPr>
          <w:color w:val="000000" w:themeColor="text1"/>
        </w:rPr>
      </w:pPr>
      <w:r w:rsidRPr="0072041F">
        <w:rPr>
          <w:color w:val="000000" w:themeColor="text1"/>
        </w:rPr>
        <w:t>1</w:t>
      </w:r>
      <w:r w:rsidRPr="0072041F">
        <w:rPr>
          <w:color w:val="000000" w:themeColor="text1"/>
        </w:rPr>
        <w:t>6. DEMONSTRATION RESULT SUMMARY</w:t>
      </w:r>
    </w:p>
    <w:tbl>
      <w:tblPr>
        <w:tblStyle w:val="TableGrid"/>
        <w:tblW w:w="0" w:type="auto"/>
        <w:jc w:val="center"/>
        <w:tblLook w:val="04A0" w:firstRow="1" w:lastRow="0" w:firstColumn="1" w:lastColumn="0" w:noHBand="0" w:noVBand="1"/>
      </w:tblPr>
      <w:tblGrid>
        <w:gridCol w:w="4320"/>
        <w:gridCol w:w="5040"/>
      </w:tblGrid>
      <w:tr w:rsidR="00556E7E" w14:paraId="01811BB0" w14:textId="77777777">
        <w:trPr>
          <w:jc w:val="center"/>
        </w:trPr>
        <w:tc>
          <w:tcPr>
            <w:tcW w:w="4320" w:type="dxa"/>
            <w:shd w:val="clear" w:color="auto" w:fill="D9EAF7"/>
            <w:vAlign w:val="center"/>
          </w:tcPr>
          <w:p w14:paraId="52D8D410" w14:textId="77777777" w:rsidR="00556E7E" w:rsidRDefault="00C3511D">
            <w:r>
              <w:rPr>
                <w:b/>
              </w:rPr>
              <w:t>Feature Demonstrated</w:t>
            </w:r>
          </w:p>
        </w:tc>
        <w:tc>
          <w:tcPr>
            <w:tcW w:w="5040" w:type="dxa"/>
            <w:shd w:val="clear" w:color="auto" w:fill="D9EAF7"/>
            <w:vAlign w:val="center"/>
          </w:tcPr>
          <w:p w14:paraId="634C4F0A" w14:textId="77777777" w:rsidR="00556E7E" w:rsidRDefault="00C3511D">
            <w:r>
              <w:rPr>
                <w:b/>
              </w:rPr>
              <w:t>Result</w:t>
            </w:r>
          </w:p>
        </w:tc>
      </w:tr>
      <w:tr w:rsidR="00556E7E" w14:paraId="40AFA697" w14:textId="77777777">
        <w:trPr>
          <w:jc w:val="center"/>
        </w:trPr>
        <w:tc>
          <w:tcPr>
            <w:tcW w:w="4320" w:type="dxa"/>
            <w:vAlign w:val="center"/>
          </w:tcPr>
          <w:p w14:paraId="510FD560" w14:textId="77777777" w:rsidR="00556E7E" w:rsidRDefault="00C3511D">
            <w:r>
              <w:t>Backend execution and MongoDB connection</w:t>
            </w:r>
          </w:p>
        </w:tc>
        <w:tc>
          <w:tcPr>
            <w:tcW w:w="5040" w:type="dxa"/>
            <w:vAlign w:val="center"/>
          </w:tcPr>
          <w:p w14:paraId="6779A4AE" w14:textId="77777777" w:rsidR="00556E7E" w:rsidRDefault="00C3511D">
            <w:r>
              <w:t>Working</w:t>
            </w:r>
          </w:p>
        </w:tc>
      </w:tr>
      <w:tr w:rsidR="00556E7E" w14:paraId="247CDE71" w14:textId="77777777">
        <w:trPr>
          <w:jc w:val="center"/>
        </w:trPr>
        <w:tc>
          <w:tcPr>
            <w:tcW w:w="4320" w:type="dxa"/>
            <w:vAlign w:val="center"/>
          </w:tcPr>
          <w:p w14:paraId="2D96C09B" w14:textId="77777777" w:rsidR="00556E7E" w:rsidRDefault="00C3511D">
            <w:r>
              <w:t>User registration</w:t>
            </w:r>
          </w:p>
        </w:tc>
        <w:tc>
          <w:tcPr>
            <w:tcW w:w="5040" w:type="dxa"/>
            <w:vAlign w:val="center"/>
          </w:tcPr>
          <w:p w14:paraId="0B67B44E" w14:textId="77777777" w:rsidR="00556E7E" w:rsidRDefault="00C3511D">
            <w:r>
              <w:t>Working</w:t>
            </w:r>
          </w:p>
        </w:tc>
      </w:tr>
      <w:tr w:rsidR="00556E7E" w14:paraId="5D2E3FE6" w14:textId="77777777">
        <w:trPr>
          <w:jc w:val="center"/>
        </w:trPr>
        <w:tc>
          <w:tcPr>
            <w:tcW w:w="4320" w:type="dxa"/>
            <w:vAlign w:val="center"/>
          </w:tcPr>
          <w:p w14:paraId="656E612D" w14:textId="77777777" w:rsidR="00556E7E" w:rsidRDefault="00C3511D">
            <w:r>
              <w:t>User login and JWT generation</w:t>
            </w:r>
          </w:p>
        </w:tc>
        <w:tc>
          <w:tcPr>
            <w:tcW w:w="5040" w:type="dxa"/>
            <w:vAlign w:val="center"/>
          </w:tcPr>
          <w:p w14:paraId="5692EA2A" w14:textId="77777777" w:rsidR="00556E7E" w:rsidRDefault="00C3511D">
            <w:r>
              <w:t>Working</w:t>
            </w:r>
          </w:p>
        </w:tc>
      </w:tr>
      <w:tr w:rsidR="00556E7E" w14:paraId="5FE63A34" w14:textId="77777777">
        <w:trPr>
          <w:jc w:val="center"/>
        </w:trPr>
        <w:tc>
          <w:tcPr>
            <w:tcW w:w="4320" w:type="dxa"/>
            <w:vAlign w:val="center"/>
          </w:tcPr>
          <w:p w14:paraId="525630F2" w14:textId="77777777" w:rsidR="00556E7E" w:rsidRDefault="00C3511D">
            <w:r>
              <w:t>JWT-protected API access</w:t>
            </w:r>
          </w:p>
        </w:tc>
        <w:tc>
          <w:tcPr>
            <w:tcW w:w="5040" w:type="dxa"/>
            <w:vAlign w:val="center"/>
          </w:tcPr>
          <w:p w14:paraId="4FA09E50" w14:textId="77777777" w:rsidR="00556E7E" w:rsidRDefault="00C3511D">
            <w:r>
              <w:t>Working</w:t>
            </w:r>
          </w:p>
        </w:tc>
      </w:tr>
      <w:tr w:rsidR="00556E7E" w14:paraId="24EA9CD0" w14:textId="77777777">
        <w:trPr>
          <w:jc w:val="center"/>
        </w:trPr>
        <w:tc>
          <w:tcPr>
            <w:tcW w:w="4320" w:type="dxa"/>
            <w:vAlign w:val="center"/>
          </w:tcPr>
          <w:p w14:paraId="1E53C03F" w14:textId="77777777" w:rsidR="00556E7E" w:rsidRDefault="00C3511D">
            <w:r>
              <w:t>Favorite-location CRUD</w:t>
            </w:r>
          </w:p>
        </w:tc>
        <w:tc>
          <w:tcPr>
            <w:tcW w:w="5040" w:type="dxa"/>
            <w:vAlign w:val="center"/>
          </w:tcPr>
          <w:p w14:paraId="0E03052F" w14:textId="77777777" w:rsidR="00556E7E" w:rsidRDefault="00C3511D">
            <w:r>
              <w:t>Working</w:t>
            </w:r>
          </w:p>
        </w:tc>
      </w:tr>
      <w:tr w:rsidR="00556E7E" w14:paraId="03E2A53F" w14:textId="77777777">
        <w:trPr>
          <w:jc w:val="center"/>
        </w:trPr>
        <w:tc>
          <w:tcPr>
            <w:tcW w:w="4320" w:type="dxa"/>
            <w:vAlign w:val="center"/>
          </w:tcPr>
          <w:p w14:paraId="578EAF01" w14:textId="77777777" w:rsidR="00556E7E" w:rsidRDefault="00C3511D">
            <w:r>
              <w:t>OpenWeatherMap live weather</w:t>
            </w:r>
          </w:p>
        </w:tc>
        <w:tc>
          <w:tcPr>
            <w:tcW w:w="5040" w:type="dxa"/>
            <w:vAlign w:val="center"/>
          </w:tcPr>
          <w:p w14:paraId="17DC923B" w14:textId="77777777" w:rsidR="00556E7E" w:rsidRDefault="00C3511D">
            <w:r>
              <w:t>Working</w:t>
            </w:r>
          </w:p>
        </w:tc>
      </w:tr>
      <w:tr w:rsidR="00556E7E" w14:paraId="64F7785A" w14:textId="77777777">
        <w:trPr>
          <w:jc w:val="center"/>
        </w:trPr>
        <w:tc>
          <w:tcPr>
            <w:tcW w:w="4320" w:type="dxa"/>
            <w:vAlign w:val="center"/>
          </w:tcPr>
          <w:p w14:paraId="28EA2420" w14:textId="77777777" w:rsidR="00556E7E" w:rsidRDefault="00C3511D">
            <w:r>
              <w:t>Gemini AI integration</w:t>
            </w:r>
          </w:p>
        </w:tc>
        <w:tc>
          <w:tcPr>
            <w:tcW w:w="5040" w:type="dxa"/>
            <w:vAlign w:val="center"/>
          </w:tcPr>
          <w:p w14:paraId="3978A8FB" w14:textId="77777777" w:rsidR="00556E7E" w:rsidRDefault="00C3511D">
            <w:r>
              <w:t>Integrated; output depends on external service availability</w:t>
            </w:r>
          </w:p>
        </w:tc>
      </w:tr>
      <w:tr w:rsidR="00556E7E" w14:paraId="7EA984AB" w14:textId="77777777">
        <w:trPr>
          <w:jc w:val="center"/>
        </w:trPr>
        <w:tc>
          <w:tcPr>
            <w:tcW w:w="4320" w:type="dxa"/>
            <w:vAlign w:val="center"/>
          </w:tcPr>
          <w:p w14:paraId="04D1065E" w14:textId="77777777" w:rsidR="00556E7E" w:rsidRDefault="00C3511D">
            <w:r>
              <w:t>Gemini fallback handling</w:t>
            </w:r>
          </w:p>
        </w:tc>
        <w:tc>
          <w:tcPr>
            <w:tcW w:w="5040" w:type="dxa"/>
            <w:vAlign w:val="center"/>
          </w:tcPr>
          <w:p w14:paraId="61EDE650" w14:textId="77777777" w:rsidR="00556E7E" w:rsidRDefault="00C3511D">
            <w:r>
              <w:t>Working</w:t>
            </w:r>
          </w:p>
        </w:tc>
      </w:tr>
      <w:tr w:rsidR="00556E7E" w14:paraId="1B2041D4" w14:textId="77777777">
        <w:trPr>
          <w:jc w:val="center"/>
        </w:trPr>
        <w:tc>
          <w:tcPr>
            <w:tcW w:w="4320" w:type="dxa"/>
            <w:vAlign w:val="center"/>
          </w:tcPr>
          <w:p w14:paraId="48538CC1" w14:textId="77777777" w:rsidR="00556E7E" w:rsidRDefault="00C3511D">
            <w:r>
              <w:t>Admin role authorization</w:t>
            </w:r>
          </w:p>
        </w:tc>
        <w:tc>
          <w:tcPr>
            <w:tcW w:w="5040" w:type="dxa"/>
            <w:vAlign w:val="center"/>
          </w:tcPr>
          <w:p w14:paraId="484BB309" w14:textId="77777777" w:rsidR="00556E7E" w:rsidRDefault="00C3511D">
            <w:r>
              <w:t>Working</w:t>
            </w:r>
          </w:p>
        </w:tc>
      </w:tr>
      <w:tr w:rsidR="00556E7E" w14:paraId="13FC8309" w14:textId="77777777">
        <w:trPr>
          <w:jc w:val="center"/>
        </w:trPr>
        <w:tc>
          <w:tcPr>
            <w:tcW w:w="4320" w:type="dxa"/>
            <w:vAlign w:val="center"/>
          </w:tcPr>
          <w:p w14:paraId="3F8A2886" w14:textId="77777777" w:rsidR="00556E7E" w:rsidRDefault="00C3511D">
            <w:r>
              <w:t>MongoDB data persistence</w:t>
            </w:r>
          </w:p>
        </w:tc>
        <w:tc>
          <w:tcPr>
            <w:tcW w:w="5040" w:type="dxa"/>
            <w:vAlign w:val="center"/>
          </w:tcPr>
          <w:p w14:paraId="32417399" w14:textId="77777777" w:rsidR="00556E7E" w:rsidRDefault="00C3511D">
            <w:r>
              <w:t>Working</w:t>
            </w:r>
          </w:p>
        </w:tc>
      </w:tr>
    </w:tbl>
    <w:p w14:paraId="593BAA90" w14:textId="77777777" w:rsidR="00556E7E" w:rsidRDefault="00556E7E"/>
    <w:p w14:paraId="610B3C4A" w14:textId="77777777" w:rsidR="00556E7E" w:rsidRPr="0072041F" w:rsidRDefault="00C3511D">
      <w:pPr>
        <w:pStyle w:val="Heading1"/>
        <w:rPr>
          <w:color w:val="000000" w:themeColor="text1"/>
        </w:rPr>
      </w:pPr>
      <w:r w:rsidRPr="0072041F">
        <w:rPr>
          <w:color w:val="000000" w:themeColor="text1"/>
        </w:rPr>
        <w:t>17. IMPORTANT DEMONSTRATION NOTES</w:t>
      </w:r>
    </w:p>
    <w:p w14:paraId="0714C4E5" w14:textId="77777777" w:rsidR="00556E7E" w:rsidRDefault="00C3511D">
      <w:pPr>
        <w:pStyle w:val="ListBullet"/>
      </w:pPr>
      <w:r>
        <w:t>Use a fresh JWT before the final demonstration to avoid an expired-token response.</w:t>
      </w:r>
    </w:p>
    <w:p w14:paraId="42D228C8" w14:textId="77777777" w:rsidR="00556E7E" w:rsidRDefault="00C3511D">
      <w:pPr>
        <w:pStyle w:val="ListBullet"/>
      </w:pPr>
      <w:r>
        <w:t>For Admin APIs, log in again after confirming the account role is admin so the new token contains the correct role.</w:t>
      </w:r>
    </w:p>
    <w:p w14:paraId="13736537" w14:textId="77777777" w:rsidR="00556E7E" w:rsidRDefault="00C3511D">
      <w:pPr>
        <w:pStyle w:val="ListBullet"/>
      </w:pPr>
      <w:r>
        <w:t>Do not expose the .env file during the demonstration.</w:t>
      </w:r>
    </w:p>
    <w:p w14:paraId="4CFE9951" w14:textId="77777777" w:rsidR="00556E7E" w:rsidRDefault="00C3511D">
      <w:pPr>
        <w:pStyle w:val="ListBullet"/>
      </w:pPr>
      <w:r>
        <w:t>Do not show full API keys, JWT secrets, MongoDB credentials, passwords, or complete JWT tokens.</w:t>
      </w:r>
    </w:p>
    <w:p w14:paraId="34EF4CB8" w14:textId="77777777" w:rsidR="00A06ECA" w:rsidRDefault="00C3511D" w:rsidP="00A06ECA">
      <w:pPr>
        <w:pStyle w:val="ListBullet"/>
      </w:pPr>
      <w:r>
        <w:t>If Gemini returns HTTP 503 due to high demand, explain and demonstrate the fallback mechanism instead of treating it as a project crash.</w:t>
      </w:r>
    </w:p>
    <w:p w14:paraId="386F0514" w14:textId="5AC0E3C8" w:rsidR="00556E7E" w:rsidRDefault="00C3511D" w:rsidP="00A06ECA">
      <w:pPr>
        <w:pStyle w:val="ListBullet"/>
      </w:pPr>
      <w:r>
        <w:t>Keep the demonstration focused on the implemented AI WeatherWise modules; unrelated features are not required.</w:t>
      </w:r>
    </w:p>
    <w:p w14:paraId="00C476F3" w14:textId="77777777" w:rsidR="00556E7E" w:rsidRPr="0072041F" w:rsidRDefault="00C3511D">
      <w:pPr>
        <w:pStyle w:val="Heading1"/>
        <w:rPr>
          <w:color w:val="000000" w:themeColor="text1"/>
        </w:rPr>
      </w:pPr>
      <w:r w:rsidRPr="0072041F">
        <w:rPr>
          <w:color w:val="000000" w:themeColor="text1"/>
        </w:rPr>
        <w:t>19. PROJECT DEMONSTRATION CONCLUSION</w:t>
      </w:r>
    </w:p>
    <w:p w14:paraId="0C13F670" w14:textId="77777777" w:rsidR="00556E7E" w:rsidRDefault="00C3511D">
      <w:r>
        <w:t>The Project Demonstration phase successfully presents the complete working flow of AI WeatherWise. The backend starts and connects to MongoDB, users can register and log in securely, JWT authentication protects private operations, and favorite locations can be managed through REST APIs.</w:t>
      </w:r>
    </w:p>
    <w:p w14:paraId="74E1D5F7" w14:textId="77777777" w:rsidR="00556E7E" w:rsidRDefault="00C3511D">
      <w:r>
        <w:t>The system retrieves live weather information through OpenWeatherMap and integrates Google Gemini AI for natural-language weather insights. When the AI service is temporarily unavailable, the fallback mechanism continues to provide a meaningful recommendation. Role-based authorization also protects administrator operations, while MongoDB provides persistent storage for project data.</w:t>
      </w:r>
    </w:p>
    <w:p w14:paraId="16DA61AD" w14:textId="5F78A288" w:rsidR="00556E7E" w:rsidRDefault="00556E7E"/>
    <w:sectPr w:rsidR="00556E7E"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BBA5" w14:textId="77777777" w:rsidR="00C3511D" w:rsidRDefault="00C3511D">
      <w:pPr>
        <w:spacing w:after="0" w:line="240" w:lineRule="auto"/>
      </w:pPr>
      <w:r>
        <w:separator/>
      </w:r>
    </w:p>
  </w:endnote>
  <w:endnote w:type="continuationSeparator" w:id="0">
    <w:p w14:paraId="556BAA43" w14:textId="77777777" w:rsidR="00C3511D" w:rsidRDefault="00C3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3E39" w14:textId="3C736C8D" w:rsidR="00556E7E" w:rsidRDefault="00556E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C87DC" w14:textId="77777777" w:rsidR="00C3511D" w:rsidRDefault="00C3511D">
      <w:pPr>
        <w:spacing w:after="0" w:line="240" w:lineRule="auto"/>
      </w:pPr>
      <w:r>
        <w:separator/>
      </w:r>
    </w:p>
  </w:footnote>
  <w:footnote w:type="continuationSeparator" w:id="0">
    <w:p w14:paraId="1E3F7A14" w14:textId="77777777" w:rsidR="00C3511D" w:rsidRDefault="00C3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123148">
    <w:abstractNumId w:val="8"/>
  </w:num>
  <w:num w:numId="2" w16cid:durableId="749813948">
    <w:abstractNumId w:val="6"/>
  </w:num>
  <w:num w:numId="3" w16cid:durableId="64038751">
    <w:abstractNumId w:val="5"/>
  </w:num>
  <w:num w:numId="4" w16cid:durableId="13967859">
    <w:abstractNumId w:val="4"/>
  </w:num>
  <w:num w:numId="5" w16cid:durableId="1849783951">
    <w:abstractNumId w:val="7"/>
  </w:num>
  <w:num w:numId="6" w16cid:durableId="249773638">
    <w:abstractNumId w:val="3"/>
  </w:num>
  <w:num w:numId="7" w16cid:durableId="1837451310">
    <w:abstractNumId w:val="2"/>
  </w:num>
  <w:num w:numId="8" w16cid:durableId="1711222685">
    <w:abstractNumId w:val="1"/>
  </w:num>
  <w:num w:numId="9" w16cid:durableId="47954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78D"/>
    <w:rsid w:val="0006063C"/>
    <w:rsid w:val="001260B1"/>
    <w:rsid w:val="0015074B"/>
    <w:rsid w:val="001D1B02"/>
    <w:rsid w:val="002113BB"/>
    <w:rsid w:val="0029639D"/>
    <w:rsid w:val="00326F90"/>
    <w:rsid w:val="00556E7E"/>
    <w:rsid w:val="005D74A4"/>
    <w:rsid w:val="0069231C"/>
    <w:rsid w:val="0072041F"/>
    <w:rsid w:val="0073096F"/>
    <w:rsid w:val="00881F0C"/>
    <w:rsid w:val="00941ED3"/>
    <w:rsid w:val="00A00998"/>
    <w:rsid w:val="00A06ECA"/>
    <w:rsid w:val="00A96913"/>
    <w:rsid w:val="00AA1D8D"/>
    <w:rsid w:val="00B47730"/>
    <w:rsid w:val="00C3511D"/>
    <w:rsid w:val="00CB0664"/>
    <w:rsid w:val="00CB15D2"/>
    <w:rsid w:val="00D243A2"/>
    <w:rsid w:val="00D32E02"/>
    <w:rsid w:val="00D66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46EC0"/>
  <w14:defaultImageDpi w14:val="300"/>
  <w15:docId w15:val="{575F9B52-34E4-4842-9ED3-291EAB17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1235</Words>
  <Characters>7040</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Kosal Raj V</cp:lastModifiedBy>
  <cp:revision>2</cp:revision>
  <dcterms:created xsi:type="dcterms:W3CDTF">2026-09-30T06:30:00Z</dcterms:created>
  <dcterms:modified xsi:type="dcterms:W3CDTF">2026-09-30T06:30:00Z</dcterms:modified>
  <cp:category/>
</cp:coreProperties>
</file>