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F8A1" w14:textId="77777777" w:rsidR="00602402" w:rsidRDefault="000C2C3D" w:rsidP="008173F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931E6B9" w14:textId="77777777" w:rsidR="00602402" w:rsidRDefault="000C2C3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A6CFD75" w14:textId="77777777" w:rsidR="00602402" w:rsidRDefault="0060240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402" w14:paraId="1A6B7086" w14:textId="77777777">
        <w:tc>
          <w:tcPr>
            <w:tcW w:w="4508" w:type="dxa"/>
          </w:tcPr>
          <w:p w14:paraId="32443876" w14:textId="77777777" w:rsidR="00602402" w:rsidRDefault="000C2C3D">
            <w:r>
              <w:t>Date</w:t>
            </w:r>
          </w:p>
        </w:tc>
        <w:tc>
          <w:tcPr>
            <w:tcW w:w="4508" w:type="dxa"/>
          </w:tcPr>
          <w:p w14:paraId="7E36E13A" w14:textId="20628F8C" w:rsidR="00602402" w:rsidRDefault="00A8388C">
            <w:r>
              <w:t>26 September 2026</w:t>
            </w:r>
          </w:p>
        </w:tc>
      </w:tr>
      <w:tr w:rsidR="00602402" w14:paraId="4556E2F1" w14:textId="77777777">
        <w:tc>
          <w:tcPr>
            <w:tcW w:w="4508" w:type="dxa"/>
          </w:tcPr>
          <w:p w14:paraId="26C8814C" w14:textId="77777777" w:rsidR="00602402" w:rsidRDefault="000C2C3D">
            <w:r>
              <w:t>Team ID</w:t>
            </w:r>
          </w:p>
        </w:tc>
        <w:tc>
          <w:tcPr>
            <w:tcW w:w="4508" w:type="dxa"/>
          </w:tcPr>
          <w:p w14:paraId="7515186C" w14:textId="4DA9D8D4" w:rsidR="00602402" w:rsidRPr="008173FC" w:rsidRDefault="008173FC">
            <w:pPr>
              <w:rPr>
                <w:color w:val="000000"/>
              </w:rPr>
            </w:pPr>
            <w:r>
              <w:rPr>
                <w:color w:val="000000"/>
              </w:rPr>
              <w:t>6ab229b877181cf94a22636a</w:t>
            </w:r>
          </w:p>
        </w:tc>
      </w:tr>
      <w:tr w:rsidR="00602402" w14:paraId="3F62DE83" w14:textId="77777777">
        <w:tc>
          <w:tcPr>
            <w:tcW w:w="4508" w:type="dxa"/>
          </w:tcPr>
          <w:p w14:paraId="314D0D32" w14:textId="77777777" w:rsidR="00602402" w:rsidRDefault="000C2C3D">
            <w:r>
              <w:t>Project Name</w:t>
            </w:r>
          </w:p>
        </w:tc>
        <w:tc>
          <w:tcPr>
            <w:tcW w:w="4508" w:type="dxa"/>
          </w:tcPr>
          <w:p w14:paraId="7400023D" w14:textId="16E936BB" w:rsidR="00602402" w:rsidRDefault="00A8388C">
            <w:r>
              <w:t>AI WeatherWise</w:t>
            </w:r>
          </w:p>
        </w:tc>
      </w:tr>
      <w:tr w:rsidR="00602402" w14:paraId="685A45B6" w14:textId="77777777">
        <w:tc>
          <w:tcPr>
            <w:tcW w:w="4508" w:type="dxa"/>
          </w:tcPr>
          <w:p w14:paraId="4EFF2746" w14:textId="77777777" w:rsidR="00602402" w:rsidRDefault="000C2C3D">
            <w:r>
              <w:t>Maximum Marks</w:t>
            </w:r>
          </w:p>
        </w:tc>
        <w:tc>
          <w:tcPr>
            <w:tcW w:w="4508" w:type="dxa"/>
          </w:tcPr>
          <w:p w14:paraId="2D92808C" w14:textId="77777777" w:rsidR="00602402" w:rsidRDefault="000C2C3D">
            <w:r>
              <w:t>2 Marks</w:t>
            </w:r>
          </w:p>
        </w:tc>
      </w:tr>
    </w:tbl>
    <w:p w14:paraId="6A314290" w14:textId="77777777" w:rsidR="00602402" w:rsidRDefault="00602402">
      <w:pPr>
        <w:rPr>
          <w:b/>
          <w:sz w:val="24"/>
          <w:szCs w:val="24"/>
        </w:rPr>
      </w:pPr>
    </w:p>
    <w:p w14:paraId="7ED37A48" w14:textId="77777777" w:rsidR="00602402" w:rsidRDefault="000C2C3D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0F1D5C7" w14:textId="77777777" w:rsidR="00AC1847" w:rsidRDefault="00AC1847">
      <w:pPr>
        <w:rPr>
          <w:sz w:val="24"/>
          <w:szCs w:val="24"/>
        </w:rPr>
      </w:pPr>
      <w:r w:rsidRPr="00AC1847">
        <w:rPr>
          <w:sz w:val="24"/>
          <w:szCs w:val="24"/>
        </w:rPr>
        <w:t xml:space="preserve">The customer problem statement helps identify the problems faced by users when accessing weather information and understanding weather conditions. AI WeatherWise aims to address these problems by providing weather information </w:t>
      </w:r>
    </w:p>
    <w:p w14:paraId="43F58D6E" w14:textId="3A0FC1F1" w:rsidR="00602402" w:rsidRDefault="00AC1847">
      <w:pPr>
        <w:rPr>
          <w:sz w:val="24"/>
          <w:szCs w:val="24"/>
        </w:rPr>
      </w:pPr>
      <w:r w:rsidRPr="003C6FDC">
        <w:rPr>
          <w:noProof/>
        </w:rPr>
        <w:drawing>
          <wp:inline distT="0" distB="0" distL="0" distR="0" wp14:anchorId="098FFBAB" wp14:editId="6CF65C1D">
            <wp:extent cx="5731510" cy="2004349"/>
            <wp:effectExtent l="0" t="0" r="2540" b="0"/>
            <wp:docPr id="3221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06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9ED6" w14:textId="77777777" w:rsidR="00602402" w:rsidRDefault="000C2C3D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0DB95C75" w14:textId="77777777" w:rsidR="00AC1847" w:rsidRPr="00B6213F" w:rsidRDefault="00AC1847" w:rsidP="00AC1847">
      <w:pPr>
        <w:pStyle w:val="Heading2"/>
        <w:spacing w:before="100" w:after="150"/>
        <w:rPr>
          <w:b w:val="0"/>
          <w:bCs/>
        </w:rPr>
      </w:pPr>
      <w:r w:rsidRPr="00B6213F">
        <w:rPr>
          <w:b w:val="0"/>
          <w:bCs/>
        </w:rPr>
        <w:t>Applied to AI WeatherWise:</w:t>
      </w:r>
    </w:p>
    <w:p w14:paraId="1B1CA49C" w14:textId="77777777" w:rsidR="00AC1847" w:rsidRDefault="00AC1847" w:rsidP="00AC1847">
      <w:pPr>
        <w:spacing w:before="150" w:after="250"/>
        <w:jc w:val="center"/>
      </w:pPr>
      <w:r>
        <w:rPr>
          <w:noProof/>
        </w:rPr>
        <w:drawing>
          <wp:inline distT="0" distB="0" distL="0" distR="0" wp14:anchorId="203D22DF" wp14:editId="646F8260">
            <wp:extent cx="5762625" cy="1400175"/>
            <wp:effectExtent l="0" t="0" r="0" b="0"/>
            <wp:docPr id="193604091" name="Picture 193604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8F78" w14:textId="77777777" w:rsidR="00AC1847" w:rsidRDefault="00AC1847" w:rsidP="00AC1847">
      <w:pPr>
        <w:rPr>
          <w:sz w:val="24"/>
          <w:szCs w:val="24"/>
        </w:rPr>
      </w:pPr>
    </w:p>
    <w:p w14:paraId="5CF8896E" w14:textId="4C723AF6" w:rsidR="00602402" w:rsidRDefault="00AC1847" w:rsidP="00AC184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E99403" wp14:editId="2FE00996">
            <wp:extent cx="5762625" cy="1400175"/>
            <wp:effectExtent l="0" t="0" r="0" b="0"/>
            <wp:docPr id="366125467" name="Picture 366125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0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5"/>
        <w:gridCol w:w="1338"/>
        <w:gridCol w:w="1471"/>
        <w:gridCol w:w="1139"/>
        <w:gridCol w:w="1416"/>
        <w:gridCol w:w="2394"/>
      </w:tblGrid>
      <w:tr w:rsidR="00602402" w14:paraId="2B3CB483" w14:textId="77777777" w:rsidTr="00A57FB1">
        <w:trPr>
          <w:trHeight w:val="425"/>
        </w:trPr>
        <w:tc>
          <w:tcPr>
            <w:tcW w:w="1735" w:type="dxa"/>
          </w:tcPr>
          <w:p w14:paraId="45BD38FF" w14:textId="77777777" w:rsidR="00602402" w:rsidRDefault="000C2C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338" w:type="dxa"/>
          </w:tcPr>
          <w:p w14:paraId="07406808" w14:textId="77777777" w:rsidR="00602402" w:rsidRDefault="000C2C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71" w:type="dxa"/>
          </w:tcPr>
          <w:p w14:paraId="4CE3A2C5" w14:textId="77777777" w:rsidR="00602402" w:rsidRDefault="000C2C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139" w:type="dxa"/>
          </w:tcPr>
          <w:p w14:paraId="53E82B51" w14:textId="77777777" w:rsidR="00602402" w:rsidRDefault="000C2C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416" w:type="dxa"/>
          </w:tcPr>
          <w:p w14:paraId="0CD2B4C5" w14:textId="77777777" w:rsidR="00602402" w:rsidRDefault="000C2C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394" w:type="dxa"/>
          </w:tcPr>
          <w:p w14:paraId="0A6DA417" w14:textId="77777777" w:rsidR="00602402" w:rsidRDefault="000C2C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602402" w14:paraId="596B3156" w14:textId="77777777" w:rsidTr="00A57FB1">
        <w:trPr>
          <w:trHeight w:val="1202"/>
        </w:trPr>
        <w:tc>
          <w:tcPr>
            <w:tcW w:w="1735" w:type="dxa"/>
          </w:tcPr>
          <w:p w14:paraId="52E5DB3B" w14:textId="77777777" w:rsidR="00602402" w:rsidRDefault="000C2C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38" w:type="dxa"/>
          </w:tcPr>
          <w:p w14:paraId="571857E0" w14:textId="458AD08A" w:rsidR="00602402" w:rsidRDefault="00AC1847" w:rsidP="00A57FB1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A frequent traveler</w:t>
            </w:r>
          </w:p>
        </w:tc>
        <w:tc>
          <w:tcPr>
            <w:tcW w:w="1471" w:type="dxa"/>
          </w:tcPr>
          <w:p w14:paraId="5BF0065D" w14:textId="16CAF896" w:rsidR="00602402" w:rsidRDefault="00AC1847" w:rsidP="00A57FB1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know what to wear, carry, or plan for today without digging through raw weather numbers</w:t>
            </w:r>
          </w:p>
        </w:tc>
        <w:tc>
          <w:tcPr>
            <w:tcW w:w="1139" w:type="dxa"/>
          </w:tcPr>
          <w:p w14:paraId="2230FD65" w14:textId="4AF95893" w:rsidR="00AC1847" w:rsidRPr="00AC1847" w:rsidRDefault="00AC1847" w:rsidP="00A57FB1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I only get raw temperature, wind and rain figures, not activity-ready guidance</w:t>
            </w:r>
          </w:p>
        </w:tc>
        <w:tc>
          <w:tcPr>
            <w:tcW w:w="1416" w:type="dxa"/>
          </w:tcPr>
          <w:p w14:paraId="4C75DCD7" w14:textId="5FED91DB" w:rsidR="00602402" w:rsidRDefault="00AC1847" w:rsidP="00A57FB1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there is no single service that turns live weather and air-quality data into personalized, plain-language guidance for the places I'm visiting</w:t>
            </w:r>
          </w:p>
        </w:tc>
        <w:tc>
          <w:tcPr>
            <w:tcW w:w="2394" w:type="dxa"/>
          </w:tcPr>
          <w:p w14:paraId="44E9FEC1" w14:textId="77777777" w:rsidR="00602402" w:rsidRDefault="00602402">
            <w:pPr>
              <w:rPr>
                <w:sz w:val="24"/>
                <w:szCs w:val="24"/>
              </w:rPr>
            </w:pPr>
          </w:p>
          <w:p w14:paraId="09FFEB25" w14:textId="77777777" w:rsidR="00AC1847" w:rsidRDefault="00AC1847" w:rsidP="00AC1847">
            <w:pPr>
              <w:rPr>
                <w:sz w:val="24"/>
                <w:szCs w:val="24"/>
              </w:rPr>
            </w:pPr>
          </w:p>
          <w:p w14:paraId="60A5F314" w14:textId="39ECA3C3" w:rsidR="00AC1847" w:rsidRPr="00AC1847" w:rsidRDefault="00AC1847" w:rsidP="00A57FB1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overwhelmed and unprepared for the day ahead</w:t>
            </w:r>
          </w:p>
        </w:tc>
      </w:tr>
      <w:tr w:rsidR="00AC1847" w14:paraId="76BA11C1" w14:textId="77777777" w:rsidTr="00A57FB1">
        <w:trPr>
          <w:trHeight w:val="42"/>
        </w:trPr>
        <w:tc>
          <w:tcPr>
            <w:tcW w:w="1735" w:type="dxa"/>
          </w:tcPr>
          <w:p w14:paraId="00509FBD" w14:textId="77777777" w:rsidR="00AC1847" w:rsidRDefault="00AC1847" w:rsidP="00AC18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38" w:type="dxa"/>
            <w:vAlign w:val="center"/>
          </w:tcPr>
          <w:p w14:paraId="300CD3ED" w14:textId="6D974396" w:rsidR="00AC1847" w:rsidRDefault="00AC1847" w:rsidP="00A57FB1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A health-conscious outdoor athlete (runner/cyclist)</w:t>
            </w:r>
          </w:p>
        </w:tc>
        <w:tc>
          <w:tcPr>
            <w:tcW w:w="1471" w:type="dxa"/>
          </w:tcPr>
          <w:p w14:paraId="772B02C3" w14:textId="6E05C691" w:rsidR="00AC1847" w:rsidRDefault="00AC1847" w:rsidP="00A57FB1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check whether it's safe to exercise outside today</w:t>
            </w:r>
          </w:p>
        </w:tc>
        <w:tc>
          <w:tcPr>
            <w:tcW w:w="1139" w:type="dxa"/>
          </w:tcPr>
          <w:p w14:paraId="4815EEFF" w14:textId="2A59A741" w:rsidR="00AC1847" w:rsidRDefault="00AC1847" w:rsidP="00A57FB1">
            <w:pPr>
              <w:tabs>
                <w:tab w:val="left" w:pos="744"/>
              </w:tabs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I have to check separate apps for weather, air quality (AQI) and safety alerts</w:t>
            </w:r>
          </w:p>
        </w:tc>
        <w:tc>
          <w:tcPr>
            <w:tcW w:w="1416" w:type="dxa"/>
          </w:tcPr>
          <w:p w14:paraId="0C7E85BB" w14:textId="2488BCB5" w:rsidR="00AC1847" w:rsidRDefault="00A57FB1" w:rsidP="00AC1847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there is no single, authenticated service that combines live AQI, UV index and rule-based severe-condition alerts with my saved favorite locations</w:t>
            </w:r>
          </w:p>
        </w:tc>
        <w:tc>
          <w:tcPr>
            <w:tcW w:w="2394" w:type="dxa"/>
          </w:tcPr>
          <w:p w14:paraId="6CDD0948" w14:textId="57C2D35F" w:rsidR="00AC1847" w:rsidRDefault="00A57FB1" w:rsidP="00AC1847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anxious about my health and frustrated switching between apps</w:t>
            </w:r>
          </w:p>
        </w:tc>
      </w:tr>
    </w:tbl>
    <w:p w14:paraId="5B480A07" w14:textId="77777777" w:rsidR="00602402" w:rsidRDefault="00602402">
      <w:pPr>
        <w:rPr>
          <w:sz w:val="24"/>
          <w:szCs w:val="24"/>
        </w:rPr>
      </w:pPr>
    </w:p>
    <w:sectPr w:rsidR="006024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402"/>
    <w:rsid w:val="000C2C3D"/>
    <w:rsid w:val="005D3A23"/>
    <w:rsid w:val="00602402"/>
    <w:rsid w:val="0073096F"/>
    <w:rsid w:val="007935CA"/>
    <w:rsid w:val="00796781"/>
    <w:rsid w:val="008173FC"/>
    <w:rsid w:val="00944242"/>
    <w:rsid w:val="009F0AD0"/>
    <w:rsid w:val="00A57FB1"/>
    <w:rsid w:val="00A8388C"/>
    <w:rsid w:val="00AC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88DF"/>
  <w15:docId w15:val="{2D70381B-9634-406F-9B57-467FA647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Kosal Raj V</cp:lastModifiedBy>
  <cp:revision>2</cp:revision>
  <dcterms:created xsi:type="dcterms:W3CDTF">2026-09-30T06:07:00Z</dcterms:created>
  <dcterms:modified xsi:type="dcterms:W3CDTF">2026-09-30T06:07:00Z</dcterms:modified>
</cp:coreProperties>
</file>