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Supplementary Materials Week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ComplexHeatmap: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https://jokergoo.github.io/ComplexHeatmap-reference/book/index.html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kergoo.github.io/ComplexHeatmap-reference/boo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