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945B2" w14:textId="019BEEBB" w:rsidR="00F34237" w:rsidRDefault="00BB5C19" w:rsidP="00BB5C19">
      <w:pPr>
        <w:jc w:val="center"/>
        <w:rPr>
          <w:b/>
          <w:bCs/>
          <w:sz w:val="40"/>
          <w:szCs w:val="40"/>
        </w:rPr>
      </w:pPr>
      <w:proofErr w:type="spellStart"/>
      <w:r w:rsidRPr="00BB5C19">
        <w:rPr>
          <w:b/>
          <w:bCs/>
          <w:sz w:val="40"/>
          <w:szCs w:val="40"/>
        </w:rPr>
        <w:t>LaTex</w:t>
      </w:r>
      <w:proofErr w:type="spellEnd"/>
      <w:r w:rsidRPr="00BB5C19">
        <w:rPr>
          <w:b/>
          <w:bCs/>
          <w:sz w:val="40"/>
          <w:szCs w:val="40"/>
        </w:rPr>
        <w:t xml:space="preserve"> Code for Reporting Findings</w:t>
      </w:r>
    </w:p>
    <w:p w14:paraId="48A0DBB3" w14:textId="03602869" w:rsidR="00BB5C19" w:rsidRPr="00BB5C19" w:rsidRDefault="00BB5C19" w:rsidP="00BB5C19">
      <w:pPr>
        <w:jc w:val="center"/>
      </w:pPr>
      <w:r w:rsidRPr="00BB5C19">
        <w:t>Author: Noelle Kosarek</w:t>
      </w:r>
    </w:p>
    <w:p w14:paraId="28A70430" w14:textId="0B52F456" w:rsidR="00BB5C19" w:rsidRDefault="00BB5C19" w:rsidP="00D23243">
      <w:pPr>
        <w:jc w:val="both"/>
        <w:rPr>
          <w:b/>
          <w:bCs/>
          <w:color w:val="0E2841" w:themeColor="text2"/>
          <w:sz w:val="40"/>
          <w:szCs w:val="40"/>
          <w:u w:val="single"/>
        </w:rPr>
      </w:pPr>
      <w:r w:rsidRPr="00BB5C19">
        <w:rPr>
          <w:b/>
          <w:bCs/>
          <w:color w:val="0E2841" w:themeColor="text2"/>
          <w:sz w:val="40"/>
          <w:szCs w:val="40"/>
          <w:u w:val="single"/>
        </w:rPr>
        <w:t xml:space="preserve">What is </w:t>
      </w:r>
      <w:proofErr w:type="spellStart"/>
      <w:r w:rsidRPr="00BB5C19">
        <w:rPr>
          <w:b/>
          <w:bCs/>
          <w:color w:val="0E2841" w:themeColor="text2"/>
          <w:sz w:val="40"/>
          <w:szCs w:val="40"/>
          <w:u w:val="single"/>
        </w:rPr>
        <w:t>LaTex</w:t>
      </w:r>
      <w:proofErr w:type="spellEnd"/>
      <w:r w:rsidRPr="00BB5C19">
        <w:rPr>
          <w:b/>
          <w:bCs/>
          <w:color w:val="0E2841" w:themeColor="text2"/>
          <w:sz w:val="40"/>
          <w:szCs w:val="40"/>
          <w:u w:val="single"/>
        </w:rPr>
        <w:t xml:space="preserve"> Code?</w:t>
      </w:r>
    </w:p>
    <w:p w14:paraId="2B769DF9" w14:textId="3AA2B9FF" w:rsidR="00BB5C19" w:rsidRDefault="00BB5C19" w:rsidP="00D23243">
      <w:pPr>
        <w:jc w:val="both"/>
        <w:rPr>
          <w:color w:val="000000" w:themeColor="text1"/>
        </w:rPr>
      </w:pPr>
      <w:r>
        <w:rPr>
          <w:color w:val="000000" w:themeColor="text1"/>
        </w:rPr>
        <w:t xml:space="preserve">LaTeX is a typesetting system used to produce high quality documents. It is especially popular in academia, particularly in fields that involve complex mathematical equations, such as physics, mathematics, computer science, and engineering. LaTeX was created by Leslie Lamport in the early 1980s as a set of macros on top of Donald Knuth’s </w:t>
      </w:r>
      <w:proofErr w:type="spellStart"/>
      <w:r>
        <w:rPr>
          <w:color w:val="000000" w:themeColor="text1"/>
        </w:rPr>
        <w:t>TeX</w:t>
      </w:r>
      <w:proofErr w:type="spellEnd"/>
      <w:r>
        <w:rPr>
          <w:color w:val="000000" w:themeColor="text1"/>
        </w:rPr>
        <w:t xml:space="preserve"> typesetting system. The goal was to make it easier for authors to create well-formatted documents without needing to learn the low-level programming of </w:t>
      </w:r>
      <w:proofErr w:type="spellStart"/>
      <w:r>
        <w:rPr>
          <w:color w:val="000000" w:themeColor="text1"/>
        </w:rPr>
        <w:t>TeX.</w:t>
      </w:r>
      <w:proofErr w:type="spellEnd"/>
      <w:r>
        <w:rPr>
          <w:color w:val="000000" w:themeColor="text1"/>
        </w:rPr>
        <w:t xml:space="preserve"> It was invested to solve the problem of inconsistent and low-quality formatting in technical and scientific writing. </w:t>
      </w:r>
      <w:r w:rsidR="00B34215">
        <w:rPr>
          <w:color w:val="000000" w:themeColor="text1"/>
        </w:rPr>
        <w:t xml:space="preserve">LaTeX is particularly useful for some of the following tasks: </w:t>
      </w:r>
    </w:p>
    <w:p w14:paraId="44391865" w14:textId="64DEF286" w:rsidR="00B34215" w:rsidRDefault="00B34215" w:rsidP="00D23243">
      <w:pPr>
        <w:pStyle w:val="ListParagraph"/>
        <w:numPr>
          <w:ilvl w:val="0"/>
          <w:numId w:val="1"/>
        </w:numPr>
        <w:jc w:val="both"/>
        <w:rPr>
          <w:color w:val="000000" w:themeColor="text1"/>
        </w:rPr>
      </w:pPr>
      <w:r>
        <w:rPr>
          <w:color w:val="000000" w:themeColor="text1"/>
        </w:rPr>
        <w:t>Writing documents with complex mathematical formulas.</w:t>
      </w:r>
    </w:p>
    <w:p w14:paraId="34DEC3F2" w14:textId="5B1C713E" w:rsidR="00B34215" w:rsidRDefault="00B34215" w:rsidP="00D23243">
      <w:pPr>
        <w:pStyle w:val="ListParagraph"/>
        <w:numPr>
          <w:ilvl w:val="0"/>
          <w:numId w:val="1"/>
        </w:numPr>
        <w:jc w:val="both"/>
        <w:rPr>
          <w:color w:val="000000" w:themeColor="text1"/>
        </w:rPr>
      </w:pPr>
      <w:r>
        <w:rPr>
          <w:color w:val="000000" w:themeColor="text1"/>
        </w:rPr>
        <w:t>Creating professional-looking articles, theses, and books.</w:t>
      </w:r>
    </w:p>
    <w:p w14:paraId="13288F7F" w14:textId="1903A11B" w:rsidR="00B34215" w:rsidRDefault="00B34215" w:rsidP="00D23243">
      <w:pPr>
        <w:pStyle w:val="ListParagraph"/>
        <w:numPr>
          <w:ilvl w:val="0"/>
          <w:numId w:val="1"/>
        </w:numPr>
        <w:jc w:val="both"/>
        <w:rPr>
          <w:color w:val="000000" w:themeColor="text1"/>
        </w:rPr>
      </w:pPr>
      <w:r>
        <w:rPr>
          <w:color w:val="000000" w:themeColor="text1"/>
        </w:rPr>
        <w:t>Automating consistent formatting of citations, references, and numbering.</w:t>
      </w:r>
    </w:p>
    <w:p w14:paraId="5CD8F2B7" w14:textId="40E06DAA" w:rsidR="00B34215" w:rsidRDefault="00B34215" w:rsidP="00D23243">
      <w:pPr>
        <w:pStyle w:val="ListParagraph"/>
        <w:numPr>
          <w:ilvl w:val="0"/>
          <w:numId w:val="1"/>
        </w:numPr>
        <w:jc w:val="both"/>
        <w:rPr>
          <w:color w:val="000000" w:themeColor="text1"/>
        </w:rPr>
      </w:pPr>
      <w:r>
        <w:rPr>
          <w:color w:val="000000" w:themeColor="text1"/>
        </w:rPr>
        <w:t>Producing scientific papers in journals with specific formatting requirements.</w:t>
      </w:r>
    </w:p>
    <w:p w14:paraId="1363AFAA" w14:textId="11001359" w:rsidR="00B34215" w:rsidRPr="00B34215" w:rsidRDefault="00B34215" w:rsidP="00D23243">
      <w:pPr>
        <w:pStyle w:val="ListParagraph"/>
        <w:numPr>
          <w:ilvl w:val="0"/>
          <w:numId w:val="1"/>
        </w:numPr>
        <w:jc w:val="both"/>
        <w:rPr>
          <w:color w:val="000000" w:themeColor="text1"/>
        </w:rPr>
      </w:pPr>
      <w:r>
        <w:rPr>
          <w:color w:val="000000" w:themeColor="text1"/>
        </w:rPr>
        <w:t xml:space="preserve">Collaborative writing, especially when using version control like Git. </w:t>
      </w:r>
    </w:p>
    <w:p w14:paraId="27F4EC41" w14:textId="1D18B77B" w:rsidR="00B34215" w:rsidRDefault="00B34215" w:rsidP="00D23243">
      <w:pPr>
        <w:jc w:val="both"/>
        <w:rPr>
          <w:color w:val="000000" w:themeColor="text1"/>
        </w:rPr>
      </w:pPr>
      <w:r>
        <w:rPr>
          <w:color w:val="000000" w:themeColor="text1"/>
        </w:rPr>
        <w:t xml:space="preserve">LaTeX uses plain text files and markup commands, which gives users fine-grained control over the document layout and structure. </w:t>
      </w:r>
    </w:p>
    <w:p w14:paraId="65DBFD8F" w14:textId="77777777" w:rsidR="00B34215" w:rsidRDefault="00B34215" w:rsidP="00D23243">
      <w:pPr>
        <w:jc w:val="both"/>
        <w:rPr>
          <w:color w:val="000000" w:themeColor="text1"/>
        </w:rPr>
      </w:pPr>
    </w:p>
    <w:p w14:paraId="3521363E" w14:textId="3A12B2AF" w:rsidR="00B34215" w:rsidRDefault="00B34215" w:rsidP="00D23243">
      <w:pPr>
        <w:jc w:val="both"/>
        <w:rPr>
          <w:b/>
          <w:bCs/>
          <w:color w:val="0E2841" w:themeColor="text2"/>
          <w:sz w:val="40"/>
          <w:szCs w:val="40"/>
          <w:u w:val="single"/>
        </w:rPr>
      </w:pPr>
      <w:r w:rsidRPr="00B34215">
        <w:rPr>
          <w:b/>
          <w:bCs/>
          <w:color w:val="0E2841" w:themeColor="text2"/>
          <w:sz w:val="40"/>
          <w:szCs w:val="40"/>
          <w:u w:val="single"/>
        </w:rPr>
        <w:t>What is Overleaf?</w:t>
      </w:r>
    </w:p>
    <w:p w14:paraId="2F68B58E" w14:textId="7B5E3180" w:rsidR="00B34215" w:rsidRDefault="00B34215" w:rsidP="00D23243">
      <w:pPr>
        <w:jc w:val="both"/>
        <w:rPr>
          <w:color w:val="000000" w:themeColor="text1"/>
        </w:rPr>
      </w:pPr>
      <w:r>
        <w:rPr>
          <w:color w:val="000000" w:themeColor="text1"/>
        </w:rPr>
        <w:t xml:space="preserve">Overleaf is an online LaTeX editor that allows users to write, edit, and collaborate on LaTeX documents directly in a web browser. It requires no installation and works entirely in the cloud. You can create an Overleaf at this </w:t>
      </w:r>
      <w:hyperlink r:id="rId5" w:history="1">
        <w:r w:rsidRPr="00B34215">
          <w:rPr>
            <w:rStyle w:val="Hyperlink"/>
          </w:rPr>
          <w:t>link</w:t>
        </w:r>
      </w:hyperlink>
      <w:r>
        <w:rPr>
          <w:color w:val="000000" w:themeColor="text1"/>
        </w:rPr>
        <w:t>. There are many reasons to use Overleaf for your documents:</w:t>
      </w:r>
    </w:p>
    <w:p w14:paraId="63BD3F08" w14:textId="1CBF4136" w:rsidR="00B34215" w:rsidRDefault="00B34215" w:rsidP="00D23243">
      <w:pPr>
        <w:pStyle w:val="ListParagraph"/>
        <w:numPr>
          <w:ilvl w:val="0"/>
          <w:numId w:val="1"/>
        </w:numPr>
        <w:jc w:val="both"/>
        <w:rPr>
          <w:color w:val="000000" w:themeColor="text1"/>
        </w:rPr>
      </w:pPr>
      <w:r>
        <w:rPr>
          <w:color w:val="000000" w:themeColor="text1"/>
        </w:rPr>
        <w:t xml:space="preserve">Real-time collaboration: Multiple users can edit a document at the same time, </w:t>
      </w:r>
      <w:proofErr w:type="gramStart"/>
      <w:r>
        <w:rPr>
          <w:color w:val="000000" w:themeColor="text1"/>
        </w:rPr>
        <w:t>similar to</w:t>
      </w:r>
      <w:proofErr w:type="gramEnd"/>
      <w:r>
        <w:rPr>
          <w:color w:val="000000" w:themeColor="text1"/>
        </w:rPr>
        <w:t xml:space="preserve"> Google Docs.</w:t>
      </w:r>
    </w:p>
    <w:p w14:paraId="507BFDA0" w14:textId="5F825F35" w:rsidR="00B34215" w:rsidRDefault="00B34215" w:rsidP="00D23243">
      <w:pPr>
        <w:pStyle w:val="ListParagraph"/>
        <w:numPr>
          <w:ilvl w:val="0"/>
          <w:numId w:val="1"/>
        </w:numPr>
        <w:jc w:val="both"/>
        <w:rPr>
          <w:color w:val="000000" w:themeColor="text1"/>
        </w:rPr>
      </w:pPr>
      <w:r>
        <w:rPr>
          <w:color w:val="000000" w:themeColor="text1"/>
        </w:rPr>
        <w:t xml:space="preserve">No setup required: Overleaf handles all the LaTeX installations and packages for you. </w:t>
      </w:r>
    </w:p>
    <w:p w14:paraId="263440E9" w14:textId="14813108" w:rsidR="00B34215" w:rsidRDefault="00B34215" w:rsidP="00D23243">
      <w:pPr>
        <w:pStyle w:val="ListParagraph"/>
        <w:numPr>
          <w:ilvl w:val="0"/>
          <w:numId w:val="1"/>
        </w:numPr>
        <w:jc w:val="both"/>
        <w:rPr>
          <w:color w:val="000000" w:themeColor="text1"/>
        </w:rPr>
      </w:pPr>
      <w:r>
        <w:rPr>
          <w:color w:val="000000" w:themeColor="text1"/>
        </w:rPr>
        <w:t>Version control: Keeps track of changes and allows you to revert to previous versions easily.</w:t>
      </w:r>
    </w:p>
    <w:p w14:paraId="0AEDF100" w14:textId="241D3EF3" w:rsidR="00B34215" w:rsidRDefault="00B34215" w:rsidP="00D23243">
      <w:pPr>
        <w:pStyle w:val="ListParagraph"/>
        <w:numPr>
          <w:ilvl w:val="0"/>
          <w:numId w:val="1"/>
        </w:numPr>
        <w:jc w:val="both"/>
        <w:rPr>
          <w:color w:val="000000" w:themeColor="text1"/>
        </w:rPr>
      </w:pPr>
      <w:r>
        <w:rPr>
          <w:color w:val="000000" w:themeColor="text1"/>
        </w:rPr>
        <w:t>Rich features: Includes autocomplete, error highlighting, and a built-in PDF preview.</w:t>
      </w:r>
    </w:p>
    <w:p w14:paraId="7BF0BEED" w14:textId="74ED89EF" w:rsidR="00B34215" w:rsidRDefault="00B34215" w:rsidP="00D23243">
      <w:pPr>
        <w:pStyle w:val="ListParagraph"/>
        <w:numPr>
          <w:ilvl w:val="0"/>
          <w:numId w:val="1"/>
        </w:numPr>
        <w:jc w:val="both"/>
        <w:rPr>
          <w:color w:val="000000" w:themeColor="text1"/>
        </w:rPr>
      </w:pPr>
      <w:r>
        <w:rPr>
          <w:color w:val="000000" w:themeColor="text1"/>
        </w:rPr>
        <w:t>Integration: Works with GitHub, Dropbox, and references managers like Zotero.</w:t>
      </w:r>
    </w:p>
    <w:p w14:paraId="0CB33A0B" w14:textId="5CE5677F" w:rsidR="00F11A7A" w:rsidRDefault="00F11A7A" w:rsidP="00D23243">
      <w:pPr>
        <w:jc w:val="both"/>
        <w:rPr>
          <w:color w:val="000000" w:themeColor="text1"/>
        </w:rPr>
      </w:pPr>
    </w:p>
    <w:p w14:paraId="0DEAEE36" w14:textId="51158FC4" w:rsidR="00F11A7A" w:rsidRPr="00F11A7A" w:rsidRDefault="00F11A7A" w:rsidP="00D23243">
      <w:pPr>
        <w:jc w:val="both"/>
        <w:rPr>
          <w:b/>
          <w:bCs/>
          <w:color w:val="0E2841" w:themeColor="text2"/>
          <w:sz w:val="40"/>
          <w:szCs w:val="40"/>
          <w:u w:val="single"/>
        </w:rPr>
      </w:pPr>
      <w:r w:rsidRPr="00F11A7A">
        <w:rPr>
          <w:b/>
          <w:bCs/>
          <w:color w:val="0E2841" w:themeColor="text2"/>
          <w:sz w:val="40"/>
          <w:szCs w:val="40"/>
          <w:u w:val="single"/>
        </w:rPr>
        <w:t>How Do We Code in LaTeX?</w:t>
      </w:r>
    </w:p>
    <w:p w14:paraId="61F9984D" w14:textId="1B9DFA61" w:rsidR="00F11A7A" w:rsidRDefault="00F11A7A" w:rsidP="00D23243">
      <w:pPr>
        <w:jc w:val="both"/>
        <w:rPr>
          <w:b/>
          <w:bCs/>
          <w:color w:val="0E2841" w:themeColor="text2"/>
          <w:sz w:val="28"/>
          <w:szCs w:val="28"/>
        </w:rPr>
      </w:pPr>
      <w:r w:rsidRPr="00F11A7A">
        <w:rPr>
          <w:b/>
          <w:bCs/>
          <w:color w:val="0E2841" w:themeColor="text2"/>
          <w:sz w:val="28"/>
          <w:szCs w:val="28"/>
        </w:rPr>
        <w:t>Creating A New Document</w:t>
      </w:r>
    </w:p>
    <w:p w14:paraId="3C59903C" w14:textId="5D69F7D4" w:rsidR="003C7279" w:rsidRPr="003C7279" w:rsidRDefault="008C2DDC" w:rsidP="00D23243">
      <w:pPr>
        <w:jc w:val="both"/>
        <w:rPr>
          <w:color w:val="000000" w:themeColor="text1"/>
        </w:rPr>
      </w:pPr>
      <w:r>
        <w:rPr>
          <w:noProof/>
          <w:color w:val="000000" w:themeColor="text1"/>
        </w:rPr>
        <w:drawing>
          <wp:anchor distT="0" distB="0" distL="114300" distR="114300" simplePos="0" relativeHeight="251658240" behindDoc="1" locked="0" layoutInCell="1" allowOverlap="1" wp14:anchorId="24D9DBFD" wp14:editId="795F17E4">
            <wp:simplePos x="0" y="0"/>
            <wp:positionH relativeFrom="column">
              <wp:posOffset>0</wp:posOffset>
            </wp:positionH>
            <wp:positionV relativeFrom="paragraph">
              <wp:posOffset>698188</wp:posOffset>
            </wp:positionV>
            <wp:extent cx="5943600" cy="3117215"/>
            <wp:effectExtent l="0" t="0" r="0" b="0"/>
            <wp:wrapTight wrapText="bothSides">
              <wp:wrapPolygon edited="0">
                <wp:start x="0" y="0"/>
                <wp:lineTo x="0" y="21472"/>
                <wp:lineTo x="21554" y="21472"/>
                <wp:lineTo x="21554" y="0"/>
                <wp:lineTo x="0" y="0"/>
              </wp:wrapPolygon>
            </wp:wrapTight>
            <wp:docPr id="187158379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83799"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17215"/>
                    </a:xfrm>
                    <a:prstGeom prst="rect">
                      <a:avLst/>
                    </a:prstGeom>
                  </pic:spPr>
                </pic:pic>
              </a:graphicData>
            </a:graphic>
            <wp14:sizeRelH relativeFrom="page">
              <wp14:pctWidth>0</wp14:pctWidth>
            </wp14:sizeRelH>
            <wp14:sizeRelV relativeFrom="page">
              <wp14:pctHeight>0</wp14:pctHeight>
            </wp14:sizeRelV>
          </wp:anchor>
        </w:drawing>
      </w:r>
      <w:r w:rsidR="003C7279">
        <w:rPr>
          <w:color w:val="000000" w:themeColor="text1"/>
        </w:rPr>
        <w:t>Once you have created your Overleaf account, log in. In the upper lefthand corner select “New Project” &gt; “Blank Project” and give your new project a name. Then click create. You will be directed to a new page that looks like the one below.</w:t>
      </w:r>
    </w:p>
    <w:p w14:paraId="1D62D591" w14:textId="750A1C47" w:rsidR="003C7279" w:rsidRDefault="003C7279" w:rsidP="00D23243">
      <w:pPr>
        <w:jc w:val="both"/>
        <w:rPr>
          <w:color w:val="000000" w:themeColor="text1"/>
        </w:rPr>
      </w:pPr>
      <w:r>
        <w:rPr>
          <w:color w:val="000000" w:themeColor="text1"/>
        </w:rPr>
        <w:t xml:space="preserve">On the left you will see a window into which we will insert our LaTeX code. On the righthand side of the screen, you will notice a PDF document preview. This is the output of our LaTeX code. Overleaf provides us the power to compile our files prior to downloading them. </w:t>
      </w:r>
      <w:r w:rsidR="008C2DDC">
        <w:rPr>
          <w:color w:val="000000" w:themeColor="text1"/>
        </w:rPr>
        <w:t>Congratulations! You have now made your very first LaTeX document.</w:t>
      </w:r>
    </w:p>
    <w:p w14:paraId="22617C21" w14:textId="1FEBCC7A" w:rsidR="00F11A7A" w:rsidRDefault="008C2DDC" w:rsidP="00D23243">
      <w:pPr>
        <w:jc w:val="both"/>
        <w:rPr>
          <w:b/>
          <w:bCs/>
          <w:color w:val="0E2841" w:themeColor="text2"/>
          <w:sz w:val="32"/>
          <w:szCs w:val="32"/>
        </w:rPr>
      </w:pPr>
      <w:r>
        <w:rPr>
          <w:noProof/>
          <w:color w:val="000000" w:themeColor="text1"/>
        </w:rPr>
        <w:drawing>
          <wp:anchor distT="0" distB="0" distL="114300" distR="114300" simplePos="0" relativeHeight="251659264" behindDoc="1" locked="0" layoutInCell="1" allowOverlap="1" wp14:anchorId="2128FC32" wp14:editId="1DA5B6B6">
            <wp:simplePos x="0" y="0"/>
            <wp:positionH relativeFrom="column">
              <wp:posOffset>3950899</wp:posOffset>
            </wp:positionH>
            <wp:positionV relativeFrom="paragraph">
              <wp:posOffset>145751</wp:posOffset>
            </wp:positionV>
            <wp:extent cx="1940560" cy="1464945"/>
            <wp:effectExtent l="0" t="0" r="2540" b="0"/>
            <wp:wrapTight wrapText="bothSides">
              <wp:wrapPolygon edited="0">
                <wp:start x="0" y="0"/>
                <wp:lineTo x="0" y="21347"/>
                <wp:lineTo x="21487" y="21347"/>
                <wp:lineTo x="21487" y="0"/>
                <wp:lineTo x="0" y="0"/>
              </wp:wrapPolygon>
            </wp:wrapTight>
            <wp:docPr id="734150547" name="Picture 3" descr="A hand holding a small turt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50547" name="Picture 3" descr="A hand holding a small turtl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0560" cy="1464945"/>
                    </a:xfrm>
                    <a:prstGeom prst="rect">
                      <a:avLst/>
                    </a:prstGeom>
                  </pic:spPr>
                </pic:pic>
              </a:graphicData>
            </a:graphic>
            <wp14:sizeRelH relativeFrom="page">
              <wp14:pctWidth>0</wp14:pctWidth>
            </wp14:sizeRelH>
            <wp14:sizeRelV relativeFrom="page">
              <wp14:pctHeight>0</wp14:pctHeight>
            </wp14:sizeRelV>
          </wp:anchor>
        </w:drawing>
      </w:r>
      <w:r w:rsidR="00F11A7A" w:rsidRPr="008C2DDC">
        <w:rPr>
          <w:b/>
          <w:bCs/>
          <w:color w:val="0E2841" w:themeColor="text2"/>
          <w:sz w:val="32"/>
          <w:szCs w:val="32"/>
        </w:rPr>
        <w:t>Adding Sections to Your Document</w:t>
      </w:r>
    </w:p>
    <w:p w14:paraId="54828059" w14:textId="2D82BDF6" w:rsidR="008C2DDC" w:rsidRDefault="008C2DDC" w:rsidP="00D23243">
      <w:pPr>
        <w:jc w:val="both"/>
        <w:rPr>
          <w:color w:val="000000" w:themeColor="text1"/>
        </w:rPr>
      </w:pPr>
      <w:r>
        <w:rPr>
          <w:color w:val="000000" w:themeColor="text1"/>
        </w:rPr>
        <w:t xml:space="preserve">First things first, let’s decide what we would like our document topic to be. I’ll be writing up a report on the Northern Diamondback Terrapin. The Diamondback Terrapin is a type of turtle that lives in brackish water in the eastern and southern United States. I also find these guys to be particularly adorable. I mean, </w:t>
      </w:r>
      <w:proofErr w:type="gramStart"/>
      <w:r>
        <w:rPr>
          <w:color w:val="000000" w:themeColor="text1"/>
        </w:rPr>
        <w:t>take a look</w:t>
      </w:r>
      <w:proofErr w:type="gramEnd"/>
      <w:r>
        <w:rPr>
          <w:color w:val="000000" w:themeColor="text1"/>
        </w:rPr>
        <w:t xml:space="preserve"> at the hatchling in the photo. That’s just precious. </w:t>
      </w:r>
    </w:p>
    <w:p w14:paraId="1CF1774E" w14:textId="26133759" w:rsidR="008C2DDC" w:rsidRDefault="008C2DDC" w:rsidP="00D23243">
      <w:pPr>
        <w:jc w:val="both"/>
        <w:rPr>
          <w:color w:val="000000" w:themeColor="text1"/>
        </w:rPr>
      </w:pPr>
      <w:r>
        <w:rPr>
          <w:color w:val="000000" w:themeColor="text1"/>
        </w:rPr>
        <w:t xml:space="preserve">Now, I would like to add the following sections to my document: </w:t>
      </w:r>
    </w:p>
    <w:p w14:paraId="70E73101" w14:textId="14C2315C" w:rsidR="008C2DDC" w:rsidRDefault="008C2DDC" w:rsidP="00D23243">
      <w:pPr>
        <w:pStyle w:val="ListParagraph"/>
        <w:numPr>
          <w:ilvl w:val="0"/>
          <w:numId w:val="1"/>
        </w:numPr>
        <w:jc w:val="both"/>
        <w:rPr>
          <w:color w:val="000000" w:themeColor="text1"/>
        </w:rPr>
      </w:pPr>
      <w:r>
        <w:rPr>
          <w:color w:val="000000" w:themeColor="text1"/>
        </w:rPr>
        <w:lastRenderedPageBreak/>
        <w:t>Introduction</w:t>
      </w:r>
    </w:p>
    <w:p w14:paraId="1C06EC4A" w14:textId="4C7B8532" w:rsidR="008C2DDC" w:rsidRDefault="008C2DDC" w:rsidP="00D23243">
      <w:pPr>
        <w:pStyle w:val="ListParagraph"/>
        <w:numPr>
          <w:ilvl w:val="0"/>
          <w:numId w:val="1"/>
        </w:numPr>
        <w:jc w:val="both"/>
        <w:rPr>
          <w:color w:val="000000" w:themeColor="text1"/>
        </w:rPr>
      </w:pPr>
      <w:r>
        <w:rPr>
          <w:color w:val="000000" w:themeColor="text1"/>
        </w:rPr>
        <w:t>Habitat</w:t>
      </w:r>
    </w:p>
    <w:p w14:paraId="6AD5D370" w14:textId="4CC760B3" w:rsidR="00427C0B" w:rsidRDefault="00427C0B" w:rsidP="00D23243">
      <w:pPr>
        <w:pStyle w:val="ListParagraph"/>
        <w:numPr>
          <w:ilvl w:val="1"/>
          <w:numId w:val="1"/>
        </w:numPr>
        <w:jc w:val="both"/>
        <w:rPr>
          <w:color w:val="000000" w:themeColor="text1"/>
        </w:rPr>
      </w:pPr>
      <w:r>
        <w:rPr>
          <w:color w:val="000000" w:themeColor="text1"/>
        </w:rPr>
        <w:t>Range</w:t>
      </w:r>
    </w:p>
    <w:p w14:paraId="7908159B" w14:textId="014FF269" w:rsidR="00427C0B" w:rsidRPr="00427C0B" w:rsidRDefault="00427C0B" w:rsidP="00D23243">
      <w:pPr>
        <w:pStyle w:val="ListParagraph"/>
        <w:numPr>
          <w:ilvl w:val="1"/>
          <w:numId w:val="1"/>
        </w:numPr>
        <w:jc w:val="both"/>
        <w:rPr>
          <w:color w:val="000000" w:themeColor="text1"/>
        </w:rPr>
      </w:pPr>
      <w:r>
        <w:rPr>
          <w:color w:val="000000" w:themeColor="text1"/>
        </w:rPr>
        <w:t>Habitat and Water</w:t>
      </w:r>
    </w:p>
    <w:p w14:paraId="6EA2090F" w14:textId="1179D8A2" w:rsidR="008C2DDC" w:rsidRDefault="008C2DDC" w:rsidP="00D23243">
      <w:pPr>
        <w:pStyle w:val="ListParagraph"/>
        <w:numPr>
          <w:ilvl w:val="0"/>
          <w:numId w:val="1"/>
        </w:numPr>
        <w:jc w:val="both"/>
        <w:rPr>
          <w:color w:val="000000" w:themeColor="text1"/>
        </w:rPr>
      </w:pPr>
      <w:r>
        <w:rPr>
          <w:color w:val="000000" w:themeColor="text1"/>
        </w:rPr>
        <w:t>Diet</w:t>
      </w:r>
    </w:p>
    <w:p w14:paraId="46B2CDD5" w14:textId="2E393758" w:rsidR="00427C0B" w:rsidRDefault="00427C0B" w:rsidP="00D23243">
      <w:pPr>
        <w:pStyle w:val="ListParagraph"/>
        <w:numPr>
          <w:ilvl w:val="1"/>
          <w:numId w:val="1"/>
        </w:numPr>
        <w:jc w:val="both"/>
        <w:rPr>
          <w:color w:val="000000" w:themeColor="text1"/>
        </w:rPr>
      </w:pPr>
      <w:r>
        <w:rPr>
          <w:color w:val="000000" w:themeColor="text1"/>
        </w:rPr>
        <w:t>Ghost Shrimp</w:t>
      </w:r>
    </w:p>
    <w:p w14:paraId="608181C3" w14:textId="5CC00FA9" w:rsidR="00427C0B" w:rsidRDefault="00427C0B" w:rsidP="00D23243">
      <w:pPr>
        <w:pStyle w:val="ListParagraph"/>
        <w:numPr>
          <w:ilvl w:val="1"/>
          <w:numId w:val="1"/>
        </w:numPr>
        <w:jc w:val="both"/>
        <w:rPr>
          <w:color w:val="000000" w:themeColor="text1"/>
        </w:rPr>
      </w:pPr>
      <w:r>
        <w:rPr>
          <w:color w:val="000000" w:themeColor="text1"/>
        </w:rPr>
        <w:t>Spearing</w:t>
      </w:r>
    </w:p>
    <w:p w14:paraId="73865830" w14:textId="15BFDA1D" w:rsidR="00427C0B" w:rsidRDefault="00427C0B" w:rsidP="00D23243">
      <w:pPr>
        <w:pStyle w:val="ListParagraph"/>
        <w:numPr>
          <w:ilvl w:val="1"/>
          <w:numId w:val="1"/>
        </w:numPr>
        <w:jc w:val="both"/>
        <w:rPr>
          <w:color w:val="000000" w:themeColor="text1"/>
        </w:rPr>
      </w:pPr>
      <w:r>
        <w:rPr>
          <w:color w:val="000000" w:themeColor="text1"/>
        </w:rPr>
        <w:t>Clams</w:t>
      </w:r>
    </w:p>
    <w:p w14:paraId="4D7887A4" w14:textId="4D1F48A1" w:rsidR="008C2DDC" w:rsidRDefault="008C2DDC" w:rsidP="00D23243">
      <w:pPr>
        <w:pStyle w:val="ListParagraph"/>
        <w:numPr>
          <w:ilvl w:val="0"/>
          <w:numId w:val="1"/>
        </w:numPr>
        <w:jc w:val="both"/>
        <w:rPr>
          <w:color w:val="000000" w:themeColor="text1"/>
        </w:rPr>
      </w:pPr>
      <w:r>
        <w:rPr>
          <w:color w:val="000000" w:themeColor="text1"/>
        </w:rPr>
        <w:t>Threats</w:t>
      </w:r>
    </w:p>
    <w:p w14:paraId="567B00AC" w14:textId="3457F922" w:rsidR="00427C0B" w:rsidRDefault="00427C0B" w:rsidP="00D23243">
      <w:pPr>
        <w:pStyle w:val="ListParagraph"/>
        <w:numPr>
          <w:ilvl w:val="1"/>
          <w:numId w:val="1"/>
        </w:numPr>
        <w:jc w:val="both"/>
        <w:rPr>
          <w:color w:val="000000" w:themeColor="text1"/>
        </w:rPr>
      </w:pPr>
      <w:r>
        <w:rPr>
          <w:color w:val="000000" w:themeColor="text1"/>
        </w:rPr>
        <w:t>Habitat Loss</w:t>
      </w:r>
    </w:p>
    <w:p w14:paraId="6CB77C9E" w14:textId="0C27DDA7" w:rsidR="00427C0B" w:rsidRDefault="00427C0B" w:rsidP="00D23243">
      <w:pPr>
        <w:pStyle w:val="ListParagraph"/>
        <w:numPr>
          <w:ilvl w:val="1"/>
          <w:numId w:val="1"/>
        </w:numPr>
        <w:jc w:val="both"/>
        <w:rPr>
          <w:color w:val="000000" w:themeColor="text1"/>
        </w:rPr>
      </w:pPr>
      <w:r>
        <w:rPr>
          <w:color w:val="000000" w:themeColor="text1"/>
        </w:rPr>
        <w:t>Crab Traps</w:t>
      </w:r>
    </w:p>
    <w:p w14:paraId="70033B27" w14:textId="5CC0A834" w:rsidR="00427C0B" w:rsidRDefault="00427C0B" w:rsidP="00D23243">
      <w:pPr>
        <w:pStyle w:val="ListParagraph"/>
        <w:numPr>
          <w:ilvl w:val="1"/>
          <w:numId w:val="1"/>
        </w:numPr>
        <w:jc w:val="both"/>
        <w:rPr>
          <w:color w:val="000000" w:themeColor="text1"/>
        </w:rPr>
      </w:pPr>
      <w:r>
        <w:rPr>
          <w:color w:val="000000" w:themeColor="text1"/>
        </w:rPr>
        <w:t>Road Mortality</w:t>
      </w:r>
    </w:p>
    <w:p w14:paraId="6C31F23D" w14:textId="53D98412" w:rsidR="00427C0B" w:rsidRDefault="00427C0B" w:rsidP="00D23243">
      <w:pPr>
        <w:pStyle w:val="ListParagraph"/>
        <w:numPr>
          <w:ilvl w:val="1"/>
          <w:numId w:val="1"/>
        </w:numPr>
        <w:jc w:val="both"/>
        <w:rPr>
          <w:color w:val="000000" w:themeColor="text1"/>
        </w:rPr>
      </w:pPr>
      <w:r>
        <w:rPr>
          <w:color w:val="000000" w:themeColor="text1"/>
        </w:rPr>
        <w:t>Climate Change</w:t>
      </w:r>
    </w:p>
    <w:p w14:paraId="5211058D" w14:textId="3B8F6D9B" w:rsidR="008C2DDC" w:rsidRPr="008C2DDC" w:rsidRDefault="008C2DDC" w:rsidP="00D23243">
      <w:pPr>
        <w:jc w:val="both"/>
        <w:rPr>
          <w:color w:val="000000" w:themeColor="text1"/>
        </w:rPr>
      </w:pPr>
      <w:r>
        <w:rPr>
          <w:color w:val="000000" w:themeColor="text1"/>
        </w:rPr>
        <w:t xml:space="preserve">To do this </w:t>
      </w:r>
      <w:r w:rsidR="00427C0B">
        <w:rPr>
          <w:color w:val="000000" w:themeColor="text1"/>
        </w:rPr>
        <w:t>we use the “\</w:t>
      </w:r>
      <w:proofErr w:type="gramStart"/>
      <w:r w:rsidR="00427C0B">
        <w:rPr>
          <w:color w:val="000000" w:themeColor="text1"/>
        </w:rPr>
        <w:t>section{</w:t>
      </w:r>
      <w:proofErr w:type="gramEnd"/>
      <w:r w:rsidR="00427C0B">
        <w:rPr>
          <w:color w:val="000000" w:themeColor="text1"/>
        </w:rPr>
        <w:t>}” argument. And, if we would like to subsections, the “\</w:t>
      </w:r>
      <w:proofErr w:type="gramStart"/>
      <w:r w:rsidR="00427C0B">
        <w:rPr>
          <w:color w:val="000000" w:themeColor="text1"/>
        </w:rPr>
        <w:t>subsection{</w:t>
      </w:r>
      <w:proofErr w:type="gramEnd"/>
      <w:r w:rsidR="00427C0B">
        <w:rPr>
          <w:color w:val="000000" w:themeColor="text1"/>
        </w:rPr>
        <w:t xml:space="preserve">}” argument. Let’s move over to our Overleaf document and add these sections as an outline for our </w:t>
      </w:r>
      <w:r w:rsidR="006962E1">
        <w:rPr>
          <w:color w:val="000000" w:themeColor="text1"/>
        </w:rPr>
        <w:t>write-up.</w:t>
      </w:r>
    </w:p>
    <w:p w14:paraId="2FD35D93" w14:textId="2E553FF5" w:rsidR="00F11A7A" w:rsidRDefault="00F11A7A" w:rsidP="00F11A7A">
      <w:pPr>
        <w:rPr>
          <w:b/>
          <w:bCs/>
          <w:color w:val="0E2841" w:themeColor="text2"/>
          <w:sz w:val="32"/>
          <w:szCs w:val="32"/>
        </w:rPr>
      </w:pPr>
      <w:r w:rsidRPr="006962E1">
        <w:rPr>
          <w:b/>
          <w:bCs/>
          <w:color w:val="0E2841" w:themeColor="text2"/>
          <w:sz w:val="32"/>
          <w:szCs w:val="32"/>
        </w:rPr>
        <w:t>Adding Text to Your Document</w:t>
      </w:r>
    </w:p>
    <w:p w14:paraId="23F86C2F" w14:textId="08724D61" w:rsidR="006962E1" w:rsidRDefault="006962E1" w:rsidP="00D23243">
      <w:pPr>
        <w:jc w:val="both"/>
        <w:rPr>
          <w:color w:val="000000" w:themeColor="text1"/>
        </w:rPr>
      </w:pPr>
      <w:r>
        <w:rPr>
          <w:color w:val="000000" w:themeColor="text1"/>
        </w:rPr>
        <w:t xml:space="preserve">Now that we have a decent outline for what we would like to document, let’s add some text. I’ll be adding the following text to each of the sections: </w:t>
      </w:r>
    </w:p>
    <w:p w14:paraId="2289C18F" w14:textId="77777777" w:rsidR="006962E1" w:rsidRDefault="006962E1" w:rsidP="00D23243">
      <w:pPr>
        <w:pStyle w:val="ListParagraph"/>
        <w:numPr>
          <w:ilvl w:val="0"/>
          <w:numId w:val="1"/>
        </w:numPr>
        <w:jc w:val="both"/>
        <w:rPr>
          <w:color w:val="000000" w:themeColor="text1"/>
        </w:rPr>
      </w:pPr>
      <w:r>
        <w:rPr>
          <w:color w:val="000000" w:themeColor="text1"/>
        </w:rPr>
        <w:t>Introduction</w:t>
      </w:r>
    </w:p>
    <w:p w14:paraId="215C5B48" w14:textId="7CA8B78D" w:rsidR="005C0DB3" w:rsidRDefault="005C0DB3" w:rsidP="00D23243">
      <w:pPr>
        <w:pStyle w:val="ListParagraph"/>
        <w:jc w:val="both"/>
      </w:pPr>
      <w:r>
        <w:t>Diamondback terrapins are a unique species of turtle known for the distinctive diamond-shaped patterns on their shells, which give them their name. These medium-sized turtles are native to the brackish coastal waters of the eastern and southern United States. Unlike many other turtles, terrapins are well-adapted to living in environments where salt and freshwater mix. They are an important part of their ecosystems and have long fascinated scientists and nature enthusiasts alike for their striking appearance and interesting behaviors.</w:t>
      </w:r>
    </w:p>
    <w:p w14:paraId="7141123B" w14:textId="77777777" w:rsidR="005C0DB3" w:rsidRDefault="005C0DB3" w:rsidP="00D23243">
      <w:pPr>
        <w:pStyle w:val="ListParagraph"/>
        <w:jc w:val="both"/>
        <w:rPr>
          <w:color w:val="000000" w:themeColor="text1"/>
        </w:rPr>
      </w:pPr>
    </w:p>
    <w:p w14:paraId="19D3514F" w14:textId="77777777" w:rsidR="006962E1" w:rsidRDefault="006962E1" w:rsidP="00D23243">
      <w:pPr>
        <w:pStyle w:val="ListParagraph"/>
        <w:numPr>
          <w:ilvl w:val="0"/>
          <w:numId w:val="1"/>
        </w:numPr>
        <w:jc w:val="both"/>
        <w:rPr>
          <w:color w:val="000000" w:themeColor="text1"/>
        </w:rPr>
      </w:pPr>
      <w:r>
        <w:rPr>
          <w:color w:val="000000" w:themeColor="text1"/>
        </w:rPr>
        <w:t>Habitat</w:t>
      </w:r>
    </w:p>
    <w:p w14:paraId="5AE30CAE" w14:textId="77777777" w:rsidR="006962E1" w:rsidRDefault="006962E1" w:rsidP="00D23243">
      <w:pPr>
        <w:pStyle w:val="ListParagraph"/>
        <w:numPr>
          <w:ilvl w:val="1"/>
          <w:numId w:val="1"/>
        </w:numPr>
        <w:jc w:val="both"/>
        <w:rPr>
          <w:color w:val="000000" w:themeColor="text1"/>
        </w:rPr>
      </w:pPr>
      <w:r>
        <w:rPr>
          <w:color w:val="000000" w:themeColor="text1"/>
        </w:rPr>
        <w:t>Range</w:t>
      </w:r>
    </w:p>
    <w:p w14:paraId="1462674D" w14:textId="3BF1838A" w:rsidR="005C0DB3" w:rsidRDefault="005C0DB3" w:rsidP="00D23243">
      <w:pPr>
        <w:pStyle w:val="ListParagraph"/>
        <w:ind w:left="1440"/>
        <w:jc w:val="both"/>
        <w:rPr>
          <w:color w:val="000000" w:themeColor="text1"/>
        </w:rPr>
      </w:pPr>
      <w:r>
        <w:rPr>
          <w:color w:val="000000" w:themeColor="text1"/>
        </w:rPr>
        <w:t>Diamondback Terrapins are found along the Atlantic and Gulf coasts of the U.S., from Cape Cod, Massachusetts, to Texas.</w:t>
      </w:r>
    </w:p>
    <w:p w14:paraId="536A45E7" w14:textId="252D835D" w:rsidR="006962E1" w:rsidRDefault="00A2303D" w:rsidP="00D23243">
      <w:pPr>
        <w:pStyle w:val="ListParagraph"/>
        <w:numPr>
          <w:ilvl w:val="1"/>
          <w:numId w:val="1"/>
        </w:numPr>
        <w:jc w:val="both"/>
        <w:rPr>
          <w:color w:val="000000" w:themeColor="text1"/>
        </w:rPr>
      </w:pPr>
      <w:r>
        <w:rPr>
          <w:color w:val="000000" w:themeColor="text1"/>
        </w:rPr>
        <w:t xml:space="preserve">Environment </w:t>
      </w:r>
      <w:r w:rsidR="006962E1">
        <w:rPr>
          <w:color w:val="000000" w:themeColor="text1"/>
        </w:rPr>
        <w:t>and Water</w:t>
      </w:r>
    </w:p>
    <w:p w14:paraId="0C6AA081" w14:textId="5E155CCD" w:rsidR="005C0DB3" w:rsidRPr="00427C0B" w:rsidRDefault="005C0DB3" w:rsidP="00D23243">
      <w:pPr>
        <w:pStyle w:val="ListParagraph"/>
        <w:ind w:left="1440"/>
        <w:jc w:val="both"/>
        <w:rPr>
          <w:color w:val="000000" w:themeColor="text1"/>
        </w:rPr>
      </w:pPr>
      <w:r>
        <w:rPr>
          <w:color w:val="000000" w:themeColor="text1"/>
        </w:rPr>
        <w:t xml:space="preserve">Diamondback terrapins are </w:t>
      </w:r>
      <w:proofErr w:type="gramStart"/>
      <w:r>
        <w:rPr>
          <w:color w:val="000000" w:themeColor="text1"/>
        </w:rPr>
        <w:t>most commonly found</w:t>
      </w:r>
      <w:proofErr w:type="gramEnd"/>
      <w:r>
        <w:rPr>
          <w:color w:val="000000" w:themeColor="text1"/>
        </w:rPr>
        <w:t xml:space="preserve"> in salt marshes, estuaries, tidal creeks, and mangrove swamps. They prefer brackish water – where </w:t>
      </w:r>
      <w:r>
        <w:rPr>
          <w:color w:val="000000" w:themeColor="text1"/>
        </w:rPr>
        <w:lastRenderedPageBreak/>
        <w:t xml:space="preserve">freshwater from rivers and streams meets the saltwater of the ocean—and are especially associated with costal wetlands. These habitats provide terrapins with shelter, nesting areas, and abundant food sources. During colder months, they often burrow into the mud or sand at the bottom of creeks or marshes to hibernate. </w:t>
      </w:r>
    </w:p>
    <w:p w14:paraId="2F088ED4" w14:textId="77777777" w:rsidR="006962E1" w:rsidRDefault="006962E1" w:rsidP="00D23243">
      <w:pPr>
        <w:pStyle w:val="ListParagraph"/>
        <w:numPr>
          <w:ilvl w:val="0"/>
          <w:numId w:val="1"/>
        </w:numPr>
        <w:jc w:val="both"/>
        <w:rPr>
          <w:color w:val="000000" w:themeColor="text1"/>
        </w:rPr>
      </w:pPr>
      <w:r>
        <w:rPr>
          <w:color w:val="000000" w:themeColor="text1"/>
        </w:rPr>
        <w:t>Diet</w:t>
      </w:r>
    </w:p>
    <w:p w14:paraId="765C21AC" w14:textId="77777777" w:rsidR="006962E1" w:rsidRDefault="006962E1" w:rsidP="00D23243">
      <w:pPr>
        <w:pStyle w:val="ListParagraph"/>
        <w:numPr>
          <w:ilvl w:val="1"/>
          <w:numId w:val="1"/>
        </w:numPr>
        <w:jc w:val="both"/>
        <w:rPr>
          <w:color w:val="000000" w:themeColor="text1"/>
        </w:rPr>
      </w:pPr>
      <w:r>
        <w:rPr>
          <w:color w:val="000000" w:themeColor="text1"/>
        </w:rPr>
        <w:t>Ghost Shrimp</w:t>
      </w:r>
    </w:p>
    <w:p w14:paraId="0D4418E1" w14:textId="770AAF0E" w:rsidR="005C0DB3" w:rsidRDefault="005C0DB3" w:rsidP="00D23243">
      <w:pPr>
        <w:pStyle w:val="ListParagraph"/>
        <w:ind w:left="1440"/>
        <w:jc w:val="both"/>
      </w:pPr>
      <w:r>
        <w:rPr>
          <w:color w:val="000000" w:themeColor="text1"/>
        </w:rPr>
        <w:t xml:space="preserve">Ghost </w:t>
      </w:r>
      <w:proofErr w:type="gramStart"/>
      <w:r>
        <w:rPr>
          <w:color w:val="000000" w:themeColor="text1"/>
        </w:rPr>
        <w:t>shrimp</w:t>
      </w:r>
      <w:proofErr w:type="gramEnd"/>
      <w:r>
        <w:rPr>
          <w:color w:val="000000" w:themeColor="text1"/>
        </w:rPr>
        <w:t xml:space="preserve"> are small, burrowing crustaceans that live in sandy or muddy coastal habitats, especially in estuaries and tidal flats. Despite their name, they’re not true shrimp, but they do have long slender bodies and a mostly transparent appearance – hance the name “ghost”. </w:t>
      </w:r>
      <w:r>
        <w:t>Ghost shrimp are excellent diggers and spend much of their time creating complex tunnel systems beneath the surface, which provide shelter and help oxygenate the sediment. They feed by sifting through sand or mud for tiny bits of organic matter, playing an important role in keeping their ecosystems healthy. Ghost shrimp are also a food source for many fish, birds, and other marine animals.</w:t>
      </w:r>
    </w:p>
    <w:p w14:paraId="00FCA580" w14:textId="77777777" w:rsidR="005C0DB3" w:rsidRDefault="005C0DB3" w:rsidP="00D23243">
      <w:pPr>
        <w:pStyle w:val="ListParagraph"/>
        <w:ind w:left="1440"/>
        <w:jc w:val="both"/>
        <w:rPr>
          <w:color w:val="000000" w:themeColor="text1"/>
        </w:rPr>
      </w:pPr>
    </w:p>
    <w:p w14:paraId="0E1E3D8A" w14:textId="3B6EC538" w:rsidR="005C0DB3" w:rsidRDefault="006962E1" w:rsidP="00D23243">
      <w:pPr>
        <w:pStyle w:val="ListParagraph"/>
        <w:numPr>
          <w:ilvl w:val="1"/>
          <w:numId w:val="1"/>
        </w:numPr>
        <w:jc w:val="both"/>
        <w:rPr>
          <w:color w:val="000000" w:themeColor="text1"/>
        </w:rPr>
      </w:pPr>
      <w:r>
        <w:rPr>
          <w:color w:val="000000" w:themeColor="text1"/>
        </w:rPr>
        <w:t>Spearing</w:t>
      </w:r>
    </w:p>
    <w:p w14:paraId="048E9994" w14:textId="2890393D" w:rsidR="005C0DB3" w:rsidRDefault="005C0DB3" w:rsidP="00D23243">
      <w:pPr>
        <w:pStyle w:val="ListParagraph"/>
        <w:ind w:left="1440"/>
        <w:jc w:val="both"/>
        <w:rPr>
          <w:color w:val="000000" w:themeColor="text1"/>
        </w:rPr>
      </w:pPr>
      <w:r>
        <w:rPr>
          <w:color w:val="000000" w:themeColor="text1"/>
        </w:rPr>
        <w:t>Spearing, also known as Atlantic silversides, are small, slender fish commonly found in coastal waters along the Atlantic Ocean and Gulf of Mexico. They have a shiny stripe running along their sides, which helps them blend in with the water and avoid predators. Spearing are important members of the food web, serving as prey for many larger fish, birds, and even turtles like the Diamondback Terrapin.</w:t>
      </w:r>
    </w:p>
    <w:p w14:paraId="68F2A91B" w14:textId="77777777" w:rsidR="00A2303D" w:rsidRPr="005C0DB3" w:rsidRDefault="00A2303D" w:rsidP="00D23243">
      <w:pPr>
        <w:pStyle w:val="ListParagraph"/>
        <w:ind w:left="1440"/>
        <w:jc w:val="both"/>
        <w:rPr>
          <w:color w:val="000000" w:themeColor="text1"/>
        </w:rPr>
      </w:pPr>
    </w:p>
    <w:p w14:paraId="473AD7D0" w14:textId="1C832F91" w:rsidR="006962E1" w:rsidRDefault="006962E1" w:rsidP="00D23243">
      <w:pPr>
        <w:pStyle w:val="ListParagraph"/>
        <w:numPr>
          <w:ilvl w:val="1"/>
          <w:numId w:val="1"/>
        </w:numPr>
        <w:jc w:val="both"/>
        <w:rPr>
          <w:color w:val="000000" w:themeColor="text1"/>
        </w:rPr>
      </w:pPr>
      <w:r>
        <w:rPr>
          <w:color w:val="000000" w:themeColor="text1"/>
        </w:rPr>
        <w:t>Clams</w:t>
      </w:r>
    </w:p>
    <w:p w14:paraId="618A1C1B" w14:textId="45733837" w:rsidR="00A2303D" w:rsidRDefault="00A2303D" w:rsidP="00D23243">
      <w:pPr>
        <w:pStyle w:val="ListParagraph"/>
        <w:ind w:left="1440"/>
        <w:jc w:val="both"/>
        <w:rPr>
          <w:color w:val="000000" w:themeColor="text1"/>
        </w:rPr>
      </w:pPr>
      <w:r>
        <w:rPr>
          <w:color w:val="000000" w:themeColor="text1"/>
        </w:rPr>
        <w:t xml:space="preserve">Hard clams, Razor Clams, and </w:t>
      </w:r>
      <w:proofErr w:type="gramStart"/>
      <w:r>
        <w:rPr>
          <w:color w:val="000000" w:themeColor="text1"/>
        </w:rPr>
        <w:t>Soft</w:t>
      </w:r>
      <w:proofErr w:type="gramEnd"/>
      <w:r>
        <w:rPr>
          <w:color w:val="000000" w:themeColor="text1"/>
        </w:rPr>
        <w:t xml:space="preserve"> clams are also sources of sustenance for the Diamondback terrapin. Terrapins use their sharp, powerful beaks to crush clam shells. Fun fact, clams are an integral part of the health of a marine ecosystem, they filter water and help maintain water quality. </w:t>
      </w:r>
    </w:p>
    <w:p w14:paraId="377627F8" w14:textId="77777777" w:rsidR="006962E1" w:rsidRDefault="006962E1" w:rsidP="00D23243">
      <w:pPr>
        <w:pStyle w:val="ListParagraph"/>
        <w:numPr>
          <w:ilvl w:val="0"/>
          <w:numId w:val="1"/>
        </w:numPr>
        <w:jc w:val="both"/>
        <w:rPr>
          <w:color w:val="000000" w:themeColor="text1"/>
        </w:rPr>
      </w:pPr>
      <w:r>
        <w:rPr>
          <w:color w:val="000000" w:themeColor="text1"/>
        </w:rPr>
        <w:t>Threats</w:t>
      </w:r>
    </w:p>
    <w:p w14:paraId="4AE83407" w14:textId="77777777" w:rsidR="006962E1" w:rsidRDefault="006962E1" w:rsidP="00D23243">
      <w:pPr>
        <w:pStyle w:val="ListParagraph"/>
        <w:numPr>
          <w:ilvl w:val="1"/>
          <w:numId w:val="1"/>
        </w:numPr>
        <w:jc w:val="both"/>
        <w:rPr>
          <w:color w:val="000000" w:themeColor="text1"/>
        </w:rPr>
      </w:pPr>
      <w:r>
        <w:rPr>
          <w:color w:val="000000" w:themeColor="text1"/>
        </w:rPr>
        <w:t>Habitat Loss</w:t>
      </w:r>
    </w:p>
    <w:p w14:paraId="70797AB4" w14:textId="71745F3A" w:rsidR="00A2303D" w:rsidRDefault="00A2303D" w:rsidP="00D23243">
      <w:pPr>
        <w:pStyle w:val="ListParagraph"/>
        <w:ind w:left="1440"/>
        <w:jc w:val="both"/>
        <w:rPr>
          <w:color w:val="000000" w:themeColor="text1"/>
        </w:rPr>
      </w:pPr>
      <w:r>
        <w:rPr>
          <w:color w:val="000000" w:themeColor="text1"/>
        </w:rPr>
        <w:t xml:space="preserve">Diamondback Terrapin have recently suffered substantial loss of habitat due to coastal development and pollution. This has greatly reduced the areas where they can safely live and nest. </w:t>
      </w:r>
    </w:p>
    <w:p w14:paraId="4920CFB4" w14:textId="77777777" w:rsidR="006962E1" w:rsidRDefault="006962E1" w:rsidP="00D23243">
      <w:pPr>
        <w:pStyle w:val="ListParagraph"/>
        <w:numPr>
          <w:ilvl w:val="1"/>
          <w:numId w:val="1"/>
        </w:numPr>
        <w:jc w:val="both"/>
        <w:rPr>
          <w:color w:val="000000" w:themeColor="text1"/>
        </w:rPr>
      </w:pPr>
      <w:r>
        <w:rPr>
          <w:color w:val="000000" w:themeColor="text1"/>
        </w:rPr>
        <w:t>Crab Traps</w:t>
      </w:r>
    </w:p>
    <w:p w14:paraId="0A52CC82" w14:textId="0BEBAC27" w:rsidR="00A2303D" w:rsidRDefault="00A2303D" w:rsidP="00D23243">
      <w:pPr>
        <w:pStyle w:val="ListParagraph"/>
        <w:ind w:left="1440"/>
        <w:jc w:val="both"/>
        <w:rPr>
          <w:color w:val="000000" w:themeColor="text1"/>
        </w:rPr>
      </w:pPr>
      <w:r>
        <w:rPr>
          <w:color w:val="000000" w:themeColor="text1"/>
        </w:rPr>
        <w:t>Many terrapins are accidentally killed in crab traps, where they become trapped and drown.</w:t>
      </w:r>
    </w:p>
    <w:p w14:paraId="5D764E89" w14:textId="77777777" w:rsidR="00A2303D" w:rsidRDefault="00A2303D" w:rsidP="00D23243">
      <w:pPr>
        <w:pStyle w:val="ListParagraph"/>
        <w:ind w:left="1440"/>
        <w:jc w:val="both"/>
        <w:rPr>
          <w:color w:val="000000" w:themeColor="text1"/>
        </w:rPr>
      </w:pPr>
    </w:p>
    <w:p w14:paraId="0ACCFA18" w14:textId="77777777" w:rsidR="006962E1" w:rsidRDefault="006962E1" w:rsidP="00D23243">
      <w:pPr>
        <w:pStyle w:val="ListParagraph"/>
        <w:numPr>
          <w:ilvl w:val="1"/>
          <w:numId w:val="1"/>
        </w:numPr>
        <w:jc w:val="both"/>
        <w:rPr>
          <w:color w:val="000000" w:themeColor="text1"/>
        </w:rPr>
      </w:pPr>
      <w:r>
        <w:rPr>
          <w:color w:val="000000" w:themeColor="text1"/>
        </w:rPr>
        <w:t>Road Mortality</w:t>
      </w:r>
    </w:p>
    <w:p w14:paraId="5B1A342E" w14:textId="29EB6865" w:rsidR="00A2303D" w:rsidRDefault="00A2303D" w:rsidP="00D23243">
      <w:pPr>
        <w:pStyle w:val="ListParagraph"/>
        <w:ind w:left="1440"/>
        <w:jc w:val="both"/>
        <w:rPr>
          <w:color w:val="000000" w:themeColor="text1"/>
        </w:rPr>
      </w:pPr>
      <w:r>
        <w:rPr>
          <w:color w:val="000000" w:themeColor="text1"/>
        </w:rPr>
        <w:t>Road mortality is another concern, especially for females crossing roads to reach nesting sites.</w:t>
      </w:r>
    </w:p>
    <w:p w14:paraId="652E96AB" w14:textId="77777777" w:rsidR="00A2303D" w:rsidRDefault="00A2303D" w:rsidP="00D23243">
      <w:pPr>
        <w:pStyle w:val="ListParagraph"/>
        <w:ind w:left="1440"/>
        <w:jc w:val="both"/>
        <w:rPr>
          <w:color w:val="000000" w:themeColor="text1"/>
        </w:rPr>
      </w:pPr>
    </w:p>
    <w:p w14:paraId="74A32C0E" w14:textId="77777777" w:rsidR="006962E1" w:rsidRDefault="006962E1" w:rsidP="00D23243">
      <w:pPr>
        <w:pStyle w:val="ListParagraph"/>
        <w:numPr>
          <w:ilvl w:val="1"/>
          <w:numId w:val="1"/>
        </w:numPr>
        <w:jc w:val="both"/>
        <w:rPr>
          <w:color w:val="000000" w:themeColor="text1"/>
        </w:rPr>
      </w:pPr>
      <w:r>
        <w:rPr>
          <w:color w:val="000000" w:themeColor="text1"/>
        </w:rPr>
        <w:t>Climate Change</w:t>
      </w:r>
    </w:p>
    <w:p w14:paraId="534B4865" w14:textId="2A6048DE" w:rsidR="006962E1" w:rsidRDefault="00A2303D" w:rsidP="00D23243">
      <w:pPr>
        <w:pStyle w:val="ListParagraph"/>
        <w:ind w:left="1440"/>
        <w:jc w:val="both"/>
        <w:rPr>
          <w:color w:val="000000" w:themeColor="text1"/>
        </w:rPr>
      </w:pPr>
      <w:r>
        <w:rPr>
          <w:color w:val="000000" w:themeColor="text1"/>
        </w:rPr>
        <w:t xml:space="preserve">Climate change and sea level rise further compound these issues, posing long-term risks to their populations. Conservation efforts are underway in many areas to protect terrapins and their habitats, but continued action is essential for their survival. </w:t>
      </w:r>
    </w:p>
    <w:p w14:paraId="65B8FF38" w14:textId="2D2A92CD" w:rsidR="00A2303D" w:rsidRPr="00A2303D" w:rsidRDefault="00A2303D" w:rsidP="00D23243">
      <w:pPr>
        <w:jc w:val="both"/>
        <w:rPr>
          <w:color w:val="000000" w:themeColor="text1"/>
        </w:rPr>
      </w:pPr>
      <w:r>
        <w:rPr>
          <w:color w:val="000000" w:themeColor="text1"/>
        </w:rPr>
        <w:t xml:space="preserve">To add the above </w:t>
      </w:r>
      <w:proofErr w:type="gramStart"/>
      <w:r>
        <w:rPr>
          <w:color w:val="000000" w:themeColor="text1"/>
        </w:rPr>
        <w:t>text</w:t>
      </w:r>
      <w:proofErr w:type="gramEnd"/>
      <w:r>
        <w:rPr>
          <w:color w:val="000000" w:themeColor="text1"/>
        </w:rPr>
        <w:t xml:space="preserve"> write or copy and paste the above text below each of the appropriate sections in our Overleaf document. </w:t>
      </w:r>
    </w:p>
    <w:p w14:paraId="5D214D6B" w14:textId="6FAC14F8" w:rsidR="00F11A7A" w:rsidRPr="009704E5" w:rsidRDefault="00F11A7A" w:rsidP="00F11A7A">
      <w:pPr>
        <w:rPr>
          <w:b/>
          <w:bCs/>
          <w:color w:val="0E2841" w:themeColor="text2"/>
          <w:sz w:val="32"/>
          <w:szCs w:val="32"/>
        </w:rPr>
      </w:pPr>
      <w:r w:rsidRPr="009704E5">
        <w:rPr>
          <w:b/>
          <w:bCs/>
          <w:color w:val="0E2841" w:themeColor="text2"/>
          <w:sz w:val="32"/>
          <w:szCs w:val="32"/>
        </w:rPr>
        <w:t>Changing Font Sizes</w:t>
      </w:r>
    </w:p>
    <w:p w14:paraId="7F886F2B" w14:textId="3517B116" w:rsidR="00237C93" w:rsidRDefault="00237C93" w:rsidP="00D23243">
      <w:pPr>
        <w:jc w:val="both"/>
        <w:rPr>
          <w:color w:val="000000" w:themeColor="text1"/>
        </w:rPr>
      </w:pPr>
      <w:r>
        <w:rPr>
          <w:color w:val="000000" w:themeColor="text1"/>
        </w:rPr>
        <w:t xml:space="preserve">Great! We have added text to our document! But I find the text a bit too small. Let’s increase the font size. </w:t>
      </w:r>
      <w:r w:rsidR="00E0779C">
        <w:rPr>
          <w:color w:val="000000" w:themeColor="text1"/>
        </w:rPr>
        <w:t xml:space="preserve">To change the font size, add this line to the beginning of each if your sections: </w:t>
      </w:r>
      <w:r w:rsidR="00E0779C" w:rsidRPr="00E0779C">
        <w:rPr>
          <w:b/>
          <w:bCs/>
          <w:color w:val="000000" w:themeColor="text1"/>
        </w:rPr>
        <w:t>\</w:t>
      </w:r>
      <w:proofErr w:type="spellStart"/>
      <w:proofErr w:type="gramStart"/>
      <w:r w:rsidR="00E0779C" w:rsidRPr="00E0779C">
        <w:rPr>
          <w:b/>
          <w:bCs/>
          <w:color w:val="000000" w:themeColor="text1"/>
        </w:rPr>
        <w:t>fontsize</w:t>
      </w:r>
      <w:proofErr w:type="spellEnd"/>
      <w:r w:rsidR="00E0779C" w:rsidRPr="00E0779C">
        <w:rPr>
          <w:b/>
          <w:bCs/>
          <w:color w:val="000000" w:themeColor="text1"/>
        </w:rPr>
        <w:t>{</w:t>
      </w:r>
      <w:proofErr w:type="gramEnd"/>
      <w:r w:rsidR="00E0779C" w:rsidRPr="00E0779C">
        <w:rPr>
          <w:b/>
          <w:bCs/>
          <w:color w:val="000000" w:themeColor="text1"/>
        </w:rPr>
        <w:t>18}{</w:t>
      </w:r>
      <w:proofErr w:type="gramStart"/>
      <w:r w:rsidR="00E0779C" w:rsidRPr="00E0779C">
        <w:rPr>
          <w:b/>
          <w:bCs/>
          <w:color w:val="000000" w:themeColor="text1"/>
        </w:rPr>
        <w:t>21}\</w:t>
      </w:r>
      <w:proofErr w:type="spellStart"/>
      <w:proofErr w:type="gramEnd"/>
      <w:r w:rsidR="00E0779C" w:rsidRPr="00E0779C">
        <w:rPr>
          <w:b/>
          <w:bCs/>
          <w:color w:val="000000" w:themeColor="text1"/>
        </w:rPr>
        <w:t>selectfont</w:t>
      </w:r>
      <w:proofErr w:type="spellEnd"/>
      <w:r w:rsidR="00E0779C">
        <w:rPr>
          <w:color w:val="000000" w:themeColor="text1"/>
        </w:rPr>
        <w:t xml:space="preserve">. This changes the font size to 18. </w:t>
      </w:r>
    </w:p>
    <w:p w14:paraId="6D29B6DE" w14:textId="77777777" w:rsidR="00117989" w:rsidRDefault="00117989" w:rsidP="00F11A7A">
      <w:pPr>
        <w:rPr>
          <w:color w:val="000000" w:themeColor="text1"/>
        </w:rPr>
      </w:pPr>
    </w:p>
    <w:p w14:paraId="76B05D8B" w14:textId="0EBD46B1" w:rsidR="009704E5" w:rsidRDefault="009704E5" w:rsidP="00D23243">
      <w:pPr>
        <w:jc w:val="both"/>
        <w:rPr>
          <w:color w:val="000000" w:themeColor="text1"/>
        </w:rPr>
      </w:pPr>
      <w:r>
        <w:rPr>
          <w:color w:val="000000" w:themeColor="text1"/>
        </w:rPr>
        <w:t>If you would like to increase the font size of the section and subsection titles, you can insert the following code at the top of the document:</w:t>
      </w:r>
    </w:p>
    <w:p w14:paraId="4C029508" w14:textId="77777777" w:rsidR="009704E5" w:rsidRPr="009704E5" w:rsidRDefault="009704E5" w:rsidP="009704E5">
      <w:pPr>
        <w:spacing w:after="0" w:line="240" w:lineRule="auto"/>
        <w:rPr>
          <w:b/>
          <w:bCs/>
          <w:color w:val="000000" w:themeColor="text1"/>
        </w:rPr>
      </w:pPr>
      <w:r w:rsidRPr="009704E5">
        <w:rPr>
          <w:b/>
          <w:bCs/>
          <w:color w:val="000000" w:themeColor="text1"/>
        </w:rPr>
        <w:t>\</w:t>
      </w:r>
      <w:proofErr w:type="spellStart"/>
      <w:proofErr w:type="gramStart"/>
      <w:r w:rsidRPr="009704E5">
        <w:rPr>
          <w:b/>
          <w:bCs/>
          <w:color w:val="000000" w:themeColor="text1"/>
        </w:rPr>
        <w:t>usepackage</w:t>
      </w:r>
      <w:proofErr w:type="spellEnd"/>
      <w:proofErr w:type="gramEnd"/>
      <w:r w:rsidRPr="009704E5">
        <w:rPr>
          <w:b/>
          <w:bCs/>
          <w:color w:val="000000" w:themeColor="text1"/>
        </w:rPr>
        <w:t>{</w:t>
      </w:r>
      <w:proofErr w:type="spellStart"/>
      <w:proofErr w:type="gramStart"/>
      <w:r w:rsidRPr="009704E5">
        <w:rPr>
          <w:b/>
          <w:bCs/>
          <w:color w:val="000000" w:themeColor="text1"/>
        </w:rPr>
        <w:t>titlesec</w:t>
      </w:r>
      <w:proofErr w:type="spellEnd"/>
      <w:r w:rsidRPr="009704E5">
        <w:rPr>
          <w:b/>
          <w:bCs/>
          <w:color w:val="000000" w:themeColor="text1"/>
        </w:rPr>
        <w:t>}  %</w:t>
      </w:r>
      <w:proofErr w:type="gramEnd"/>
      <w:r w:rsidRPr="009704E5">
        <w:rPr>
          <w:b/>
          <w:bCs/>
          <w:color w:val="000000" w:themeColor="text1"/>
        </w:rPr>
        <w:t xml:space="preserve"> Include </w:t>
      </w:r>
      <w:proofErr w:type="spellStart"/>
      <w:r w:rsidRPr="009704E5">
        <w:rPr>
          <w:b/>
          <w:bCs/>
          <w:color w:val="000000" w:themeColor="text1"/>
        </w:rPr>
        <w:t>titlesec</w:t>
      </w:r>
      <w:proofErr w:type="spellEnd"/>
      <w:r w:rsidRPr="009704E5">
        <w:rPr>
          <w:b/>
          <w:bCs/>
          <w:color w:val="000000" w:themeColor="text1"/>
        </w:rPr>
        <w:t xml:space="preserve"> for title formatting</w:t>
      </w:r>
    </w:p>
    <w:p w14:paraId="1A1C3744" w14:textId="77777777" w:rsidR="009704E5" w:rsidRPr="009704E5" w:rsidRDefault="009704E5" w:rsidP="009704E5">
      <w:pPr>
        <w:spacing w:after="0" w:line="240" w:lineRule="auto"/>
        <w:rPr>
          <w:b/>
          <w:bCs/>
          <w:color w:val="000000" w:themeColor="text1"/>
        </w:rPr>
      </w:pPr>
    </w:p>
    <w:p w14:paraId="4780D9A2" w14:textId="77777777" w:rsidR="009704E5" w:rsidRPr="009704E5" w:rsidRDefault="009704E5" w:rsidP="009704E5">
      <w:pPr>
        <w:spacing w:after="0" w:line="240" w:lineRule="auto"/>
        <w:rPr>
          <w:b/>
          <w:bCs/>
          <w:color w:val="000000" w:themeColor="text1"/>
        </w:rPr>
      </w:pPr>
      <w:r w:rsidRPr="009704E5">
        <w:rPr>
          <w:b/>
          <w:bCs/>
          <w:color w:val="000000" w:themeColor="text1"/>
        </w:rPr>
        <w:t>% Define font sizes for section and subsection titles while keeping numbering</w:t>
      </w:r>
    </w:p>
    <w:p w14:paraId="352A02F4" w14:textId="77777777" w:rsidR="009704E5" w:rsidRPr="009704E5" w:rsidRDefault="009704E5" w:rsidP="009704E5">
      <w:pPr>
        <w:spacing w:after="0" w:line="240" w:lineRule="auto"/>
        <w:rPr>
          <w:b/>
          <w:bCs/>
          <w:color w:val="000000" w:themeColor="text1"/>
        </w:rPr>
      </w:pPr>
      <w:r w:rsidRPr="009704E5">
        <w:rPr>
          <w:b/>
          <w:bCs/>
          <w:color w:val="000000" w:themeColor="text1"/>
        </w:rPr>
        <w:t>\</w:t>
      </w:r>
      <w:proofErr w:type="spellStart"/>
      <w:proofErr w:type="gramStart"/>
      <w:r w:rsidRPr="009704E5">
        <w:rPr>
          <w:b/>
          <w:bCs/>
          <w:color w:val="000000" w:themeColor="text1"/>
        </w:rPr>
        <w:t>titleformat</w:t>
      </w:r>
      <w:proofErr w:type="spellEnd"/>
      <w:proofErr w:type="gramEnd"/>
      <w:r w:rsidRPr="009704E5">
        <w:rPr>
          <w:b/>
          <w:bCs/>
          <w:color w:val="000000" w:themeColor="text1"/>
        </w:rPr>
        <w:t>{\section}</w:t>
      </w:r>
    </w:p>
    <w:p w14:paraId="27C02215" w14:textId="77777777" w:rsidR="009704E5" w:rsidRPr="009704E5" w:rsidRDefault="009704E5" w:rsidP="009704E5">
      <w:pPr>
        <w:spacing w:after="0" w:line="240" w:lineRule="auto"/>
        <w:rPr>
          <w:b/>
          <w:bCs/>
          <w:color w:val="000000" w:themeColor="text1"/>
        </w:rPr>
      </w:pPr>
      <w:r w:rsidRPr="009704E5">
        <w:rPr>
          <w:b/>
          <w:bCs/>
          <w:color w:val="000000" w:themeColor="text1"/>
        </w:rPr>
        <w:t xml:space="preserve">  {\</w:t>
      </w:r>
      <w:proofErr w:type="spellStart"/>
      <w:r w:rsidRPr="009704E5">
        <w:rPr>
          <w:b/>
          <w:bCs/>
          <w:color w:val="000000" w:themeColor="text1"/>
        </w:rPr>
        <w:t>fontsize</w:t>
      </w:r>
      <w:proofErr w:type="spellEnd"/>
      <w:r w:rsidRPr="009704E5">
        <w:rPr>
          <w:b/>
          <w:bCs/>
          <w:color w:val="000000" w:themeColor="text1"/>
        </w:rPr>
        <w:t>{22}{</w:t>
      </w:r>
      <w:proofErr w:type="gramStart"/>
      <w:r w:rsidRPr="009704E5">
        <w:rPr>
          <w:b/>
          <w:bCs/>
          <w:color w:val="000000" w:themeColor="text1"/>
        </w:rPr>
        <w:t>26}\</w:t>
      </w:r>
      <w:proofErr w:type="spellStart"/>
      <w:r w:rsidRPr="009704E5">
        <w:rPr>
          <w:b/>
          <w:bCs/>
          <w:color w:val="000000" w:themeColor="text1"/>
        </w:rPr>
        <w:t>selectfont</w:t>
      </w:r>
      <w:proofErr w:type="spellEnd"/>
      <w:r w:rsidRPr="009704E5">
        <w:rPr>
          <w:b/>
          <w:bCs/>
          <w:color w:val="000000" w:themeColor="text1"/>
        </w:rPr>
        <w:t>\</w:t>
      </w:r>
      <w:proofErr w:type="spellStart"/>
      <w:r w:rsidRPr="009704E5">
        <w:rPr>
          <w:b/>
          <w:bCs/>
          <w:color w:val="000000" w:themeColor="text1"/>
        </w:rPr>
        <w:t>bfseries</w:t>
      </w:r>
      <w:proofErr w:type="spellEnd"/>
      <w:proofErr w:type="gramEnd"/>
      <w:r w:rsidRPr="009704E5">
        <w:rPr>
          <w:b/>
          <w:bCs/>
          <w:color w:val="000000" w:themeColor="text1"/>
        </w:rPr>
        <w:t>} % Format for section titles</w:t>
      </w:r>
    </w:p>
    <w:p w14:paraId="10E8587F" w14:textId="77777777" w:rsidR="009704E5" w:rsidRPr="009704E5" w:rsidRDefault="009704E5" w:rsidP="009704E5">
      <w:pPr>
        <w:spacing w:after="0" w:line="240" w:lineRule="auto"/>
        <w:rPr>
          <w:b/>
          <w:bCs/>
          <w:color w:val="000000" w:themeColor="text1"/>
        </w:rPr>
      </w:pPr>
      <w:r w:rsidRPr="009704E5">
        <w:rPr>
          <w:b/>
          <w:bCs/>
          <w:color w:val="000000" w:themeColor="text1"/>
        </w:rPr>
        <w:t xml:space="preserve">  {\</w:t>
      </w:r>
      <w:proofErr w:type="spellStart"/>
      <w:proofErr w:type="gramStart"/>
      <w:r w:rsidRPr="009704E5">
        <w:rPr>
          <w:b/>
          <w:bCs/>
          <w:color w:val="000000" w:themeColor="text1"/>
        </w:rPr>
        <w:t>thesection</w:t>
      </w:r>
      <w:proofErr w:type="spellEnd"/>
      <w:r w:rsidRPr="009704E5">
        <w:rPr>
          <w:b/>
          <w:bCs/>
          <w:color w:val="000000" w:themeColor="text1"/>
        </w:rPr>
        <w:t>}{</w:t>
      </w:r>
      <w:proofErr w:type="gramEnd"/>
      <w:r w:rsidRPr="009704E5">
        <w:rPr>
          <w:b/>
          <w:bCs/>
          <w:color w:val="000000" w:themeColor="text1"/>
        </w:rPr>
        <w:t>1</w:t>
      </w:r>
      <w:proofErr w:type="gramStart"/>
      <w:r w:rsidRPr="009704E5">
        <w:rPr>
          <w:b/>
          <w:bCs/>
          <w:color w:val="000000" w:themeColor="text1"/>
        </w:rPr>
        <w:t>em}{</w:t>
      </w:r>
      <w:proofErr w:type="gramEnd"/>
      <w:r w:rsidRPr="009704E5">
        <w:rPr>
          <w:b/>
          <w:bCs/>
          <w:color w:val="000000" w:themeColor="text1"/>
        </w:rPr>
        <w:t>}</w:t>
      </w:r>
    </w:p>
    <w:p w14:paraId="3C97C3F3" w14:textId="77777777" w:rsidR="009704E5" w:rsidRPr="009704E5" w:rsidRDefault="009704E5" w:rsidP="009704E5">
      <w:pPr>
        <w:spacing w:after="0" w:line="240" w:lineRule="auto"/>
        <w:rPr>
          <w:b/>
          <w:bCs/>
          <w:color w:val="000000" w:themeColor="text1"/>
        </w:rPr>
      </w:pPr>
    </w:p>
    <w:p w14:paraId="25450384" w14:textId="77777777" w:rsidR="009704E5" w:rsidRPr="009704E5" w:rsidRDefault="009704E5" w:rsidP="009704E5">
      <w:pPr>
        <w:spacing w:after="0" w:line="240" w:lineRule="auto"/>
        <w:rPr>
          <w:b/>
          <w:bCs/>
          <w:color w:val="000000" w:themeColor="text1"/>
        </w:rPr>
      </w:pPr>
      <w:r w:rsidRPr="009704E5">
        <w:rPr>
          <w:b/>
          <w:bCs/>
          <w:color w:val="000000" w:themeColor="text1"/>
        </w:rPr>
        <w:t>\</w:t>
      </w:r>
      <w:proofErr w:type="spellStart"/>
      <w:proofErr w:type="gramStart"/>
      <w:r w:rsidRPr="009704E5">
        <w:rPr>
          <w:b/>
          <w:bCs/>
          <w:color w:val="000000" w:themeColor="text1"/>
        </w:rPr>
        <w:t>titleformat</w:t>
      </w:r>
      <w:proofErr w:type="spellEnd"/>
      <w:proofErr w:type="gramEnd"/>
      <w:r w:rsidRPr="009704E5">
        <w:rPr>
          <w:b/>
          <w:bCs/>
          <w:color w:val="000000" w:themeColor="text1"/>
        </w:rPr>
        <w:t>{\subsection}</w:t>
      </w:r>
    </w:p>
    <w:p w14:paraId="63A4A84E" w14:textId="77777777" w:rsidR="009704E5" w:rsidRPr="009704E5" w:rsidRDefault="009704E5" w:rsidP="009704E5">
      <w:pPr>
        <w:spacing w:after="0" w:line="240" w:lineRule="auto"/>
        <w:rPr>
          <w:b/>
          <w:bCs/>
          <w:color w:val="000000" w:themeColor="text1"/>
        </w:rPr>
      </w:pPr>
      <w:r w:rsidRPr="009704E5">
        <w:rPr>
          <w:b/>
          <w:bCs/>
          <w:color w:val="000000" w:themeColor="text1"/>
        </w:rPr>
        <w:t xml:space="preserve">  {\</w:t>
      </w:r>
      <w:proofErr w:type="spellStart"/>
      <w:r w:rsidRPr="009704E5">
        <w:rPr>
          <w:b/>
          <w:bCs/>
          <w:color w:val="000000" w:themeColor="text1"/>
        </w:rPr>
        <w:t>fontsize</w:t>
      </w:r>
      <w:proofErr w:type="spellEnd"/>
      <w:r w:rsidRPr="009704E5">
        <w:rPr>
          <w:b/>
          <w:bCs/>
          <w:color w:val="000000" w:themeColor="text1"/>
        </w:rPr>
        <w:t>{20}{</w:t>
      </w:r>
      <w:proofErr w:type="gramStart"/>
      <w:r w:rsidRPr="009704E5">
        <w:rPr>
          <w:b/>
          <w:bCs/>
          <w:color w:val="000000" w:themeColor="text1"/>
        </w:rPr>
        <w:t>24}\</w:t>
      </w:r>
      <w:proofErr w:type="spellStart"/>
      <w:r w:rsidRPr="009704E5">
        <w:rPr>
          <w:b/>
          <w:bCs/>
          <w:color w:val="000000" w:themeColor="text1"/>
        </w:rPr>
        <w:t>selectfont</w:t>
      </w:r>
      <w:proofErr w:type="spellEnd"/>
      <w:r w:rsidRPr="009704E5">
        <w:rPr>
          <w:b/>
          <w:bCs/>
          <w:color w:val="000000" w:themeColor="text1"/>
        </w:rPr>
        <w:t>\</w:t>
      </w:r>
      <w:proofErr w:type="spellStart"/>
      <w:r w:rsidRPr="009704E5">
        <w:rPr>
          <w:b/>
          <w:bCs/>
          <w:color w:val="000000" w:themeColor="text1"/>
        </w:rPr>
        <w:t>bfseries</w:t>
      </w:r>
      <w:proofErr w:type="spellEnd"/>
      <w:proofErr w:type="gramEnd"/>
      <w:r w:rsidRPr="009704E5">
        <w:rPr>
          <w:b/>
          <w:bCs/>
          <w:color w:val="000000" w:themeColor="text1"/>
        </w:rPr>
        <w:t>} % Format for subsection titles</w:t>
      </w:r>
    </w:p>
    <w:p w14:paraId="575AAA3C" w14:textId="3ED9B1DF" w:rsidR="009704E5" w:rsidRDefault="009704E5" w:rsidP="009704E5">
      <w:pPr>
        <w:spacing w:after="0" w:line="240" w:lineRule="auto"/>
        <w:rPr>
          <w:b/>
          <w:bCs/>
          <w:color w:val="000000" w:themeColor="text1"/>
        </w:rPr>
      </w:pPr>
      <w:r w:rsidRPr="009704E5">
        <w:rPr>
          <w:b/>
          <w:bCs/>
          <w:color w:val="000000" w:themeColor="text1"/>
        </w:rPr>
        <w:t xml:space="preserve">  {\</w:t>
      </w:r>
      <w:proofErr w:type="spellStart"/>
      <w:proofErr w:type="gramStart"/>
      <w:r w:rsidRPr="009704E5">
        <w:rPr>
          <w:b/>
          <w:bCs/>
          <w:color w:val="000000" w:themeColor="text1"/>
        </w:rPr>
        <w:t>thesubsection</w:t>
      </w:r>
      <w:proofErr w:type="spellEnd"/>
      <w:r w:rsidRPr="009704E5">
        <w:rPr>
          <w:b/>
          <w:bCs/>
          <w:color w:val="000000" w:themeColor="text1"/>
        </w:rPr>
        <w:t>}{</w:t>
      </w:r>
      <w:proofErr w:type="gramEnd"/>
      <w:r w:rsidRPr="009704E5">
        <w:rPr>
          <w:b/>
          <w:bCs/>
          <w:color w:val="000000" w:themeColor="text1"/>
        </w:rPr>
        <w:t>1</w:t>
      </w:r>
      <w:proofErr w:type="gramStart"/>
      <w:r w:rsidRPr="009704E5">
        <w:rPr>
          <w:b/>
          <w:bCs/>
          <w:color w:val="000000" w:themeColor="text1"/>
        </w:rPr>
        <w:t>em}{</w:t>
      </w:r>
      <w:proofErr w:type="gramEnd"/>
      <w:r w:rsidRPr="009704E5">
        <w:rPr>
          <w:b/>
          <w:bCs/>
          <w:color w:val="000000" w:themeColor="text1"/>
        </w:rPr>
        <w:t>}</w:t>
      </w:r>
    </w:p>
    <w:p w14:paraId="5EF33680" w14:textId="77777777" w:rsidR="00117989" w:rsidRDefault="00117989" w:rsidP="009704E5">
      <w:pPr>
        <w:spacing w:after="0" w:line="240" w:lineRule="auto"/>
        <w:rPr>
          <w:b/>
          <w:bCs/>
          <w:color w:val="000000" w:themeColor="text1"/>
        </w:rPr>
      </w:pPr>
    </w:p>
    <w:p w14:paraId="1E24993E" w14:textId="77777777" w:rsidR="00117989" w:rsidRDefault="00117989" w:rsidP="009704E5">
      <w:pPr>
        <w:spacing w:after="0" w:line="240" w:lineRule="auto"/>
        <w:rPr>
          <w:b/>
          <w:bCs/>
          <w:color w:val="000000" w:themeColor="text1"/>
        </w:rPr>
      </w:pPr>
    </w:p>
    <w:p w14:paraId="635588FD" w14:textId="3A7CEF5C" w:rsidR="009704E5" w:rsidRPr="00117989" w:rsidRDefault="00117989" w:rsidP="00D23243">
      <w:pPr>
        <w:spacing w:after="0" w:line="240" w:lineRule="auto"/>
        <w:jc w:val="both"/>
        <w:rPr>
          <w:color w:val="000000" w:themeColor="text1"/>
        </w:rPr>
      </w:pPr>
      <w:r w:rsidRPr="00117989">
        <w:rPr>
          <w:color w:val="000000" w:themeColor="text1"/>
        </w:rPr>
        <w:t xml:space="preserve">To change the font size of the title, author, and date you can insert the following code: </w:t>
      </w:r>
    </w:p>
    <w:p w14:paraId="5FA0AF9C" w14:textId="77777777" w:rsidR="00117989" w:rsidRDefault="00117989" w:rsidP="009704E5">
      <w:pPr>
        <w:spacing w:after="0" w:line="240" w:lineRule="auto"/>
        <w:rPr>
          <w:b/>
          <w:bCs/>
          <w:color w:val="000000" w:themeColor="text1"/>
        </w:rPr>
      </w:pPr>
    </w:p>
    <w:p w14:paraId="7CAC1156" w14:textId="77777777" w:rsidR="00117989" w:rsidRPr="00117989" w:rsidRDefault="00117989" w:rsidP="00117989">
      <w:pPr>
        <w:spacing w:after="0" w:line="240" w:lineRule="auto"/>
        <w:rPr>
          <w:b/>
          <w:bCs/>
          <w:color w:val="000000" w:themeColor="text1"/>
        </w:rPr>
      </w:pPr>
      <w:r w:rsidRPr="00117989">
        <w:rPr>
          <w:b/>
          <w:bCs/>
          <w:color w:val="000000" w:themeColor="text1"/>
        </w:rPr>
        <w:t>\</w:t>
      </w:r>
      <w:proofErr w:type="spellStart"/>
      <w:proofErr w:type="gramStart"/>
      <w:r w:rsidRPr="00117989">
        <w:rPr>
          <w:b/>
          <w:bCs/>
          <w:color w:val="000000" w:themeColor="text1"/>
        </w:rPr>
        <w:t>renewcommand</w:t>
      </w:r>
      <w:proofErr w:type="spellEnd"/>
      <w:proofErr w:type="gramEnd"/>
      <w:r w:rsidRPr="00117989">
        <w:rPr>
          <w:b/>
          <w:bCs/>
          <w:color w:val="000000" w:themeColor="text1"/>
        </w:rPr>
        <w:t>{\</w:t>
      </w:r>
      <w:proofErr w:type="spellStart"/>
      <w:proofErr w:type="gramStart"/>
      <w:r w:rsidRPr="00117989">
        <w:rPr>
          <w:b/>
          <w:bCs/>
          <w:color w:val="000000" w:themeColor="text1"/>
        </w:rPr>
        <w:t>maketitle</w:t>
      </w:r>
      <w:proofErr w:type="spellEnd"/>
      <w:r w:rsidRPr="00117989">
        <w:rPr>
          <w:b/>
          <w:bCs/>
          <w:color w:val="000000" w:themeColor="text1"/>
        </w:rPr>
        <w:t>}{</w:t>
      </w:r>
      <w:proofErr w:type="gramEnd"/>
    </w:p>
    <w:p w14:paraId="70220F8B" w14:textId="77777777" w:rsidR="00117989" w:rsidRPr="00117989" w:rsidRDefault="00117989" w:rsidP="00117989">
      <w:pPr>
        <w:spacing w:after="0" w:line="240" w:lineRule="auto"/>
        <w:rPr>
          <w:b/>
          <w:bCs/>
          <w:color w:val="000000" w:themeColor="text1"/>
        </w:rPr>
      </w:pPr>
      <w:r w:rsidRPr="00117989">
        <w:rPr>
          <w:b/>
          <w:bCs/>
          <w:color w:val="000000" w:themeColor="text1"/>
        </w:rPr>
        <w:t xml:space="preserve">    \</w:t>
      </w:r>
      <w:proofErr w:type="gramStart"/>
      <w:r w:rsidRPr="00117989">
        <w:rPr>
          <w:b/>
          <w:bCs/>
          <w:color w:val="000000" w:themeColor="text1"/>
        </w:rPr>
        <w:t>begin</w:t>
      </w:r>
      <w:proofErr w:type="gramEnd"/>
      <w:r w:rsidRPr="00117989">
        <w:rPr>
          <w:b/>
          <w:bCs/>
          <w:color w:val="000000" w:themeColor="text1"/>
        </w:rPr>
        <w:t>{center}</w:t>
      </w:r>
    </w:p>
    <w:p w14:paraId="65BB38B6" w14:textId="77777777" w:rsidR="00117989" w:rsidRPr="00117989" w:rsidRDefault="00117989" w:rsidP="00117989">
      <w:pPr>
        <w:spacing w:after="0" w:line="240" w:lineRule="auto"/>
        <w:rPr>
          <w:b/>
          <w:bCs/>
          <w:color w:val="000000" w:themeColor="text1"/>
        </w:rPr>
      </w:pPr>
      <w:r w:rsidRPr="00117989">
        <w:rPr>
          <w:b/>
          <w:bCs/>
          <w:color w:val="000000" w:themeColor="text1"/>
        </w:rPr>
        <w:t xml:space="preserve">        {\</w:t>
      </w:r>
      <w:proofErr w:type="spellStart"/>
      <w:proofErr w:type="gramStart"/>
      <w:r w:rsidRPr="00117989">
        <w:rPr>
          <w:b/>
          <w:bCs/>
          <w:color w:val="000000" w:themeColor="text1"/>
        </w:rPr>
        <w:t>fontsize</w:t>
      </w:r>
      <w:proofErr w:type="spellEnd"/>
      <w:r w:rsidRPr="00117989">
        <w:rPr>
          <w:b/>
          <w:bCs/>
          <w:color w:val="000000" w:themeColor="text1"/>
        </w:rPr>
        <w:t>{</w:t>
      </w:r>
      <w:proofErr w:type="gramEnd"/>
      <w:r w:rsidRPr="00117989">
        <w:rPr>
          <w:b/>
          <w:bCs/>
          <w:color w:val="000000" w:themeColor="text1"/>
        </w:rPr>
        <w:t>24}{</w:t>
      </w:r>
      <w:proofErr w:type="gramStart"/>
      <w:r w:rsidRPr="00117989">
        <w:rPr>
          <w:b/>
          <w:bCs/>
          <w:color w:val="000000" w:themeColor="text1"/>
        </w:rPr>
        <w:t>28}\</w:t>
      </w:r>
      <w:proofErr w:type="spellStart"/>
      <w:r w:rsidRPr="00117989">
        <w:rPr>
          <w:b/>
          <w:bCs/>
          <w:color w:val="000000" w:themeColor="text1"/>
        </w:rPr>
        <w:t>selectfont</w:t>
      </w:r>
      <w:proofErr w:type="spellEnd"/>
      <w:r w:rsidRPr="00117989">
        <w:rPr>
          <w:b/>
          <w:bCs/>
          <w:color w:val="000000" w:themeColor="text1"/>
        </w:rPr>
        <w:t>\</w:t>
      </w:r>
      <w:proofErr w:type="spellStart"/>
      <w:r w:rsidRPr="00117989">
        <w:rPr>
          <w:b/>
          <w:bCs/>
          <w:color w:val="000000" w:themeColor="text1"/>
        </w:rPr>
        <w:t>bfseries</w:t>
      </w:r>
      <w:proofErr w:type="spellEnd"/>
      <w:proofErr w:type="gramEnd"/>
      <w:r w:rsidRPr="00117989">
        <w:rPr>
          <w:b/>
          <w:bCs/>
          <w:color w:val="000000" w:themeColor="text1"/>
        </w:rPr>
        <w:t xml:space="preserve"> Foundations of Data Science LaTeX Tutorial} \\[1</w:t>
      </w:r>
      <w:proofErr w:type="gramStart"/>
      <w:r w:rsidRPr="00117989">
        <w:rPr>
          <w:b/>
          <w:bCs/>
          <w:color w:val="000000" w:themeColor="text1"/>
        </w:rPr>
        <w:t>em]  %</w:t>
      </w:r>
      <w:proofErr w:type="gramEnd"/>
      <w:r w:rsidRPr="00117989">
        <w:rPr>
          <w:b/>
          <w:bCs/>
          <w:color w:val="000000" w:themeColor="text1"/>
        </w:rPr>
        <w:t xml:space="preserve"> Title</w:t>
      </w:r>
    </w:p>
    <w:p w14:paraId="5A7B89A3" w14:textId="77777777" w:rsidR="00117989" w:rsidRPr="00117989" w:rsidRDefault="00117989" w:rsidP="00117989">
      <w:pPr>
        <w:spacing w:after="0" w:line="240" w:lineRule="auto"/>
        <w:rPr>
          <w:b/>
          <w:bCs/>
          <w:color w:val="000000" w:themeColor="text1"/>
        </w:rPr>
      </w:pPr>
      <w:r w:rsidRPr="00117989">
        <w:rPr>
          <w:b/>
          <w:bCs/>
          <w:color w:val="000000" w:themeColor="text1"/>
        </w:rPr>
        <w:lastRenderedPageBreak/>
        <w:t xml:space="preserve">        {\</w:t>
      </w:r>
      <w:proofErr w:type="spellStart"/>
      <w:proofErr w:type="gramStart"/>
      <w:r w:rsidRPr="00117989">
        <w:rPr>
          <w:b/>
          <w:bCs/>
          <w:color w:val="000000" w:themeColor="text1"/>
        </w:rPr>
        <w:t>fontsize</w:t>
      </w:r>
      <w:proofErr w:type="spellEnd"/>
      <w:r w:rsidRPr="00117989">
        <w:rPr>
          <w:b/>
          <w:bCs/>
          <w:color w:val="000000" w:themeColor="text1"/>
        </w:rPr>
        <w:t>{</w:t>
      </w:r>
      <w:proofErr w:type="gramEnd"/>
      <w:r w:rsidRPr="00117989">
        <w:rPr>
          <w:b/>
          <w:bCs/>
          <w:color w:val="000000" w:themeColor="text1"/>
        </w:rPr>
        <w:t>24}{</w:t>
      </w:r>
      <w:proofErr w:type="gramStart"/>
      <w:r w:rsidRPr="00117989">
        <w:rPr>
          <w:b/>
          <w:bCs/>
          <w:color w:val="000000" w:themeColor="text1"/>
        </w:rPr>
        <w:t>28}\</w:t>
      </w:r>
      <w:proofErr w:type="spellStart"/>
      <w:proofErr w:type="gramEnd"/>
      <w:r w:rsidRPr="00117989">
        <w:rPr>
          <w:b/>
          <w:bCs/>
          <w:color w:val="000000" w:themeColor="text1"/>
        </w:rPr>
        <w:t>selectfont</w:t>
      </w:r>
      <w:proofErr w:type="spellEnd"/>
      <w:r w:rsidRPr="00117989">
        <w:rPr>
          <w:b/>
          <w:bCs/>
          <w:color w:val="000000" w:themeColor="text1"/>
        </w:rPr>
        <w:t xml:space="preserve"> Author: Noelle Kosarek} \\[1</w:t>
      </w:r>
      <w:proofErr w:type="gramStart"/>
      <w:r w:rsidRPr="00117989">
        <w:rPr>
          <w:b/>
          <w:bCs/>
          <w:color w:val="000000" w:themeColor="text1"/>
        </w:rPr>
        <w:t xml:space="preserve">em]   </w:t>
      </w:r>
      <w:proofErr w:type="gramEnd"/>
      <w:r w:rsidRPr="00117989">
        <w:rPr>
          <w:b/>
          <w:bCs/>
          <w:color w:val="000000" w:themeColor="text1"/>
        </w:rPr>
        <w:t xml:space="preserve">    % Author</w:t>
      </w:r>
    </w:p>
    <w:p w14:paraId="505C2527" w14:textId="77777777" w:rsidR="00117989" w:rsidRPr="00117989" w:rsidRDefault="00117989" w:rsidP="00117989">
      <w:pPr>
        <w:spacing w:after="0" w:line="240" w:lineRule="auto"/>
        <w:rPr>
          <w:b/>
          <w:bCs/>
          <w:color w:val="000000" w:themeColor="text1"/>
        </w:rPr>
      </w:pPr>
      <w:r w:rsidRPr="00117989">
        <w:rPr>
          <w:b/>
          <w:bCs/>
          <w:color w:val="000000" w:themeColor="text1"/>
        </w:rPr>
        <w:t xml:space="preserve">        {\</w:t>
      </w:r>
      <w:proofErr w:type="spellStart"/>
      <w:proofErr w:type="gramStart"/>
      <w:r w:rsidRPr="00117989">
        <w:rPr>
          <w:b/>
          <w:bCs/>
          <w:color w:val="000000" w:themeColor="text1"/>
        </w:rPr>
        <w:t>fontsize</w:t>
      </w:r>
      <w:proofErr w:type="spellEnd"/>
      <w:r w:rsidRPr="00117989">
        <w:rPr>
          <w:b/>
          <w:bCs/>
          <w:color w:val="000000" w:themeColor="text1"/>
        </w:rPr>
        <w:t>{</w:t>
      </w:r>
      <w:proofErr w:type="gramEnd"/>
      <w:r w:rsidRPr="00117989">
        <w:rPr>
          <w:b/>
          <w:bCs/>
          <w:color w:val="000000" w:themeColor="text1"/>
        </w:rPr>
        <w:t>24}{</w:t>
      </w:r>
      <w:proofErr w:type="gramStart"/>
      <w:r w:rsidRPr="00117989">
        <w:rPr>
          <w:b/>
          <w:bCs/>
          <w:color w:val="000000" w:themeColor="text1"/>
        </w:rPr>
        <w:t>28}\</w:t>
      </w:r>
      <w:proofErr w:type="spellStart"/>
      <w:proofErr w:type="gramEnd"/>
      <w:r w:rsidRPr="00117989">
        <w:rPr>
          <w:b/>
          <w:bCs/>
          <w:color w:val="000000" w:themeColor="text1"/>
        </w:rPr>
        <w:t>selectfont</w:t>
      </w:r>
      <w:proofErr w:type="spellEnd"/>
      <w:r w:rsidRPr="00117989">
        <w:rPr>
          <w:b/>
          <w:bCs/>
          <w:color w:val="000000" w:themeColor="text1"/>
        </w:rPr>
        <w:t xml:space="preserve"> Fall 2025}                               % Date</w:t>
      </w:r>
    </w:p>
    <w:p w14:paraId="7A0A3B6E" w14:textId="77777777" w:rsidR="00117989" w:rsidRPr="00117989" w:rsidRDefault="00117989" w:rsidP="00117989">
      <w:pPr>
        <w:spacing w:after="0" w:line="240" w:lineRule="auto"/>
        <w:rPr>
          <w:b/>
          <w:bCs/>
          <w:color w:val="000000" w:themeColor="text1"/>
        </w:rPr>
      </w:pPr>
      <w:r w:rsidRPr="00117989">
        <w:rPr>
          <w:b/>
          <w:bCs/>
          <w:color w:val="000000" w:themeColor="text1"/>
        </w:rPr>
        <w:t xml:space="preserve">    \end{center}</w:t>
      </w:r>
    </w:p>
    <w:p w14:paraId="1ED7910D" w14:textId="7596EB3C" w:rsidR="00117989" w:rsidRDefault="00117989" w:rsidP="00117989">
      <w:pPr>
        <w:spacing w:after="0" w:line="240" w:lineRule="auto"/>
        <w:rPr>
          <w:b/>
          <w:bCs/>
          <w:color w:val="000000" w:themeColor="text1"/>
        </w:rPr>
      </w:pPr>
      <w:r w:rsidRPr="00117989">
        <w:rPr>
          <w:b/>
          <w:bCs/>
          <w:color w:val="000000" w:themeColor="text1"/>
        </w:rPr>
        <w:t>}</w:t>
      </w:r>
    </w:p>
    <w:p w14:paraId="3A8C4644" w14:textId="77777777" w:rsidR="00482A2C" w:rsidRPr="009704E5" w:rsidRDefault="00482A2C" w:rsidP="00117989">
      <w:pPr>
        <w:spacing w:after="0" w:line="240" w:lineRule="auto"/>
        <w:rPr>
          <w:b/>
          <w:bCs/>
          <w:color w:val="000000" w:themeColor="text1"/>
        </w:rPr>
      </w:pPr>
    </w:p>
    <w:p w14:paraId="32EB8EB4" w14:textId="360F74F6" w:rsidR="004E5635" w:rsidRPr="00E0779C" w:rsidRDefault="004E5635" w:rsidP="00F11A7A">
      <w:pPr>
        <w:rPr>
          <w:b/>
          <w:bCs/>
          <w:color w:val="0E2841" w:themeColor="text2"/>
          <w:sz w:val="32"/>
          <w:szCs w:val="32"/>
        </w:rPr>
      </w:pPr>
      <w:r w:rsidRPr="00E0779C">
        <w:rPr>
          <w:b/>
          <w:bCs/>
          <w:color w:val="0E2841" w:themeColor="text2"/>
          <w:sz w:val="32"/>
          <w:szCs w:val="32"/>
        </w:rPr>
        <w:t>Increasing and Decreasing Margins</w:t>
      </w:r>
    </w:p>
    <w:p w14:paraId="40F43D6C" w14:textId="2518711B" w:rsidR="00E0779C" w:rsidRDefault="00E0779C" w:rsidP="00D23243">
      <w:pPr>
        <w:jc w:val="both"/>
        <w:rPr>
          <w:color w:val="000000" w:themeColor="text1"/>
        </w:rPr>
      </w:pPr>
      <w:r>
        <w:rPr>
          <w:color w:val="000000" w:themeColor="text1"/>
        </w:rPr>
        <w:t>Under \</w:t>
      </w:r>
      <w:proofErr w:type="spellStart"/>
      <w:r>
        <w:rPr>
          <w:color w:val="000000" w:themeColor="text1"/>
        </w:rPr>
        <w:t>documentclass</w:t>
      </w:r>
      <w:proofErr w:type="spellEnd"/>
      <w:r>
        <w:rPr>
          <w:color w:val="000000" w:themeColor="text1"/>
        </w:rPr>
        <w:t xml:space="preserve">{article} insert the following to change your document to 1inch margins all around: </w:t>
      </w:r>
      <w:r w:rsidRPr="007D529E">
        <w:rPr>
          <w:b/>
          <w:bCs/>
          <w:color w:val="000000" w:themeColor="text1"/>
        </w:rPr>
        <w:t>\</w:t>
      </w:r>
      <w:proofErr w:type="spellStart"/>
      <w:proofErr w:type="gramStart"/>
      <w:r w:rsidRPr="007D529E">
        <w:rPr>
          <w:b/>
          <w:bCs/>
          <w:color w:val="000000" w:themeColor="text1"/>
        </w:rPr>
        <w:t>usepackage</w:t>
      </w:r>
      <w:proofErr w:type="spellEnd"/>
      <w:r w:rsidRPr="007D529E">
        <w:rPr>
          <w:b/>
          <w:bCs/>
          <w:color w:val="000000" w:themeColor="text1"/>
        </w:rPr>
        <w:t>[</w:t>
      </w:r>
      <w:proofErr w:type="gramEnd"/>
      <w:r w:rsidRPr="007D529E">
        <w:rPr>
          <w:b/>
          <w:bCs/>
          <w:color w:val="000000" w:themeColor="text1"/>
        </w:rPr>
        <w:t>a4paper, left=1in, right=1in, top=1in, bottom=1</w:t>
      </w:r>
      <w:proofErr w:type="gramStart"/>
      <w:r w:rsidRPr="007D529E">
        <w:rPr>
          <w:b/>
          <w:bCs/>
          <w:color w:val="000000" w:themeColor="text1"/>
        </w:rPr>
        <w:t>in]{</w:t>
      </w:r>
      <w:proofErr w:type="gramEnd"/>
      <w:r w:rsidRPr="007D529E">
        <w:rPr>
          <w:b/>
          <w:bCs/>
          <w:color w:val="000000" w:themeColor="text1"/>
        </w:rPr>
        <w:t>geometry}</w:t>
      </w:r>
      <w:r>
        <w:rPr>
          <w:color w:val="000000" w:themeColor="text1"/>
        </w:rPr>
        <w:t>.</w:t>
      </w:r>
    </w:p>
    <w:p w14:paraId="423FC702" w14:textId="0F48A6C8" w:rsidR="004E5635" w:rsidRPr="009704E5" w:rsidRDefault="004E5635" w:rsidP="00F11A7A">
      <w:pPr>
        <w:rPr>
          <w:b/>
          <w:bCs/>
          <w:color w:val="0E2841" w:themeColor="text2"/>
          <w:sz w:val="32"/>
          <w:szCs w:val="32"/>
        </w:rPr>
      </w:pPr>
      <w:r w:rsidRPr="009704E5">
        <w:rPr>
          <w:b/>
          <w:bCs/>
          <w:color w:val="0E2841" w:themeColor="text2"/>
          <w:sz w:val="32"/>
          <w:szCs w:val="32"/>
        </w:rPr>
        <w:t>Increasing and Decreasing Line Spacing</w:t>
      </w:r>
    </w:p>
    <w:p w14:paraId="697AC34A" w14:textId="404227C7" w:rsidR="00E0779C" w:rsidRDefault="00E0779C" w:rsidP="00D23243">
      <w:pPr>
        <w:jc w:val="both"/>
        <w:rPr>
          <w:color w:val="000000" w:themeColor="text1"/>
        </w:rPr>
      </w:pPr>
      <w:r>
        <w:rPr>
          <w:color w:val="000000" w:themeColor="text1"/>
        </w:rPr>
        <w:t>To increase and decrease line spacing by section</w:t>
      </w:r>
      <w:r w:rsidR="009704E5">
        <w:rPr>
          <w:color w:val="000000" w:themeColor="text1"/>
        </w:rPr>
        <w:t>, add the following line to the top of the document</w:t>
      </w:r>
      <w:r w:rsidR="009704E5" w:rsidRPr="009704E5">
        <w:rPr>
          <w:b/>
          <w:bCs/>
          <w:color w:val="000000" w:themeColor="text1"/>
        </w:rPr>
        <w:t>: \</w:t>
      </w:r>
      <w:proofErr w:type="spellStart"/>
      <w:r w:rsidR="009704E5" w:rsidRPr="009704E5">
        <w:rPr>
          <w:b/>
          <w:bCs/>
          <w:color w:val="000000" w:themeColor="text1"/>
        </w:rPr>
        <w:t>usepackage</w:t>
      </w:r>
      <w:proofErr w:type="spellEnd"/>
      <w:r w:rsidR="009704E5" w:rsidRPr="009704E5">
        <w:rPr>
          <w:b/>
          <w:bCs/>
          <w:color w:val="000000" w:themeColor="text1"/>
        </w:rPr>
        <w:t>{</w:t>
      </w:r>
      <w:proofErr w:type="spellStart"/>
      <w:r w:rsidR="009704E5" w:rsidRPr="009704E5">
        <w:rPr>
          <w:b/>
          <w:bCs/>
          <w:color w:val="000000" w:themeColor="text1"/>
        </w:rPr>
        <w:t>setspace</w:t>
      </w:r>
      <w:proofErr w:type="spellEnd"/>
      <w:r w:rsidR="009704E5" w:rsidRPr="009704E5">
        <w:rPr>
          <w:b/>
          <w:bCs/>
          <w:color w:val="000000" w:themeColor="text1"/>
        </w:rPr>
        <w:t>}</w:t>
      </w:r>
      <w:r w:rsidR="009704E5">
        <w:rPr>
          <w:color w:val="000000" w:themeColor="text1"/>
        </w:rPr>
        <w:t>. Next, i</w:t>
      </w:r>
      <w:r>
        <w:rPr>
          <w:color w:val="000000" w:themeColor="text1"/>
        </w:rPr>
        <w:t xml:space="preserve">nsert the following line before your </w:t>
      </w:r>
      <w:proofErr w:type="spellStart"/>
      <w:r>
        <w:rPr>
          <w:color w:val="000000" w:themeColor="text1"/>
        </w:rPr>
        <w:t>fontsize</w:t>
      </w:r>
      <w:proofErr w:type="spellEnd"/>
      <w:r>
        <w:rPr>
          <w:color w:val="000000" w:themeColor="text1"/>
        </w:rPr>
        <w:t xml:space="preserve"> arguments: </w:t>
      </w:r>
      <w:r w:rsidRPr="009704E5">
        <w:rPr>
          <w:b/>
          <w:bCs/>
          <w:color w:val="000000" w:themeColor="text1"/>
        </w:rPr>
        <w:t>\begin{spacing}{1}</w:t>
      </w:r>
      <w:r w:rsidRPr="009704E5">
        <w:rPr>
          <w:color w:val="000000" w:themeColor="text1"/>
        </w:rPr>
        <w:t>.</w:t>
      </w:r>
      <w:r>
        <w:rPr>
          <w:color w:val="000000" w:themeColor="text1"/>
        </w:rPr>
        <w:t xml:space="preserve"> Also make sure the add this line at the end of the sections you wish to end that spacing: </w:t>
      </w:r>
      <w:r w:rsidRPr="009704E5">
        <w:rPr>
          <w:b/>
          <w:bCs/>
          <w:color w:val="000000" w:themeColor="text1"/>
        </w:rPr>
        <w:t>\end{spacing}</w:t>
      </w:r>
      <w:r>
        <w:rPr>
          <w:color w:val="000000" w:themeColor="text1"/>
        </w:rPr>
        <w:t xml:space="preserve">. Here we do that right before the next </w:t>
      </w:r>
      <w:r w:rsidR="009704E5">
        <w:rPr>
          <w:color w:val="000000" w:themeColor="text1"/>
        </w:rPr>
        <w:t xml:space="preserve">section. </w:t>
      </w:r>
    </w:p>
    <w:p w14:paraId="309136AF" w14:textId="7C489BCF" w:rsidR="00F11A7A" w:rsidRPr="00CE458B" w:rsidRDefault="00F11A7A" w:rsidP="00F11A7A">
      <w:pPr>
        <w:rPr>
          <w:b/>
          <w:bCs/>
          <w:color w:val="0E2841" w:themeColor="text2"/>
          <w:sz w:val="32"/>
          <w:szCs w:val="32"/>
        </w:rPr>
      </w:pPr>
      <w:r w:rsidRPr="00CE458B">
        <w:rPr>
          <w:b/>
          <w:bCs/>
          <w:color w:val="0E2841" w:themeColor="text2"/>
          <w:sz w:val="32"/>
          <w:szCs w:val="32"/>
        </w:rPr>
        <w:t>Adding Images</w:t>
      </w:r>
    </w:p>
    <w:p w14:paraId="7D679B48" w14:textId="74803526" w:rsidR="00CE458B" w:rsidRPr="00CE458B" w:rsidRDefault="00CE458B" w:rsidP="00D23243">
      <w:pPr>
        <w:spacing w:after="0" w:line="240" w:lineRule="auto"/>
        <w:jc w:val="both"/>
        <w:rPr>
          <w:b/>
          <w:bCs/>
          <w:color w:val="000000" w:themeColor="text1"/>
        </w:rPr>
      </w:pPr>
      <w:r>
        <w:rPr>
          <w:color w:val="000000" w:themeColor="text1"/>
        </w:rPr>
        <w:t>You can use this code to add an image of an adult terrapin provided to you in the “image” directory from Canvas to your LaTeX document:</w:t>
      </w:r>
      <w:r>
        <w:rPr>
          <w:color w:val="000000" w:themeColor="text1"/>
        </w:rPr>
        <w:br/>
      </w:r>
      <w:r>
        <w:rPr>
          <w:color w:val="000000" w:themeColor="text1"/>
        </w:rPr>
        <w:br/>
      </w:r>
      <w:r w:rsidRPr="00CE458B">
        <w:rPr>
          <w:b/>
          <w:bCs/>
          <w:color w:val="000000" w:themeColor="text1"/>
        </w:rPr>
        <w:t>\begin{figure}[</w:t>
      </w:r>
      <w:proofErr w:type="gramStart"/>
      <w:r w:rsidRPr="00CE458B">
        <w:rPr>
          <w:b/>
          <w:bCs/>
          <w:color w:val="000000" w:themeColor="text1"/>
        </w:rPr>
        <w:t>h]  %</w:t>
      </w:r>
      <w:proofErr w:type="gramEnd"/>
      <w:r w:rsidRPr="00CE458B">
        <w:rPr>
          <w:b/>
          <w:bCs/>
          <w:color w:val="000000" w:themeColor="text1"/>
        </w:rPr>
        <w:t xml:space="preserve"> The [h] option suggests positioning "here".</w:t>
      </w:r>
    </w:p>
    <w:p w14:paraId="0ABD1EFB" w14:textId="77777777" w:rsidR="00CE458B" w:rsidRPr="00CE458B" w:rsidRDefault="00CE458B" w:rsidP="00CE458B">
      <w:pPr>
        <w:spacing w:after="0" w:line="240" w:lineRule="auto"/>
        <w:rPr>
          <w:b/>
          <w:bCs/>
          <w:color w:val="000000" w:themeColor="text1"/>
        </w:rPr>
      </w:pPr>
      <w:r w:rsidRPr="00CE458B">
        <w:rPr>
          <w:b/>
          <w:bCs/>
          <w:color w:val="000000" w:themeColor="text1"/>
        </w:rPr>
        <w:t xml:space="preserve">    \</w:t>
      </w:r>
      <w:proofErr w:type="gramStart"/>
      <w:r w:rsidRPr="00CE458B">
        <w:rPr>
          <w:b/>
          <w:bCs/>
          <w:color w:val="000000" w:themeColor="text1"/>
        </w:rPr>
        <w:t>centering  %</w:t>
      </w:r>
      <w:proofErr w:type="gramEnd"/>
      <w:r w:rsidRPr="00CE458B">
        <w:rPr>
          <w:b/>
          <w:bCs/>
          <w:color w:val="000000" w:themeColor="text1"/>
        </w:rPr>
        <w:t xml:space="preserve"> Center the image</w:t>
      </w:r>
    </w:p>
    <w:p w14:paraId="145A4666" w14:textId="77777777" w:rsidR="00CE458B" w:rsidRPr="00CE458B" w:rsidRDefault="00CE458B" w:rsidP="00CE458B">
      <w:pPr>
        <w:spacing w:after="0" w:line="240" w:lineRule="auto"/>
        <w:rPr>
          <w:b/>
          <w:bCs/>
          <w:color w:val="000000" w:themeColor="text1"/>
        </w:rPr>
      </w:pPr>
      <w:r w:rsidRPr="00CE458B">
        <w:rPr>
          <w:b/>
          <w:bCs/>
          <w:color w:val="000000" w:themeColor="text1"/>
        </w:rPr>
        <w:t xml:space="preserve">    \</w:t>
      </w:r>
      <w:proofErr w:type="gramStart"/>
      <w:r w:rsidRPr="00CE458B">
        <w:rPr>
          <w:b/>
          <w:bCs/>
          <w:color w:val="000000" w:themeColor="text1"/>
        </w:rPr>
        <w:t>includegraphics</w:t>
      </w:r>
      <w:proofErr w:type="gramEnd"/>
      <w:r w:rsidRPr="00CE458B">
        <w:rPr>
          <w:b/>
          <w:bCs/>
          <w:color w:val="000000" w:themeColor="text1"/>
        </w:rPr>
        <w:t>[width=0.75\</w:t>
      </w:r>
      <w:proofErr w:type="gramStart"/>
      <w:r w:rsidRPr="00CE458B">
        <w:rPr>
          <w:b/>
          <w:bCs/>
          <w:color w:val="000000" w:themeColor="text1"/>
        </w:rPr>
        <w:t>textwidth]{images/diamondback_tarrapin_adult.jpg}  %</w:t>
      </w:r>
      <w:proofErr w:type="gramEnd"/>
      <w:r w:rsidRPr="00CE458B">
        <w:rPr>
          <w:b/>
          <w:bCs/>
          <w:color w:val="000000" w:themeColor="text1"/>
        </w:rPr>
        <w:t xml:space="preserve"> Scale the image to 75% of the text width</w:t>
      </w:r>
    </w:p>
    <w:p w14:paraId="664B67E8" w14:textId="77777777" w:rsidR="00CE458B" w:rsidRPr="00CE458B" w:rsidRDefault="00CE458B" w:rsidP="00CE458B">
      <w:pPr>
        <w:spacing w:after="0" w:line="240" w:lineRule="auto"/>
        <w:rPr>
          <w:b/>
          <w:bCs/>
          <w:color w:val="000000" w:themeColor="text1"/>
        </w:rPr>
      </w:pPr>
      <w:r w:rsidRPr="00CE458B">
        <w:rPr>
          <w:b/>
          <w:bCs/>
          <w:color w:val="000000" w:themeColor="text1"/>
        </w:rPr>
        <w:t xml:space="preserve">    \</w:t>
      </w:r>
      <w:proofErr w:type="gramStart"/>
      <w:r w:rsidRPr="00CE458B">
        <w:rPr>
          <w:b/>
          <w:bCs/>
          <w:color w:val="000000" w:themeColor="text1"/>
        </w:rPr>
        <w:t>caption{</w:t>
      </w:r>
      <w:proofErr w:type="gramEnd"/>
      <w:r w:rsidRPr="00CE458B">
        <w:rPr>
          <w:b/>
          <w:bCs/>
          <w:color w:val="000000" w:themeColor="text1"/>
        </w:rPr>
        <w:t xml:space="preserve">This is an adult </w:t>
      </w:r>
      <w:proofErr w:type="gramStart"/>
      <w:r w:rsidRPr="00CE458B">
        <w:rPr>
          <w:b/>
          <w:bCs/>
          <w:color w:val="000000" w:themeColor="text1"/>
        </w:rPr>
        <w:t>Terrapin}  %</w:t>
      </w:r>
      <w:proofErr w:type="gramEnd"/>
      <w:r w:rsidRPr="00CE458B">
        <w:rPr>
          <w:b/>
          <w:bCs/>
          <w:color w:val="000000" w:themeColor="text1"/>
        </w:rPr>
        <w:t xml:space="preserve"> Caption for the image</w:t>
      </w:r>
    </w:p>
    <w:p w14:paraId="75DE199A" w14:textId="77777777" w:rsidR="00CE458B" w:rsidRPr="00CE458B" w:rsidRDefault="00CE458B" w:rsidP="00CE458B">
      <w:pPr>
        <w:spacing w:after="0" w:line="240" w:lineRule="auto"/>
        <w:rPr>
          <w:b/>
          <w:bCs/>
          <w:color w:val="000000" w:themeColor="text1"/>
        </w:rPr>
      </w:pPr>
      <w:r w:rsidRPr="00CE458B">
        <w:rPr>
          <w:b/>
          <w:bCs/>
          <w:color w:val="000000" w:themeColor="text1"/>
        </w:rPr>
        <w:t xml:space="preserve">    \</w:t>
      </w:r>
      <w:proofErr w:type="gramStart"/>
      <w:r w:rsidRPr="00CE458B">
        <w:rPr>
          <w:b/>
          <w:bCs/>
          <w:color w:val="000000" w:themeColor="text1"/>
        </w:rPr>
        <w:t>label{</w:t>
      </w:r>
      <w:proofErr w:type="gramEnd"/>
      <w:r w:rsidRPr="00CE458B">
        <w:rPr>
          <w:b/>
          <w:bCs/>
          <w:color w:val="000000" w:themeColor="text1"/>
        </w:rPr>
        <w:t xml:space="preserve">This is an adult </w:t>
      </w:r>
      <w:proofErr w:type="gramStart"/>
      <w:r w:rsidRPr="00CE458B">
        <w:rPr>
          <w:b/>
          <w:bCs/>
          <w:color w:val="000000" w:themeColor="text1"/>
        </w:rPr>
        <w:t>terrapin}  %</w:t>
      </w:r>
      <w:proofErr w:type="gramEnd"/>
      <w:r w:rsidRPr="00CE458B">
        <w:rPr>
          <w:b/>
          <w:bCs/>
          <w:color w:val="000000" w:themeColor="text1"/>
        </w:rPr>
        <w:t xml:space="preserve"> Label for referencing the image in the text</w:t>
      </w:r>
    </w:p>
    <w:p w14:paraId="68C58DD0" w14:textId="77777777" w:rsidR="00CE458B" w:rsidRDefault="00CE458B" w:rsidP="00CE458B">
      <w:pPr>
        <w:spacing w:after="0" w:line="240" w:lineRule="auto"/>
        <w:rPr>
          <w:b/>
          <w:bCs/>
          <w:color w:val="000000" w:themeColor="text1"/>
        </w:rPr>
      </w:pPr>
      <w:r w:rsidRPr="00CE458B">
        <w:rPr>
          <w:b/>
          <w:bCs/>
          <w:color w:val="000000" w:themeColor="text1"/>
        </w:rPr>
        <w:t>\end{figure}</w:t>
      </w:r>
    </w:p>
    <w:p w14:paraId="6247E2E3" w14:textId="77777777" w:rsidR="00CE458B" w:rsidRDefault="00CE458B" w:rsidP="00CE458B">
      <w:pPr>
        <w:spacing w:after="0" w:line="240" w:lineRule="auto"/>
        <w:rPr>
          <w:b/>
          <w:bCs/>
          <w:color w:val="000000" w:themeColor="text1"/>
        </w:rPr>
      </w:pPr>
    </w:p>
    <w:p w14:paraId="4A801875" w14:textId="430D1EB0" w:rsidR="00CE458B" w:rsidRPr="00CE458B" w:rsidRDefault="00CE458B" w:rsidP="00D23243">
      <w:pPr>
        <w:spacing w:after="0" w:line="240" w:lineRule="auto"/>
        <w:jc w:val="both"/>
        <w:rPr>
          <w:color w:val="000000" w:themeColor="text1"/>
        </w:rPr>
      </w:pPr>
      <w:r w:rsidRPr="00CE458B">
        <w:rPr>
          <w:color w:val="000000" w:themeColor="text1"/>
        </w:rPr>
        <w:t>And you can paste this code to add an image of the hatchling:</w:t>
      </w:r>
    </w:p>
    <w:p w14:paraId="006171D5" w14:textId="77777777" w:rsidR="00CE458B" w:rsidRDefault="00CE458B" w:rsidP="00CE458B">
      <w:pPr>
        <w:spacing w:after="0" w:line="240" w:lineRule="auto"/>
        <w:rPr>
          <w:b/>
          <w:bCs/>
          <w:color w:val="000000" w:themeColor="text1"/>
        </w:rPr>
      </w:pPr>
    </w:p>
    <w:p w14:paraId="7B4C2C96" w14:textId="77777777" w:rsidR="00CE458B" w:rsidRPr="00CE458B" w:rsidRDefault="00CE458B" w:rsidP="00CE458B">
      <w:pPr>
        <w:spacing w:after="0" w:line="240" w:lineRule="auto"/>
        <w:rPr>
          <w:b/>
          <w:bCs/>
          <w:color w:val="000000" w:themeColor="text1"/>
        </w:rPr>
      </w:pPr>
      <w:r w:rsidRPr="00CE458B">
        <w:rPr>
          <w:b/>
          <w:bCs/>
          <w:color w:val="000000" w:themeColor="text1"/>
        </w:rPr>
        <w:t>\</w:t>
      </w:r>
      <w:proofErr w:type="gramStart"/>
      <w:r w:rsidRPr="00CE458B">
        <w:rPr>
          <w:b/>
          <w:bCs/>
          <w:color w:val="000000" w:themeColor="text1"/>
        </w:rPr>
        <w:t>begin</w:t>
      </w:r>
      <w:proofErr w:type="gramEnd"/>
      <w:r w:rsidRPr="00CE458B">
        <w:rPr>
          <w:b/>
          <w:bCs/>
          <w:color w:val="000000" w:themeColor="text1"/>
        </w:rPr>
        <w:t>{figure}[</w:t>
      </w:r>
      <w:proofErr w:type="gramStart"/>
      <w:r w:rsidRPr="00CE458B">
        <w:rPr>
          <w:b/>
          <w:bCs/>
          <w:color w:val="000000" w:themeColor="text1"/>
        </w:rPr>
        <w:t>h]  %</w:t>
      </w:r>
      <w:proofErr w:type="gramEnd"/>
      <w:r w:rsidRPr="00CE458B">
        <w:rPr>
          <w:b/>
          <w:bCs/>
          <w:color w:val="000000" w:themeColor="text1"/>
        </w:rPr>
        <w:t xml:space="preserve"> The [h] option suggests positioning "here".</w:t>
      </w:r>
    </w:p>
    <w:p w14:paraId="34576829" w14:textId="77777777" w:rsidR="00CE458B" w:rsidRPr="00CE458B" w:rsidRDefault="00CE458B" w:rsidP="00CE458B">
      <w:pPr>
        <w:spacing w:after="0" w:line="240" w:lineRule="auto"/>
        <w:rPr>
          <w:b/>
          <w:bCs/>
          <w:color w:val="000000" w:themeColor="text1"/>
        </w:rPr>
      </w:pPr>
      <w:r w:rsidRPr="00CE458B">
        <w:rPr>
          <w:b/>
          <w:bCs/>
          <w:color w:val="000000" w:themeColor="text1"/>
        </w:rPr>
        <w:t xml:space="preserve">    \</w:t>
      </w:r>
      <w:proofErr w:type="gramStart"/>
      <w:r w:rsidRPr="00CE458B">
        <w:rPr>
          <w:b/>
          <w:bCs/>
          <w:color w:val="000000" w:themeColor="text1"/>
        </w:rPr>
        <w:t>centering  %</w:t>
      </w:r>
      <w:proofErr w:type="gramEnd"/>
      <w:r w:rsidRPr="00CE458B">
        <w:rPr>
          <w:b/>
          <w:bCs/>
          <w:color w:val="000000" w:themeColor="text1"/>
        </w:rPr>
        <w:t xml:space="preserve"> Center the image</w:t>
      </w:r>
    </w:p>
    <w:p w14:paraId="1843B581" w14:textId="0C9F175A" w:rsidR="00CE458B" w:rsidRPr="00CE458B" w:rsidRDefault="00CE458B" w:rsidP="00CE458B">
      <w:pPr>
        <w:spacing w:after="0" w:line="240" w:lineRule="auto"/>
        <w:rPr>
          <w:b/>
          <w:bCs/>
          <w:color w:val="000000" w:themeColor="text1"/>
        </w:rPr>
      </w:pPr>
      <w:r w:rsidRPr="00CE458B">
        <w:rPr>
          <w:b/>
          <w:bCs/>
          <w:color w:val="000000" w:themeColor="text1"/>
        </w:rPr>
        <w:t>\</w:t>
      </w:r>
      <w:proofErr w:type="gramStart"/>
      <w:r w:rsidRPr="00CE458B">
        <w:rPr>
          <w:b/>
          <w:bCs/>
          <w:color w:val="000000" w:themeColor="text1"/>
        </w:rPr>
        <w:t>includegraphics</w:t>
      </w:r>
      <w:proofErr w:type="gramEnd"/>
      <w:r w:rsidRPr="00CE458B">
        <w:rPr>
          <w:b/>
          <w:bCs/>
          <w:color w:val="000000" w:themeColor="text1"/>
        </w:rPr>
        <w:t>[width=0.75\</w:t>
      </w:r>
      <w:proofErr w:type="gramStart"/>
      <w:r w:rsidRPr="00CE458B">
        <w:rPr>
          <w:b/>
          <w:bCs/>
          <w:color w:val="000000" w:themeColor="text1"/>
        </w:rPr>
        <w:t>textwidth]{images/diamondback_terrapin_hatchling.jpeg}  %</w:t>
      </w:r>
      <w:proofErr w:type="gramEnd"/>
      <w:r w:rsidRPr="00CE458B">
        <w:rPr>
          <w:b/>
          <w:bCs/>
          <w:color w:val="000000" w:themeColor="text1"/>
        </w:rPr>
        <w:t xml:space="preserve"> Scale the image to 75% of the text width</w:t>
      </w:r>
    </w:p>
    <w:p w14:paraId="7896C9B6" w14:textId="77777777" w:rsidR="00CE458B" w:rsidRPr="00CE458B" w:rsidRDefault="00CE458B" w:rsidP="00CE458B">
      <w:pPr>
        <w:spacing w:after="0" w:line="240" w:lineRule="auto"/>
        <w:rPr>
          <w:b/>
          <w:bCs/>
          <w:color w:val="000000" w:themeColor="text1"/>
        </w:rPr>
      </w:pPr>
      <w:r w:rsidRPr="00CE458B">
        <w:rPr>
          <w:b/>
          <w:bCs/>
          <w:color w:val="000000" w:themeColor="text1"/>
        </w:rPr>
        <w:t xml:space="preserve">    \</w:t>
      </w:r>
      <w:proofErr w:type="gramStart"/>
      <w:r w:rsidRPr="00CE458B">
        <w:rPr>
          <w:b/>
          <w:bCs/>
          <w:color w:val="000000" w:themeColor="text1"/>
        </w:rPr>
        <w:t>caption{</w:t>
      </w:r>
      <w:proofErr w:type="gramEnd"/>
      <w:r w:rsidRPr="00CE458B">
        <w:rPr>
          <w:b/>
          <w:bCs/>
          <w:color w:val="000000" w:themeColor="text1"/>
        </w:rPr>
        <w:t>This is a hatchling.}  % Caption for the image</w:t>
      </w:r>
    </w:p>
    <w:p w14:paraId="4BC53FA1" w14:textId="77777777" w:rsidR="00CE458B" w:rsidRPr="00CE458B" w:rsidRDefault="00CE458B" w:rsidP="00CE458B">
      <w:pPr>
        <w:spacing w:after="0" w:line="240" w:lineRule="auto"/>
        <w:rPr>
          <w:b/>
          <w:bCs/>
          <w:color w:val="000000" w:themeColor="text1"/>
        </w:rPr>
      </w:pPr>
      <w:r w:rsidRPr="00CE458B">
        <w:rPr>
          <w:b/>
          <w:bCs/>
          <w:color w:val="000000" w:themeColor="text1"/>
        </w:rPr>
        <w:t xml:space="preserve">    \</w:t>
      </w:r>
      <w:proofErr w:type="gramStart"/>
      <w:r w:rsidRPr="00CE458B">
        <w:rPr>
          <w:b/>
          <w:bCs/>
          <w:color w:val="000000" w:themeColor="text1"/>
        </w:rPr>
        <w:t>label{</w:t>
      </w:r>
      <w:proofErr w:type="gramEnd"/>
      <w:r w:rsidRPr="00CE458B">
        <w:rPr>
          <w:b/>
          <w:bCs/>
          <w:color w:val="000000" w:themeColor="text1"/>
        </w:rPr>
        <w:t>This is a hatchling.}  % Label for referencing the image in the text</w:t>
      </w:r>
    </w:p>
    <w:p w14:paraId="25D70175" w14:textId="6926EEB5" w:rsidR="00CE458B" w:rsidRDefault="00CE458B" w:rsidP="00CE458B">
      <w:pPr>
        <w:spacing w:after="0" w:line="240" w:lineRule="auto"/>
        <w:rPr>
          <w:b/>
          <w:bCs/>
          <w:color w:val="000000" w:themeColor="text1"/>
        </w:rPr>
      </w:pPr>
      <w:r w:rsidRPr="00CE458B">
        <w:rPr>
          <w:b/>
          <w:bCs/>
          <w:color w:val="000000" w:themeColor="text1"/>
        </w:rPr>
        <w:t>\end{figure}</w:t>
      </w:r>
    </w:p>
    <w:p w14:paraId="5490AA1F" w14:textId="77777777" w:rsidR="00CE458B" w:rsidRDefault="00CE458B" w:rsidP="00CE458B">
      <w:pPr>
        <w:spacing w:after="0" w:line="240" w:lineRule="auto"/>
        <w:rPr>
          <w:b/>
          <w:bCs/>
          <w:color w:val="000000" w:themeColor="text1"/>
        </w:rPr>
      </w:pPr>
    </w:p>
    <w:p w14:paraId="54F2E010" w14:textId="7DDE4F2F" w:rsidR="00F11A7A" w:rsidRDefault="00F11A7A" w:rsidP="00CE458B">
      <w:pPr>
        <w:spacing w:after="0" w:line="240" w:lineRule="auto"/>
        <w:rPr>
          <w:b/>
          <w:bCs/>
          <w:color w:val="0E2841" w:themeColor="text2"/>
          <w:sz w:val="32"/>
          <w:szCs w:val="32"/>
        </w:rPr>
      </w:pPr>
      <w:r w:rsidRPr="00CE458B">
        <w:rPr>
          <w:b/>
          <w:bCs/>
          <w:color w:val="0E2841" w:themeColor="text2"/>
          <w:sz w:val="32"/>
          <w:szCs w:val="32"/>
        </w:rPr>
        <w:t>Adding Mathematical Formulas</w:t>
      </w:r>
    </w:p>
    <w:p w14:paraId="650C6DDE" w14:textId="77777777" w:rsidR="00CE458B" w:rsidRDefault="00CE458B" w:rsidP="00CE458B">
      <w:pPr>
        <w:spacing w:after="0" w:line="240" w:lineRule="auto"/>
        <w:rPr>
          <w:b/>
          <w:bCs/>
          <w:color w:val="0E2841" w:themeColor="text2"/>
          <w:sz w:val="32"/>
          <w:szCs w:val="32"/>
        </w:rPr>
      </w:pPr>
    </w:p>
    <w:p w14:paraId="750D5AD8" w14:textId="0D0C36DF" w:rsidR="0033676B" w:rsidRDefault="00F13604" w:rsidP="002F0845">
      <w:pPr>
        <w:spacing w:after="0" w:line="240" w:lineRule="auto"/>
        <w:jc w:val="both"/>
        <w:rPr>
          <w:color w:val="000000" w:themeColor="text1"/>
        </w:rPr>
      </w:pPr>
      <w:r w:rsidRPr="00F13604">
        <w:rPr>
          <w:color w:val="000000" w:themeColor="text1"/>
        </w:rPr>
        <w:lastRenderedPageBreak/>
        <w:t xml:space="preserve">One important calculation conservation biologists use is a population size calculation. </w:t>
      </w:r>
      <w:r w:rsidR="0033676B">
        <w:rPr>
          <w:color w:val="000000" w:themeColor="text1"/>
        </w:rPr>
        <w:t>The formulation for population size is N = (n/p) * (1/(1-p)). Where N is the estimated total population size, n is the number of observed units, and p is the probability that an individual is selected in a survey. Now, when we type this out, it looks ugly. LaTeX provides us the power to</w:t>
      </w:r>
      <w:r w:rsidR="0019078F">
        <w:rPr>
          <w:color w:val="000000" w:themeColor="text1"/>
        </w:rPr>
        <w:t xml:space="preserve"> write out these formulas in a prettier format that, honestly, conveys what they mean a bit better and doesn’t leave error in interpretation. </w:t>
      </w:r>
      <w:proofErr w:type="spellStart"/>
      <w:r w:rsidR="0019078F">
        <w:rPr>
          <w:color w:val="000000" w:themeColor="text1"/>
        </w:rPr>
        <w:t>Instert</w:t>
      </w:r>
      <w:proofErr w:type="spellEnd"/>
      <w:r w:rsidR="0019078F">
        <w:rPr>
          <w:color w:val="000000" w:themeColor="text1"/>
        </w:rPr>
        <w:t xml:space="preserve"> the description of calculating the population statistic below in a new section called “Population Calculation” along with the </w:t>
      </w:r>
      <w:r w:rsidR="00320D42">
        <w:rPr>
          <w:color w:val="000000" w:themeColor="text1"/>
        </w:rPr>
        <w:t xml:space="preserve">formula. </w:t>
      </w:r>
    </w:p>
    <w:p w14:paraId="265069E5" w14:textId="77777777" w:rsidR="00320D42" w:rsidRDefault="00320D42" w:rsidP="002F0845">
      <w:pPr>
        <w:spacing w:after="0" w:line="240" w:lineRule="auto"/>
        <w:jc w:val="both"/>
        <w:rPr>
          <w:color w:val="000000" w:themeColor="text1"/>
        </w:rPr>
      </w:pPr>
    </w:p>
    <w:p w14:paraId="435A0A2D" w14:textId="114A522E" w:rsidR="00320D42" w:rsidRPr="00320D42" w:rsidRDefault="00320D42" w:rsidP="002F0845">
      <w:pPr>
        <w:spacing w:after="0" w:line="240" w:lineRule="auto"/>
        <w:jc w:val="both"/>
        <w:rPr>
          <w:b/>
          <w:bCs/>
          <w:color w:val="000000" w:themeColor="text1"/>
        </w:rPr>
      </w:pPr>
      <w:r w:rsidRPr="00320D42">
        <w:rPr>
          <w:b/>
          <w:bCs/>
          <w:color w:val="000000" w:themeColor="text1"/>
        </w:rPr>
        <w:t>Population Size Estimation refers to the process of calculating the total number of individuals in a population based on data from a sample. This process is crucial in various field including ecology, sociology, epidemiology, and economics, as it provides a quantitative understanding of the size of a population, which can then be used to inform decisions and policies. Here is the formula for estimating a population from a sample:</w:t>
      </w:r>
    </w:p>
    <w:p w14:paraId="7BECB2EB" w14:textId="77777777" w:rsidR="00320D42" w:rsidRDefault="00320D42" w:rsidP="002F0845">
      <w:pPr>
        <w:spacing w:after="0" w:line="240" w:lineRule="auto"/>
        <w:jc w:val="both"/>
        <w:rPr>
          <w:b/>
          <w:bCs/>
          <w:color w:val="000000" w:themeColor="text1"/>
        </w:rPr>
      </w:pPr>
    </w:p>
    <w:p w14:paraId="1E24298F" w14:textId="7DCFB5B6" w:rsidR="00BE335C" w:rsidRPr="00320D42" w:rsidRDefault="00BE335C" w:rsidP="002F0845">
      <w:pPr>
        <w:spacing w:after="0" w:line="240" w:lineRule="auto"/>
        <w:jc w:val="both"/>
        <w:rPr>
          <w:b/>
          <w:bCs/>
          <w:color w:val="000000" w:themeColor="text1"/>
        </w:rPr>
      </w:pPr>
      <w:r>
        <w:rPr>
          <w:b/>
          <w:bCs/>
          <w:color w:val="000000" w:themeColor="text1"/>
        </w:rPr>
        <w:t>\[</w:t>
      </w:r>
    </w:p>
    <w:p w14:paraId="7C8BA7BC" w14:textId="43A082BB" w:rsidR="00320D42" w:rsidRDefault="00320D42" w:rsidP="002F0845">
      <w:pPr>
        <w:spacing w:after="0" w:line="240" w:lineRule="auto"/>
        <w:jc w:val="both"/>
        <w:rPr>
          <w:b/>
          <w:bCs/>
          <w:color w:val="000000" w:themeColor="text1"/>
        </w:rPr>
      </w:pPr>
      <w:r w:rsidRPr="00320D42">
        <w:rPr>
          <w:b/>
          <w:bCs/>
          <w:color w:val="000000" w:themeColor="text1"/>
        </w:rPr>
        <w:t>N = \frac{n}{p} \</w:t>
      </w:r>
      <w:proofErr w:type="spellStart"/>
      <w:r w:rsidRPr="00320D42">
        <w:rPr>
          <w:b/>
          <w:bCs/>
          <w:color w:val="000000" w:themeColor="text1"/>
        </w:rPr>
        <w:t>cdot</w:t>
      </w:r>
      <w:proofErr w:type="spellEnd"/>
      <w:r w:rsidRPr="00320D42">
        <w:rPr>
          <w:b/>
          <w:bCs/>
          <w:color w:val="000000" w:themeColor="text1"/>
        </w:rPr>
        <w:t xml:space="preserve"> \</w:t>
      </w:r>
      <w:proofErr w:type="gramStart"/>
      <w:r w:rsidRPr="00320D42">
        <w:rPr>
          <w:b/>
          <w:bCs/>
          <w:color w:val="000000" w:themeColor="text1"/>
        </w:rPr>
        <w:t>frac{1}{</w:t>
      </w:r>
      <w:proofErr w:type="gramEnd"/>
      <w:r w:rsidRPr="00320D42">
        <w:rPr>
          <w:b/>
          <w:bCs/>
          <w:color w:val="000000" w:themeColor="text1"/>
        </w:rPr>
        <w:t>1 - p}</w:t>
      </w:r>
    </w:p>
    <w:p w14:paraId="1D8CF548" w14:textId="012D22FB" w:rsidR="00BE335C" w:rsidRDefault="00BE335C" w:rsidP="002F0845">
      <w:pPr>
        <w:spacing w:after="0" w:line="240" w:lineRule="auto"/>
        <w:jc w:val="both"/>
        <w:rPr>
          <w:b/>
          <w:bCs/>
          <w:color w:val="000000" w:themeColor="text1"/>
        </w:rPr>
      </w:pPr>
      <w:r>
        <w:rPr>
          <w:b/>
          <w:bCs/>
          <w:color w:val="000000" w:themeColor="text1"/>
        </w:rPr>
        <w:t>\[</w:t>
      </w:r>
    </w:p>
    <w:p w14:paraId="060943C4" w14:textId="77777777" w:rsidR="00996302" w:rsidRDefault="00996302" w:rsidP="0033676B">
      <w:pPr>
        <w:spacing w:after="0" w:line="240" w:lineRule="auto"/>
        <w:rPr>
          <w:b/>
          <w:bCs/>
          <w:color w:val="000000" w:themeColor="text1"/>
        </w:rPr>
      </w:pPr>
    </w:p>
    <w:p w14:paraId="4673C56E" w14:textId="126F4083" w:rsidR="00996302" w:rsidRDefault="00996302" w:rsidP="0033676B">
      <w:pPr>
        <w:spacing w:after="0" w:line="240" w:lineRule="auto"/>
        <w:rPr>
          <w:b/>
          <w:bCs/>
          <w:color w:val="0E2841" w:themeColor="text2"/>
          <w:sz w:val="48"/>
          <w:szCs w:val="48"/>
          <w:u w:val="single"/>
        </w:rPr>
      </w:pPr>
      <w:r w:rsidRPr="00996302">
        <w:rPr>
          <w:b/>
          <w:bCs/>
          <w:color w:val="0E2841" w:themeColor="text2"/>
          <w:sz w:val="48"/>
          <w:szCs w:val="48"/>
          <w:u w:val="single"/>
        </w:rPr>
        <w:t>Conclusions</w:t>
      </w:r>
    </w:p>
    <w:p w14:paraId="4C21EF63" w14:textId="37936B7D" w:rsidR="00996302" w:rsidRDefault="00090A84" w:rsidP="002F0845">
      <w:pPr>
        <w:spacing w:after="0" w:line="240" w:lineRule="auto"/>
        <w:jc w:val="both"/>
        <w:rPr>
          <w:color w:val="000000" w:themeColor="text1"/>
        </w:rPr>
      </w:pPr>
      <w:r>
        <w:rPr>
          <w:color w:val="000000" w:themeColor="text1"/>
        </w:rPr>
        <w:t xml:space="preserve">In today’s tutorial we learned </w:t>
      </w:r>
      <w:r w:rsidR="007A0ABC">
        <w:rPr>
          <w:color w:val="000000" w:themeColor="text1"/>
        </w:rPr>
        <w:t xml:space="preserve">how to generate nicely formatted LaTeX documents using the online editor Overleaf. Specifically, we learned how to create new documents, add text, change font and margin sizes, increase and decrease spacing, add images, and add mathematical formulas. There is a huge range of formatting options in LaTeX, so this tutorial simply brushes the surface of what is possible. You might want to refer to the </w:t>
      </w:r>
      <w:hyperlink r:id="rId8" w:history="1">
        <w:r w:rsidR="007A0ABC" w:rsidRPr="007A0ABC">
          <w:rPr>
            <w:rStyle w:val="Hyperlink"/>
          </w:rPr>
          <w:t>Overleaf documentation</w:t>
        </w:r>
      </w:hyperlink>
      <w:r w:rsidR="007A0ABC">
        <w:rPr>
          <w:color w:val="000000" w:themeColor="text1"/>
        </w:rPr>
        <w:t xml:space="preserve"> to add anything you would like to change to your custom documents. You will be expected to turn in your final report with a LaTeX document! </w:t>
      </w:r>
    </w:p>
    <w:p w14:paraId="333F79FB" w14:textId="77777777" w:rsidR="00090A84" w:rsidRPr="00090A84" w:rsidRDefault="00090A84" w:rsidP="0033676B">
      <w:pPr>
        <w:spacing w:after="0" w:line="240" w:lineRule="auto"/>
        <w:rPr>
          <w:color w:val="000000" w:themeColor="text1"/>
        </w:rPr>
      </w:pPr>
    </w:p>
    <w:p w14:paraId="39B3C8BC" w14:textId="77777777" w:rsidR="00B34215" w:rsidRPr="00B34215" w:rsidRDefault="00B34215" w:rsidP="00B34215">
      <w:pPr>
        <w:rPr>
          <w:color w:val="000000" w:themeColor="text1"/>
        </w:rPr>
      </w:pPr>
    </w:p>
    <w:sectPr w:rsidR="00B34215" w:rsidRPr="00B34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FD2DEB"/>
    <w:multiLevelType w:val="hybridMultilevel"/>
    <w:tmpl w:val="C764D01A"/>
    <w:lvl w:ilvl="0" w:tplc="1038ACA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7775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19"/>
    <w:rsid w:val="00090A84"/>
    <w:rsid w:val="00117989"/>
    <w:rsid w:val="0019078F"/>
    <w:rsid w:val="001A1034"/>
    <w:rsid w:val="001E175F"/>
    <w:rsid w:val="00237C93"/>
    <w:rsid w:val="002A2B15"/>
    <w:rsid w:val="002F0845"/>
    <w:rsid w:val="00320D42"/>
    <w:rsid w:val="0033676B"/>
    <w:rsid w:val="003C7279"/>
    <w:rsid w:val="00427C0B"/>
    <w:rsid w:val="00482A2C"/>
    <w:rsid w:val="004E5635"/>
    <w:rsid w:val="005C0DB3"/>
    <w:rsid w:val="006232B3"/>
    <w:rsid w:val="006962E1"/>
    <w:rsid w:val="006D4D68"/>
    <w:rsid w:val="007A0ABC"/>
    <w:rsid w:val="007D529E"/>
    <w:rsid w:val="008C2DDC"/>
    <w:rsid w:val="009704E5"/>
    <w:rsid w:val="00996302"/>
    <w:rsid w:val="00A2303D"/>
    <w:rsid w:val="00B34215"/>
    <w:rsid w:val="00BB5C19"/>
    <w:rsid w:val="00BE335C"/>
    <w:rsid w:val="00CD0B30"/>
    <w:rsid w:val="00CE458B"/>
    <w:rsid w:val="00D23243"/>
    <w:rsid w:val="00E0779C"/>
    <w:rsid w:val="00EC753C"/>
    <w:rsid w:val="00F11A7A"/>
    <w:rsid w:val="00F13604"/>
    <w:rsid w:val="00F34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FD1F"/>
  <w15:chartTrackingRefBased/>
  <w15:docId w15:val="{3B724724-2BB4-754A-B767-CA611D9F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C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C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C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C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C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C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C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C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C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C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C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C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C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C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C19"/>
    <w:rPr>
      <w:rFonts w:eastAsiaTheme="majorEastAsia" w:cstheme="majorBidi"/>
      <w:color w:val="272727" w:themeColor="text1" w:themeTint="D8"/>
    </w:rPr>
  </w:style>
  <w:style w:type="paragraph" w:styleId="Title">
    <w:name w:val="Title"/>
    <w:basedOn w:val="Normal"/>
    <w:next w:val="Normal"/>
    <w:link w:val="TitleChar"/>
    <w:uiPriority w:val="10"/>
    <w:qFormat/>
    <w:rsid w:val="00BB5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C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C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C19"/>
    <w:pPr>
      <w:spacing w:before="160"/>
      <w:jc w:val="center"/>
    </w:pPr>
    <w:rPr>
      <w:i/>
      <w:iCs/>
      <w:color w:val="404040" w:themeColor="text1" w:themeTint="BF"/>
    </w:rPr>
  </w:style>
  <w:style w:type="character" w:customStyle="1" w:styleId="QuoteChar">
    <w:name w:val="Quote Char"/>
    <w:basedOn w:val="DefaultParagraphFont"/>
    <w:link w:val="Quote"/>
    <w:uiPriority w:val="29"/>
    <w:rsid w:val="00BB5C19"/>
    <w:rPr>
      <w:i/>
      <w:iCs/>
      <w:color w:val="404040" w:themeColor="text1" w:themeTint="BF"/>
    </w:rPr>
  </w:style>
  <w:style w:type="paragraph" w:styleId="ListParagraph">
    <w:name w:val="List Paragraph"/>
    <w:basedOn w:val="Normal"/>
    <w:uiPriority w:val="34"/>
    <w:qFormat/>
    <w:rsid w:val="00BB5C19"/>
    <w:pPr>
      <w:ind w:left="720"/>
      <w:contextualSpacing/>
    </w:pPr>
  </w:style>
  <w:style w:type="character" w:styleId="IntenseEmphasis">
    <w:name w:val="Intense Emphasis"/>
    <w:basedOn w:val="DefaultParagraphFont"/>
    <w:uiPriority w:val="21"/>
    <w:qFormat/>
    <w:rsid w:val="00BB5C19"/>
    <w:rPr>
      <w:i/>
      <w:iCs/>
      <w:color w:val="0F4761" w:themeColor="accent1" w:themeShade="BF"/>
    </w:rPr>
  </w:style>
  <w:style w:type="paragraph" w:styleId="IntenseQuote">
    <w:name w:val="Intense Quote"/>
    <w:basedOn w:val="Normal"/>
    <w:next w:val="Normal"/>
    <w:link w:val="IntenseQuoteChar"/>
    <w:uiPriority w:val="30"/>
    <w:qFormat/>
    <w:rsid w:val="00BB5C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C19"/>
    <w:rPr>
      <w:i/>
      <w:iCs/>
      <w:color w:val="0F4761" w:themeColor="accent1" w:themeShade="BF"/>
    </w:rPr>
  </w:style>
  <w:style w:type="character" w:styleId="IntenseReference">
    <w:name w:val="Intense Reference"/>
    <w:basedOn w:val="DefaultParagraphFont"/>
    <w:uiPriority w:val="32"/>
    <w:qFormat/>
    <w:rsid w:val="00BB5C19"/>
    <w:rPr>
      <w:b/>
      <w:bCs/>
      <w:smallCaps/>
      <w:color w:val="0F4761" w:themeColor="accent1" w:themeShade="BF"/>
      <w:spacing w:val="5"/>
    </w:rPr>
  </w:style>
  <w:style w:type="character" w:styleId="Hyperlink">
    <w:name w:val="Hyperlink"/>
    <w:basedOn w:val="DefaultParagraphFont"/>
    <w:uiPriority w:val="99"/>
    <w:unhideWhenUsed/>
    <w:rsid w:val="00B34215"/>
    <w:rPr>
      <w:color w:val="467886" w:themeColor="hyperlink"/>
      <w:u w:val="single"/>
    </w:rPr>
  </w:style>
  <w:style w:type="character" w:styleId="UnresolvedMention">
    <w:name w:val="Unresolved Mention"/>
    <w:basedOn w:val="DefaultParagraphFont"/>
    <w:uiPriority w:val="99"/>
    <w:semiHidden/>
    <w:unhideWhenUsed/>
    <w:rsid w:val="00B34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learn"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overleaf.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 Noreen Kosarek</dc:creator>
  <cp:keywords/>
  <dc:description/>
  <cp:lastModifiedBy>Noelle Noreen Kosarek</cp:lastModifiedBy>
  <cp:revision>19</cp:revision>
  <dcterms:created xsi:type="dcterms:W3CDTF">2025-04-07T12:35:00Z</dcterms:created>
  <dcterms:modified xsi:type="dcterms:W3CDTF">2025-04-10T13:58:00Z</dcterms:modified>
</cp:coreProperties>
</file>