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B2247" w14:textId="77777777" w:rsidR="009B1483" w:rsidRDefault="009B1483" w:rsidP="009B1483">
      <w:pPr>
        <w:jc w:val="center"/>
      </w:pPr>
    </w:p>
    <w:p w14:paraId="0D0EC894" w14:textId="77777777" w:rsidR="009B1483" w:rsidRDefault="009B1483" w:rsidP="009B1483">
      <w:pPr>
        <w:jc w:val="center"/>
      </w:pPr>
    </w:p>
    <w:p w14:paraId="0B318486" w14:textId="77777777" w:rsidR="009B1483" w:rsidRDefault="009B1483" w:rsidP="009B1483">
      <w:pPr>
        <w:jc w:val="center"/>
      </w:pPr>
    </w:p>
    <w:p w14:paraId="05B5C959" w14:textId="77777777" w:rsidR="009B1483" w:rsidRDefault="009B1483" w:rsidP="009B1483">
      <w:pPr>
        <w:jc w:val="center"/>
      </w:pPr>
    </w:p>
    <w:p w14:paraId="29FA0572" w14:textId="77777777" w:rsidR="009B1483" w:rsidRDefault="009B1483" w:rsidP="009B1483">
      <w:pPr>
        <w:jc w:val="center"/>
      </w:pPr>
    </w:p>
    <w:p w14:paraId="77AF9D09" w14:textId="3BE1C4F0" w:rsidR="0065466B" w:rsidRDefault="00FF09EC" w:rsidP="0065466B">
      <w:pPr>
        <w:jc w:val="center"/>
        <w:rPr>
          <w:rFonts w:ascii="Futura CE Book" w:hAnsi="Futura CE Book"/>
          <w:b/>
          <w:sz w:val="36"/>
          <w:szCs w:val="36"/>
        </w:rPr>
      </w:pPr>
      <w:r w:rsidRPr="00FF09EC">
        <w:rPr>
          <w:rFonts w:ascii="Futura CE Book" w:hAnsi="Futura CE Book"/>
          <w:b/>
          <w:sz w:val="36"/>
          <w:szCs w:val="36"/>
        </w:rPr>
        <w:t>Raiffeisen Pénzváltók</w:t>
      </w:r>
      <w:r>
        <w:rPr>
          <w:rFonts w:ascii="Verdana" w:hAnsi="Verdana"/>
          <w:color w:val="8C8C8C"/>
          <w:sz w:val="14"/>
          <w:szCs w:val="14"/>
          <w:shd w:val="clear" w:color="auto" w:fill="FFFFFF"/>
        </w:rPr>
        <w:t> </w:t>
      </w:r>
      <w:r>
        <w:rPr>
          <w:rFonts w:ascii="Futura CE Book" w:hAnsi="Futura CE Book"/>
          <w:b/>
          <w:sz w:val="36"/>
          <w:szCs w:val="36"/>
        </w:rPr>
        <w:t>alkalmazás</w:t>
      </w:r>
    </w:p>
    <w:p w14:paraId="27284C12" w14:textId="27DF4834" w:rsidR="0065466B" w:rsidRPr="003444E3" w:rsidRDefault="00CD4683" w:rsidP="0065466B">
      <w:pPr>
        <w:jc w:val="center"/>
        <w:rPr>
          <w:rFonts w:ascii="Futura CE Book" w:hAnsi="Futura CE Book"/>
          <w:b/>
          <w:sz w:val="36"/>
          <w:szCs w:val="36"/>
        </w:rPr>
      </w:pPr>
      <w:r>
        <w:rPr>
          <w:rFonts w:ascii="Futura CE Book" w:hAnsi="Futura CE Book"/>
          <w:b/>
          <w:sz w:val="36"/>
          <w:szCs w:val="36"/>
        </w:rPr>
        <w:t>Import fájl leírása</w:t>
      </w:r>
      <w:r w:rsidR="00F525F4">
        <w:rPr>
          <w:rFonts w:ascii="Futura CE Book" w:hAnsi="Futura CE Book"/>
          <w:b/>
          <w:sz w:val="36"/>
          <w:szCs w:val="36"/>
        </w:rPr>
        <w:t xml:space="preserve"> (v3)</w:t>
      </w:r>
    </w:p>
    <w:p w14:paraId="4FFB144C" w14:textId="7F655E05" w:rsidR="0065466B" w:rsidRPr="0067750F" w:rsidRDefault="0065466B" w:rsidP="0065466B">
      <w:pPr>
        <w:spacing w:before="240"/>
        <w:jc w:val="center"/>
        <w:rPr>
          <w:rFonts w:ascii="Futura CE Book" w:hAnsi="Futura CE Book"/>
          <w:b/>
          <w:i/>
          <w:sz w:val="32"/>
          <w:szCs w:val="36"/>
        </w:rPr>
      </w:pPr>
      <w:r w:rsidRPr="0067750F">
        <w:rPr>
          <w:rFonts w:ascii="Futura CE Book" w:hAnsi="Futura CE Book"/>
          <w:b/>
          <w:i/>
          <w:sz w:val="32"/>
          <w:szCs w:val="36"/>
        </w:rPr>
        <w:t>Pénzváltók jelentéséhez kapcsolódóan</w:t>
      </w:r>
    </w:p>
    <w:p w14:paraId="6E468591" w14:textId="3C48AD1B" w:rsidR="009B1483" w:rsidRDefault="009B1483" w:rsidP="009B1483">
      <w:pPr>
        <w:jc w:val="both"/>
        <w:rPr>
          <w:rFonts w:ascii="Futura CE Book" w:hAnsi="Futura CE Book"/>
        </w:rPr>
      </w:pPr>
    </w:p>
    <w:p w14:paraId="227F0357" w14:textId="77777777" w:rsidR="00C15F82" w:rsidRDefault="00C15F82" w:rsidP="009B1483">
      <w:pPr>
        <w:jc w:val="both"/>
        <w:rPr>
          <w:rFonts w:ascii="Futura CE Book" w:hAnsi="Futura CE Book"/>
        </w:rPr>
      </w:pPr>
    </w:p>
    <w:p w14:paraId="7DAFD73A" w14:textId="77777777" w:rsidR="00C15F82" w:rsidRDefault="00C15F82" w:rsidP="009B1483">
      <w:pPr>
        <w:jc w:val="both"/>
        <w:rPr>
          <w:rFonts w:ascii="Futura CE Book" w:hAnsi="Futura CE Book"/>
        </w:rPr>
      </w:pPr>
    </w:p>
    <w:p w14:paraId="5DE0B5DE" w14:textId="77777777" w:rsidR="00C15F82" w:rsidRDefault="00C15F82" w:rsidP="009B1483">
      <w:pPr>
        <w:jc w:val="both"/>
        <w:rPr>
          <w:rFonts w:ascii="Futura CE Book" w:hAnsi="Futura CE Book"/>
        </w:rPr>
      </w:pPr>
    </w:p>
    <w:p w14:paraId="10ADF1C6" w14:textId="77777777" w:rsidR="00C15F82" w:rsidRDefault="00C15F82" w:rsidP="009B1483">
      <w:pPr>
        <w:jc w:val="both"/>
        <w:rPr>
          <w:rFonts w:ascii="Futura CE Book" w:hAnsi="Futura CE Book"/>
        </w:rPr>
      </w:pPr>
    </w:p>
    <w:p w14:paraId="7C20F086" w14:textId="77777777" w:rsidR="00C15F82" w:rsidRDefault="00C15F82" w:rsidP="009B1483">
      <w:pPr>
        <w:jc w:val="both"/>
        <w:rPr>
          <w:rFonts w:ascii="Futura CE Book" w:hAnsi="Futura CE Book"/>
        </w:rPr>
      </w:pPr>
    </w:p>
    <w:p w14:paraId="16B83C58" w14:textId="77777777" w:rsidR="00C15F82" w:rsidRDefault="00C15F82" w:rsidP="009B1483">
      <w:pPr>
        <w:jc w:val="both"/>
        <w:rPr>
          <w:rFonts w:ascii="Futura CE Book" w:hAnsi="Futura CE Book"/>
        </w:rPr>
      </w:pPr>
    </w:p>
    <w:p w14:paraId="34EFB298" w14:textId="5CD9FC74" w:rsidR="00C15F82" w:rsidRPr="00C15F82" w:rsidRDefault="00C15F82" w:rsidP="009B1483">
      <w:pPr>
        <w:jc w:val="both"/>
        <w:rPr>
          <w:rFonts w:ascii="Futura CE Book" w:hAnsi="Futura CE Book"/>
          <w:sz w:val="28"/>
        </w:rPr>
      </w:pPr>
      <w:r>
        <w:rPr>
          <w:rFonts w:ascii="Futura CE Book" w:hAnsi="Futura CE Book"/>
        </w:rPr>
        <w:tab/>
      </w:r>
      <w:r>
        <w:rPr>
          <w:rFonts w:ascii="Futura CE Book" w:hAnsi="Futura CE Book"/>
        </w:rPr>
        <w:tab/>
      </w:r>
      <w:r>
        <w:rPr>
          <w:rFonts w:ascii="Futura CE Book" w:hAnsi="Futura CE Book"/>
        </w:rPr>
        <w:tab/>
      </w:r>
      <w:r>
        <w:rPr>
          <w:rFonts w:ascii="Futura CE Book" w:hAnsi="Futura CE Book"/>
        </w:rPr>
        <w:tab/>
      </w:r>
      <w:r>
        <w:rPr>
          <w:rFonts w:ascii="Futura CE Book" w:hAnsi="Futura CE Book"/>
        </w:rPr>
        <w:tab/>
      </w:r>
      <w:r>
        <w:rPr>
          <w:rFonts w:ascii="Futura CE Book" w:hAnsi="Futura CE Book"/>
        </w:rPr>
        <w:tab/>
      </w:r>
      <w:r>
        <w:rPr>
          <w:rFonts w:ascii="Futura CE Book" w:hAnsi="Futura CE Book"/>
        </w:rPr>
        <w:tab/>
      </w:r>
      <w:r>
        <w:rPr>
          <w:rFonts w:ascii="Futura CE Book" w:hAnsi="Futura CE Book"/>
        </w:rPr>
        <w:tab/>
      </w:r>
      <w:r>
        <w:rPr>
          <w:rFonts w:ascii="Futura CE Book" w:hAnsi="Futura CE Book"/>
        </w:rPr>
        <w:tab/>
      </w:r>
      <w:r>
        <w:rPr>
          <w:rFonts w:ascii="Futura CE Book" w:hAnsi="Futura CE Book"/>
        </w:rPr>
        <w:tab/>
      </w:r>
      <w:r w:rsidRPr="00C15F82">
        <w:rPr>
          <w:rFonts w:ascii="Futura CE Book" w:hAnsi="Futura CE Book"/>
          <w:sz w:val="28"/>
        </w:rPr>
        <w:t xml:space="preserve">Verzió: </w:t>
      </w:r>
      <w:r w:rsidR="00503B7F">
        <w:rPr>
          <w:rFonts w:ascii="Futura CE Book" w:hAnsi="Futura CE Book"/>
          <w:sz w:val="28"/>
        </w:rPr>
        <w:t>2</w:t>
      </w:r>
      <w:r w:rsidRPr="00C15F82">
        <w:rPr>
          <w:rFonts w:ascii="Futura CE Book" w:hAnsi="Futura CE Book"/>
          <w:sz w:val="28"/>
        </w:rPr>
        <w:t>.</w:t>
      </w:r>
      <w:r w:rsidR="00CD4683">
        <w:rPr>
          <w:rFonts w:ascii="Futura CE Book" w:hAnsi="Futura CE Book"/>
          <w:sz w:val="28"/>
        </w:rPr>
        <w:t>0</w:t>
      </w:r>
    </w:p>
    <w:p w14:paraId="6AA334A7" w14:textId="77777777" w:rsidR="00C15F82" w:rsidRDefault="00C15F82" w:rsidP="009B1483">
      <w:pPr>
        <w:jc w:val="both"/>
        <w:rPr>
          <w:rFonts w:ascii="Futura CE Book" w:hAnsi="Futura CE Book"/>
        </w:rPr>
      </w:pPr>
    </w:p>
    <w:p w14:paraId="1227D6CB" w14:textId="77777777" w:rsidR="00C15F82" w:rsidRDefault="00C15F82" w:rsidP="009B1483">
      <w:pPr>
        <w:jc w:val="both"/>
        <w:rPr>
          <w:rFonts w:ascii="Futura CE Book" w:hAnsi="Futura CE Book"/>
        </w:rPr>
      </w:pPr>
    </w:p>
    <w:p w14:paraId="1D67E158" w14:textId="77777777" w:rsidR="00C15F82" w:rsidRDefault="00C15F82">
      <w:pPr>
        <w:rPr>
          <w:rFonts w:ascii="Futura CE Book" w:hAnsi="Futura CE Book"/>
        </w:rPr>
      </w:pPr>
      <w:r>
        <w:rPr>
          <w:rFonts w:ascii="Futura CE Book" w:hAnsi="Futura CE Book"/>
        </w:rPr>
        <w:br w:type="page"/>
      </w:r>
    </w:p>
    <w:sdt>
      <w:sdtPr>
        <w:rPr>
          <w:rFonts w:asciiTheme="minorHAnsi" w:eastAsiaTheme="minorHAnsi" w:hAnsiTheme="minorHAnsi" w:cstheme="minorBidi"/>
          <w:color w:val="auto"/>
          <w:sz w:val="22"/>
          <w:szCs w:val="22"/>
          <w:lang w:eastAsia="en-US"/>
        </w:rPr>
        <w:id w:val="384761450"/>
        <w:docPartObj>
          <w:docPartGallery w:val="Table of Contents"/>
          <w:docPartUnique/>
        </w:docPartObj>
      </w:sdtPr>
      <w:sdtEndPr>
        <w:rPr>
          <w:b/>
          <w:bCs/>
        </w:rPr>
      </w:sdtEndPr>
      <w:sdtContent>
        <w:p w14:paraId="353CBE44" w14:textId="77777777" w:rsidR="005B7FC7" w:rsidRPr="00840CF5" w:rsidRDefault="005B7FC7">
          <w:pPr>
            <w:pStyle w:val="Tartalomjegyzkcmsora"/>
            <w:rPr>
              <w:rStyle w:val="Hiperhivatkozs"/>
              <w:rFonts w:ascii="Futura CE Book" w:eastAsiaTheme="minorHAnsi" w:hAnsi="Futura CE Book" w:cstheme="minorBidi"/>
              <w:b/>
              <w:noProof/>
              <w:color w:val="auto"/>
              <w:sz w:val="22"/>
              <w:szCs w:val="22"/>
              <w:u w:val="none"/>
              <w:lang w:eastAsia="en-US"/>
            </w:rPr>
          </w:pPr>
          <w:r w:rsidRPr="00840CF5">
            <w:rPr>
              <w:rStyle w:val="Hiperhivatkozs"/>
              <w:rFonts w:ascii="Futura CE Book" w:eastAsiaTheme="minorHAnsi" w:hAnsi="Futura CE Book" w:cstheme="minorBidi"/>
              <w:b/>
              <w:noProof/>
              <w:color w:val="auto"/>
              <w:sz w:val="22"/>
              <w:szCs w:val="22"/>
              <w:u w:val="none"/>
              <w:lang w:eastAsia="en-US"/>
            </w:rPr>
            <w:t>Tartalom</w:t>
          </w:r>
        </w:p>
        <w:p w14:paraId="10D5658B" w14:textId="77777777" w:rsidR="00AF482A" w:rsidRDefault="005B7FC7">
          <w:pPr>
            <w:pStyle w:val="TJ1"/>
            <w:tabs>
              <w:tab w:val="left" w:pos="440"/>
              <w:tab w:val="right" w:leader="dot" w:pos="9062"/>
            </w:tabs>
            <w:rPr>
              <w:rFonts w:eastAsiaTheme="minorEastAsia"/>
              <w:noProof/>
              <w:lang w:eastAsia="hu-HU"/>
            </w:rPr>
          </w:pPr>
          <w:r>
            <w:rPr>
              <w:b/>
              <w:bCs/>
            </w:rPr>
            <w:fldChar w:fldCharType="begin"/>
          </w:r>
          <w:r>
            <w:rPr>
              <w:b/>
              <w:bCs/>
            </w:rPr>
            <w:instrText xml:space="preserve"> TOC \o "1-3" \h \z \u </w:instrText>
          </w:r>
          <w:r>
            <w:rPr>
              <w:b/>
              <w:bCs/>
            </w:rPr>
            <w:fldChar w:fldCharType="separate"/>
          </w:r>
          <w:hyperlink w:anchor="_Toc46488969" w:history="1">
            <w:r w:rsidR="00AF482A" w:rsidRPr="00F27F8C">
              <w:rPr>
                <w:rStyle w:val="Hiperhivatkozs"/>
                <w:noProof/>
              </w:rPr>
              <w:t>1</w:t>
            </w:r>
            <w:r w:rsidR="00AF482A">
              <w:rPr>
                <w:rFonts w:eastAsiaTheme="minorEastAsia"/>
                <w:noProof/>
                <w:lang w:eastAsia="hu-HU"/>
              </w:rPr>
              <w:tab/>
            </w:r>
            <w:r w:rsidR="00AF482A" w:rsidRPr="00F27F8C">
              <w:rPr>
                <w:rStyle w:val="Hiperhivatkozs"/>
                <w:noProof/>
              </w:rPr>
              <w:t>Jelentes leadás Import funkció</w:t>
            </w:r>
            <w:r w:rsidR="00AF482A">
              <w:rPr>
                <w:noProof/>
                <w:webHidden/>
              </w:rPr>
              <w:tab/>
            </w:r>
            <w:r w:rsidR="00AF482A">
              <w:rPr>
                <w:noProof/>
                <w:webHidden/>
              </w:rPr>
              <w:fldChar w:fldCharType="begin"/>
            </w:r>
            <w:r w:rsidR="00AF482A">
              <w:rPr>
                <w:noProof/>
                <w:webHidden/>
              </w:rPr>
              <w:instrText xml:space="preserve"> PAGEREF _Toc46488969 \h </w:instrText>
            </w:r>
            <w:r w:rsidR="00AF482A">
              <w:rPr>
                <w:noProof/>
                <w:webHidden/>
              </w:rPr>
            </w:r>
            <w:r w:rsidR="00AF482A">
              <w:rPr>
                <w:noProof/>
                <w:webHidden/>
              </w:rPr>
              <w:fldChar w:fldCharType="separate"/>
            </w:r>
            <w:r w:rsidR="00AF482A">
              <w:rPr>
                <w:noProof/>
                <w:webHidden/>
              </w:rPr>
              <w:t>4</w:t>
            </w:r>
            <w:r w:rsidR="00AF482A">
              <w:rPr>
                <w:noProof/>
                <w:webHidden/>
              </w:rPr>
              <w:fldChar w:fldCharType="end"/>
            </w:r>
          </w:hyperlink>
        </w:p>
        <w:p w14:paraId="65A546D5" w14:textId="77777777" w:rsidR="00AF482A" w:rsidRDefault="00F525F4">
          <w:pPr>
            <w:pStyle w:val="TJ1"/>
            <w:tabs>
              <w:tab w:val="left" w:pos="440"/>
              <w:tab w:val="right" w:leader="dot" w:pos="9062"/>
            </w:tabs>
            <w:rPr>
              <w:rFonts w:eastAsiaTheme="minorEastAsia"/>
              <w:noProof/>
              <w:lang w:eastAsia="hu-HU"/>
            </w:rPr>
          </w:pPr>
          <w:hyperlink w:anchor="_Toc46488970" w:history="1">
            <w:r w:rsidR="00AF482A" w:rsidRPr="00F27F8C">
              <w:rPr>
                <w:rStyle w:val="Hiperhivatkozs"/>
                <w:rFonts w:eastAsia="Times New Roman"/>
                <w:noProof/>
                <w:lang w:eastAsia="hu-HU"/>
              </w:rPr>
              <w:t>2</w:t>
            </w:r>
            <w:r w:rsidR="00AF482A">
              <w:rPr>
                <w:rFonts w:eastAsiaTheme="minorEastAsia"/>
                <w:noProof/>
                <w:lang w:eastAsia="hu-HU"/>
              </w:rPr>
              <w:tab/>
            </w:r>
            <w:r w:rsidR="00AF482A" w:rsidRPr="00F27F8C">
              <w:rPr>
                <w:rStyle w:val="Hiperhivatkozs"/>
                <w:rFonts w:eastAsia="Times New Roman"/>
                <w:noProof/>
                <w:lang w:eastAsia="hu-HU"/>
              </w:rPr>
              <w:t>Az import állomány jellemzői</w:t>
            </w:r>
            <w:r w:rsidR="00AF482A">
              <w:rPr>
                <w:noProof/>
                <w:webHidden/>
              </w:rPr>
              <w:tab/>
            </w:r>
            <w:r w:rsidR="00AF482A">
              <w:rPr>
                <w:noProof/>
                <w:webHidden/>
              </w:rPr>
              <w:fldChar w:fldCharType="begin"/>
            </w:r>
            <w:r w:rsidR="00AF482A">
              <w:rPr>
                <w:noProof/>
                <w:webHidden/>
              </w:rPr>
              <w:instrText xml:space="preserve"> PAGEREF _Toc46488970 \h </w:instrText>
            </w:r>
            <w:r w:rsidR="00AF482A">
              <w:rPr>
                <w:noProof/>
                <w:webHidden/>
              </w:rPr>
            </w:r>
            <w:r w:rsidR="00AF482A">
              <w:rPr>
                <w:noProof/>
                <w:webHidden/>
              </w:rPr>
              <w:fldChar w:fldCharType="separate"/>
            </w:r>
            <w:r w:rsidR="00AF482A">
              <w:rPr>
                <w:noProof/>
                <w:webHidden/>
              </w:rPr>
              <w:t>5</w:t>
            </w:r>
            <w:r w:rsidR="00AF482A">
              <w:rPr>
                <w:noProof/>
                <w:webHidden/>
              </w:rPr>
              <w:fldChar w:fldCharType="end"/>
            </w:r>
          </w:hyperlink>
        </w:p>
        <w:p w14:paraId="109B4235" w14:textId="77777777" w:rsidR="00AF482A" w:rsidRDefault="00F525F4">
          <w:pPr>
            <w:pStyle w:val="TJ1"/>
            <w:tabs>
              <w:tab w:val="left" w:pos="440"/>
              <w:tab w:val="right" w:leader="dot" w:pos="9062"/>
            </w:tabs>
            <w:rPr>
              <w:rFonts w:eastAsiaTheme="minorEastAsia"/>
              <w:noProof/>
              <w:lang w:eastAsia="hu-HU"/>
            </w:rPr>
          </w:pPr>
          <w:hyperlink w:anchor="_Toc46488971" w:history="1">
            <w:r w:rsidR="00AF482A" w:rsidRPr="00F27F8C">
              <w:rPr>
                <w:rStyle w:val="Hiperhivatkozs"/>
                <w:noProof/>
                <w:lang w:eastAsia="hu-HU"/>
              </w:rPr>
              <w:t>3</w:t>
            </w:r>
            <w:r w:rsidR="00AF482A">
              <w:rPr>
                <w:rFonts w:eastAsiaTheme="minorEastAsia"/>
                <w:noProof/>
                <w:lang w:eastAsia="hu-HU"/>
              </w:rPr>
              <w:tab/>
            </w:r>
            <w:r w:rsidR="00AF482A" w:rsidRPr="00F27F8C">
              <w:rPr>
                <w:rStyle w:val="Hiperhivatkozs"/>
                <w:noProof/>
                <w:lang w:eastAsia="hu-HU"/>
              </w:rPr>
              <w:t>Import fájl struktúrája</w:t>
            </w:r>
            <w:r w:rsidR="00AF482A">
              <w:rPr>
                <w:noProof/>
                <w:webHidden/>
              </w:rPr>
              <w:tab/>
            </w:r>
            <w:r w:rsidR="00AF482A">
              <w:rPr>
                <w:noProof/>
                <w:webHidden/>
              </w:rPr>
              <w:fldChar w:fldCharType="begin"/>
            </w:r>
            <w:r w:rsidR="00AF482A">
              <w:rPr>
                <w:noProof/>
                <w:webHidden/>
              </w:rPr>
              <w:instrText xml:space="preserve"> PAGEREF _Toc46488971 \h </w:instrText>
            </w:r>
            <w:r w:rsidR="00AF482A">
              <w:rPr>
                <w:noProof/>
                <w:webHidden/>
              </w:rPr>
            </w:r>
            <w:r w:rsidR="00AF482A">
              <w:rPr>
                <w:noProof/>
                <w:webHidden/>
              </w:rPr>
              <w:fldChar w:fldCharType="separate"/>
            </w:r>
            <w:r w:rsidR="00AF482A">
              <w:rPr>
                <w:noProof/>
                <w:webHidden/>
              </w:rPr>
              <w:t>6</w:t>
            </w:r>
            <w:r w:rsidR="00AF482A">
              <w:rPr>
                <w:noProof/>
                <w:webHidden/>
              </w:rPr>
              <w:fldChar w:fldCharType="end"/>
            </w:r>
          </w:hyperlink>
        </w:p>
        <w:p w14:paraId="2F47A327" w14:textId="77777777" w:rsidR="00AF482A" w:rsidRDefault="00F525F4">
          <w:pPr>
            <w:pStyle w:val="TJ2"/>
            <w:tabs>
              <w:tab w:val="left" w:pos="880"/>
              <w:tab w:val="right" w:leader="dot" w:pos="9062"/>
            </w:tabs>
            <w:rPr>
              <w:rFonts w:eastAsiaTheme="minorEastAsia"/>
              <w:noProof/>
              <w:lang w:eastAsia="hu-HU"/>
            </w:rPr>
          </w:pPr>
          <w:hyperlink w:anchor="_Toc46488972" w:history="1">
            <w:r w:rsidR="00AF482A" w:rsidRPr="00F27F8C">
              <w:rPr>
                <w:rStyle w:val="Hiperhivatkozs"/>
                <w:noProof/>
                <w:lang w:eastAsia="hu-HU"/>
              </w:rPr>
              <w:t>3.1</w:t>
            </w:r>
            <w:r w:rsidR="00AF482A">
              <w:rPr>
                <w:rFonts w:eastAsiaTheme="minorEastAsia"/>
                <w:noProof/>
                <w:lang w:eastAsia="hu-HU"/>
              </w:rPr>
              <w:tab/>
            </w:r>
            <w:r w:rsidR="00AF482A" w:rsidRPr="00F27F8C">
              <w:rPr>
                <w:rStyle w:val="Hiperhivatkozs"/>
                <w:noProof/>
                <w:lang w:eastAsia="hu-HU"/>
              </w:rPr>
              <w:t>Készpénz igény előrejelzés blokk</w:t>
            </w:r>
            <w:r w:rsidR="00AF482A">
              <w:rPr>
                <w:noProof/>
                <w:webHidden/>
              </w:rPr>
              <w:tab/>
            </w:r>
            <w:r w:rsidR="00AF482A">
              <w:rPr>
                <w:noProof/>
                <w:webHidden/>
              </w:rPr>
              <w:fldChar w:fldCharType="begin"/>
            </w:r>
            <w:r w:rsidR="00AF482A">
              <w:rPr>
                <w:noProof/>
                <w:webHidden/>
              </w:rPr>
              <w:instrText xml:space="preserve"> PAGEREF _Toc46488972 \h </w:instrText>
            </w:r>
            <w:r w:rsidR="00AF482A">
              <w:rPr>
                <w:noProof/>
                <w:webHidden/>
              </w:rPr>
            </w:r>
            <w:r w:rsidR="00AF482A">
              <w:rPr>
                <w:noProof/>
                <w:webHidden/>
              </w:rPr>
              <w:fldChar w:fldCharType="separate"/>
            </w:r>
            <w:r w:rsidR="00AF482A">
              <w:rPr>
                <w:noProof/>
                <w:webHidden/>
              </w:rPr>
              <w:t>6</w:t>
            </w:r>
            <w:r w:rsidR="00AF482A">
              <w:rPr>
                <w:noProof/>
                <w:webHidden/>
              </w:rPr>
              <w:fldChar w:fldCharType="end"/>
            </w:r>
          </w:hyperlink>
        </w:p>
        <w:p w14:paraId="6A4AD5F9" w14:textId="77777777" w:rsidR="00AF482A" w:rsidRDefault="00F525F4">
          <w:pPr>
            <w:pStyle w:val="TJ2"/>
            <w:tabs>
              <w:tab w:val="left" w:pos="880"/>
              <w:tab w:val="right" w:leader="dot" w:pos="9062"/>
            </w:tabs>
            <w:rPr>
              <w:rFonts w:eastAsiaTheme="minorEastAsia"/>
              <w:noProof/>
              <w:lang w:eastAsia="hu-HU"/>
            </w:rPr>
          </w:pPr>
          <w:hyperlink w:anchor="_Toc46488973" w:history="1">
            <w:r w:rsidR="00AF482A" w:rsidRPr="00F27F8C">
              <w:rPr>
                <w:rStyle w:val="Hiperhivatkozs"/>
                <w:noProof/>
                <w:lang w:eastAsia="hu-HU"/>
              </w:rPr>
              <w:t>3.2</w:t>
            </w:r>
            <w:r w:rsidR="00AF482A">
              <w:rPr>
                <w:rFonts w:eastAsiaTheme="minorEastAsia"/>
                <w:noProof/>
                <w:lang w:eastAsia="hu-HU"/>
              </w:rPr>
              <w:tab/>
            </w:r>
            <w:r w:rsidR="00AF482A" w:rsidRPr="00F27F8C">
              <w:rPr>
                <w:rStyle w:val="Hiperhivatkozs"/>
                <w:noProof/>
                <w:lang w:eastAsia="hu-HU"/>
              </w:rPr>
              <w:t>Tárgynapi fixinges üzletkötések blokk</w:t>
            </w:r>
            <w:r w:rsidR="00AF482A">
              <w:rPr>
                <w:noProof/>
                <w:webHidden/>
              </w:rPr>
              <w:tab/>
            </w:r>
            <w:r w:rsidR="00AF482A">
              <w:rPr>
                <w:noProof/>
                <w:webHidden/>
              </w:rPr>
              <w:fldChar w:fldCharType="begin"/>
            </w:r>
            <w:r w:rsidR="00AF482A">
              <w:rPr>
                <w:noProof/>
                <w:webHidden/>
              </w:rPr>
              <w:instrText xml:space="preserve"> PAGEREF _Toc46488973 \h </w:instrText>
            </w:r>
            <w:r w:rsidR="00AF482A">
              <w:rPr>
                <w:noProof/>
                <w:webHidden/>
              </w:rPr>
            </w:r>
            <w:r w:rsidR="00AF482A">
              <w:rPr>
                <w:noProof/>
                <w:webHidden/>
              </w:rPr>
              <w:fldChar w:fldCharType="separate"/>
            </w:r>
            <w:r w:rsidR="00AF482A">
              <w:rPr>
                <w:noProof/>
                <w:webHidden/>
              </w:rPr>
              <w:t>7</w:t>
            </w:r>
            <w:r w:rsidR="00AF482A">
              <w:rPr>
                <w:noProof/>
                <w:webHidden/>
              </w:rPr>
              <w:fldChar w:fldCharType="end"/>
            </w:r>
          </w:hyperlink>
        </w:p>
        <w:p w14:paraId="53FFA43F" w14:textId="77777777" w:rsidR="00AF482A" w:rsidRDefault="00F525F4">
          <w:pPr>
            <w:pStyle w:val="TJ2"/>
            <w:tabs>
              <w:tab w:val="left" w:pos="880"/>
              <w:tab w:val="right" w:leader="dot" w:pos="9062"/>
            </w:tabs>
            <w:rPr>
              <w:rFonts w:eastAsiaTheme="minorEastAsia"/>
              <w:noProof/>
              <w:lang w:eastAsia="hu-HU"/>
            </w:rPr>
          </w:pPr>
          <w:hyperlink w:anchor="_Toc46488974" w:history="1">
            <w:r w:rsidR="00AF482A" w:rsidRPr="00F27F8C">
              <w:rPr>
                <w:rStyle w:val="Hiperhivatkozs"/>
                <w:noProof/>
                <w:lang w:eastAsia="hu-HU"/>
              </w:rPr>
              <w:t>3.3</w:t>
            </w:r>
            <w:r w:rsidR="00AF482A">
              <w:rPr>
                <w:rFonts w:eastAsiaTheme="minorEastAsia"/>
                <w:noProof/>
                <w:lang w:eastAsia="hu-HU"/>
              </w:rPr>
              <w:tab/>
            </w:r>
            <w:r w:rsidR="00AF482A" w:rsidRPr="00F27F8C">
              <w:rPr>
                <w:rStyle w:val="Hiperhivatkozs"/>
                <w:noProof/>
                <w:lang w:eastAsia="hu-HU"/>
              </w:rPr>
              <w:t>Teljes pénztárállomány blokk</w:t>
            </w:r>
            <w:r w:rsidR="00AF482A">
              <w:rPr>
                <w:noProof/>
                <w:webHidden/>
              </w:rPr>
              <w:tab/>
            </w:r>
            <w:r w:rsidR="00AF482A">
              <w:rPr>
                <w:noProof/>
                <w:webHidden/>
              </w:rPr>
              <w:fldChar w:fldCharType="begin"/>
            </w:r>
            <w:r w:rsidR="00AF482A">
              <w:rPr>
                <w:noProof/>
                <w:webHidden/>
              </w:rPr>
              <w:instrText xml:space="preserve"> PAGEREF _Toc46488974 \h </w:instrText>
            </w:r>
            <w:r w:rsidR="00AF482A">
              <w:rPr>
                <w:noProof/>
                <w:webHidden/>
              </w:rPr>
            </w:r>
            <w:r w:rsidR="00AF482A">
              <w:rPr>
                <w:noProof/>
                <w:webHidden/>
              </w:rPr>
              <w:fldChar w:fldCharType="separate"/>
            </w:r>
            <w:r w:rsidR="00AF482A">
              <w:rPr>
                <w:noProof/>
                <w:webHidden/>
              </w:rPr>
              <w:t>7</w:t>
            </w:r>
            <w:r w:rsidR="00AF482A">
              <w:rPr>
                <w:noProof/>
                <w:webHidden/>
              </w:rPr>
              <w:fldChar w:fldCharType="end"/>
            </w:r>
          </w:hyperlink>
        </w:p>
        <w:p w14:paraId="114CE938" w14:textId="77777777" w:rsidR="00AF482A" w:rsidRDefault="00F525F4">
          <w:pPr>
            <w:pStyle w:val="TJ2"/>
            <w:tabs>
              <w:tab w:val="left" w:pos="880"/>
              <w:tab w:val="right" w:leader="dot" w:pos="9062"/>
            </w:tabs>
            <w:rPr>
              <w:rFonts w:eastAsiaTheme="minorEastAsia"/>
              <w:noProof/>
              <w:lang w:eastAsia="hu-HU"/>
            </w:rPr>
          </w:pPr>
          <w:hyperlink w:anchor="_Toc46488975" w:history="1">
            <w:r w:rsidR="00AF482A" w:rsidRPr="00F27F8C">
              <w:rPr>
                <w:rStyle w:val="Hiperhivatkozs"/>
                <w:noProof/>
                <w:lang w:eastAsia="hu-HU"/>
              </w:rPr>
              <w:t>3.4</w:t>
            </w:r>
            <w:r w:rsidR="00AF482A">
              <w:rPr>
                <w:rFonts w:eastAsiaTheme="minorEastAsia"/>
                <w:noProof/>
                <w:lang w:eastAsia="hu-HU"/>
              </w:rPr>
              <w:tab/>
            </w:r>
            <w:r w:rsidR="00AF482A" w:rsidRPr="00F27F8C">
              <w:rPr>
                <w:rStyle w:val="Hiperhivatkozs"/>
                <w:noProof/>
                <w:lang w:eastAsia="hu-HU"/>
              </w:rPr>
              <w:t>Ügyfélforgalm jelentés blokk</w:t>
            </w:r>
            <w:r w:rsidR="00AF482A">
              <w:rPr>
                <w:noProof/>
                <w:webHidden/>
              </w:rPr>
              <w:tab/>
            </w:r>
            <w:r w:rsidR="00AF482A">
              <w:rPr>
                <w:noProof/>
                <w:webHidden/>
              </w:rPr>
              <w:fldChar w:fldCharType="begin"/>
            </w:r>
            <w:r w:rsidR="00AF482A">
              <w:rPr>
                <w:noProof/>
                <w:webHidden/>
              </w:rPr>
              <w:instrText xml:space="preserve"> PAGEREF _Toc46488975 \h </w:instrText>
            </w:r>
            <w:r w:rsidR="00AF482A">
              <w:rPr>
                <w:noProof/>
                <w:webHidden/>
              </w:rPr>
            </w:r>
            <w:r w:rsidR="00AF482A">
              <w:rPr>
                <w:noProof/>
                <w:webHidden/>
              </w:rPr>
              <w:fldChar w:fldCharType="separate"/>
            </w:r>
            <w:r w:rsidR="00AF482A">
              <w:rPr>
                <w:noProof/>
                <w:webHidden/>
              </w:rPr>
              <w:t>8</w:t>
            </w:r>
            <w:r w:rsidR="00AF482A">
              <w:rPr>
                <w:noProof/>
                <w:webHidden/>
              </w:rPr>
              <w:fldChar w:fldCharType="end"/>
            </w:r>
          </w:hyperlink>
        </w:p>
        <w:p w14:paraId="4E9BC523" w14:textId="77777777" w:rsidR="00AF482A" w:rsidRDefault="00F525F4">
          <w:pPr>
            <w:pStyle w:val="TJ2"/>
            <w:tabs>
              <w:tab w:val="left" w:pos="880"/>
              <w:tab w:val="right" w:leader="dot" w:pos="9062"/>
            </w:tabs>
            <w:rPr>
              <w:rFonts w:eastAsiaTheme="minorEastAsia"/>
              <w:noProof/>
              <w:lang w:eastAsia="hu-HU"/>
            </w:rPr>
          </w:pPr>
          <w:hyperlink w:anchor="_Toc46488976" w:history="1">
            <w:r w:rsidR="00AF482A" w:rsidRPr="00F27F8C">
              <w:rPr>
                <w:rStyle w:val="Hiperhivatkozs"/>
                <w:rFonts w:eastAsia="Times New Roman"/>
                <w:noProof/>
                <w:lang w:eastAsia="hu-HU"/>
              </w:rPr>
              <w:t>3.5</w:t>
            </w:r>
            <w:r w:rsidR="00AF482A">
              <w:rPr>
                <w:rFonts w:eastAsiaTheme="minorEastAsia"/>
                <w:noProof/>
                <w:lang w:eastAsia="hu-HU"/>
              </w:rPr>
              <w:tab/>
            </w:r>
            <w:r w:rsidR="00AF482A" w:rsidRPr="00F27F8C">
              <w:rPr>
                <w:rStyle w:val="Hiperhivatkozs"/>
                <w:rFonts w:eastAsia="Times New Roman"/>
                <w:noProof/>
                <w:lang w:eastAsia="hu-HU"/>
              </w:rPr>
              <w:t>Banki forgalom jelentés blokk</w:t>
            </w:r>
            <w:r w:rsidR="00AF482A">
              <w:rPr>
                <w:noProof/>
                <w:webHidden/>
              </w:rPr>
              <w:tab/>
            </w:r>
            <w:r w:rsidR="00AF482A">
              <w:rPr>
                <w:noProof/>
                <w:webHidden/>
              </w:rPr>
              <w:fldChar w:fldCharType="begin"/>
            </w:r>
            <w:r w:rsidR="00AF482A">
              <w:rPr>
                <w:noProof/>
                <w:webHidden/>
              </w:rPr>
              <w:instrText xml:space="preserve"> PAGEREF _Toc46488976 \h </w:instrText>
            </w:r>
            <w:r w:rsidR="00AF482A">
              <w:rPr>
                <w:noProof/>
                <w:webHidden/>
              </w:rPr>
            </w:r>
            <w:r w:rsidR="00AF482A">
              <w:rPr>
                <w:noProof/>
                <w:webHidden/>
              </w:rPr>
              <w:fldChar w:fldCharType="separate"/>
            </w:r>
            <w:r w:rsidR="00AF482A">
              <w:rPr>
                <w:noProof/>
                <w:webHidden/>
              </w:rPr>
              <w:t>9</w:t>
            </w:r>
            <w:r w:rsidR="00AF482A">
              <w:rPr>
                <w:noProof/>
                <w:webHidden/>
              </w:rPr>
              <w:fldChar w:fldCharType="end"/>
            </w:r>
          </w:hyperlink>
        </w:p>
        <w:p w14:paraId="48E6A79B" w14:textId="77777777" w:rsidR="00AF482A" w:rsidRDefault="00F525F4">
          <w:pPr>
            <w:pStyle w:val="TJ1"/>
            <w:tabs>
              <w:tab w:val="left" w:pos="440"/>
              <w:tab w:val="right" w:leader="dot" w:pos="9062"/>
            </w:tabs>
            <w:rPr>
              <w:rFonts w:eastAsiaTheme="minorEastAsia"/>
              <w:noProof/>
              <w:lang w:eastAsia="hu-HU"/>
            </w:rPr>
          </w:pPr>
          <w:hyperlink w:anchor="_Toc46488977" w:history="1">
            <w:r w:rsidR="00AF482A" w:rsidRPr="00F27F8C">
              <w:rPr>
                <w:rStyle w:val="Hiperhivatkozs"/>
                <w:noProof/>
                <w:lang w:eastAsia="hu-HU"/>
              </w:rPr>
              <w:t>4</w:t>
            </w:r>
            <w:r w:rsidR="00AF482A">
              <w:rPr>
                <w:rFonts w:eastAsiaTheme="minorEastAsia"/>
                <w:noProof/>
                <w:lang w:eastAsia="hu-HU"/>
              </w:rPr>
              <w:tab/>
            </w:r>
            <w:r w:rsidR="00AF482A" w:rsidRPr="00F27F8C">
              <w:rPr>
                <w:rStyle w:val="Hiperhivatkozs"/>
                <w:noProof/>
                <w:lang w:eastAsia="hu-HU"/>
              </w:rPr>
              <w:t>Sikertelen fájl leadás okai</w:t>
            </w:r>
            <w:r w:rsidR="00AF482A">
              <w:rPr>
                <w:noProof/>
                <w:webHidden/>
              </w:rPr>
              <w:tab/>
            </w:r>
            <w:r w:rsidR="00AF482A">
              <w:rPr>
                <w:noProof/>
                <w:webHidden/>
              </w:rPr>
              <w:fldChar w:fldCharType="begin"/>
            </w:r>
            <w:r w:rsidR="00AF482A">
              <w:rPr>
                <w:noProof/>
                <w:webHidden/>
              </w:rPr>
              <w:instrText xml:space="preserve"> PAGEREF _Toc46488977 \h </w:instrText>
            </w:r>
            <w:r w:rsidR="00AF482A">
              <w:rPr>
                <w:noProof/>
                <w:webHidden/>
              </w:rPr>
            </w:r>
            <w:r w:rsidR="00AF482A">
              <w:rPr>
                <w:noProof/>
                <w:webHidden/>
              </w:rPr>
              <w:fldChar w:fldCharType="separate"/>
            </w:r>
            <w:r w:rsidR="00AF482A">
              <w:rPr>
                <w:noProof/>
                <w:webHidden/>
              </w:rPr>
              <w:t>10</w:t>
            </w:r>
            <w:r w:rsidR="00AF482A">
              <w:rPr>
                <w:noProof/>
                <w:webHidden/>
              </w:rPr>
              <w:fldChar w:fldCharType="end"/>
            </w:r>
          </w:hyperlink>
        </w:p>
        <w:p w14:paraId="77BBA8C8" w14:textId="77777777" w:rsidR="005B7FC7" w:rsidRDefault="005B7FC7">
          <w:r>
            <w:rPr>
              <w:b/>
              <w:bCs/>
            </w:rPr>
            <w:fldChar w:fldCharType="end"/>
          </w:r>
        </w:p>
      </w:sdtContent>
    </w:sdt>
    <w:p w14:paraId="7546ECDA" w14:textId="77777777" w:rsidR="00C15F82" w:rsidRDefault="00C15F82">
      <w:pPr>
        <w:rPr>
          <w:b/>
          <w:sz w:val="32"/>
        </w:rPr>
      </w:pPr>
      <w:r>
        <w:rPr>
          <w:b/>
          <w:sz w:val="32"/>
        </w:rPr>
        <w:br w:type="page"/>
      </w:r>
    </w:p>
    <w:p w14:paraId="3CF94C20" w14:textId="77777777" w:rsidR="005B7FC7" w:rsidRPr="00172979" w:rsidRDefault="005B7FC7" w:rsidP="005B7FC7">
      <w:pPr>
        <w:rPr>
          <w:rFonts w:ascii="Futura CE Book" w:hAnsi="Futura CE Book"/>
        </w:rPr>
      </w:pPr>
      <w:r w:rsidRPr="00172979">
        <w:rPr>
          <w:rFonts w:ascii="Futura CE Book" w:hAnsi="Futura CE Book"/>
          <w:b/>
          <w:sz w:val="32"/>
        </w:rPr>
        <w:lastRenderedPageBreak/>
        <w:t>Dokumentum története</w:t>
      </w:r>
    </w:p>
    <w:tbl>
      <w:tblPr>
        <w:tblW w:w="818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959"/>
        <w:gridCol w:w="2003"/>
        <w:gridCol w:w="5226"/>
      </w:tblGrid>
      <w:tr w:rsidR="005B7FC7" w14:paraId="06E5D8DD" w14:textId="77777777" w:rsidTr="00A77F69">
        <w:tc>
          <w:tcPr>
            <w:tcW w:w="959" w:type="dxa"/>
            <w:tcBorders>
              <w:top w:val="single" w:sz="12" w:space="0" w:color="000000"/>
              <w:bottom w:val="single" w:sz="6" w:space="0" w:color="000000"/>
            </w:tcBorders>
            <w:shd w:val="clear" w:color="auto" w:fill="CCCCCC"/>
          </w:tcPr>
          <w:p w14:paraId="42EA34E0" w14:textId="77777777" w:rsidR="005B7FC7" w:rsidRPr="00980169" w:rsidRDefault="005B7FC7" w:rsidP="008D7C2F">
            <w:pPr>
              <w:rPr>
                <w:rFonts w:ascii="Futura CE Book" w:hAnsi="Futura CE Book"/>
                <w:b/>
              </w:rPr>
            </w:pPr>
            <w:r w:rsidRPr="00980169">
              <w:rPr>
                <w:rFonts w:ascii="Futura CE Book" w:hAnsi="Futura CE Book"/>
                <w:b/>
              </w:rPr>
              <w:t>Verzió</w:t>
            </w:r>
          </w:p>
        </w:tc>
        <w:tc>
          <w:tcPr>
            <w:tcW w:w="2003" w:type="dxa"/>
            <w:tcBorders>
              <w:top w:val="single" w:sz="12" w:space="0" w:color="000000"/>
              <w:bottom w:val="single" w:sz="6" w:space="0" w:color="000000"/>
            </w:tcBorders>
            <w:shd w:val="clear" w:color="auto" w:fill="CCCCCC"/>
          </w:tcPr>
          <w:p w14:paraId="2DFB59A1" w14:textId="77777777" w:rsidR="005B7FC7" w:rsidRPr="00980169" w:rsidRDefault="005B7FC7" w:rsidP="008D7C2F">
            <w:pPr>
              <w:rPr>
                <w:rFonts w:ascii="Futura CE Book" w:hAnsi="Futura CE Book"/>
                <w:b/>
              </w:rPr>
            </w:pPr>
            <w:r w:rsidRPr="00980169">
              <w:rPr>
                <w:rFonts w:ascii="Futura CE Book" w:hAnsi="Futura CE Book"/>
                <w:b/>
              </w:rPr>
              <w:t>Kiadás dátuma</w:t>
            </w:r>
          </w:p>
        </w:tc>
        <w:tc>
          <w:tcPr>
            <w:tcW w:w="5226" w:type="dxa"/>
            <w:tcBorders>
              <w:top w:val="single" w:sz="12" w:space="0" w:color="000000"/>
              <w:bottom w:val="single" w:sz="6" w:space="0" w:color="000000"/>
            </w:tcBorders>
            <w:shd w:val="clear" w:color="auto" w:fill="CCCCCC"/>
          </w:tcPr>
          <w:p w14:paraId="1EAA50AE" w14:textId="77777777" w:rsidR="005B7FC7" w:rsidRPr="00980169" w:rsidRDefault="005B7FC7" w:rsidP="008D7C2F">
            <w:pPr>
              <w:rPr>
                <w:rFonts w:ascii="Futura CE Book" w:hAnsi="Futura CE Book"/>
                <w:b/>
              </w:rPr>
            </w:pPr>
            <w:r w:rsidRPr="00980169">
              <w:rPr>
                <w:rFonts w:ascii="Futura CE Book" w:hAnsi="Futura CE Book"/>
                <w:b/>
              </w:rPr>
              <w:t>Leírás</w:t>
            </w:r>
          </w:p>
        </w:tc>
      </w:tr>
      <w:tr w:rsidR="00C15F82" w14:paraId="2991CA16" w14:textId="77777777" w:rsidTr="00A77F69">
        <w:tc>
          <w:tcPr>
            <w:tcW w:w="959" w:type="dxa"/>
            <w:tcBorders>
              <w:top w:val="single" w:sz="12" w:space="0" w:color="000000"/>
              <w:bottom w:val="single" w:sz="12" w:space="0" w:color="000000"/>
            </w:tcBorders>
            <w:shd w:val="clear" w:color="auto" w:fill="auto"/>
          </w:tcPr>
          <w:p w14:paraId="3ABD4BDC" w14:textId="77777777" w:rsidR="00C15F82" w:rsidRPr="00980169" w:rsidRDefault="00C15F82" w:rsidP="008D7C2F">
            <w:pPr>
              <w:rPr>
                <w:rFonts w:ascii="Futura CE Book" w:hAnsi="Futura CE Book"/>
                <w:b/>
                <w:sz w:val="20"/>
              </w:rPr>
            </w:pPr>
            <w:r w:rsidRPr="00980169">
              <w:rPr>
                <w:rFonts w:ascii="Futura CE Book" w:hAnsi="Futura CE Book"/>
              </w:rPr>
              <w:t>1.0</w:t>
            </w:r>
          </w:p>
        </w:tc>
        <w:tc>
          <w:tcPr>
            <w:tcW w:w="2003" w:type="dxa"/>
            <w:tcBorders>
              <w:top w:val="single" w:sz="12" w:space="0" w:color="000000"/>
              <w:bottom w:val="single" w:sz="12" w:space="0" w:color="000000"/>
            </w:tcBorders>
            <w:shd w:val="clear" w:color="auto" w:fill="auto"/>
          </w:tcPr>
          <w:p w14:paraId="0B140BE5" w14:textId="71E8C235" w:rsidR="00C15F82" w:rsidRPr="00980169" w:rsidRDefault="00CD4683" w:rsidP="00AF482A">
            <w:pPr>
              <w:rPr>
                <w:rFonts w:ascii="Futura CE Book" w:hAnsi="Futura CE Book"/>
                <w:b/>
                <w:sz w:val="20"/>
              </w:rPr>
            </w:pPr>
            <w:r>
              <w:rPr>
                <w:rFonts w:ascii="Futura CE Book" w:hAnsi="Futura CE Book"/>
              </w:rPr>
              <w:t>2020.07</w:t>
            </w:r>
            <w:r w:rsidR="00C15F82" w:rsidRPr="00980169">
              <w:rPr>
                <w:rFonts w:ascii="Futura CE Book" w:hAnsi="Futura CE Book"/>
              </w:rPr>
              <w:t>.</w:t>
            </w:r>
            <w:r w:rsidR="00AF482A">
              <w:rPr>
                <w:rFonts w:ascii="Futura CE Book" w:hAnsi="Futura CE Book"/>
              </w:rPr>
              <w:t>24</w:t>
            </w:r>
          </w:p>
        </w:tc>
        <w:tc>
          <w:tcPr>
            <w:tcW w:w="5226" w:type="dxa"/>
            <w:tcBorders>
              <w:top w:val="single" w:sz="12" w:space="0" w:color="000000"/>
              <w:bottom w:val="single" w:sz="12" w:space="0" w:color="000000"/>
            </w:tcBorders>
            <w:shd w:val="clear" w:color="auto" w:fill="auto"/>
          </w:tcPr>
          <w:p w14:paraId="1B1902EC" w14:textId="77777777" w:rsidR="00C15F82" w:rsidRPr="00980169" w:rsidRDefault="00C15F82" w:rsidP="00C15F82">
            <w:pPr>
              <w:rPr>
                <w:rFonts w:ascii="Futura CE Book" w:hAnsi="Futura CE Book"/>
                <w:b/>
                <w:sz w:val="20"/>
              </w:rPr>
            </w:pPr>
            <w:r w:rsidRPr="00980169">
              <w:rPr>
                <w:rFonts w:ascii="Futura CE Book" w:hAnsi="Futura CE Book"/>
              </w:rPr>
              <w:t>Első verzió</w:t>
            </w:r>
          </w:p>
        </w:tc>
      </w:tr>
      <w:tr w:rsidR="00503B7F" w14:paraId="505BBAEC" w14:textId="77777777" w:rsidTr="00A77F69">
        <w:tc>
          <w:tcPr>
            <w:tcW w:w="959" w:type="dxa"/>
            <w:tcBorders>
              <w:top w:val="single" w:sz="12" w:space="0" w:color="000000"/>
              <w:bottom w:val="single" w:sz="6" w:space="0" w:color="000000"/>
            </w:tcBorders>
            <w:shd w:val="clear" w:color="auto" w:fill="auto"/>
          </w:tcPr>
          <w:p w14:paraId="44E9E13B" w14:textId="711651A5" w:rsidR="00503B7F" w:rsidRPr="00980169" w:rsidRDefault="00A77F69" w:rsidP="008D7C2F">
            <w:pPr>
              <w:rPr>
                <w:rFonts w:ascii="Futura CE Book" w:hAnsi="Futura CE Book"/>
              </w:rPr>
            </w:pPr>
            <w:r>
              <w:rPr>
                <w:rFonts w:ascii="Futura CE Book" w:hAnsi="Futura CE Book"/>
              </w:rPr>
              <w:t>2.0</w:t>
            </w:r>
          </w:p>
        </w:tc>
        <w:tc>
          <w:tcPr>
            <w:tcW w:w="2003" w:type="dxa"/>
            <w:tcBorders>
              <w:top w:val="single" w:sz="12" w:space="0" w:color="000000"/>
              <w:bottom w:val="single" w:sz="6" w:space="0" w:color="000000"/>
            </w:tcBorders>
            <w:shd w:val="clear" w:color="auto" w:fill="auto"/>
          </w:tcPr>
          <w:p w14:paraId="5B7263EE" w14:textId="57CDED5E" w:rsidR="00A77F69" w:rsidRDefault="00A77F69" w:rsidP="00AF482A">
            <w:pPr>
              <w:rPr>
                <w:rFonts w:ascii="Futura CE Book" w:hAnsi="Futura CE Book"/>
              </w:rPr>
            </w:pPr>
            <w:r>
              <w:rPr>
                <w:rFonts w:ascii="Futura CE Book" w:hAnsi="Futura CE Book"/>
              </w:rPr>
              <w:t>2022.05.02</w:t>
            </w:r>
          </w:p>
        </w:tc>
        <w:tc>
          <w:tcPr>
            <w:tcW w:w="5226" w:type="dxa"/>
            <w:tcBorders>
              <w:top w:val="single" w:sz="12" w:space="0" w:color="000000"/>
              <w:bottom w:val="single" w:sz="6" w:space="0" w:color="000000"/>
            </w:tcBorders>
            <w:shd w:val="clear" w:color="auto" w:fill="auto"/>
          </w:tcPr>
          <w:p w14:paraId="4E7096F3" w14:textId="11F1AA71" w:rsidR="00503B7F" w:rsidRPr="00980169" w:rsidRDefault="00EE0089" w:rsidP="00C15F82">
            <w:pPr>
              <w:rPr>
                <w:rFonts w:ascii="Futura CE Book" w:hAnsi="Futura CE Book"/>
              </w:rPr>
            </w:pPr>
            <w:r>
              <w:rPr>
                <w:rFonts w:ascii="Futura CE Book" w:hAnsi="Futura CE Book"/>
              </w:rPr>
              <w:t>Ügyfélforgalom jelentés blokk  - új, „V3” verzió</w:t>
            </w:r>
          </w:p>
        </w:tc>
      </w:tr>
    </w:tbl>
    <w:p w14:paraId="0146D268" w14:textId="77777777" w:rsidR="005B7FC7" w:rsidRDefault="005B7FC7">
      <w:pPr>
        <w:rPr>
          <w:rFonts w:ascii="Futura CE Book" w:hAnsi="Futura CE Book"/>
          <w:b/>
          <w:sz w:val="28"/>
          <w:szCs w:val="28"/>
        </w:rPr>
      </w:pPr>
    </w:p>
    <w:p w14:paraId="15027E35" w14:textId="77777777" w:rsidR="005B7FC7" w:rsidRDefault="005B7FC7">
      <w:pPr>
        <w:rPr>
          <w:rFonts w:ascii="Futura CE Book" w:eastAsiaTheme="majorEastAsia" w:hAnsi="Futura CE Book" w:cstheme="majorBidi"/>
          <w:b/>
          <w:noProof/>
          <w:sz w:val="28"/>
          <w:szCs w:val="28"/>
        </w:rPr>
      </w:pPr>
      <w:r>
        <w:rPr>
          <w:rFonts w:ascii="Futura CE Book" w:hAnsi="Futura CE Book"/>
          <w:b/>
          <w:sz w:val="28"/>
          <w:szCs w:val="28"/>
        </w:rPr>
        <w:br w:type="page"/>
      </w:r>
    </w:p>
    <w:p w14:paraId="1CA0DF10" w14:textId="7F8AC225" w:rsidR="00B744B3" w:rsidRPr="00DD17EC" w:rsidRDefault="00FC73F2" w:rsidP="00CD4683">
      <w:pPr>
        <w:pStyle w:val="Cmsor1"/>
        <w:rPr>
          <w:color w:val="auto"/>
        </w:rPr>
      </w:pPr>
      <w:bookmarkStart w:id="0" w:name="_Toc46488969"/>
      <w:r w:rsidRPr="00DD17EC">
        <w:rPr>
          <w:color w:val="auto"/>
        </w:rPr>
        <w:lastRenderedPageBreak/>
        <w:t xml:space="preserve">Jelentes leadás </w:t>
      </w:r>
      <w:r w:rsidR="00CD4683" w:rsidRPr="00DD17EC">
        <w:rPr>
          <w:color w:val="auto"/>
        </w:rPr>
        <w:t>Import funkció</w:t>
      </w:r>
      <w:bookmarkEnd w:id="0"/>
    </w:p>
    <w:p w14:paraId="35212518" w14:textId="77777777" w:rsidR="00CC71B0" w:rsidRDefault="00CC71B0" w:rsidP="00CC71B0">
      <w:pPr>
        <w:rPr>
          <w:lang w:eastAsia="hu-HU"/>
        </w:rPr>
      </w:pPr>
    </w:p>
    <w:p w14:paraId="17F0DE32" w14:textId="59BE95EE" w:rsidR="00CC71B0" w:rsidRPr="00FC73F2" w:rsidRDefault="00CC71B0" w:rsidP="00FC73F2">
      <w:pPr>
        <w:jc w:val="both"/>
        <w:rPr>
          <w:sz w:val="24"/>
          <w:lang w:eastAsia="hu-HU"/>
        </w:rPr>
      </w:pPr>
      <w:r w:rsidRPr="00FC73F2">
        <w:rPr>
          <w:sz w:val="24"/>
          <w:lang w:eastAsia="hu-HU"/>
        </w:rPr>
        <w:t xml:space="preserve">A web böngészőben történő adatfelvitelen kívül, más rendszerből érkező fájl importálásával is el lehet végezni a jelentések leadását. </w:t>
      </w:r>
      <w:r w:rsidR="00FC73F2">
        <w:rPr>
          <w:sz w:val="24"/>
          <w:lang w:eastAsia="hu-HU"/>
        </w:rPr>
        <w:t>A pénzváltók alkalmazásba</w:t>
      </w:r>
      <w:r w:rsidRPr="00FC73F2">
        <w:rPr>
          <w:sz w:val="24"/>
          <w:lang w:eastAsia="hu-HU"/>
        </w:rPr>
        <w:t xml:space="preserve"> történő bejelentkezés után az adatfelvitel mellett egy adatfeltöltés funkciót is elérhetnek (Import menüpont), amennyiben ez engedélyezve van számukra. Az adatfeltöltés funkció egy text állományt fogad, melyben minden leadható jelentés szerepelhet jelen dokumentációban meghatározott formátum szerint. A feltöltés után a rendszer egy szintaktikai és szemantikai ellenőrzést végez el. Az ellenőrzésen mindenben megfelelt állomány adatai rögzítésre kerülnek a rendszerben, míg a hibás import fájlok nem kerülnek elfogadásra és a hibákról hibalistát generál a rendszer, aminek naplója megtekinthető lesz mind az adott pénzváltó, mind a bank számára. Már egyetlen hiba az import fájlban a folyamat sikertelenségét okozza, tehát a rendszer vagy minden adatot rögzít, vagy egyetlen adat sem került tárolásra és a hibalista alapján lehetőség van a javítások elvégzésére. </w:t>
      </w:r>
    </w:p>
    <w:p w14:paraId="349B7587" w14:textId="0E88E761" w:rsidR="00CD4683" w:rsidRDefault="00CC71B0" w:rsidP="00FC73F2">
      <w:pPr>
        <w:jc w:val="both"/>
        <w:rPr>
          <w:sz w:val="24"/>
          <w:lang w:eastAsia="hu-HU"/>
        </w:rPr>
      </w:pPr>
      <w:r w:rsidRPr="00FC73F2">
        <w:rPr>
          <w:sz w:val="24"/>
          <w:lang w:eastAsia="hu-HU"/>
        </w:rPr>
        <w:t>Az első képernyőn az import fájlt kell megadnunk, ezt a "Browse..." gombra kattintva tehetjük meg. Az importálandó fájlnak a saját gépünkről elérhetőnek kell lennie, a fájl kijelölését a szokásos fájl kijelölési ablakban tehetjük meg.</w:t>
      </w:r>
    </w:p>
    <w:p w14:paraId="03126F51" w14:textId="5DFCE32C" w:rsidR="00FC73F2" w:rsidRDefault="00FC73F2" w:rsidP="00FC73F2">
      <w:pPr>
        <w:jc w:val="both"/>
        <w:rPr>
          <w:sz w:val="24"/>
          <w:lang w:eastAsia="hu-HU"/>
        </w:rPr>
      </w:pPr>
      <w:r>
        <w:rPr>
          <w:noProof/>
          <w:lang w:eastAsia="hu-HU"/>
        </w:rPr>
        <w:drawing>
          <wp:inline distT="0" distB="0" distL="0" distR="0" wp14:anchorId="49A3F230" wp14:editId="3A3B7116">
            <wp:extent cx="5760720" cy="19227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922780"/>
                    </a:xfrm>
                    <a:prstGeom prst="rect">
                      <a:avLst/>
                    </a:prstGeom>
                  </pic:spPr>
                </pic:pic>
              </a:graphicData>
            </a:graphic>
          </wp:inline>
        </w:drawing>
      </w:r>
    </w:p>
    <w:p w14:paraId="0B872FFD" w14:textId="1F387FC0" w:rsidR="002B7327" w:rsidRDefault="002B7327" w:rsidP="00FC73F2">
      <w:pPr>
        <w:jc w:val="both"/>
        <w:rPr>
          <w:sz w:val="24"/>
          <w:lang w:eastAsia="hu-HU"/>
        </w:rPr>
      </w:pPr>
      <w:r w:rsidRPr="002B7327">
        <w:rPr>
          <w:sz w:val="24"/>
          <w:lang w:eastAsia="hu-HU"/>
        </w:rPr>
        <w:t>A fájl kijelölése után kattintsunk a "Feltöltés" gombra, ezzel a rendszer megkezdi a megadott fájl szintaktikai és szemantikai ellenőrzését. Amennyiben hibát talál a rendszer az megadott import fájlban, ezt a lenti képen látható módon jelzi (a hibát okozó sor száma látható a szögletes zárójelek között):</w:t>
      </w:r>
    </w:p>
    <w:p w14:paraId="5589AB83" w14:textId="37657F9D" w:rsidR="002B7327" w:rsidRPr="00FC73F2" w:rsidRDefault="002B7327" w:rsidP="002B7327">
      <w:pPr>
        <w:jc w:val="center"/>
        <w:rPr>
          <w:sz w:val="24"/>
          <w:lang w:eastAsia="hu-HU"/>
        </w:rPr>
      </w:pPr>
      <w:r w:rsidRPr="009E44A8">
        <w:rPr>
          <w:rFonts w:ascii="Verdana" w:eastAsia="Times New Roman" w:hAnsi="Verdana" w:cs="Times New Roman"/>
          <w:noProof/>
          <w:color w:val="000000"/>
          <w:sz w:val="16"/>
          <w:szCs w:val="16"/>
          <w:lang w:eastAsia="hu-HU"/>
        </w:rPr>
        <w:drawing>
          <wp:inline distT="0" distB="0" distL="0" distR="0" wp14:anchorId="4BDD896B" wp14:editId="0CEDB07B">
            <wp:extent cx="5286375" cy="1609725"/>
            <wp:effectExtent l="0" t="0" r="9525" b="9525"/>
            <wp:docPr id="2" name="Kép 1" descr="https://darius.rif.hu/penzvaltok/login/forms/common/help_full/jelentesek_impor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arius.rif.hu/penzvaltok/login/forms/common/help_full/jelentesek_import_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6375" cy="1609725"/>
                    </a:xfrm>
                    <a:prstGeom prst="rect">
                      <a:avLst/>
                    </a:prstGeom>
                    <a:noFill/>
                    <a:ln>
                      <a:noFill/>
                    </a:ln>
                  </pic:spPr>
                </pic:pic>
              </a:graphicData>
            </a:graphic>
          </wp:inline>
        </w:drawing>
      </w:r>
    </w:p>
    <w:p w14:paraId="270CAE04" w14:textId="07081F4F" w:rsidR="005B7FC7" w:rsidRPr="00DD17EC" w:rsidRDefault="005B7FC7" w:rsidP="00CD4683">
      <w:pPr>
        <w:pStyle w:val="Cmsor1"/>
        <w:rPr>
          <w:rFonts w:eastAsia="Times New Roman"/>
          <w:color w:val="auto"/>
          <w:lang w:eastAsia="hu-HU"/>
        </w:rPr>
      </w:pPr>
      <w:bookmarkStart w:id="1" w:name="_Toc46488970"/>
      <w:r w:rsidRPr="00DD17EC">
        <w:rPr>
          <w:rFonts w:eastAsia="Times New Roman"/>
          <w:color w:val="auto"/>
          <w:lang w:eastAsia="hu-HU"/>
        </w:rPr>
        <w:lastRenderedPageBreak/>
        <w:t>Az import állomány jellemzői</w:t>
      </w:r>
      <w:bookmarkEnd w:id="1"/>
      <w:r w:rsidRPr="00DD17EC">
        <w:rPr>
          <w:rFonts w:eastAsia="Times New Roman"/>
          <w:color w:val="auto"/>
          <w:lang w:eastAsia="hu-HU"/>
        </w:rPr>
        <w:t xml:space="preserve"> </w:t>
      </w:r>
    </w:p>
    <w:p w14:paraId="0E7DC183" w14:textId="77777777" w:rsidR="00A275F3" w:rsidRDefault="006A0140" w:rsidP="005B7FC7">
      <w:pPr>
        <w:rPr>
          <w:rFonts w:ascii="Futura CE Book" w:hAnsi="Futura CE Book"/>
          <w:lang w:eastAsia="hu-HU"/>
        </w:rPr>
      </w:pPr>
      <w:r>
        <w:rPr>
          <w:rFonts w:ascii="Futura CE Book" w:hAnsi="Futura CE Book"/>
          <w:lang w:eastAsia="hu-HU"/>
        </w:rPr>
        <w:t>Az importot txt</w:t>
      </w:r>
      <w:r w:rsidR="005B7FC7" w:rsidRPr="00980169">
        <w:rPr>
          <w:rFonts w:ascii="Futura CE Book" w:hAnsi="Futura CE Book"/>
          <w:lang w:eastAsia="hu-HU"/>
        </w:rPr>
        <w:t xml:space="preserve"> formátumú fájlal szükséges végrehajtani.</w:t>
      </w:r>
    </w:p>
    <w:p w14:paraId="411C2619" w14:textId="7B019832" w:rsidR="005B7FC7" w:rsidRPr="00980169" w:rsidRDefault="005B7FC7" w:rsidP="005B7FC7">
      <w:pPr>
        <w:rPr>
          <w:rFonts w:ascii="Futura CE Book" w:hAnsi="Futura CE Book"/>
          <w:lang w:eastAsia="hu-HU"/>
        </w:rPr>
      </w:pPr>
      <w:r w:rsidRPr="00980169">
        <w:rPr>
          <w:rFonts w:ascii="Futura CE Book" w:hAnsi="Futura CE Book"/>
          <w:lang w:eastAsia="hu-HU"/>
        </w:rPr>
        <w:t xml:space="preserve">A fájl általános jellemzői: </w:t>
      </w:r>
    </w:p>
    <w:tbl>
      <w:tblPr>
        <w:tblStyle w:val="Rcsostblzat"/>
        <w:tblW w:w="0" w:type="auto"/>
        <w:tblLook w:val="04A0" w:firstRow="1" w:lastRow="0" w:firstColumn="1" w:lastColumn="0" w:noHBand="0" w:noVBand="1"/>
      </w:tblPr>
      <w:tblGrid>
        <w:gridCol w:w="4531"/>
        <w:gridCol w:w="4531"/>
      </w:tblGrid>
      <w:tr w:rsidR="005B7FC7" w:rsidRPr="00AC5089" w14:paraId="655146C2" w14:textId="77777777" w:rsidTr="005B7FC7">
        <w:tc>
          <w:tcPr>
            <w:tcW w:w="4531" w:type="dxa"/>
            <w:shd w:val="clear" w:color="auto" w:fill="FFFF00"/>
          </w:tcPr>
          <w:p w14:paraId="6FEE5A2E" w14:textId="77777777" w:rsidR="005B7FC7" w:rsidRPr="00980169" w:rsidRDefault="005B7FC7" w:rsidP="005B7FC7">
            <w:pPr>
              <w:rPr>
                <w:rFonts w:ascii="Futura CE Book" w:hAnsi="Futura CE Book"/>
                <w:b/>
                <w:lang w:eastAsia="hu-HU"/>
              </w:rPr>
            </w:pPr>
            <w:r w:rsidRPr="00980169">
              <w:rPr>
                <w:rFonts w:ascii="Futura CE Book" w:hAnsi="Futura CE Book"/>
                <w:b/>
                <w:lang w:eastAsia="hu-HU"/>
              </w:rPr>
              <w:t>Fájl jellemző</w:t>
            </w:r>
          </w:p>
        </w:tc>
        <w:tc>
          <w:tcPr>
            <w:tcW w:w="4531" w:type="dxa"/>
            <w:shd w:val="clear" w:color="auto" w:fill="FFFF00"/>
          </w:tcPr>
          <w:p w14:paraId="26069365" w14:textId="77777777" w:rsidR="005B7FC7" w:rsidRPr="00980169" w:rsidRDefault="005B7FC7" w:rsidP="005B7FC7">
            <w:pPr>
              <w:rPr>
                <w:rFonts w:ascii="Futura CE Book" w:hAnsi="Futura CE Book"/>
                <w:b/>
                <w:lang w:eastAsia="hu-HU"/>
              </w:rPr>
            </w:pPr>
            <w:r w:rsidRPr="00980169">
              <w:rPr>
                <w:rFonts w:ascii="Futura CE Book" w:hAnsi="Futura CE Book"/>
                <w:b/>
                <w:lang w:eastAsia="hu-HU"/>
              </w:rPr>
              <w:t>Leírás</w:t>
            </w:r>
          </w:p>
        </w:tc>
      </w:tr>
      <w:tr w:rsidR="005B7FC7" w:rsidRPr="00AC5089" w14:paraId="5D261F78" w14:textId="77777777" w:rsidTr="005B7FC7">
        <w:tc>
          <w:tcPr>
            <w:tcW w:w="4531" w:type="dxa"/>
          </w:tcPr>
          <w:p w14:paraId="7A145BBC" w14:textId="77777777" w:rsidR="005B7FC7" w:rsidRPr="00980169" w:rsidRDefault="005B7FC7" w:rsidP="005B7FC7">
            <w:pPr>
              <w:rPr>
                <w:rFonts w:ascii="Futura CE Book" w:hAnsi="Futura CE Book"/>
                <w:lang w:eastAsia="hu-HU"/>
              </w:rPr>
            </w:pPr>
            <w:r w:rsidRPr="00980169">
              <w:rPr>
                <w:rFonts w:ascii="Futura CE Book" w:hAnsi="Futura CE Book"/>
                <w:lang w:eastAsia="hu-HU"/>
              </w:rPr>
              <w:t>Név</w:t>
            </w:r>
          </w:p>
        </w:tc>
        <w:tc>
          <w:tcPr>
            <w:tcW w:w="4531" w:type="dxa"/>
          </w:tcPr>
          <w:p w14:paraId="7A1044A3" w14:textId="77777777" w:rsidR="005B7FC7" w:rsidRPr="00980169" w:rsidRDefault="005B7FC7" w:rsidP="005B7FC7">
            <w:pPr>
              <w:rPr>
                <w:rFonts w:ascii="Futura CE Book" w:hAnsi="Futura CE Book"/>
                <w:lang w:eastAsia="hu-HU"/>
              </w:rPr>
            </w:pPr>
            <w:r w:rsidRPr="00980169">
              <w:rPr>
                <w:rFonts w:ascii="Futura CE Book" w:hAnsi="Futura CE Book"/>
                <w:lang w:eastAsia="hu-HU"/>
              </w:rPr>
              <w:t>szabadon választott</w:t>
            </w:r>
          </w:p>
        </w:tc>
      </w:tr>
      <w:tr w:rsidR="005B7FC7" w:rsidRPr="00AC5089" w14:paraId="19BEBF50" w14:textId="77777777" w:rsidTr="005B7FC7">
        <w:tc>
          <w:tcPr>
            <w:tcW w:w="4531" w:type="dxa"/>
          </w:tcPr>
          <w:p w14:paraId="1A921AFC" w14:textId="77777777" w:rsidR="005B7FC7" w:rsidRPr="00980169" w:rsidRDefault="005B7FC7" w:rsidP="005B7FC7">
            <w:pPr>
              <w:rPr>
                <w:rFonts w:ascii="Futura CE Book" w:hAnsi="Futura CE Book"/>
                <w:lang w:eastAsia="hu-HU"/>
              </w:rPr>
            </w:pPr>
            <w:r w:rsidRPr="00980169">
              <w:rPr>
                <w:rFonts w:ascii="Futura CE Book" w:hAnsi="Futura CE Book"/>
                <w:lang w:eastAsia="hu-HU"/>
              </w:rPr>
              <w:t>Kiterjesztése</w:t>
            </w:r>
          </w:p>
        </w:tc>
        <w:tc>
          <w:tcPr>
            <w:tcW w:w="4531" w:type="dxa"/>
          </w:tcPr>
          <w:p w14:paraId="7221E799" w14:textId="397648B9" w:rsidR="005B7FC7" w:rsidRPr="00980169" w:rsidRDefault="004B0E4A" w:rsidP="005B7FC7">
            <w:pPr>
              <w:rPr>
                <w:rFonts w:ascii="Futura CE Book" w:hAnsi="Futura CE Book"/>
                <w:lang w:eastAsia="hu-HU"/>
              </w:rPr>
            </w:pPr>
            <w:r>
              <w:rPr>
                <w:rFonts w:ascii="Futura CE Book" w:hAnsi="Futura CE Book"/>
                <w:lang w:eastAsia="hu-HU"/>
              </w:rPr>
              <w:t>txt vagy imp</w:t>
            </w:r>
          </w:p>
        </w:tc>
      </w:tr>
      <w:tr w:rsidR="005B7FC7" w:rsidRPr="00AC5089" w14:paraId="16DB647B" w14:textId="77777777" w:rsidTr="005B7FC7">
        <w:tc>
          <w:tcPr>
            <w:tcW w:w="4531" w:type="dxa"/>
          </w:tcPr>
          <w:p w14:paraId="45BE14BD" w14:textId="77777777" w:rsidR="005B7FC7" w:rsidRPr="00980169" w:rsidRDefault="005B7FC7" w:rsidP="005B7FC7">
            <w:pPr>
              <w:rPr>
                <w:rFonts w:ascii="Futura CE Book" w:hAnsi="Futura CE Book"/>
                <w:lang w:eastAsia="hu-HU"/>
              </w:rPr>
            </w:pPr>
            <w:r w:rsidRPr="00980169">
              <w:rPr>
                <w:rFonts w:ascii="Futura CE Book" w:hAnsi="Futura CE Book"/>
                <w:lang w:eastAsia="hu-HU"/>
              </w:rPr>
              <w:t>Maximális mérete</w:t>
            </w:r>
          </w:p>
        </w:tc>
        <w:tc>
          <w:tcPr>
            <w:tcW w:w="4531" w:type="dxa"/>
          </w:tcPr>
          <w:p w14:paraId="282E64BD" w14:textId="77777777" w:rsidR="005B7FC7" w:rsidRPr="00980169" w:rsidRDefault="00AE5EDE" w:rsidP="005B7FC7">
            <w:pPr>
              <w:rPr>
                <w:rFonts w:ascii="Futura CE Book" w:hAnsi="Futura CE Book"/>
                <w:lang w:eastAsia="hu-HU"/>
              </w:rPr>
            </w:pPr>
            <w:r w:rsidRPr="00980169">
              <w:rPr>
                <w:rFonts w:ascii="Futura CE Book" w:hAnsi="Futura CE Book"/>
                <w:lang w:eastAsia="hu-HU"/>
              </w:rPr>
              <w:t>nincs korlátozás</w:t>
            </w:r>
          </w:p>
        </w:tc>
      </w:tr>
      <w:tr w:rsidR="005B7FC7" w:rsidRPr="00AC5089" w14:paraId="5CDD9257" w14:textId="77777777" w:rsidTr="005B7FC7">
        <w:tc>
          <w:tcPr>
            <w:tcW w:w="4531" w:type="dxa"/>
          </w:tcPr>
          <w:p w14:paraId="79AA7089" w14:textId="77777777" w:rsidR="005B7FC7" w:rsidRPr="00980169" w:rsidRDefault="005B7FC7" w:rsidP="005B7FC7">
            <w:pPr>
              <w:rPr>
                <w:rFonts w:ascii="Futura CE Book" w:hAnsi="Futura CE Book"/>
                <w:lang w:eastAsia="hu-HU"/>
              </w:rPr>
            </w:pPr>
            <w:r w:rsidRPr="00980169">
              <w:rPr>
                <w:rFonts w:ascii="Futura CE Book" w:hAnsi="Futura CE Book"/>
                <w:lang w:eastAsia="hu-HU"/>
              </w:rPr>
              <w:t>Karakter kódolása</w:t>
            </w:r>
          </w:p>
        </w:tc>
        <w:tc>
          <w:tcPr>
            <w:tcW w:w="4531" w:type="dxa"/>
          </w:tcPr>
          <w:p w14:paraId="1AAC3E45" w14:textId="29061D20" w:rsidR="005B7FC7" w:rsidRPr="00980169" w:rsidRDefault="004B0E4A" w:rsidP="005B7FC7">
            <w:pPr>
              <w:rPr>
                <w:rFonts w:ascii="Futura CE Book" w:hAnsi="Futura CE Book"/>
                <w:lang w:eastAsia="hu-HU"/>
              </w:rPr>
            </w:pPr>
            <w:r>
              <w:rPr>
                <w:rFonts w:ascii="Futura CE Book" w:hAnsi="Futura CE Book"/>
                <w:lang w:eastAsia="hu-HU"/>
              </w:rPr>
              <w:t>UTF-8</w:t>
            </w:r>
          </w:p>
        </w:tc>
      </w:tr>
      <w:tr w:rsidR="005B7FC7" w:rsidRPr="00AC5089" w14:paraId="35262B2F" w14:textId="77777777" w:rsidTr="005B7FC7">
        <w:tc>
          <w:tcPr>
            <w:tcW w:w="4531" w:type="dxa"/>
          </w:tcPr>
          <w:p w14:paraId="3B43F311" w14:textId="77777777" w:rsidR="005B7FC7" w:rsidRPr="00980169" w:rsidRDefault="005B7FC7" w:rsidP="005B7FC7">
            <w:pPr>
              <w:rPr>
                <w:rFonts w:ascii="Futura CE Book" w:hAnsi="Futura CE Book"/>
                <w:lang w:eastAsia="hu-HU"/>
              </w:rPr>
            </w:pPr>
            <w:r w:rsidRPr="00980169">
              <w:rPr>
                <w:rFonts w:ascii="Futura CE Book" w:hAnsi="Futura CE Book"/>
                <w:lang w:eastAsia="hu-HU"/>
              </w:rPr>
              <w:t>Mezők elválasztására használt karakter</w:t>
            </w:r>
          </w:p>
        </w:tc>
        <w:tc>
          <w:tcPr>
            <w:tcW w:w="4531" w:type="dxa"/>
          </w:tcPr>
          <w:p w14:paraId="38D09663" w14:textId="19635F6B" w:rsidR="005B7FC7" w:rsidRPr="00980169" w:rsidRDefault="00CD4683" w:rsidP="00C5343F">
            <w:pPr>
              <w:rPr>
                <w:rFonts w:ascii="Futura CE Book" w:hAnsi="Futura CE Book"/>
                <w:lang w:eastAsia="hu-HU"/>
              </w:rPr>
            </w:pPr>
            <w:r>
              <w:rPr>
                <w:rFonts w:ascii="Futura CE Book" w:hAnsi="Futura CE Book"/>
                <w:lang w:eastAsia="hu-HU"/>
              </w:rPr>
              <w:t>tab</w:t>
            </w:r>
            <w:r w:rsidR="00CC71B0">
              <w:rPr>
                <w:rFonts w:ascii="Futura CE Book" w:hAnsi="Futura CE Book"/>
                <w:lang w:eastAsia="hu-HU"/>
              </w:rPr>
              <w:t>ulátor</w:t>
            </w:r>
            <w:r w:rsidR="007E7FC6">
              <w:rPr>
                <w:rFonts w:ascii="Futura CE Book" w:hAnsi="Futura CE Book"/>
                <w:lang w:eastAsia="hu-HU"/>
              </w:rPr>
              <w:t xml:space="preserve"> </w:t>
            </w:r>
          </w:p>
        </w:tc>
      </w:tr>
      <w:tr w:rsidR="005B7FC7" w:rsidRPr="00AC5089" w14:paraId="29101987" w14:textId="77777777" w:rsidTr="005B7FC7">
        <w:tc>
          <w:tcPr>
            <w:tcW w:w="4531" w:type="dxa"/>
          </w:tcPr>
          <w:p w14:paraId="14536E0A" w14:textId="77777777" w:rsidR="005B7FC7" w:rsidRPr="00980169" w:rsidRDefault="005B7FC7" w:rsidP="005B7FC7">
            <w:pPr>
              <w:rPr>
                <w:rFonts w:ascii="Futura CE Book" w:hAnsi="Futura CE Book"/>
                <w:lang w:eastAsia="hu-HU"/>
              </w:rPr>
            </w:pPr>
            <w:r w:rsidRPr="00980169">
              <w:rPr>
                <w:rFonts w:ascii="Futura CE Book" w:hAnsi="Futura CE Book"/>
                <w:lang w:eastAsia="hu-HU"/>
              </w:rPr>
              <w:t>Sor lezáró karakter</w:t>
            </w:r>
          </w:p>
        </w:tc>
        <w:tc>
          <w:tcPr>
            <w:tcW w:w="4531" w:type="dxa"/>
          </w:tcPr>
          <w:p w14:paraId="5FB11F71" w14:textId="77777777" w:rsidR="005B7FC7" w:rsidRPr="00980169" w:rsidRDefault="005B7FC7" w:rsidP="005B7FC7">
            <w:pPr>
              <w:rPr>
                <w:rFonts w:ascii="Futura CE Book" w:hAnsi="Futura CE Book"/>
                <w:lang w:eastAsia="hu-HU"/>
              </w:rPr>
            </w:pPr>
            <w:r w:rsidRPr="00980169">
              <w:rPr>
                <w:rFonts w:ascii="Futura CE Book" w:hAnsi="Futura CE Book"/>
                <w:lang w:eastAsia="hu-HU"/>
              </w:rPr>
              <w:t>CR+LF</w:t>
            </w:r>
          </w:p>
        </w:tc>
      </w:tr>
    </w:tbl>
    <w:p w14:paraId="11521AF7" w14:textId="77777777" w:rsidR="001B5205" w:rsidRDefault="001B5205" w:rsidP="001B5205">
      <w:pPr>
        <w:jc w:val="both"/>
        <w:rPr>
          <w:rFonts w:ascii="Futura CE Book" w:hAnsi="Futura CE Book"/>
          <w:lang w:eastAsia="hu-HU"/>
        </w:rPr>
      </w:pPr>
    </w:p>
    <w:p w14:paraId="1C4D9DB4" w14:textId="15E12790" w:rsidR="001B5205" w:rsidRPr="001B5205" w:rsidRDefault="001B5205" w:rsidP="001B5205">
      <w:pPr>
        <w:jc w:val="both"/>
        <w:rPr>
          <w:rFonts w:ascii="Futura CE Book" w:hAnsi="Futura CE Book"/>
          <w:lang w:eastAsia="hu-HU"/>
        </w:rPr>
      </w:pPr>
      <w:r w:rsidRPr="001B5205">
        <w:rPr>
          <w:rFonts w:ascii="Futura CE Book" w:hAnsi="Futura CE Book"/>
          <w:lang w:eastAsia="hu-HU"/>
        </w:rPr>
        <w:t xml:space="preserve">A feltöltött szöveges állomány tartalmazhat megjegyzéseket, ezekre az a feltétel, hogy a megjegyzések csak egy sorosak lehetnek (tehát külön sor egy megjegyzés és adatsorban nem lehet megjegyzés) és ezeknek a megjegyzés soroknak # karakterrel kell kezdődniük. Az import fájl tartalmazhat üres sorokat, ezeket a rendszer nem veszi figyelembe. </w:t>
      </w:r>
    </w:p>
    <w:p w14:paraId="79E30A25" w14:textId="77777777" w:rsidR="001B5205" w:rsidRPr="001B5205" w:rsidRDefault="001B5205" w:rsidP="001B5205">
      <w:pPr>
        <w:rPr>
          <w:rFonts w:ascii="Futura CE Book" w:hAnsi="Futura CE Book"/>
          <w:lang w:eastAsia="hu-HU"/>
        </w:rPr>
      </w:pPr>
      <w:r w:rsidRPr="001B5205">
        <w:rPr>
          <w:rFonts w:ascii="Futura CE Book" w:hAnsi="Futura CE Book"/>
          <w:lang w:eastAsia="hu-HU"/>
        </w:rPr>
        <w:t>Fájlszerkezet leírás során használt jelölések:</w:t>
      </w:r>
    </w:p>
    <w:p w14:paraId="1609269A" w14:textId="77777777" w:rsidR="001B5205" w:rsidRPr="001B5205" w:rsidRDefault="001B5205" w:rsidP="001B5205">
      <w:pPr>
        <w:ind w:left="360"/>
        <w:rPr>
          <w:rFonts w:ascii="Futura CE Book" w:hAnsi="Futura CE Book"/>
          <w:lang w:eastAsia="hu-HU"/>
        </w:rPr>
      </w:pPr>
      <w:r w:rsidRPr="001B5205">
        <w:rPr>
          <w:rFonts w:ascii="Futura CE Book" w:hAnsi="Futura CE Book"/>
          <w:lang w:eastAsia="hu-HU"/>
        </w:rPr>
        <w:t>•</w:t>
      </w:r>
      <w:r w:rsidRPr="001B5205">
        <w:rPr>
          <w:rFonts w:ascii="Futura CE Book" w:hAnsi="Futura CE Book"/>
          <w:lang w:eastAsia="hu-HU"/>
        </w:rPr>
        <w:tab/>
        <w:t>Nagybetűkkel szerepelnek és így is használandók a pénzváltók alkalmazásnak szánt parancsok.</w:t>
      </w:r>
    </w:p>
    <w:p w14:paraId="781AB0D7" w14:textId="77777777" w:rsidR="001B5205" w:rsidRPr="001B5205" w:rsidRDefault="001B5205" w:rsidP="001B5205">
      <w:pPr>
        <w:pStyle w:val="Listaszerbekezds"/>
        <w:numPr>
          <w:ilvl w:val="0"/>
          <w:numId w:val="35"/>
        </w:numPr>
        <w:rPr>
          <w:rFonts w:ascii="Futura CE Book" w:hAnsi="Futura CE Book"/>
          <w:lang w:eastAsia="hu-HU"/>
        </w:rPr>
      </w:pPr>
      <w:r w:rsidRPr="001B5205">
        <w:rPr>
          <w:rFonts w:ascii="Futura CE Book" w:hAnsi="Futura CE Book"/>
          <w:lang w:eastAsia="hu-HU"/>
        </w:rPr>
        <w:t>&lt;&gt; jelek között található egy leírás, melynek megfelelően egy ilyen értéket kell behelyettesíteni</w:t>
      </w:r>
    </w:p>
    <w:p w14:paraId="32FF3293" w14:textId="77777777" w:rsidR="001B5205" w:rsidRPr="001B5205" w:rsidRDefault="001B5205" w:rsidP="001B5205">
      <w:pPr>
        <w:pStyle w:val="Listaszerbekezds"/>
        <w:numPr>
          <w:ilvl w:val="0"/>
          <w:numId w:val="35"/>
        </w:numPr>
        <w:rPr>
          <w:rFonts w:ascii="Futura CE Book" w:hAnsi="Futura CE Book"/>
          <w:lang w:eastAsia="hu-HU"/>
        </w:rPr>
      </w:pPr>
      <w:r w:rsidRPr="001B5205">
        <w:rPr>
          <w:rFonts w:ascii="Futura CE Book" w:hAnsi="Futura CE Book"/>
          <w:lang w:eastAsia="hu-HU"/>
        </w:rPr>
        <w:t>A | jel kizáró vagy kapcsolatot jelöl.</w:t>
      </w:r>
    </w:p>
    <w:p w14:paraId="0343FEA8" w14:textId="5620C6B1" w:rsidR="001B5205" w:rsidRDefault="001B5205" w:rsidP="001B5205">
      <w:pPr>
        <w:jc w:val="both"/>
        <w:rPr>
          <w:rFonts w:ascii="Futura CE Book" w:hAnsi="Futura CE Book"/>
          <w:lang w:eastAsia="hu-HU"/>
        </w:rPr>
      </w:pPr>
      <w:r w:rsidRPr="001B5205">
        <w:rPr>
          <w:rFonts w:ascii="Futura CE Book" w:hAnsi="Futura CE Book"/>
          <w:lang w:eastAsia="hu-HU"/>
        </w:rPr>
        <w:t>Az import fájl minden esetben egy BEGIN sorral kezdődik, a fájlt END sor zárja le. A BEGIN és END blokk közötti részt dolgozza fel a rendszer. A BEGIN után egy fejléccel kezdődik a fájl, amiben a T napnak és a pénzváltó azonosító kódjának kell szerepelnie (TNAP, PV_AZONOSITO). A fejléc után tetszőleges sorrendben következnek a leadásra szánt jelentések. A különböző jelentések formátuma nem egyezik meg, ezért minden jelentés blokkjának elején jelezni kell a rendszer számára</w:t>
      </w:r>
      <w:r w:rsidR="00E33C0B">
        <w:rPr>
          <w:rFonts w:ascii="Futura CE Book" w:hAnsi="Futura CE Book"/>
          <w:lang w:eastAsia="hu-HU"/>
        </w:rPr>
        <w:t>,</w:t>
      </w:r>
      <w:r w:rsidRPr="001B5205">
        <w:rPr>
          <w:rFonts w:ascii="Futura CE Book" w:hAnsi="Futura CE Book"/>
          <w:lang w:eastAsia="hu-HU"/>
        </w:rPr>
        <w:t xml:space="preserve"> hogy melyik jelentés következik. A jelentés blokkokat a JELENTES END parancs zárja. </w:t>
      </w:r>
    </w:p>
    <w:p w14:paraId="451ED284" w14:textId="77777777" w:rsidR="00182BC7" w:rsidRPr="00182BC7" w:rsidRDefault="00182BC7" w:rsidP="00182BC7">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182BC7">
        <w:rPr>
          <w:rFonts w:ascii="Courier New" w:hAnsi="Courier New" w:cs="Courier New"/>
          <w:color w:val="000000"/>
          <w:sz w:val="20"/>
        </w:rPr>
        <w:lastRenderedPageBreak/>
        <w:t>BEGIN</w:t>
      </w:r>
    </w:p>
    <w:p w14:paraId="4A7EF1C9" w14:textId="75FC1635" w:rsidR="00182BC7" w:rsidRPr="00182BC7" w:rsidRDefault="00182BC7" w:rsidP="00182BC7">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Pr>
          <w:rFonts w:ascii="Courier New" w:hAnsi="Courier New" w:cs="Courier New"/>
          <w:color w:val="000000"/>
          <w:sz w:val="20"/>
        </w:rPr>
        <w:t>TNAP</w:t>
      </w:r>
      <w:r>
        <w:rPr>
          <w:rFonts w:ascii="Courier New" w:hAnsi="Courier New" w:cs="Courier New"/>
          <w:color w:val="000000"/>
          <w:sz w:val="20"/>
        </w:rPr>
        <w:tab/>
        <w:t>2020-07-01</w:t>
      </w:r>
    </w:p>
    <w:p w14:paraId="030E9213" w14:textId="77777777" w:rsidR="00182BC7" w:rsidRPr="00182BC7" w:rsidRDefault="00182BC7" w:rsidP="00182BC7">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182BC7">
        <w:rPr>
          <w:rFonts w:ascii="Courier New" w:hAnsi="Courier New" w:cs="Courier New"/>
          <w:color w:val="000000"/>
          <w:sz w:val="20"/>
        </w:rPr>
        <w:t>PV_AZONOSITO</w:t>
      </w:r>
      <w:r w:rsidRPr="00182BC7">
        <w:rPr>
          <w:rFonts w:ascii="Courier New" w:hAnsi="Courier New" w:cs="Courier New"/>
          <w:color w:val="000000"/>
          <w:sz w:val="20"/>
        </w:rPr>
        <w:tab/>
        <w:t>108114</w:t>
      </w:r>
    </w:p>
    <w:p w14:paraId="6106A583" w14:textId="77777777" w:rsidR="00182BC7" w:rsidRPr="00182BC7" w:rsidRDefault="00182BC7" w:rsidP="00182BC7">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p>
    <w:p w14:paraId="57087ECA" w14:textId="77777777" w:rsidR="00182BC7" w:rsidRPr="00182BC7" w:rsidRDefault="00182BC7" w:rsidP="00182BC7">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182BC7">
        <w:rPr>
          <w:rFonts w:ascii="Courier New" w:hAnsi="Courier New" w:cs="Courier New"/>
          <w:color w:val="000000"/>
          <w:sz w:val="20"/>
        </w:rPr>
        <w:t>JELENTES PENZTARALLOMANY</w:t>
      </w:r>
    </w:p>
    <w:p w14:paraId="7BF4E0F3" w14:textId="77777777" w:rsidR="00182BC7" w:rsidRPr="00182BC7" w:rsidRDefault="00182BC7" w:rsidP="00182BC7">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182BC7">
        <w:rPr>
          <w:rFonts w:ascii="Courier New" w:hAnsi="Courier New" w:cs="Courier New"/>
          <w:color w:val="000000"/>
          <w:sz w:val="20"/>
        </w:rPr>
        <w:t>UZLETHELYISEG_AZONOSITO</w:t>
      </w:r>
      <w:r w:rsidRPr="00182BC7">
        <w:rPr>
          <w:rFonts w:ascii="Courier New" w:hAnsi="Courier New" w:cs="Courier New"/>
          <w:color w:val="000000"/>
          <w:sz w:val="20"/>
        </w:rPr>
        <w:tab/>
        <w:t>276</w:t>
      </w:r>
    </w:p>
    <w:p w14:paraId="7C66B4BF" w14:textId="77777777" w:rsidR="00182BC7" w:rsidRPr="00182BC7" w:rsidRDefault="00182BC7" w:rsidP="00182BC7">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182BC7">
        <w:rPr>
          <w:rFonts w:ascii="Courier New" w:hAnsi="Courier New" w:cs="Courier New"/>
          <w:color w:val="000000"/>
          <w:sz w:val="20"/>
        </w:rPr>
        <w:t>ERTEKNAP</w:t>
      </w:r>
      <w:r w:rsidRPr="00182BC7">
        <w:rPr>
          <w:rFonts w:ascii="Courier New" w:hAnsi="Courier New" w:cs="Courier New"/>
          <w:color w:val="000000"/>
          <w:sz w:val="20"/>
        </w:rPr>
        <w:tab/>
        <w:t>-1</w:t>
      </w:r>
    </w:p>
    <w:p w14:paraId="42735063" w14:textId="0B3107F0" w:rsidR="00182BC7" w:rsidRPr="00182BC7" w:rsidRDefault="00182BC7" w:rsidP="00182BC7">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182BC7">
        <w:rPr>
          <w:rFonts w:ascii="Courier New" w:hAnsi="Courier New" w:cs="Courier New"/>
          <w:color w:val="000000"/>
          <w:sz w:val="20"/>
        </w:rPr>
        <w:t>IDOPONT</w:t>
      </w:r>
      <w:r w:rsidRPr="00182BC7">
        <w:rPr>
          <w:rFonts w:ascii="Courier New" w:hAnsi="Courier New" w:cs="Courier New"/>
          <w:color w:val="000000"/>
          <w:sz w:val="20"/>
        </w:rPr>
        <w:tab/>
        <w:t xml:space="preserve"> 10:58</w:t>
      </w:r>
    </w:p>
    <w:p w14:paraId="65E719A7" w14:textId="615A47BF" w:rsidR="00182BC7" w:rsidRPr="00182BC7" w:rsidRDefault="00182BC7" w:rsidP="00182BC7">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182BC7">
        <w:rPr>
          <w:rFonts w:ascii="Courier New" w:hAnsi="Courier New" w:cs="Courier New"/>
          <w:color w:val="000000"/>
          <w:sz w:val="20"/>
        </w:rPr>
        <w:t>JELENTES END</w:t>
      </w:r>
    </w:p>
    <w:p w14:paraId="5F7F4FC3" w14:textId="3223E2D4" w:rsidR="00182BC7" w:rsidRPr="00182BC7" w:rsidRDefault="00182BC7" w:rsidP="00182BC7">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182BC7">
        <w:rPr>
          <w:rFonts w:ascii="Courier New" w:hAnsi="Courier New" w:cs="Courier New"/>
          <w:color w:val="000000"/>
          <w:sz w:val="20"/>
        </w:rPr>
        <w:t>END</w:t>
      </w:r>
    </w:p>
    <w:p w14:paraId="4F49CDFA" w14:textId="2BDB85FF" w:rsidR="002B7327" w:rsidRPr="00DD17EC" w:rsidRDefault="002B7327" w:rsidP="002B7327">
      <w:pPr>
        <w:pStyle w:val="Cmsor1"/>
        <w:rPr>
          <w:color w:val="auto"/>
          <w:lang w:eastAsia="hu-HU"/>
        </w:rPr>
      </w:pPr>
      <w:bookmarkStart w:id="2" w:name="_Toc46488971"/>
      <w:r w:rsidRPr="00DD17EC">
        <w:rPr>
          <w:color w:val="auto"/>
          <w:lang w:eastAsia="hu-HU"/>
        </w:rPr>
        <w:t>Import fájl struktúrája</w:t>
      </w:r>
      <w:bookmarkEnd w:id="2"/>
    </w:p>
    <w:p w14:paraId="5D6FBDF8" w14:textId="270BB437" w:rsidR="002B7327" w:rsidRDefault="002B7327" w:rsidP="00E33C0B">
      <w:pPr>
        <w:jc w:val="both"/>
        <w:rPr>
          <w:rFonts w:ascii="Futura CE Book" w:hAnsi="Futura CE Book"/>
          <w:lang w:eastAsia="hu-HU"/>
        </w:rPr>
      </w:pPr>
      <w:r w:rsidRPr="002B7327">
        <w:rPr>
          <w:rFonts w:ascii="Futura CE Book" w:hAnsi="Futura CE Book"/>
          <w:lang w:eastAsia="hu-HU"/>
        </w:rPr>
        <w:t>Minden jelentéshez tartozik</w:t>
      </w:r>
      <w:r>
        <w:rPr>
          <w:rFonts w:ascii="Futura CE Book" w:hAnsi="Futura CE Book"/>
          <w:lang w:eastAsia="hu-HU"/>
        </w:rPr>
        <w:t xml:space="preserve"> </w:t>
      </w:r>
      <w:r w:rsidRPr="002B7327">
        <w:rPr>
          <w:rFonts w:ascii="Futura CE Book" w:hAnsi="Futura CE Book"/>
          <w:lang w:eastAsia="hu-HU"/>
        </w:rPr>
        <w:t>egy blokkstruktúra, amelyek parancsokat és adatokat tartalmaznak, kötött sorrendben, az adatok soronként kötött</w:t>
      </w:r>
      <w:r>
        <w:rPr>
          <w:rFonts w:ascii="Futura CE Book" w:hAnsi="Futura CE Book"/>
          <w:lang w:eastAsia="hu-HU"/>
        </w:rPr>
        <w:t xml:space="preserve"> </w:t>
      </w:r>
      <w:r w:rsidRPr="002B7327">
        <w:rPr>
          <w:rFonts w:ascii="Futura CE Book" w:hAnsi="Futura CE Book"/>
          <w:lang w:eastAsia="hu-HU"/>
        </w:rPr>
        <w:t>darabszámmal.</w:t>
      </w:r>
    </w:p>
    <w:p w14:paraId="2B1EF9A3" w14:textId="5E5B9E02" w:rsidR="006A0140" w:rsidRDefault="006A0140" w:rsidP="006A0140">
      <w:pPr>
        <w:pStyle w:val="Cmsor2"/>
        <w:rPr>
          <w:color w:val="auto"/>
          <w:lang w:eastAsia="hu-HU"/>
        </w:rPr>
      </w:pPr>
      <w:bookmarkStart w:id="3" w:name="_Toc46488972"/>
      <w:r w:rsidRPr="00DD17EC">
        <w:rPr>
          <w:color w:val="auto"/>
          <w:lang w:eastAsia="hu-HU"/>
        </w:rPr>
        <w:t>Készpénz igény előrejelzés blokk</w:t>
      </w:r>
      <w:bookmarkEnd w:id="3"/>
    </w:p>
    <w:p w14:paraId="59C57EDE" w14:textId="7AB8D158" w:rsidR="00A44E99" w:rsidRPr="00A44E99" w:rsidRDefault="00A44E99" w:rsidP="00A44E99">
      <w:pPr>
        <w:jc w:val="both"/>
        <w:rPr>
          <w:lang w:eastAsia="hu-HU"/>
        </w:rPr>
      </w:pPr>
      <w:r w:rsidRPr="00A44E99">
        <w:rPr>
          <w:lang w:eastAsia="hu-HU"/>
        </w:rPr>
        <w:t>Ennek a jelentés blokknak JELENTES KESZPENZIGENY sorral kell kezdődnie és JELENTES END sorral végződnie. A jelentés blokk fejlécében először az UZLETHELYISEG_AZONOSITO &lt;pénzváltó üzlethelyiségének azonosítója&gt; majd a BANKFIOK_AZONOSITO &lt;a bankfiók azonosítója, ahová a készpénzigényt leadjuk&gt; és ERTEKNAP &lt;egész szám&gt; soroknak kell szerepelnie. Az adatsorok &lt;valutakód&gt; &lt;valuta címlet&gt; &lt;darabszám&gt; alakban következnek, a három adatot egy-egy tabulátor karakter választja el (a példában ezt "[TAB]"-al jelöltük).</w:t>
      </w:r>
    </w:p>
    <w:tbl>
      <w:tblPr>
        <w:tblStyle w:val="Rcsostblzat"/>
        <w:tblW w:w="9067" w:type="dxa"/>
        <w:tblLook w:val="04A0" w:firstRow="1" w:lastRow="0" w:firstColumn="1" w:lastColumn="0" w:noHBand="0" w:noVBand="1"/>
      </w:tblPr>
      <w:tblGrid>
        <w:gridCol w:w="734"/>
        <w:gridCol w:w="2218"/>
        <w:gridCol w:w="6115"/>
      </w:tblGrid>
      <w:tr w:rsidR="008A33C8" w14:paraId="56B30C9B" w14:textId="77777777" w:rsidTr="008352E3">
        <w:tc>
          <w:tcPr>
            <w:tcW w:w="734" w:type="dxa"/>
            <w:tcBorders>
              <w:top w:val="single" w:sz="4" w:space="0" w:color="auto"/>
              <w:left w:val="single" w:sz="4" w:space="0" w:color="auto"/>
              <w:bottom w:val="single" w:sz="4" w:space="0" w:color="auto"/>
              <w:right w:val="single" w:sz="4" w:space="0" w:color="auto"/>
            </w:tcBorders>
            <w:shd w:val="clear" w:color="auto" w:fill="FFFF00"/>
            <w:hideMark/>
          </w:tcPr>
          <w:p w14:paraId="667402E6" w14:textId="77777777" w:rsidR="008A33C8" w:rsidRDefault="008A33C8" w:rsidP="00E72C4E">
            <w:pPr>
              <w:spacing w:before="150" w:after="150"/>
              <w:ind w:firstLine="29"/>
              <w:rPr>
                <w:b/>
                <w:color w:val="000000"/>
                <w:sz w:val="20"/>
              </w:rPr>
            </w:pPr>
            <w:r>
              <w:rPr>
                <w:b/>
                <w:color w:val="000000"/>
                <w:sz w:val="20"/>
              </w:rPr>
              <w:t>No</w:t>
            </w:r>
          </w:p>
        </w:tc>
        <w:tc>
          <w:tcPr>
            <w:tcW w:w="2218" w:type="dxa"/>
            <w:tcBorders>
              <w:top w:val="single" w:sz="4" w:space="0" w:color="auto"/>
              <w:left w:val="single" w:sz="4" w:space="0" w:color="auto"/>
              <w:bottom w:val="single" w:sz="4" w:space="0" w:color="auto"/>
              <w:right w:val="single" w:sz="4" w:space="0" w:color="auto"/>
            </w:tcBorders>
            <w:shd w:val="clear" w:color="auto" w:fill="FFFF00"/>
            <w:hideMark/>
          </w:tcPr>
          <w:p w14:paraId="0BA02266" w14:textId="77777777" w:rsidR="008A33C8" w:rsidRDefault="008A33C8" w:rsidP="00E72C4E">
            <w:pPr>
              <w:spacing w:before="150" w:after="150"/>
              <w:rPr>
                <w:b/>
                <w:color w:val="000000"/>
                <w:sz w:val="20"/>
              </w:rPr>
            </w:pPr>
            <w:r>
              <w:rPr>
                <w:b/>
                <w:color w:val="000000"/>
                <w:sz w:val="20"/>
              </w:rPr>
              <w:t>Megnevezés</w:t>
            </w:r>
          </w:p>
        </w:tc>
        <w:tc>
          <w:tcPr>
            <w:tcW w:w="6115" w:type="dxa"/>
            <w:tcBorders>
              <w:top w:val="single" w:sz="4" w:space="0" w:color="auto"/>
              <w:left w:val="single" w:sz="4" w:space="0" w:color="auto"/>
              <w:bottom w:val="single" w:sz="4" w:space="0" w:color="auto"/>
              <w:right w:val="single" w:sz="4" w:space="0" w:color="auto"/>
            </w:tcBorders>
            <w:shd w:val="clear" w:color="auto" w:fill="FFFF00"/>
            <w:hideMark/>
          </w:tcPr>
          <w:p w14:paraId="19546BAA" w14:textId="77777777" w:rsidR="008A33C8" w:rsidRDefault="008A33C8" w:rsidP="00E72C4E">
            <w:pPr>
              <w:spacing w:before="150" w:after="150"/>
              <w:rPr>
                <w:b/>
                <w:color w:val="000000"/>
                <w:sz w:val="20"/>
              </w:rPr>
            </w:pPr>
            <w:r>
              <w:rPr>
                <w:b/>
                <w:color w:val="000000"/>
                <w:sz w:val="20"/>
              </w:rPr>
              <w:t>Megjegyzés</w:t>
            </w:r>
          </w:p>
        </w:tc>
      </w:tr>
      <w:tr w:rsidR="008352E3" w14:paraId="1E9A9BF1" w14:textId="77777777" w:rsidTr="008352E3">
        <w:tc>
          <w:tcPr>
            <w:tcW w:w="734" w:type="dxa"/>
            <w:tcBorders>
              <w:top w:val="single" w:sz="4" w:space="0" w:color="auto"/>
              <w:left w:val="single" w:sz="4" w:space="0" w:color="auto"/>
              <w:bottom w:val="single" w:sz="4" w:space="0" w:color="auto"/>
              <w:right w:val="single" w:sz="4" w:space="0" w:color="auto"/>
            </w:tcBorders>
            <w:shd w:val="clear" w:color="auto" w:fill="auto"/>
          </w:tcPr>
          <w:p w14:paraId="798780D0" w14:textId="54D8C259" w:rsidR="008352E3" w:rsidRPr="007833F2" w:rsidRDefault="007833F2" w:rsidP="00E72C4E">
            <w:pPr>
              <w:spacing w:before="150" w:after="150"/>
              <w:ind w:firstLine="29"/>
              <w:rPr>
                <w:color w:val="000000"/>
                <w:sz w:val="20"/>
              </w:rPr>
            </w:pPr>
            <w:r w:rsidRPr="007833F2">
              <w:rPr>
                <w:color w:val="000000"/>
                <w:sz w:val="20"/>
              </w:rPr>
              <w:t>1.</w:t>
            </w:r>
          </w:p>
        </w:tc>
        <w:tc>
          <w:tcPr>
            <w:tcW w:w="2218" w:type="dxa"/>
            <w:tcBorders>
              <w:top w:val="single" w:sz="4" w:space="0" w:color="auto"/>
              <w:left w:val="single" w:sz="4" w:space="0" w:color="auto"/>
              <w:bottom w:val="single" w:sz="4" w:space="0" w:color="auto"/>
              <w:right w:val="single" w:sz="4" w:space="0" w:color="auto"/>
            </w:tcBorders>
            <w:shd w:val="clear" w:color="auto" w:fill="auto"/>
          </w:tcPr>
          <w:p w14:paraId="5E659C7A" w14:textId="7914910C" w:rsidR="008352E3" w:rsidRPr="008352E3" w:rsidRDefault="00741970" w:rsidP="00E72C4E">
            <w:pPr>
              <w:spacing w:before="150" w:after="150"/>
              <w:rPr>
                <w:color w:val="000000"/>
                <w:sz w:val="20"/>
              </w:rPr>
            </w:pPr>
            <w:r>
              <w:rPr>
                <w:color w:val="000000"/>
                <w:sz w:val="20"/>
              </w:rPr>
              <w:t>V</w:t>
            </w:r>
            <w:r w:rsidR="008352E3" w:rsidRPr="008352E3">
              <w:rPr>
                <w:color w:val="000000"/>
                <w:sz w:val="20"/>
              </w:rPr>
              <w:t>alutakód</w:t>
            </w:r>
          </w:p>
        </w:tc>
        <w:tc>
          <w:tcPr>
            <w:tcW w:w="6115" w:type="dxa"/>
            <w:tcBorders>
              <w:top w:val="single" w:sz="4" w:space="0" w:color="auto"/>
              <w:left w:val="single" w:sz="4" w:space="0" w:color="auto"/>
              <w:bottom w:val="single" w:sz="4" w:space="0" w:color="auto"/>
              <w:right w:val="single" w:sz="4" w:space="0" w:color="auto"/>
            </w:tcBorders>
            <w:shd w:val="clear" w:color="auto" w:fill="auto"/>
          </w:tcPr>
          <w:p w14:paraId="7B30EA54" w14:textId="14F267D6" w:rsidR="008352E3" w:rsidRDefault="00DD17EC" w:rsidP="00741970">
            <w:pPr>
              <w:spacing w:before="150" w:after="150"/>
              <w:rPr>
                <w:b/>
                <w:color w:val="000000"/>
                <w:sz w:val="20"/>
              </w:rPr>
            </w:pPr>
            <w:r w:rsidRPr="00495304">
              <w:rPr>
                <w:sz w:val="20"/>
              </w:rPr>
              <w:t xml:space="preserve">3 karakteres </w:t>
            </w:r>
            <w:r w:rsidR="00741970">
              <w:rPr>
                <w:sz w:val="20"/>
              </w:rPr>
              <w:t>ISO</w:t>
            </w:r>
            <w:r w:rsidRPr="00495304">
              <w:rPr>
                <w:sz w:val="20"/>
              </w:rPr>
              <w:t xml:space="preserve"> kód</w:t>
            </w:r>
          </w:p>
        </w:tc>
      </w:tr>
      <w:tr w:rsidR="008352E3" w14:paraId="34E974BA" w14:textId="77777777" w:rsidTr="008352E3">
        <w:tc>
          <w:tcPr>
            <w:tcW w:w="734" w:type="dxa"/>
            <w:tcBorders>
              <w:top w:val="single" w:sz="4" w:space="0" w:color="auto"/>
              <w:left w:val="single" w:sz="4" w:space="0" w:color="auto"/>
              <w:bottom w:val="single" w:sz="4" w:space="0" w:color="auto"/>
              <w:right w:val="single" w:sz="4" w:space="0" w:color="auto"/>
            </w:tcBorders>
            <w:shd w:val="clear" w:color="auto" w:fill="auto"/>
          </w:tcPr>
          <w:p w14:paraId="21FF916F" w14:textId="1AA4B916" w:rsidR="008352E3" w:rsidRPr="007833F2" w:rsidRDefault="007833F2" w:rsidP="00E72C4E">
            <w:pPr>
              <w:spacing w:before="150" w:after="150"/>
              <w:ind w:firstLine="29"/>
              <w:rPr>
                <w:color w:val="000000"/>
                <w:sz w:val="20"/>
              </w:rPr>
            </w:pPr>
            <w:r w:rsidRPr="007833F2">
              <w:rPr>
                <w:color w:val="000000"/>
                <w:sz w:val="20"/>
              </w:rPr>
              <w:t>2.</w:t>
            </w:r>
          </w:p>
        </w:tc>
        <w:tc>
          <w:tcPr>
            <w:tcW w:w="2218" w:type="dxa"/>
            <w:tcBorders>
              <w:top w:val="single" w:sz="4" w:space="0" w:color="auto"/>
              <w:left w:val="single" w:sz="4" w:space="0" w:color="auto"/>
              <w:bottom w:val="single" w:sz="4" w:space="0" w:color="auto"/>
              <w:right w:val="single" w:sz="4" w:space="0" w:color="auto"/>
            </w:tcBorders>
            <w:shd w:val="clear" w:color="auto" w:fill="auto"/>
          </w:tcPr>
          <w:p w14:paraId="647B0C77" w14:textId="124ACC10" w:rsidR="008352E3" w:rsidRPr="008352E3" w:rsidRDefault="00741970" w:rsidP="00E72C4E">
            <w:pPr>
              <w:spacing w:before="150" w:after="150"/>
              <w:rPr>
                <w:color w:val="000000"/>
                <w:sz w:val="20"/>
              </w:rPr>
            </w:pPr>
            <w:r>
              <w:rPr>
                <w:color w:val="000000"/>
                <w:sz w:val="20"/>
              </w:rPr>
              <w:t>V</w:t>
            </w:r>
            <w:r w:rsidR="008352E3">
              <w:rPr>
                <w:color w:val="000000"/>
                <w:sz w:val="20"/>
              </w:rPr>
              <w:t>aluta címlet</w:t>
            </w:r>
          </w:p>
        </w:tc>
        <w:tc>
          <w:tcPr>
            <w:tcW w:w="6115" w:type="dxa"/>
            <w:tcBorders>
              <w:top w:val="single" w:sz="4" w:space="0" w:color="auto"/>
              <w:left w:val="single" w:sz="4" w:space="0" w:color="auto"/>
              <w:bottom w:val="single" w:sz="4" w:space="0" w:color="auto"/>
              <w:right w:val="single" w:sz="4" w:space="0" w:color="auto"/>
            </w:tcBorders>
            <w:shd w:val="clear" w:color="auto" w:fill="auto"/>
          </w:tcPr>
          <w:p w14:paraId="5F9A1376" w14:textId="4BF6F1F3" w:rsidR="008352E3" w:rsidRPr="00276FBD" w:rsidRDefault="00276FBD" w:rsidP="00E72C4E">
            <w:pPr>
              <w:spacing w:before="150" w:after="150"/>
              <w:rPr>
                <w:color w:val="000000"/>
                <w:sz w:val="20"/>
              </w:rPr>
            </w:pPr>
            <w:r w:rsidRPr="00276FBD">
              <w:rPr>
                <w:color w:val="000000"/>
                <w:sz w:val="20"/>
              </w:rPr>
              <w:t>Pozitív egész szám</w:t>
            </w:r>
          </w:p>
        </w:tc>
      </w:tr>
      <w:tr w:rsidR="00A44E99" w14:paraId="3042E2B8" w14:textId="77777777" w:rsidTr="008352E3">
        <w:tc>
          <w:tcPr>
            <w:tcW w:w="734" w:type="dxa"/>
            <w:tcBorders>
              <w:top w:val="single" w:sz="4" w:space="0" w:color="auto"/>
              <w:left w:val="single" w:sz="4" w:space="0" w:color="auto"/>
              <w:bottom w:val="single" w:sz="4" w:space="0" w:color="auto"/>
              <w:right w:val="single" w:sz="4" w:space="0" w:color="auto"/>
            </w:tcBorders>
            <w:shd w:val="clear" w:color="auto" w:fill="auto"/>
          </w:tcPr>
          <w:p w14:paraId="64C84876" w14:textId="3C5D31EC" w:rsidR="00A44E99" w:rsidRPr="007833F2" w:rsidRDefault="007833F2" w:rsidP="00E72C4E">
            <w:pPr>
              <w:spacing w:before="150" w:after="150"/>
              <w:ind w:firstLine="29"/>
              <w:rPr>
                <w:color w:val="000000"/>
                <w:sz w:val="20"/>
              </w:rPr>
            </w:pPr>
            <w:r w:rsidRPr="007833F2">
              <w:rPr>
                <w:color w:val="000000"/>
                <w:sz w:val="20"/>
              </w:rPr>
              <w:t>3.</w:t>
            </w:r>
          </w:p>
        </w:tc>
        <w:tc>
          <w:tcPr>
            <w:tcW w:w="2218" w:type="dxa"/>
            <w:tcBorders>
              <w:top w:val="single" w:sz="4" w:space="0" w:color="auto"/>
              <w:left w:val="single" w:sz="4" w:space="0" w:color="auto"/>
              <w:bottom w:val="single" w:sz="4" w:space="0" w:color="auto"/>
              <w:right w:val="single" w:sz="4" w:space="0" w:color="auto"/>
            </w:tcBorders>
            <w:shd w:val="clear" w:color="auto" w:fill="auto"/>
          </w:tcPr>
          <w:p w14:paraId="7290D292" w14:textId="74F3DCD2" w:rsidR="00A44E99" w:rsidRDefault="00741970" w:rsidP="00E72C4E">
            <w:pPr>
              <w:spacing w:before="150" w:after="150"/>
              <w:rPr>
                <w:color w:val="000000"/>
                <w:sz w:val="20"/>
              </w:rPr>
            </w:pPr>
            <w:r>
              <w:rPr>
                <w:color w:val="000000"/>
                <w:sz w:val="20"/>
              </w:rPr>
              <w:t>D</w:t>
            </w:r>
            <w:r w:rsidR="00A44E99">
              <w:rPr>
                <w:color w:val="000000"/>
                <w:sz w:val="20"/>
              </w:rPr>
              <w:t>arabszám</w:t>
            </w:r>
          </w:p>
        </w:tc>
        <w:tc>
          <w:tcPr>
            <w:tcW w:w="6115" w:type="dxa"/>
            <w:tcBorders>
              <w:top w:val="single" w:sz="4" w:space="0" w:color="auto"/>
              <w:left w:val="single" w:sz="4" w:space="0" w:color="auto"/>
              <w:bottom w:val="single" w:sz="4" w:space="0" w:color="auto"/>
              <w:right w:val="single" w:sz="4" w:space="0" w:color="auto"/>
            </w:tcBorders>
            <w:shd w:val="clear" w:color="auto" w:fill="auto"/>
          </w:tcPr>
          <w:p w14:paraId="38EB26F9" w14:textId="5BACE6EB" w:rsidR="00A44E99" w:rsidRPr="00276FBD" w:rsidRDefault="00276FBD" w:rsidP="00E72C4E">
            <w:pPr>
              <w:spacing w:before="150" w:after="150"/>
              <w:rPr>
                <w:color w:val="000000"/>
                <w:sz w:val="20"/>
              </w:rPr>
            </w:pPr>
            <w:r w:rsidRPr="00276FBD">
              <w:rPr>
                <w:color w:val="000000"/>
                <w:sz w:val="20"/>
              </w:rPr>
              <w:t>Pozitív egész szám</w:t>
            </w:r>
          </w:p>
        </w:tc>
      </w:tr>
    </w:tbl>
    <w:p w14:paraId="46B04C92" w14:textId="77777777" w:rsidR="006A0140" w:rsidRDefault="006A0140" w:rsidP="006A0140">
      <w:pPr>
        <w:rPr>
          <w:lang w:eastAsia="hu-HU"/>
        </w:rPr>
      </w:pPr>
    </w:p>
    <w:p w14:paraId="43C57C5E"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lastRenderedPageBreak/>
        <w:t>JELENTES KESZPENZIGENY</w:t>
      </w:r>
    </w:p>
    <w:p w14:paraId="0A40F59F"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UZLETHELYISEG_AZONOSITO &lt;pénzváltó üzlethelyiségének azonosítója&gt;</w:t>
      </w:r>
    </w:p>
    <w:p w14:paraId="791B9592"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BANKFIOK_AZONOSITO &lt;a bankfiók azonosítója, ahová a készpénzigényt leadjuk&gt;</w:t>
      </w:r>
    </w:p>
    <w:p w14:paraId="324606D0"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ERTEKNAP &lt;N, egész szám, T+N-ik nap&gt;</w:t>
      </w:r>
    </w:p>
    <w:p w14:paraId="43802E4E"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&lt;valutakód&gt;[TAB]&lt;valuta címlet&gt;[TAB]&lt;darabszám&gt;</w:t>
      </w:r>
    </w:p>
    <w:p w14:paraId="277D50E3"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w:t>
      </w:r>
    </w:p>
    <w:p w14:paraId="0D94D32F"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w:t>
      </w:r>
    </w:p>
    <w:p w14:paraId="217666D3"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&lt;valutakód&gt;[TAB]&lt;valuta címlet&gt;[TAB]&lt;darabszám&gt;</w:t>
      </w:r>
    </w:p>
    <w:p w14:paraId="6E685145" w14:textId="565381B2"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JELENTES END</w:t>
      </w:r>
    </w:p>
    <w:p w14:paraId="5B67691F" w14:textId="77777777" w:rsidR="008352E3" w:rsidRDefault="008352E3" w:rsidP="006A0140">
      <w:pPr>
        <w:rPr>
          <w:lang w:eastAsia="hu-HU"/>
        </w:rPr>
      </w:pPr>
    </w:p>
    <w:p w14:paraId="7F90E7E4" w14:textId="78D9546D" w:rsidR="006A0140" w:rsidRDefault="006A0140" w:rsidP="006A0140">
      <w:pPr>
        <w:pStyle w:val="Cmsor2"/>
        <w:rPr>
          <w:color w:val="auto"/>
          <w:lang w:eastAsia="hu-HU"/>
        </w:rPr>
      </w:pPr>
      <w:bookmarkStart w:id="4" w:name="_Toc46488973"/>
      <w:r w:rsidRPr="00DD17EC">
        <w:rPr>
          <w:color w:val="auto"/>
          <w:lang w:eastAsia="hu-HU"/>
        </w:rPr>
        <w:t>Tárgynapi fixinges üzletkötések blokk</w:t>
      </w:r>
      <w:bookmarkEnd w:id="4"/>
    </w:p>
    <w:p w14:paraId="4101852B" w14:textId="77777777" w:rsidR="00A44E99" w:rsidRDefault="00A44E99" w:rsidP="00A44E99">
      <w:pPr>
        <w:rPr>
          <w:lang w:eastAsia="hu-HU"/>
        </w:rPr>
      </w:pPr>
    </w:p>
    <w:p w14:paraId="59367C09" w14:textId="35A61F0A" w:rsidR="00A44E99" w:rsidRPr="00A44E99" w:rsidRDefault="00A44E99" w:rsidP="00A44E99">
      <w:pPr>
        <w:jc w:val="both"/>
        <w:rPr>
          <w:lang w:eastAsia="hu-HU"/>
        </w:rPr>
      </w:pPr>
      <w:r w:rsidRPr="00A44E99">
        <w:rPr>
          <w:lang w:eastAsia="hu-HU"/>
        </w:rPr>
        <w:t>Ennek a jelentés blokknak JELENTES UZLETKOTES sorral kell kezdődnie és JELENTES END sorral végződnie. A jelentés blokk fejlécében a BANKFIOK_AZONOSITO &lt;a bankfiók azonosítója, ahová a fixinges üzletkötési igényt jelezzük&gt; sornak kell szerepelnie, utána az adatsorok következnek &lt;valutakód&gt; &lt;beszállított összeg&gt; &lt;elvitt összeg&gt; alakban, ahol a három adatot egy-egy tabulátor karakter választja el (a példában ezt "[TAB]"-al jelöltük).</w:t>
      </w:r>
    </w:p>
    <w:tbl>
      <w:tblPr>
        <w:tblStyle w:val="Rcsostblzat"/>
        <w:tblW w:w="9214" w:type="dxa"/>
        <w:tblInd w:w="-147" w:type="dxa"/>
        <w:tblLook w:val="04A0" w:firstRow="1" w:lastRow="0" w:firstColumn="1" w:lastColumn="0" w:noHBand="0" w:noVBand="1"/>
      </w:tblPr>
      <w:tblGrid>
        <w:gridCol w:w="881"/>
        <w:gridCol w:w="2218"/>
        <w:gridCol w:w="6115"/>
      </w:tblGrid>
      <w:tr w:rsidR="008A33C8" w14:paraId="5F6127ED" w14:textId="77777777" w:rsidTr="008352E3">
        <w:tc>
          <w:tcPr>
            <w:tcW w:w="881" w:type="dxa"/>
            <w:tcBorders>
              <w:top w:val="single" w:sz="4" w:space="0" w:color="auto"/>
              <w:left w:val="single" w:sz="4" w:space="0" w:color="auto"/>
              <w:bottom w:val="single" w:sz="4" w:space="0" w:color="auto"/>
              <w:right w:val="single" w:sz="4" w:space="0" w:color="auto"/>
            </w:tcBorders>
            <w:shd w:val="clear" w:color="auto" w:fill="FFFF00"/>
            <w:hideMark/>
          </w:tcPr>
          <w:p w14:paraId="4E72A6FB" w14:textId="77777777" w:rsidR="008A33C8" w:rsidRDefault="008A33C8" w:rsidP="00E72C4E">
            <w:pPr>
              <w:spacing w:before="150" w:after="150"/>
              <w:ind w:firstLine="29"/>
              <w:rPr>
                <w:b/>
                <w:color w:val="000000"/>
                <w:sz w:val="20"/>
              </w:rPr>
            </w:pPr>
            <w:r>
              <w:rPr>
                <w:b/>
                <w:color w:val="000000"/>
                <w:sz w:val="20"/>
              </w:rPr>
              <w:t>No</w:t>
            </w:r>
          </w:p>
        </w:tc>
        <w:tc>
          <w:tcPr>
            <w:tcW w:w="2218" w:type="dxa"/>
            <w:tcBorders>
              <w:top w:val="single" w:sz="4" w:space="0" w:color="auto"/>
              <w:left w:val="single" w:sz="4" w:space="0" w:color="auto"/>
              <w:bottom w:val="single" w:sz="4" w:space="0" w:color="auto"/>
              <w:right w:val="single" w:sz="4" w:space="0" w:color="auto"/>
            </w:tcBorders>
            <w:shd w:val="clear" w:color="auto" w:fill="FFFF00"/>
            <w:hideMark/>
          </w:tcPr>
          <w:p w14:paraId="1F7CC579" w14:textId="77777777" w:rsidR="008A33C8" w:rsidRDefault="008A33C8" w:rsidP="00E72C4E">
            <w:pPr>
              <w:spacing w:before="150" w:after="150"/>
              <w:rPr>
                <w:b/>
                <w:color w:val="000000"/>
                <w:sz w:val="20"/>
              </w:rPr>
            </w:pPr>
            <w:r>
              <w:rPr>
                <w:b/>
                <w:color w:val="000000"/>
                <w:sz w:val="20"/>
              </w:rPr>
              <w:t>Megnevezés</w:t>
            </w:r>
          </w:p>
        </w:tc>
        <w:tc>
          <w:tcPr>
            <w:tcW w:w="6115" w:type="dxa"/>
            <w:tcBorders>
              <w:top w:val="single" w:sz="4" w:space="0" w:color="auto"/>
              <w:left w:val="single" w:sz="4" w:space="0" w:color="auto"/>
              <w:bottom w:val="single" w:sz="4" w:space="0" w:color="auto"/>
              <w:right w:val="single" w:sz="4" w:space="0" w:color="auto"/>
            </w:tcBorders>
            <w:shd w:val="clear" w:color="auto" w:fill="FFFF00"/>
            <w:hideMark/>
          </w:tcPr>
          <w:p w14:paraId="10B08814" w14:textId="77777777" w:rsidR="008A33C8" w:rsidRDefault="008A33C8" w:rsidP="008352E3">
            <w:pPr>
              <w:spacing w:before="150" w:after="150"/>
              <w:ind w:right="317"/>
              <w:rPr>
                <w:b/>
                <w:color w:val="000000"/>
                <w:sz w:val="20"/>
              </w:rPr>
            </w:pPr>
            <w:r>
              <w:rPr>
                <w:b/>
                <w:color w:val="000000"/>
                <w:sz w:val="20"/>
              </w:rPr>
              <w:t>Megjegyzés</w:t>
            </w:r>
          </w:p>
        </w:tc>
      </w:tr>
      <w:tr w:rsidR="008352E3" w14:paraId="52F8B914" w14:textId="77777777" w:rsidTr="008352E3">
        <w:tc>
          <w:tcPr>
            <w:tcW w:w="881" w:type="dxa"/>
            <w:tcBorders>
              <w:top w:val="single" w:sz="4" w:space="0" w:color="auto"/>
              <w:left w:val="single" w:sz="4" w:space="0" w:color="auto"/>
              <w:bottom w:val="single" w:sz="4" w:space="0" w:color="auto"/>
              <w:right w:val="single" w:sz="4" w:space="0" w:color="auto"/>
            </w:tcBorders>
            <w:shd w:val="clear" w:color="auto" w:fill="auto"/>
          </w:tcPr>
          <w:p w14:paraId="1C4DAE2D" w14:textId="639C4BBD" w:rsidR="008352E3" w:rsidRPr="007833F2" w:rsidRDefault="007833F2" w:rsidP="00E72C4E">
            <w:pPr>
              <w:spacing w:before="150" w:after="150"/>
              <w:ind w:firstLine="29"/>
              <w:rPr>
                <w:color w:val="000000"/>
                <w:sz w:val="20"/>
              </w:rPr>
            </w:pPr>
            <w:r w:rsidRPr="007833F2">
              <w:rPr>
                <w:color w:val="000000"/>
                <w:sz w:val="20"/>
              </w:rPr>
              <w:t>1.</w:t>
            </w:r>
          </w:p>
        </w:tc>
        <w:tc>
          <w:tcPr>
            <w:tcW w:w="2218" w:type="dxa"/>
            <w:tcBorders>
              <w:top w:val="single" w:sz="4" w:space="0" w:color="auto"/>
              <w:left w:val="single" w:sz="4" w:space="0" w:color="auto"/>
              <w:bottom w:val="single" w:sz="4" w:space="0" w:color="auto"/>
              <w:right w:val="single" w:sz="4" w:space="0" w:color="auto"/>
            </w:tcBorders>
            <w:shd w:val="clear" w:color="auto" w:fill="auto"/>
          </w:tcPr>
          <w:p w14:paraId="6B1FB529" w14:textId="62BDB173" w:rsidR="008352E3" w:rsidRPr="008352E3" w:rsidRDefault="00741970" w:rsidP="00E72C4E">
            <w:pPr>
              <w:spacing w:before="150" w:after="150"/>
              <w:rPr>
                <w:color w:val="000000"/>
                <w:sz w:val="20"/>
              </w:rPr>
            </w:pPr>
            <w:r>
              <w:rPr>
                <w:color w:val="000000"/>
                <w:sz w:val="20"/>
              </w:rPr>
              <w:t>V</w:t>
            </w:r>
            <w:r w:rsidR="008352E3" w:rsidRPr="008352E3">
              <w:rPr>
                <w:color w:val="000000"/>
                <w:sz w:val="20"/>
              </w:rPr>
              <w:t>alutakód</w:t>
            </w:r>
          </w:p>
        </w:tc>
        <w:tc>
          <w:tcPr>
            <w:tcW w:w="6115" w:type="dxa"/>
            <w:tcBorders>
              <w:top w:val="single" w:sz="4" w:space="0" w:color="auto"/>
              <w:left w:val="single" w:sz="4" w:space="0" w:color="auto"/>
              <w:bottom w:val="single" w:sz="4" w:space="0" w:color="auto"/>
              <w:right w:val="single" w:sz="4" w:space="0" w:color="auto"/>
            </w:tcBorders>
            <w:shd w:val="clear" w:color="auto" w:fill="auto"/>
          </w:tcPr>
          <w:p w14:paraId="3A75C44E" w14:textId="1A8FD0C7" w:rsidR="008352E3" w:rsidRDefault="00DD17EC" w:rsidP="00741970">
            <w:pPr>
              <w:spacing w:before="150" w:after="150"/>
              <w:ind w:right="317"/>
              <w:rPr>
                <w:b/>
                <w:color w:val="000000"/>
                <w:sz w:val="20"/>
              </w:rPr>
            </w:pPr>
            <w:r w:rsidRPr="00495304">
              <w:rPr>
                <w:sz w:val="20"/>
              </w:rPr>
              <w:t xml:space="preserve">3 karakteres </w:t>
            </w:r>
            <w:r w:rsidR="00741970">
              <w:rPr>
                <w:sz w:val="20"/>
              </w:rPr>
              <w:t>ISO</w:t>
            </w:r>
            <w:r w:rsidRPr="00495304">
              <w:rPr>
                <w:sz w:val="20"/>
              </w:rPr>
              <w:t xml:space="preserve"> kód</w:t>
            </w:r>
          </w:p>
        </w:tc>
      </w:tr>
      <w:tr w:rsidR="008352E3" w14:paraId="66183D47" w14:textId="77777777" w:rsidTr="008352E3">
        <w:tc>
          <w:tcPr>
            <w:tcW w:w="881" w:type="dxa"/>
            <w:tcBorders>
              <w:top w:val="single" w:sz="4" w:space="0" w:color="auto"/>
              <w:left w:val="single" w:sz="4" w:space="0" w:color="auto"/>
              <w:bottom w:val="single" w:sz="4" w:space="0" w:color="auto"/>
              <w:right w:val="single" w:sz="4" w:space="0" w:color="auto"/>
            </w:tcBorders>
            <w:shd w:val="clear" w:color="auto" w:fill="auto"/>
          </w:tcPr>
          <w:p w14:paraId="14E84C7A" w14:textId="7E127EC1" w:rsidR="008352E3" w:rsidRPr="007833F2" w:rsidRDefault="007833F2" w:rsidP="00E72C4E">
            <w:pPr>
              <w:spacing w:before="150" w:after="150"/>
              <w:ind w:firstLine="29"/>
              <w:rPr>
                <w:color w:val="000000"/>
                <w:sz w:val="20"/>
              </w:rPr>
            </w:pPr>
            <w:r w:rsidRPr="007833F2">
              <w:rPr>
                <w:color w:val="000000"/>
                <w:sz w:val="20"/>
              </w:rPr>
              <w:t>2.</w:t>
            </w:r>
          </w:p>
        </w:tc>
        <w:tc>
          <w:tcPr>
            <w:tcW w:w="2218" w:type="dxa"/>
            <w:tcBorders>
              <w:top w:val="single" w:sz="4" w:space="0" w:color="auto"/>
              <w:left w:val="single" w:sz="4" w:space="0" w:color="auto"/>
              <w:bottom w:val="single" w:sz="4" w:space="0" w:color="auto"/>
              <w:right w:val="single" w:sz="4" w:space="0" w:color="auto"/>
            </w:tcBorders>
            <w:shd w:val="clear" w:color="auto" w:fill="auto"/>
          </w:tcPr>
          <w:p w14:paraId="2ECA9852" w14:textId="1305BCF0" w:rsidR="008352E3" w:rsidRPr="008352E3" w:rsidRDefault="00741970" w:rsidP="00E72C4E">
            <w:pPr>
              <w:spacing w:before="150" w:after="150"/>
              <w:rPr>
                <w:color w:val="000000"/>
                <w:sz w:val="20"/>
              </w:rPr>
            </w:pPr>
            <w:r>
              <w:rPr>
                <w:color w:val="000000"/>
                <w:sz w:val="20"/>
              </w:rPr>
              <w:t>B</w:t>
            </w:r>
            <w:r w:rsidR="008352E3">
              <w:rPr>
                <w:color w:val="000000"/>
                <w:sz w:val="20"/>
              </w:rPr>
              <w:t>eszállított összeg</w:t>
            </w:r>
          </w:p>
        </w:tc>
        <w:tc>
          <w:tcPr>
            <w:tcW w:w="6115" w:type="dxa"/>
            <w:tcBorders>
              <w:top w:val="single" w:sz="4" w:space="0" w:color="auto"/>
              <w:left w:val="single" w:sz="4" w:space="0" w:color="auto"/>
              <w:bottom w:val="single" w:sz="4" w:space="0" w:color="auto"/>
              <w:right w:val="single" w:sz="4" w:space="0" w:color="auto"/>
            </w:tcBorders>
            <w:shd w:val="clear" w:color="auto" w:fill="auto"/>
          </w:tcPr>
          <w:p w14:paraId="2D425DE1" w14:textId="6EA3CD09" w:rsidR="008352E3" w:rsidRPr="00276FBD" w:rsidRDefault="00276FBD" w:rsidP="008352E3">
            <w:pPr>
              <w:spacing w:before="150" w:after="150"/>
              <w:ind w:right="317"/>
              <w:rPr>
                <w:color w:val="000000"/>
                <w:sz w:val="20"/>
              </w:rPr>
            </w:pPr>
            <w:r w:rsidRPr="00276FBD">
              <w:rPr>
                <w:color w:val="000000"/>
                <w:sz w:val="20"/>
              </w:rPr>
              <w:t>Pozitív egész szám</w:t>
            </w:r>
          </w:p>
        </w:tc>
      </w:tr>
      <w:tr w:rsidR="008352E3" w14:paraId="6359A0A0" w14:textId="77777777" w:rsidTr="008352E3">
        <w:tc>
          <w:tcPr>
            <w:tcW w:w="881" w:type="dxa"/>
            <w:tcBorders>
              <w:top w:val="single" w:sz="4" w:space="0" w:color="auto"/>
              <w:left w:val="single" w:sz="4" w:space="0" w:color="auto"/>
              <w:bottom w:val="single" w:sz="4" w:space="0" w:color="auto"/>
              <w:right w:val="single" w:sz="4" w:space="0" w:color="auto"/>
            </w:tcBorders>
            <w:shd w:val="clear" w:color="auto" w:fill="auto"/>
          </w:tcPr>
          <w:p w14:paraId="54D44F9A" w14:textId="26959DF0" w:rsidR="008352E3" w:rsidRPr="007833F2" w:rsidRDefault="007833F2" w:rsidP="00E72C4E">
            <w:pPr>
              <w:spacing w:before="150" w:after="150"/>
              <w:ind w:firstLine="29"/>
              <w:rPr>
                <w:color w:val="000000"/>
                <w:sz w:val="20"/>
              </w:rPr>
            </w:pPr>
            <w:r w:rsidRPr="007833F2">
              <w:rPr>
                <w:color w:val="000000"/>
                <w:sz w:val="20"/>
              </w:rPr>
              <w:t>3.</w:t>
            </w:r>
          </w:p>
        </w:tc>
        <w:tc>
          <w:tcPr>
            <w:tcW w:w="2218" w:type="dxa"/>
            <w:tcBorders>
              <w:top w:val="single" w:sz="4" w:space="0" w:color="auto"/>
              <w:left w:val="single" w:sz="4" w:space="0" w:color="auto"/>
              <w:bottom w:val="single" w:sz="4" w:space="0" w:color="auto"/>
              <w:right w:val="single" w:sz="4" w:space="0" w:color="auto"/>
            </w:tcBorders>
            <w:shd w:val="clear" w:color="auto" w:fill="auto"/>
          </w:tcPr>
          <w:p w14:paraId="6FFEA44E" w14:textId="249346F9" w:rsidR="008352E3" w:rsidRDefault="00741970" w:rsidP="00E72C4E">
            <w:pPr>
              <w:spacing w:before="150" w:after="150"/>
              <w:rPr>
                <w:color w:val="000000"/>
                <w:sz w:val="20"/>
              </w:rPr>
            </w:pPr>
            <w:r>
              <w:rPr>
                <w:color w:val="000000"/>
                <w:sz w:val="20"/>
              </w:rPr>
              <w:t>E</w:t>
            </w:r>
            <w:r w:rsidR="008352E3">
              <w:rPr>
                <w:color w:val="000000"/>
                <w:sz w:val="20"/>
              </w:rPr>
              <w:t>lvitt összeg</w:t>
            </w:r>
          </w:p>
        </w:tc>
        <w:tc>
          <w:tcPr>
            <w:tcW w:w="6115" w:type="dxa"/>
            <w:tcBorders>
              <w:top w:val="single" w:sz="4" w:space="0" w:color="auto"/>
              <w:left w:val="single" w:sz="4" w:space="0" w:color="auto"/>
              <w:bottom w:val="single" w:sz="4" w:space="0" w:color="auto"/>
              <w:right w:val="single" w:sz="4" w:space="0" w:color="auto"/>
            </w:tcBorders>
            <w:shd w:val="clear" w:color="auto" w:fill="auto"/>
          </w:tcPr>
          <w:p w14:paraId="16F22A9E" w14:textId="1CFDB434" w:rsidR="008352E3" w:rsidRPr="00276FBD" w:rsidRDefault="00276FBD" w:rsidP="008352E3">
            <w:pPr>
              <w:spacing w:before="150" w:after="150"/>
              <w:ind w:right="317"/>
              <w:rPr>
                <w:color w:val="000000"/>
                <w:sz w:val="20"/>
              </w:rPr>
            </w:pPr>
            <w:r w:rsidRPr="00276FBD">
              <w:rPr>
                <w:color w:val="000000"/>
                <w:sz w:val="20"/>
              </w:rPr>
              <w:t>Pozitív egész szám</w:t>
            </w:r>
          </w:p>
        </w:tc>
      </w:tr>
    </w:tbl>
    <w:p w14:paraId="5700A2CE" w14:textId="77777777" w:rsidR="008A33C8" w:rsidRDefault="008A33C8" w:rsidP="008A33C8">
      <w:pPr>
        <w:rPr>
          <w:lang w:eastAsia="hu-HU"/>
        </w:rPr>
      </w:pPr>
    </w:p>
    <w:p w14:paraId="0AB97AB4"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JELENTES UZLETKOTES</w:t>
      </w:r>
    </w:p>
    <w:p w14:paraId="08A50B88"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BANKFIOK_AZONOSITO &lt;a bankfiók azonosítója, ahová a készpénzigényt leadjuk&gt;</w:t>
      </w:r>
    </w:p>
    <w:p w14:paraId="3EB82677"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&lt;valutakód&gt;[TAB]&lt;beszállított összeg&gt;[TAB]&lt;elvitt összeg&gt;</w:t>
      </w:r>
    </w:p>
    <w:p w14:paraId="39A876B4"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w:t>
      </w:r>
    </w:p>
    <w:p w14:paraId="0EDE9835"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w:t>
      </w:r>
    </w:p>
    <w:p w14:paraId="0C81E14E"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&lt;valutakód&gt;[TAB]&lt;beszállított összeg&gt;[TAB]&lt;elvitt összeg&gt;</w:t>
      </w:r>
    </w:p>
    <w:p w14:paraId="63EE51D4" w14:textId="6DAD1BB7" w:rsidR="004C65C8"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JELENTES END</w:t>
      </w:r>
    </w:p>
    <w:p w14:paraId="599E173D" w14:textId="1361008C" w:rsidR="006A0140" w:rsidRDefault="006A0140" w:rsidP="006A0140">
      <w:pPr>
        <w:pStyle w:val="Cmsor2"/>
        <w:rPr>
          <w:color w:val="auto"/>
          <w:lang w:eastAsia="hu-HU"/>
        </w:rPr>
      </w:pPr>
      <w:bookmarkStart w:id="5" w:name="_Toc46488974"/>
      <w:r w:rsidRPr="00DD17EC">
        <w:rPr>
          <w:color w:val="auto"/>
          <w:lang w:eastAsia="hu-HU"/>
        </w:rPr>
        <w:t>Teljes pénztárállomány blokk</w:t>
      </w:r>
      <w:bookmarkEnd w:id="5"/>
    </w:p>
    <w:p w14:paraId="3652390E" w14:textId="44C4A049" w:rsidR="00786ED8" w:rsidRPr="00786ED8" w:rsidRDefault="00786ED8" w:rsidP="00786ED8">
      <w:pPr>
        <w:jc w:val="both"/>
        <w:rPr>
          <w:lang w:eastAsia="hu-HU"/>
        </w:rPr>
      </w:pPr>
      <w:r w:rsidRPr="00786ED8">
        <w:rPr>
          <w:lang w:eastAsia="hu-HU"/>
        </w:rPr>
        <w:t xml:space="preserve">Ennek a jelentés blokknak JELENTES PENZTARALLOMANY sorral kell kezdődnie és JELENTES END sorral végződnie. A jelentés blokk fejlécében először az UZLETHELYISEG_AZONOSITO &lt;pénzváltó üzlethelyiségének azonosítója&gt;, majd az ERTEKNAP &lt;egész szám&gt;, majd az IDOPONT &lt;óó:pp &gt; soroknak kell szerepelnie. Az adatsorok &lt;KP|CSEKK&gt; &lt;valutakód&gt; &lt;valuta címletének kódja&gt; </w:t>
      </w:r>
      <w:r w:rsidRPr="00786ED8">
        <w:rPr>
          <w:lang w:eastAsia="hu-HU"/>
        </w:rPr>
        <w:lastRenderedPageBreak/>
        <w:t>&lt;darabszám&gt; alakban következek, ahol a három adatot egy-egy tabulátor karakter választja el (a példában ezt "[TAB]"-al jelöltük). Az első paraméter KP, ha készpénzről, CSEKK, ha csekk adatok szerepelnek az adott sorban.</w:t>
      </w:r>
    </w:p>
    <w:tbl>
      <w:tblPr>
        <w:tblStyle w:val="Rcsostblzat"/>
        <w:tblW w:w="9067" w:type="dxa"/>
        <w:tblLook w:val="04A0" w:firstRow="1" w:lastRow="0" w:firstColumn="1" w:lastColumn="0" w:noHBand="0" w:noVBand="1"/>
      </w:tblPr>
      <w:tblGrid>
        <w:gridCol w:w="734"/>
        <w:gridCol w:w="2218"/>
        <w:gridCol w:w="6115"/>
      </w:tblGrid>
      <w:tr w:rsidR="008A33C8" w14:paraId="6698E255" w14:textId="77777777" w:rsidTr="008352E3">
        <w:tc>
          <w:tcPr>
            <w:tcW w:w="734" w:type="dxa"/>
            <w:tcBorders>
              <w:top w:val="single" w:sz="4" w:space="0" w:color="auto"/>
              <w:left w:val="single" w:sz="4" w:space="0" w:color="auto"/>
              <w:bottom w:val="single" w:sz="4" w:space="0" w:color="auto"/>
              <w:right w:val="single" w:sz="4" w:space="0" w:color="auto"/>
            </w:tcBorders>
            <w:shd w:val="clear" w:color="auto" w:fill="FFFF00"/>
            <w:hideMark/>
          </w:tcPr>
          <w:p w14:paraId="2B573E70" w14:textId="77777777" w:rsidR="008A33C8" w:rsidRDefault="008A33C8" w:rsidP="00E72C4E">
            <w:pPr>
              <w:spacing w:before="150" w:after="150"/>
              <w:ind w:firstLine="29"/>
              <w:rPr>
                <w:b/>
                <w:color w:val="000000"/>
                <w:sz w:val="20"/>
              </w:rPr>
            </w:pPr>
            <w:r>
              <w:rPr>
                <w:b/>
                <w:color w:val="000000"/>
                <w:sz w:val="20"/>
              </w:rPr>
              <w:t>No</w:t>
            </w:r>
          </w:p>
        </w:tc>
        <w:tc>
          <w:tcPr>
            <w:tcW w:w="2218" w:type="dxa"/>
            <w:tcBorders>
              <w:top w:val="single" w:sz="4" w:space="0" w:color="auto"/>
              <w:left w:val="single" w:sz="4" w:space="0" w:color="auto"/>
              <w:bottom w:val="single" w:sz="4" w:space="0" w:color="auto"/>
              <w:right w:val="single" w:sz="4" w:space="0" w:color="auto"/>
            </w:tcBorders>
            <w:shd w:val="clear" w:color="auto" w:fill="FFFF00"/>
            <w:hideMark/>
          </w:tcPr>
          <w:p w14:paraId="4D031FFC" w14:textId="77777777" w:rsidR="008A33C8" w:rsidRDefault="008A33C8" w:rsidP="00E72C4E">
            <w:pPr>
              <w:spacing w:before="150" w:after="150"/>
              <w:rPr>
                <w:b/>
                <w:color w:val="000000"/>
                <w:sz w:val="20"/>
              </w:rPr>
            </w:pPr>
            <w:r>
              <w:rPr>
                <w:b/>
                <w:color w:val="000000"/>
                <w:sz w:val="20"/>
              </w:rPr>
              <w:t>Megnevezés</w:t>
            </w:r>
          </w:p>
        </w:tc>
        <w:tc>
          <w:tcPr>
            <w:tcW w:w="6115" w:type="dxa"/>
            <w:tcBorders>
              <w:top w:val="single" w:sz="4" w:space="0" w:color="auto"/>
              <w:left w:val="single" w:sz="4" w:space="0" w:color="auto"/>
              <w:bottom w:val="single" w:sz="4" w:space="0" w:color="auto"/>
              <w:right w:val="single" w:sz="4" w:space="0" w:color="auto"/>
            </w:tcBorders>
            <w:shd w:val="clear" w:color="auto" w:fill="FFFF00"/>
            <w:hideMark/>
          </w:tcPr>
          <w:p w14:paraId="0BEEE376" w14:textId="77777777" w:rsidR="008A33C8" w:rsidRDefault="008A33C8" w:rsidP="00E72C4E">
            <w:pPr>
              <w:spacing w:before="150" w:after="150"/>
              <w:rPr>
                <w:b/>
                <w:color w:val="000000"/>
                <w:sz w:val="20"/>
              </w:rPr>
            </w:pPr>
            <w:r>
              <w:rPr>
                <w:b/>
                <w:color w:val="000000"/>
                <w:sz w:val="20"/>
              </w:rPr>
              <w:t>Megjegyzés</w:t>
            </w:r>
          </w:p>
        </w:tc>
      </w:tr>
      <w:tr w:rsidR="008352E3" w:rsidRPr="008352E3" w14:paraId="543A4C1B" w14:textId="77777777" w:rsidTr="008352E3">
        <w:tc>
          <w:tcPr>
            <w:tcW w:w="734" w:type="dxa"/>
            <w:tcBorders>
              <w:top w:val="single" w:sz="4" w:space="0" w:color="auto"/>
              <w:left w:val="single" w:sz="4" w:space="0" w:color="auto"/>
              <w:bottom w:val="single" w:sz="4" w:space="0" w:color="auto"/>
              <w:right w:val="single" w:sz="4" w:space="0" w:color="auto"/>
            </w:tcBorders>
            <w:shd w:val="clear" w:color="auto" w:fill="auto"/>
          </w:tcPr>
          <w:p w14:paraId="28C2DE7F" w14:textId="7ED57600" w:rsidR="008352E3" w:rsidRPr="008352E3" w:rsidRDefault="007833F2" w:rsidP="00E72C4E">
            <w:pPr>
              <w:spacing w:before="150" w:after="150"/>
              <w:ind w:firstLine="29"/>
              <w:rPr>
                <w:color w:val="000000"/>
                <w:sz w:val="20"/>
              </w:rPr>
            </w:pPr>
            <w:r>
              <w:rPr>
                <w:color w:val="000000"/>
                <w:sz w:val="20"/>
              </w:rPr>
              <w:t>1.</w:t>
            </w:r>
          </w:p>
        </w:tc>
        <w:tc>
          <w:tcPr>
            <w:tcW w:w="2218" w:type="dxa"/>
            <w:tcBorders>
              <w:top w:val="single" w:sz="4" w:space="0" w:color="auto"/>
              <w:left w:val="single" w:sz="4" w:space="0" w:color="auto"/>
              <w:bottom w:val="single" w:sz="4" w:space="0" w:color="auto"/>
              <w:right w:val="single" w:sz="4" w:space="0" w:color="auto"/>
            </w:tcBorders>
            <w:shd w:val="clear" w:color="auto" w:fill="auto"/>
          </w:tcPr>
          <w:p w14:paraId="56DE7791" w14:textId="5B869713" w:rsidR="008352E3" w:rsidRPr="008352E3" w:rsidRDefault="008352E3" w:rsidP="00E72C4E">
            <w:pPr>
              <w:spacing w:before="150" w:after="150"/>
              <w:rPr>
                <w:color w:val="000000"/>
                <w:sz w:val="20"/>
              </w:rPr>
            </w:pPr>
            <w:r>
              <w:rPr>
                <w:color w:val="000000"/>
                <w:sz w:val="20"/>
              </w:rPr>
              <w:t>KP/CSEKK</w:t>
            </w:r>
          </w:p>
        </w:tc>
        <w:tc>
          <w:tcPr>
            <w:tcW w:w="6115" w:type="dxa"/>
            <w:tcBorders>
              <w:top w:val="single" w:sz="4" w:space="0" w:color="auto"/>
              <w:left w:val="single" w:sz="4" w:space="0" w:color="auto"/>
              <w:bottom w:val="single" w:sz="4" w:space="0" w:color="auto"/>
              <w:right w:val="single" w:sz="4" w:space="0" w:color="auto"/>
            </w:tcBorders>
            <w:shd w:val="clear" w:color="auto" w:fill="auto"/>
          </w:tcPr>
          <w:p w14:paraId="2F9DCFD1" w14:textId="4645EA82" w:rsidR="008352E3" w:rsidRPr="008352E3" w:rsidRDefault="00786ED8" w:rsidP="00E72C4E">
            <w:pPr>
              <w:spacing w:before="150" w:after="150"/>
              <w:rPr>
                <w:color w:val="000000"/>
                <w:sz w:val="20"/>
              </w:rPr>
            </w:pPr>
            <w:r>
              <w:rPr>
                <w:color w:val="000000"/>
                <w:sz w:val="20"/>
              </w:rPr>
              <w:t>KP, ha készpénz</w:t>
            </w:r>
            <w:r>
              <w:rPr>
                <w:color w:val="000000"/>
                <w:sz w:val="20"/>
              </w:rPr>
              <w:br/>
              <w:t>CSEKK, ha csekk adatok</w:t>
            </w:r>
          </w:p>
        </w:tc>
      </w:tr>
      <w:tr w:rsidR="008352E3" w:rsidRPr="008352E3" w14:paraId="227E3A08" w14:textId="77777777" w:rsidTr="008352E3">
        <w:tc>
          <w:tcPr>
            <w:tcW w:w="734" w:type="dxa"/>
            <w:tcBorders>
              <w:top w:val="single" w:sz="4" w:space="0" w:color="auto"/>
              <w:left w:val="single" w:sz="4" w:space="0" w:color="auto"/>
              <w:bottom w:val="single" w:sz="4" w:space="0" w:color="auto"/>
              <w:right w:val="single" w:sz="4" w:space="0" w:color="auto"/>
            </w:tcBorders>
            <w:shd w:val="clear" w:color="auto" w:fill="auto"/>
          </w:tcPr>
          <w:p w14:paraId="76BE8CC0" w14:textId="5E1CE193" w:rsidR="008352E3" w:rsidRPr="008352E3" w:rsidRDefault="007833F2" w:rsidP="00E72C4E">
            <w:pPr>
              <w:spacing w:before="150" w:after="150"/>
              <w:ind w:firstLine="29"/>
              <w:rPr>
                <w:color w:val="000000"/>
                <w:sz w:val="20"/>
              </w:rPr>
            </w:pPr>
            <w:r>
              <w:rPr>
                <w:color w:val="000000"/>
                <w:sz w:val="20"/>
              </w:rPr>
              <w:t>2.</w:t>
            </w:r>
          </w:p>
        </w:tc>
        <w:tc>
          <w:tcPr>
            <w:tcW w:w="2218" w:type="dxa"/>
            <w:tcBorders>
              <w:top w:val="single" w:sz="4" w:space="0" w:color="auto"/>
              <w:left w:val="single" w:sz="4" w:space="0" w:color="auto"/>
              <w:bottom w:val="single" w:sz="4" w:space="0" w:color="auto"/>
              <w:right w:val="single" w:sz="4" w:space="0" w:color="auto"/>
            </w:tcBorders>
            <w:shd w:val="clear" w:color="auto" w:fill="auto"/>
          </w:tcPr>
          <w:p w14:paraId="072AA2EE" w14:textId="00311F9D" w:rsidR="008352E3" w:rsidRDefault="00741970" w:rsidP="00E72C4E">
            <w:pPr>
              <w:spacing w:before="150" w:after="150"/>
              <w:rPr>
                <w:color w:val="000000"/>
                <w:sz w:val="20"/>
              </w:rPr>
            </w:pPr>
            <w:r>
              <w:rPr>
                <w:color w:val="000000"/>
                <w:sz w:val="20"/>
              </w:rPr>
              <w:t>V</w:t>
            </w:r>
            <w:r w:rsidR="008352E3">
              <w:rPr>
                <w:color w:val="000000"/>
                <w:sz w:val="20"/>
              </w:rPr>
              <w:t>alutakód</w:t>
            </w:r>
          </w:p>
        </w:tc>
        <w:tc>
          <w:tcPr>
            <w:tcW w:w="6115" w:type="dxa"/>
            <w:tcBorders>
              <w:top w:val="single" w:sz="4" w:space="0" w:color="auto"/>
              <w:left w:val="single" w:sz="4" w:space="0" w:color="auto"/>
              <w:bottom w:val="single" w:sz="4" w:space="0" w:color="auto"/>
              <w:right w:val="single" w:sz="4" w:space="0" w:color="auto"/>
            </w:tcBorders>
            <w:shd w:val="clear" w:color="auto" w:fill="auto"/>
          </w:tcPr>
          <w:p w14:paraId="09B93DA3" w14:textId="4531B815" w:rsidR="008352E3" w:rsidRPr="008352E3" w:rsidRDefault="00DD17EC" w:rsidP="00741970">
            <w:pPr>
              <w:spacing w:before="150" w:after="150"/>
              <w:rPr>
                <w:color w:val="000000"/>
                <w:sz w:val="20"/>
              </w:rPr>
            </w:pPr>
            <w:r w:rsidRPr="00495304">
              <w:rPr>
                <w:sz w:val="20"/>
              </w:rPr>
              <w:t xml:space="preserve">3 karakteres </w:t>
            </w:r>
            <w:r w:rsidR="00741970">
              <w:rPr>
                <w:sz w:val="20"/>
              </w:rPr>
              <w:t>ISO</w:t>
            </w:r>
            <w:r w:rsidRPr="00495304">
              <w:rPr>
                <w:sz w:val="20"/>
              </w:rPr>
              <w:t xml:space="preserve"> kód</w:t>
            </w:r>
          </w:p>
        </w:tc>
      </w:tr>
      <w:tr w:rsidR="008352E3" w:rsidRPr="008352E3" w14:paraId="5755D911" w14:textId="77777777" w:rsidTr="008352E3">
        <w:tc>
          <w:tcPr>
            <w:tcW w:w="734" w:type="dxa"/>
            <w:tcBorders>
              <w:top w:val="single" w:sz="4" w:space="0" w:color="auto"/>
              <w:left w:val="single" w:sz="4" w:space="0" w:color="auto"/>
              <w:bottom w:val="single" w:sz="4" w:space="0" w:color="auto"/>
              <w:right w:val="single" w:sz="4" w:space="0" w:color="auto"/>
            </w:tcBorders>
            <w:shd w:val="clear" w:color="auto" w:fill="auto"/>
          </w:tcPr>
          <w:p w14:paraId="76358A6B" w14:textId="15069CBF" w:rsidR="008352E3" w:rsidRPr="008352E3" w:rsidRDefault="007833F2" w:rsidP="00E72C4E">
            <w:pPr>
              <w:spacing w:before="150" w:after="150"/>
              <w:ind w:firstLine="29"/>
              <w:rPr>
                <w:color w:val="000000"/>
                <w:sz w:val="20"/>
              </w:rPr>
            </w:pPr>
            <w:r>
              <w:rPr>
                <w:color w:val="000000"/>
                <w:sz w:val="20"/>
              </w:rPr>
              <w:t>3.</w:t>
            </w:r>
          </w:p>
        </w:tc>
        <w:tc>
          <w:tcPr>
            <w:tcW w:w="2218" w:type="dxa"/>
            <w:tcBorders>
              <w:top w:val="single" w:sz="4" w:space="0" w:color="auto"/>
              <w:left w:val="single" w:sz="4" w:space="0" w:color="auto"/>
              <w:bottom w:val="single" w:sz="4" w:space="0" w:color="auto"/>
              <w:right w:val="single" w:sz="4" w:space="0" w:color="auto"/>
            </w:tcBorders>
            <w:shd w:val="clear" w:color="auto" w:fill="auto"/>
          </w:tcPr>
          <w:p w14:paraId="7F0C2A3F" w14:textId="63FDB4E4" w:rsidR="008352E3" w:rsidRDefault="00741970" w:rsidP="00E72C4E">
            <w:pPr>
              <w:spacing w:before="150" w:after="150"/>
              <w:rPr>
                <w:color w:val="000000"/>
                <w:sz w:val="20"/>
              </w:rPr>
            </w:pPr>
            <w:r>
              <w:rPr>
                <w:color w:val="000000"/>
                <w:sz w:val="20"/>
              </w:rPr>
              <w:t>V</w:t>
            </w:r>
            <w:r w:rsidR="008352E3">
              <w:rPr>
                <w:color w:val="000000"/>
                <w:sz w:val="20"/>
              </w:rPr>
              <w:t>aluta címletének kódja</w:t>
            </w:r>
          </w:p>
        </w:tc>
        <w:tc>
          <w:tcPr>
            <w:tcW w:w="6115" w:type="dxa"/>
            <w:tcBorders>
              <w:top w:val="single" w:sz="4" w:space="0" w:color="auto"/>
              <w:left w:val="single" w:sz="4" w:space="0" w:color="auto"/>
              <w:bottom w:val="single" w:sz="4" w:space="0" w:color="auto"/>
              <w:right w:val="single" w:sz="4" w:space="0" w:color="auto"/>
            </w:tcBorders>
            <w:shd w:val="clear" w:color="auto" w:fill="auto"/>
          </w:tcPr>
          <w:p w14:paraId="10BDAB00" w14:textId="0EF067AE" w:rsidR="008352E3" w:rsidRPr="008352E3" w:rsidRDefault="005216B9" w:rsidP="00E72C4E">
            <w:pPr>
              <w:spacing w:before="150" w:after="150"/>
              <w:rPr>
                <w:color w:val="000000"/>
                <w:sz w:val="20"/>
              </w:rPr>
            </w:pPr>
            <w:r>
              <w:rPr>
                <w:color w:val="000000"/>
                <w:sz w:val="20"/>
              </w:rPr>
              <w:t>Pozitív egész szám</w:t>
            </w:r>
          </w:p>
        </w:tc>
      </w:tr>
      <w:tr w:rsidR="008352E3" w:rsidRPr="008352E3" w14:paraId="1A406191" w14:textId="77777777" w:rsidTr="008352E3">
        <w:tc>
          <w:tcPr>
            <w:tcW w:w="734" w:type="dxa"/>
            <w:tcBorders>
              <w:top w:val="single" w:sz="4" w:space="0" w:color="auto"/>
              <w:left w:val="single" w:sz="4" w:space="0" w:color="auto"/>
              <w:bottom w:val="single" w:sz="4" w:space="0" w:color="auto"/>
              <w:right w:val="single" w:sz="4" w:space="0" w:color="auto"/>
            </w:tcBorders>
            <w:shd w:val="clear" w:color="auto" w:fill="auto"/>
          </w:tcPr>
          <w:p w14:paraId="2A7467CB" w14:textId="39B804C8" w:rsidR="008352E3" w:rsidRPr="008352E3" w:rsidRDefault="007833F2" w:rsidP="00E72C4E">
            <w:pPr>
              <w:spacing w:before="150" w:after="150"/>
              <w:ind w:firstLine="29"/>
              <w:rPr>
                <w:color w:val="000000"/>
                <w:sz w:val="20"/>
              </w:rPr>
            </w:pPr>
            <w:r>
              <w:rPr>
                <w:color w:val="000000"/>
                <w:sz w:val="20"/>
              </w:rPr>
              <w:t>4.</w:t>
            </w:r>
          </w:p>
        </w:tc>
        <w:tc>
          <w:tcPr>
            <w:tcW w:w="2218" w:type="dxa"/>
            <w:tcBorders>
              <w:top w:val="single" w:sz="4" w:space="0" w:color="auto"/>
              <w:left w:val="single" w:sz="4" w:space="0" w:color="auto"/>
              <w:bottom w:val="single" w:sz="4" w:space="0" w:color="auto"/>
              <w:right w:val="single" w:sz="4" w:space="0" w:color="auto"/>
            </w:tcBorders>
            <w:shd w:val="clear" w:color="auto" w:fill="auto"/>
          </w:tcPr>
          <w:p w14:paraId="4EBEA39F" w14:textId="134DA9C2" w:rsidR="008352E3" w:rsidRDefault="00741970" w:rsidP="00E72C4E">
            <w:pPr>
              <w:spacing w:before="150" w:after="150"/>
              <w:rPr>
                <w:color w:val="000000"/>
                <w:sz w:val="20"/>
              </w:rPr>
            </w:pPr>
            <w:r>
              <w:rPr>
                <w:color w:val="000000"/>
                <w:sz w:val="20"/>
              </w:rPr>
              <w:t>D</w:t>
            </w:r>
            <w:r w:rsidR="008352E3">
              <w:rPr>
                <w:color w:val="000000"/>
                <w:sz w:val="20"/>
              </w:rPr>
              <w:t>arabszám</w:t>
            </w:r>
          </w:p>
        </w:tc>
        <w:tc>
          <w:tcPr>
            <w:tcW w:w="6115" w:type="dxa"/>
            <w:tcBorders>
              <w:top w:val="single" w:sz="4" w:space="0" w:color="auto"/>
              <w:left w:val="single" w:sz="4" w:space="0" w:color="auto"/>
              <w:bottom w:val="single" w:sz="4" w:space="0" w:color="auto"/>
              <w:right w:val="single" w:sz="4" w:space="0" w:color="auto"/>
            </w:tcBorders>
            <w:shd w:val="clear" w:color="auto" w:fill="auto"/>
          </w:tcPr>
          <w:p w14:paraId="0297F28B" w14:textId="2C9FF114" w:rsidR="008352E3" w:rsidRPr="008352E3" w:rsidRDefault="005216B9" w:rsidP="00E72C4E">
            <w:pPr>
              <w:spacing w:before="150" w:after="150"/>
              <w:rPr>
                <w:color w:val="000000"/>
                <w:sz w:val="20"/>
              </w:rPr>
            </w:pPr>
            <w:r>
              <w:rPr>
                <w:color w:val="000000"/>
                <w:sz w:val="20"/>
              </w:rPr>
              <w:t>Pozitív egész szám</w:t>
            </w:r>
          </w:p>
        </w:tc>
      </w:tr>
    </w:tbl>
    <w:p w14:paraId="25B1A6C3" w14:textId="77777777" w:rsidR="008A33C8" w:rsidRDefault="008A33C8" w:rsidP="008A33C8">
      <w:pPr>
        <w:rPr>
          <w:lang w:eastAsia="hu-HU"/>
        </w:rPr>
      </w:pPr>
    </w:p>
    <w:p w14:paraId="275049A4"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JELENTES PENZTARALLOMANY</w:t>
      </w:r>
    </w:p>
    <w:p w14:paraId="4E25CE87"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UZLETHELYISEG_AZONOSITO &lt;pénzváltó üzlethelyiségének azonosítója&gt;</w:t>
      </w:r>
    </w:p>
    <w:p w14:paraId="1B70E27E"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ERTEKNAP &lt;N, egész szám, T+N-ik nap&gt;</w:t>
      </w:r>
    </w:p>
    <w:p w14:paraId="54ADC042"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IDOPONT &lt;óó:pp&gt;</w:t>
      </w:r>
    </w:p>
    <w:p w14:paraId="28B57E91"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&lt;KP|CSEKK&gt;[TAB]&lt;valutakód&gt;[TAB]&lt;valuta címletének kódja&gt;[TAB]&lt;darabszám&gt;</w:t>
      </w:r>
    </w:p>
    <w:p w14:paraId="55C54B4E"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w:t>
      </w:r>
    </w:p>
    <w:p w14:paraId="0CE6C5E2"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w:t>
      </w:r>
    </w:p>
    <w:p w14:paraId="0C421AB7"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&lt;KP|CSEKK&gt;[TAB]&lt;valutakód&gt;[TAB]&lt;valuta címletének kódja&gt;[TAB]&lt;darabszám&gt;</w:t>
      </w:r>
    </w:p>
    <w:p w14:paraId="250D2608" w14:textId="5F078704"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JELENTES END</w:t>
      </w:r>
    </w:p>
    <w:p w14:paraId="6EB36733" w14:textId="77777777" w:rsidR="008352E3" w:rsidRPr="008A33C8" w:rsidRDefault="008352E3" w:rsidP="008A33C8">
      <w:pPr>
        <w:rPr>
          <w:lang w:eastAsia="hu-HU"/>
        </w:rPr>
      </w:pPr>
    </w:p>
    <w:p w14:paraId="7634F513" w14:textId="6CB69481" w:rsidR="00495304" w:rsidRDefault="00A832E1" w:rsidP="002B7327">
      <w:pPr>
        <w:pStyle w:val="Cmsor2"/>
        <w:rPr>
          <w:color w:val="auto"/>
          <w:lang w:eastAsia="hu-HU"/>
        </w:rPr>
      </w:pPr>
      <w:bookmarkStart w:id="6" w:name="_Toc46488975"/>
      <w:r>
        <w:rPr>
          <w:color w:val="auto"/>
          <w:lang w:eastAsia="hu-HU"/>
        </w:rPr>
        <w:t>Ügyfélforgalm</w:t>
      </w:r>
      <w:r w:rsidR="002B7327" w:rsidRPr="00DD17EC">
        <w:rPr>
          <w:color w:val="auto"/>
          <w:lang w:eastAsia="hu-HU"/>
        </w:rPr>
        <w:t xml:space="preserve"> jelentés</w:t>
      </w:r>
      <w:r w:rsidR="006A0140" w:rsidRPr="00DD17EC">
        <w:rPr>
          <w:color w:val="auto"/>
          <w:lang w:eastAsia="hu-HU"/>
        </w:rPr>
        <w:t xml:space="preserve"> blokk</w:t>
      </w:r>
      <w:bookmarkEnd w:id="6"/>
    </w:p>
    <w:p w14:paraId="1D7827FA" w14:textId="77777777" w:rsidR="000E4774" w:rsidRPr="000E4774" w:rsidRDefault="000E4774" w:rsidP="000E4774">
      <w:pPr>
        <w:rPr>
          <w:lang w:eastAsia="hu-HU"/>
        </w:rPr>
      </w:pPr>
    </w:p>
    <w:p w14:paraId="749CAB47" w14:textId="43C56DBE" w:rsidR="00F016F2" w:rsidRDefault="00495304" w:rsidP="000E4774">
      <w:pPr>
        <w:jc w:val="both"/>
        <w:rPr>
          <w:lang w:eastAsia="hu-HU"/>
        </w:rPr>
      </w:pPr>
      <w:r w:rsidRPr="00495304">
        <w:rPr>
          <w:lang w:eastAsia="hu-HU"/>
        </w:rPr>
        <w:t>Az ügyfélforgalmi blokk továbbra is JELENTES UGYFELFORGALOM sorral kell kezdődnie (az új verziós import fájl esetében „</w:t>
      </w:r>
      <w:r w:rsidR="00EE0089" w:rsidRPr="00495304">
        <w:rPr>
          <w:lang w:eastAsia="hu-HU"/>
        </w:rPr>
        <w:t>V</w:t>
      </w:r>
      <w:r w:rsidR="00EE0089">
        <w:rPr>
          <w:lang w:eastAsia="hu-HU"/>
        </w:rPr>
        <w:t>3</w:t>
      </w:r>
      <w:r w:rsidRPr="00495304">
        <w:rPr>
          <w:lang w:eastAsia="hu-HU"/>
        </w:rPr>
        <w:t>”-</w:t>
      </w:r>
      <w:r w:rsidR="00EE0089">
        <w:rPr>
          <w:lang w:eastAsia="hu-HU"/>
        </w:rPr>
        <w:t>ma</w:t>
      </w:r>
      <w:r w:rsidR="00EE0089" w:rsidRPr="00495304">
        <w:rPr>
          <w:lang w:eastAsia="hu-HU"/>
        </w:rPr>
        <w:t xml:space="preserve">l </w:t>
      </w:r>
      <w:r w:rsidRPr="00495304">
        <w:rPr>
          <w:lang w:eastAsia="hu-HU"/>
        </w:rPr>
        <w:t>jelöljük a verziót</w:t>
      </w:r>
      <w:r w:rsidR="004F6B55">
        <w:rPr>
          <w:lang w:eastAsia="hu-HU"/>
        </w:rPr>
        <w:t xml:space="preserve"> szóközzel elválasztva</w:t>
      </w:r>
      <w:r w:rsidRPr="00495304">
        <w:rPr>
          <w:lang w:eastAsia="hu-HU"/>
        </w:rPr>
        <w:t>) és JELENTES END sorral végződnie, a jelentés blokk fejlécben változatlanul, először az UZLETHELYISEG_AZONOSITO &lt;pénzváltó üzlethelyiségének azonosítója&gt; majd az ERTEKNAP &lt;egész szám&gt; soroknak kell szerepelnie.</w:t>
      </w:r>
      <w:r w:rsidR="004F6B55">
        <w:rPr>
          <w:lang w:eastAsia="hu-HU"/>
        </w:rPr>
        <w:t xml:space="preserve"> Az ügyfélforgalmi blokk kiegészül egy új mezővel</w:t>
      </w:r>
      <w:r w:rsidR="00EE0089">
        <w:rPr>
          <w:lang w:eastAsia="hu-HU"/>
        </w:rPr>
        <w:t>,</w:t>
      </w:r>
      <w:r w:rsidR="004F6B55">
        <w:rPr>
          <w:lang w:eastAsia="hu-HU"/>
        </w:rPr>
        <w:t xml:space="preserve"> a </w:t>
      </w:r>
      <w:r w:rsidR="00EE0089">
        <w:rPr>
          <w:lang w:eastAsia="hu-HU"/>
        </w:rPr>
        <w:t>Készpénz</w:t>
      </w:r>
      <w:r w:rsidR="004F6B55" w:rsidRPr="004F6B55">
        <w:rPr>
          <w:lang w:eastAsia="hu-HU"/>
        </w:rPr>
        <w:t xml:space="preserve"> kezelési költséggel.</w:t>
      </w:r>
      <w:r w:rsidR="00EE0089">
        <w:rPr>
          <w:lang w:eastAsia="hu-HU"/>
        </w:rPr>
        <w:t xml:space="preserve"> A Csekk vett összeg mező, viszont a „V3” verzióban kivezetésre kerül</w:t>
      </w:r>
      <w:r w:rsidR="007A7D7B">
        <w:rPr>
          <w:lang w:eastAsia="hu-HU"/>
        </w:rPr>
        <w:t>.</w:t>
      </w:r>
    </w:p>
    <w:tbl>
      <w:tblPr>
        <w:tblStyle w:val="Rcsostblzat"/>
        <w:tblW w:w="9067" w:type="dxa"/>
        <w:tblLook w:val="04A0" w:firstRow="1" w:lastRow="0" w:firstColumn="1" w:lastColumn="0" w:noHBand="0" w:noVBand="1"/>
      </w:tblPr>
      <w:tblGrid>
        <w:gridCol w:w="734"/>
        <w:gridCol w:w="2218"/>
        <w:gridCol w:w="6115"/>
      </w:tblGrid>
      <w:tr w:rsidR="00495304" w14:paraId="6765BED1" w14:textId="77777777" w:rsidTr="008352E3">
        <w:tc>
          <w:tcPr>
            <w:tcW w:w="734" w:type="dxa"/>
            <w:tcBorders>
              <w:top w:val="single" w:sz="4" w:space="0" w:color="auto"/>
              <w:left w:val="single" w:sz="4" w:space="0" w:color="auto"/>
              <w:bottom w:val="single" w:sz="4" w:space="0" w:color="auto"/>
              <w:right w:val="single" w:sz="4" w:space="0" w:color="auto"/>
            </w:tcBorders>
            <w:shd w:val="clear" w:color="auto" w:fill="FFFF00"/>
            <w:hideMark/>
          </w:tcPr>
          <w:p w14:paraId="67197E74" w14:textId="77777777" w:rsidR="00495304" w:rsidRDefault="00495304">
            <w:pPr>
              <w:spacing w:before="150" w:after="150"/>
              <w:ind w:firstLine="29"/>
              <w:rPr>
                <w:b/>
                <w:color w:val="000000"/>
                <w:sz w:val="20"/>
              </w:rPr>
            </w:pPr>
            <w:r>
              <w:rPr>
                <w:b/>
                <w:color w:val="000000"/>
                <w:sz w:val="20"/>
              </w:rPr>
              <w:t>No</w:t>
            </w:r>
          </w:p>
        </w:tc>
        <w:tc>
          <w:tcPr>
            <w:tcW w:w="2218" w:type="dxa"/>
            <w:tcBorders>
              <w:top w:val="single" w:sz="4" w:space="0" w:color="auto"/>
              <w:left w:val="single" w:sz="4" w:space="0" w:color="auto"/>
              <w:bottom w:val="single" w:sz="4" w:space="0" w:color="auto"/>
              <w:right w:val="single" w:sz="4" w:space="0" w:color="auto"/>
            </w:tcBorders>
            <w:shd w:val="clear" w:color="auto" w:fill="FFFF00"/>
            <w:hideMark/>
          </w:tcPr>
          <w:p w14:paraId="581518AF" w14:textId="77777777" w:rsidR="00495304" w:rsidRDefault="00495304">
            <w:pPr>
              <w:spacing w:before="150" w:after="150"/>
              <w:rPr>
                <w:b/>
                <w:color w:val="000000"/>
                <w:sz w:val="20"/>
              </w:rPr>
            </w:pPr>
            <w:r>
              <w:rPr>
                <w:b/>
                <w:color w:val="000000"/>
                <w:sz w:val="20"/>
              </w:rPr>
              <w:t>Megnevezés</w:t>
            </w:r>
          </w:p>
        </w:tc>
        <w:tc>
          <w:tcPr>
            <w:tcW w:w="6115" w:type="dxa"/>
            <w:tcBorders>
              <w:top w:val="single" w:sz="4" w:space="0" w:color="auto"/>
              <w:left w:val="single" w:sz="4" w:space="0" w:color="auto"/>
              <w:bottom w:val="single" w:sz="4" w:space="0" w:color="auto"/>
              <w:right w:val="single" w:sz="4" w:space="0" w:color="auto"/>
            </w:tcBorders>
            <w:shd w:val="clear" w:color="auto" w:fill="FFFF00"/>
            <w:hideMark/>
          </w:tcPr>
          <w:p w14:paraId="3C60C4AC" w14:textId="77777777" w:rsidR="00495304" w:rsidRDefault="00495304">
            <w:pPr>
              <w:spacing w:before="150" w:after="150"/>
              <w:rPr>
                <w:b/>
                <w:color w:val="000000"/>
                <w:sz w:val="20"/>
              </w:rPr>
            </w:pPr>
            <w:r>
              <w:rPr>
                <w:b/>
                <w:color w:val="000000"/>
                <w:sz w:val="20"/>
              </w:rPr>
              <w:t>Megjegyzés</w:t>
            </w:r>
          </w:p>
        </w:tc>
      </w:tr>
      <w:tr w:rsidR="00495304" w14:paraId="10729890" w14:textId="77777777" w:rsidTr="008352E3">
        <w:tc>
          <w:tcPr>
            <w:tcW w:w="734" w:type="dxa"/>
            <w:tcBorders>
              <w:top w:val="single" w:sz="4" w:space="0" w:color="auto"/>
              <w:left w:val="single" w:sz="4" w:space="0" w:color="auto"/>
              <w:bottom w:val="single" w:sz="4" w:space="0" w:color="auto"/>
              <w:right w:val="single" w:sz="4" w:space="0" w:color="auto"/>
            </w:tcBorders>
            <w:hideMark/>
          </w:tcPr>
          <w:p w14:paraId="45564AF1" w14:textId="77777777" w:rsidR="00495304" w:rsidRPr="00495304" w:rsidRDefault="00495304">
            <w:pPr>
              <w:spacing w:before="150" w:after="150"/>
              <w:ind w:firstLine="29"/>
              <w:rPr>
                <w:sz w:val="20"/>
              </w:rPr>
            </w:pPr>
            <w:r w:rsidRPr="00495304">
              <w:rPr>
                <w:sz w:val="20"/>
              </w:rPr>
              <w:t>1.</w:t>
            </w:r>
          </w:p>
        </w:tc>
        <w:tc>
          <w:tcPr>
            <w:tcW w:w="2218" w:type="dxa"/>
            <w:tcBorders>
              <w:top w:val="single" w:sz="4" w:space="0" w:color="auto"/>
              <w:left w:val="single" w:sz="4" w:space="0" w:color="auto"/>
              <w:bottom w:val="single" w:sz="4" w:space="0" w:color="auto"/>
              <w:right w:val="single" w:sz="4" w:space="0" w:color="auto"/>
            </w:tcBorders>
            <w:hideMark/>
          </w:tcPr>
          <w:p w14:paraId="1A85D26D" w14:textId="2219D7B7" w:rsidR="00495304" w:rsidRPr="00495304" w:rsidRDefault="00741970">
            <w:pPr>
              <w:spacing w:before="150" w:after="150"/>
              <w:rPr>
                <w:sz w:val="20"/>
              </w:rPr>
            </w:pPr>
            <w:r>
              <w:rPr>
                <w:sz w:val="20"/>
              </w:rPr>
              <w:t>V</w:t>
            </w:r>
            <w:r w:rsidR="00495304" w:rsidRPr="00495304">
              <w:rPr>
                <w:sz w:val="20"/>
              </w:rPr>
              <w:t>alutakód</w:t>
            </w:r>
          </w:p>
        </w:tc>
        <w:tc>
          <w:tcPr>
            <w:tcW w:w="6115" w:type="dxa"/>
            <w:tcBorders>
              <w:top w:val="single" w:sz="4" w:space="0" w:color="auto"/>
              <w:left w:val="single" w:sz="4" w:space="0" w:color="auto"/>
              <w:bottom w:val="single" w:sz="4" w:space="0" w:color="auto"/>
              <w:right w:val="single" w:sz="4" w:space="0" w:color="auto"/>
            </w:tcBorders>
            <w:hideMark/>
          </w:tcPr>
          <w:p w14:paraId="1AE64F08" w14:textId="38D40320" w:rsidR="00495304" w:rsidRPr="00495304" w:rsidRDefault="00495304" w:rsidP="00741970">
            <w:pPr>
              <w:spacing w:before="150" w:after="150"/>
              <w:rPr>
                <w:sz w:val="20"/>
              </w:rPr>
            </w:pPr>
            <w:r w:rsidRPr="00495304">
              <w:rPr>
                <w:sz w:val="20"/>
              </w:rPr>
              <w:t xml:space="preserve">3 karakteres </w:t>
            </w:r>
            <w:r w:rsidR="00741970">
              <w:rPr>
                <w:sz w:val="20"/>
              </w:rPr>
              <w:t>ISO</w:t>
            </w:r>
            <w:r w:rsidRPr="00495304">
              <w:rPr>
                <w:sz w:val="20"/>
              </w:rPr>
              <w:t xml:space="preserve"> kód</w:t>
            </w:r>
          </w:p>
        </w:tc>
      </w:tr>
      <w:tr w:rsidR="00495304" w14:paraId="6DF0B4B8" w14:textId="77777777" w:rsidTr="008352E3">
        <w:tc>
          <w:tcPr>
            <w:tcW w:w="734" w:type="dxa"/>
            <w:tcBorders>
              <w:top w:val="single" w:sz="4" w:space="0" w:color="auto"/>
              <w:left w:val="single" w:sz="4" w:space="0" w:color="auto"/>
              <w:bottom w:val="single" w:sz="4" w:space="0" w:color="auto"/>
              <w:right w:val="single" w:sz="4" w:space="0" w:color="auto"/>
            </w:tcBorders>
            <w:hideMark/>
          </w:tcPr>
          <w:p w14:paraId="175377B3" w14:textId="77777777" w:rsidR="00495304" w:rsidRPr="00495304" w:rsidRDefault="00495304">
            <w:pPr>
              <w:spacing w:before="150" w:after="150"/>
              <w:ind w:firstLine="29"/>
              <w:rPr>
                <w:sz w:val="20"/>
              </w:rPr>
            </w:pPr>
            <w:r w:rsidRPr="00495304">
              <w:rPr>
                <w:sz w:val="20"/>
              </w:rPr>
              <w:t>2.</w:t>
            </w:r>
          </w:p>
        </w:tc>
        <w:tc>
          <w:tcPr>
            <w:tcW w:w="2218" w:type="dxa"/>
            <w:tcBorders>
              <w:top w:val="single" w:sz="4" w:space="0" w:color="auto"/>
              <w:left w:val="single" w:sz="4" w:space="0" w:color="auto"/>
              <w:bottom w:val="single" w:sz="4" w:space="0" w:color="auto"/>
              <w:right w:val="single" w:sz="4" w:space="0" w:color="auto"/>
            </w:tcBorders>
            <w:hideMark/>
          </w:tcPr>
          <w:p w14:paraId="7823C805" w14:textId="31C24AE6" w:rsidR="00495304" w:rsidRPr="00495304" w:rsidRDefault="00741970">
            <w:pPr>
              <w:spacing w:before="150" w:after="150"/>
              <w:rPr>
                <w:sz w:val="20"/>
              </w:rPr>
            </w:pPr>
            <w:r>
              <w:rPr>
                <w:sz w:val="20"/>
              </w:rPr>
              <w:t>K</w:t>
            </w:r>
            <w:r w:rsidR="00495304" w:rsidRPr="00495304">
              <w:rPr>
                <w:sz w:val="20"/>
              </w:rPr>
              <w:t>észpénz eladott összeg</w:t>
            </w:r>
          </w:p>
        </w:tc>
        <w:tc>
          <w:tcPr>
            <w:tcW w:w="6115" w:type="dxa"/>
            <w:tcBorders>
              <w:top w:val="single" w:sz="4" w:space="0" w:color="auto"/>
              <w:left w:val="single" w:sz="4" w:space="0" w:color="auto"/>
              <w:bottom w:val="single" w:sz="4" w:space="0" w:color="auto"/>
              <w:right w:val="single" w:sz="4" w:space="0" w:color="auto"/>
            </w:tcBorders>
          </w:tcPr>
          <w:p w14:paraId="0FBD5849" w14:textId="482F9387" w:rsidR="00495304" w:rsidRPr="00495304" w:rsidRDefault="005216B9" w:rsidP="00495304">
            <w:pPr>
              <w:spacing w:before="150" w:after="150"/>
              <w:rPr>
                <w:sz w:val="20"/>
              </w:rPr>
            </w:pPr>
            <w:r>
              <w:rPr>
                <w:sz w:val="20"/>
              </w:rPr>
              <w:t>Pozitív egész szám</w:t>
            </w:r>
          </w:p>
        </w:tc>
      </w:tr>
      <w:tr w:rsidR="00495304" w14:paraId="233CE2A7" w14:textId="77777777" w:rsidTr="008352E3">
        <w:tc>
          <w:tcPr>
            <w:tcW w:w="734" w:type="dxa"/>
            <w:tcBorders>
              <w:top w:val="single" w:sz="4" w:space="0" w:color="auto"/>
              <w:left w:val="single" w:sz="4" w:space="0" w:color="auto"/>
              <w:bottom w:val="single" w:sz="4" w:space="0" w:color="auto"/>
              <w:right w:val="single" w:sz="4" w:space="0" w:color="auto"/>
            </w:tcBorders>
            <w:hideMark/>
          </w:tcPr>
          <w:p w14:paraId="4651ECA2" w14:textId="77777777" w:rsidR="00495304" w:rsidRPr="00495304" w:rsidRDefault="00495304">
            <w:pPr>
              <w:spacing w:before="150" w:after="150"/>
              <w:ind w:firstLine="29"/>
              <w:rPr>
                <w:sz w:val="20"/>
              </w:rPr>
            </w:pPr>
            <w:r w:rsidRPr="00495304">
              <w:rPr>
                <w:sz w:val="20"/>
              </w:rPr>
              <w:t>3.</w:t>
            </w:r>
          </w:p>
        </w:tc>
        <w:tc>
          <w:tcPr>
            <w:tcW w:w="2218" w:type="dxa"/>
            <w:tcBorders>
              <w:top w:val="single" w:sz="4" w:space="0" w:color="auto"/>
              <w:left w:val="single" w:sz="4" w:space="0" w:color="auto"/>
              <w:bottom w:val="single" w:sz="4" w:space="0" w:color="auto"/>
              <w:right w:val="single" w:sz="4" w:space="0" w:color="auto"/>
            </w:tcBorders>
            <w:hideMark/>
          </w:tcPr>
          <w:p w14:paraId="4FEFCB02" w14:textId="77777777" w:rsidR="00495304" w:rsidRPr="00495304" w:rsidRDefault="00495304">
            <w:pPr>
              <w:spacing w:before="150" w:after="150"/>
              <w:rPr>
                <w:sz w:val="20"/>
              </w:rPr>
            </w:pPr>
            <w:r w:rsidRPr="00495304">
              <w:rPr>
                <w:sz w:val="20"/>
              </w:rPr>
              <w:t>Készpénz vett összeg</w:t>
            </w:r>
          </w:p>
        </w:tc>
        <w:tc>
          <w:tcPr>
            <w:tcW w:w="6115" w:type="dxa"/>
            <w:tcBorders>
              <w:top w:val="single" w:sz="4" w:space="0" w:color="auto"/>
              <w:left w:val="single" w:sz="4" w:space="0" w:color="auto"/>
              <w:bottom w:val="single" w:sz="4" w:space="0" w:color="auto"/>
              <w:right w:val="single" w:sz="4" w:space="0" w:color="auto"/>
            </w:tcBorders>
          </w:tcPr>
          <w:p w14:paraId="3D4BE27E" w14:textId="643B8DDD" w:rsidR="00495304" w:rsidRPr="00495304" w:rsidRDefault="005216B9" w:rsidP="00495304">
            <w:pPr>
              <w:spacing w:before="150" w:after="150"/>
              <w:rPr>
                <w:sz w:val="20"/>
              </w:rPr>
            </w:pPr>
            <w:r>
              <w:rPr>
                <w:sz w:val="20"/>
              </w:rPr>
              <w:t>Pozitív egész szám</w:t>
            </w:r>
          </w:p>
        </w:tc>
      </w:tr>
      <w:tr w:rsidR="00495304" w14:paraId="1D58515F" w14:textId="77777777" w:rsidTr="008352E3">
        <w:tc>
          <w:tcPr>
            <w:tcW w:w="734" w:type="dxa"/>
            <w:tcBorders>
              <w:top w:val="single" w:sz="4" w:space="0" w:color="auto"/>
              <w:left w:val="single" w:sz="4" w:space="0" w:color="auto"/>
              <w:bottom w:val="single" w:sz="4" w:space="0" w:color="auto"/>
              <w:right w:val="single" w:sz="4" w:space="0" w:color="auto"/>
            </w:tcBorders>
            <w:hideMark/>
          </w:tcPr>
          <w:p w14:paraId="5B0AE6F6" w14:textId="080FF30F" w:rsidR="00495304" w:rsidRPr="00495304" w:rsidRDefault="00564574">
            <w:pPr>
              <w:spacing w:before="150" w:after="150"/>
              <w:ind w:firstLine="29"/>
              <w:rPr>
                <w:sz w:val="20"/>
              </w:rPr>
            </w:pPr>
            <w:r>
              <w:rPr>
                <w:sz w:val="20"/>
              </w:rPr>
              <w:lastRenderedPageBreak/>
              <w:t>4</w:t>
            </w:r>
            <w:r w:rsidR="00495304" w:rsidRPr="00495304">
              <w:rPr>
                <w:sz w:val="20"/>
              </w:rPr>
              <w:t>.</w:t>
            </w:r>
          </w:p>
        </w:tc>
        <w:tc>
          <w:tcPr>
            <w:tcW w:w="2218" w:type="dxa"/>
            <w:tcBorders>
              <w:top w:val="single" w:sz="4" w:space="0" w:color="auto"/>
              <w:left w:val="single" w:sz="4" w:space="0" w:color="auto"/>
              <w:bottom w:val="single" w:sz="4" w:space="0" w:color="auto"/>
              <w:right w:val="single" w:sz="4" w:space="0" w:color="auto"/>
            </w:tcBorders>
            <w:hideMark/>
          </w:tcPr>
          <w:p w14:paraId="4C4B5FA8" w14:textId="77777777" w:rsidR="00495304" w:rsidRPr="00495304" w:rsidRDefault="00495304">
            <w:pPr>
              <w:spacing w:before="150" w:after="150"/>
              <w:rPr>
                <w:sz w:val="20"/>
              </w:rPr>
            </w:pPr>
            <w:r w:rsidRPr="00495304">
              <w:rPr>
                <w:sz w:val="20"/>
              </w:rPr>
              <w:t>POS eladott összeg</w:t>
            </w:r>
          </w:p>
        </w:tc>
        <w:tc>
          <w:tcPr>
            <w:tcW w:w="6115" w:type="dxa"/>
            <w:tcBorders>
              <w:top w:val="single" w:sz="4" w:space="0" w:color="auto"/>
              <w:left w:val="single" w:sz="4" w:space="0" w:color="auto"/>
              <w:bottom w:val="single" w:sz="4" w:space="0" w:color="auto"/>
              <w:right w:val="single" w:sz="4" w:space="0" w:color="auto"/>
            </w:tcBorders>
            <w:hideMark/>
          </w:tcPr>
          <w:p w14:paraId="0F893238" w14:textId="0B863695" w:rsidR="00495304" w:rsidRPr="00495304" w:rsidRDefault="00495304" w:rsidP="00495304">
            <w:pPr>
              <w:spacing w:before="150" w:after="150"/>
              <w:rPr>
                <w:sz w:val="20"/>
              </w:rPr>
            </w:pPr>
            <w:r w:rsidRPr="00495304">
              <w:rPr>
                <w:sz w:val="20"/>
              </w:rPr>
              <w:t xml:space="preserve">Pozitív egész szám. </w:t>
            </w:r>
          </w:p>
        </w:tc>
      </w:tr>
      <w:tr w:rsidR="00495304" w14:paraId="6B03C4F0" w14:textId="77777777" w:rsidTr="008352E3">
        <w:tc>
          <w:tcPr>
            <w:tcW w:w="734" w:type="dxa"/>
            <w:tcBorders>
              <w:top w:val="single" w:sz="4" w:space="0" w:color="auto"/>
              <w:left w:val="single" w:sz="4" w:space="0" w:color="auto"/>
              <w:bottom w:val="single" w:sz="4" w:space="0" w:color="auto"/>
              <w:right w:val="single" w:sz="4" w:space="0" w:color="auto"/>
            </w:tcBorders>
            <w:hideMark/>
          </w:tcPr>
          <w:p w14:paraId="60365C20" w14:textId="66EC428A" w:rsidR="00495304" w:rsidRPr="00495304" w:rsidRDefault="00564574">
            <w:pPr>
              <w:spacing w:before="150" w:after="150"/>
              <w:ind w:firstLine="29"/>
              <w:rPr>
                <w:sz w:val="20"/>
              </w:rPr>
            </w:pPr>
            <w:r>
              <w:rPr>
                <w:sz w:val="20"/>
              </w:rPr>
              <w:t>5</w:t>
            </w:r>
            <w:r w:rsidR="00495304" w:rsidRPr="00495304">
              <w:rPr>
                <w:sz w:val="20"/>
              </w:rPr>
              <w:t>.</w:t>
            </w:r>
          </w:p>
        </w:tc>
        <w:tc>
          <w:tcPr>
            <w:tcW w:w="2218" w:type="dxa"/>
            <w:tcBorders>
              <w:top w:val="single" w:sz="4" w:space="0" w:color="auto"/>
              <w:left w:val="single" w:sz="4" w:space="0" w:color="auto"/>
              <w:bottom w:val="single" w:sz="4" w:space="0" w:color="auto"/>
              <w:right w:val="single" w:sz="4" w:space="0" w:color="auto"/>
            </w:tcBorders>
            <w:hideMark/>
          </w:tcPr>
          <w:p w14:paraId="20791912" w14:textId="77777777" w:rsidR="00495304" w:rsidRPr="00495304" w:rsidRDefault="00495304">
            <w:pPr>
              <w:spacing w:before="150" w:after="150"/>
              <w:rPr>
                <w:sz w:val="20"/>
              </w:rPr>
            </w:pPr>
            <w:r w:rsidRPr="00495304">
              <w:rPr>
                <w:sz w:val="20"/>
              </w:rPr>
              <w:t>POS vett összeg</w:t>
            </w:r>
          </w:p>
        </w:tc>
        <w:tc>
          <w:tcPr>
            <w:tcW w:w="6115" w:type="dxa"/>
            <w:tcBorders>
              <w:top w:val="single" w:sz="4" w:space="0" w:color="auto"/>
              <w:left w:val="single" w:sz="4" w:space="0" w:color="auto"/>
              <w:bottom w:val="single" w:sz="4" w:space="0" w:color="auto"/>
              <w:right w:val="single" w:sz="4" w:space="0" w:color="auto"/>
            </w:tcBorders>
            <w:hideMark/>
          </w:tcPr>
          <w:p w14:paraId="60C396D0" w14:textId="77777777" w:rsidR="00495304" w:rsidRPr="00495304" w:rsidRDefault="00495304">
            <w:pPr>
              <w:spacing w:before="150" w:after="150"/>
              <w:rPr>
                <w:sz w:val="20"/>
              </w:rPr>
            </w:pPr>
            <w:r w:rsidRPr="00495304">
              <w:rPr>
                <w:sz w:val="20"/>
              </w:rPr>
              <w:t xml:space="preserve">Pozitív szám, max 2 tizedes jeggyel. Tároláskor devizák szerint az alábbi módon kezeljük a tizedeseket: </w:t>
            </w:r>
          </w:p>
          <w:p w14:paraId="4A7D8A25" w14:textId="77777777" w:rsidR="00495304" w:rsidRPr="00495304" w:rsidRDefault="00495304" w:rsidP="00495304">
            <w:pPr>
              <w:pStyle w:val="Listaszerbekezds"/>
              <w:numPr>
                <w:ilvl w:val="0"/>
                <w:numId w:val="33"/>
              </w:numPr>
              <w:spacing w:before="150" w:after="150"/>
              <w:jc w:val="both"/>
              <w:rPr>
                <w:sz w:val="20"/>
              </w:rPr>
            </w:pPr>
            <w:r w:rsidRPr="00495304">
              <w:rPr>
                <w:sz w:val="20"/>
              </w:rPr>
              <w:t>HUF esetén 0 tizedes (tehát csak kerek szám lehet)</w:t>
            </w:r>
          </w:p>
          <w:p w14:paraId="4D298C73" w14:textId="77777777" w:rsidR="00495304" w:rsidRPr="00495304" w:rsidRDefault="00495304" w:rsidP="00495304">
            <w:pPr>
              <w:pStyle w:val="Listaszerbekezds"/>
              <w:numPr>
                <w:ilvl w:val="0"/>
                <w:numId w:val="33"/>
              </w:numPr>
              <w:spacing w:before="150" w:after="150"/>
              <w:jc w:val="both"/>
              <w:rPr>
                <w:sz w:val="20"/>
              </w:rPr>
            </w:pPr>
            <w:r w:rsidRPr="00495304">
              <w:rPr>
                <w:sz w:val="20"/>
              </w:rPr>
              <w:t>EUR, GBP, USD esetén 2 tizedes lehet</w:t>
            </w:r>
          </w:p>
          <w:p w14:paraId="0D96BE00" w14:textId="6FFBC742" w:rsidR="00495304" w:rsidRPr="00495304" w:rsidRDefault="00E14E89" w:rsidP="00495304">
            <w:pPr>
              <w:spacing w:before="150" w:after="150"/>
              <w:rPr>
                <w:sz w:val="20"/>
              </w:rPr>
            </w:pPr>
            <w:r>
              <w:rPr>
                <w:sz w:val="20"/>
              </w:rPr>
              <w:t>A tizedes határo</w:t>
            </w:r>
            <w:r w:rsidR="00495304" w:rsidRPr="00495304">
              <w:rPr>
                <w:sz w:val="20"/>
              </w:rPr>
              <w:t xml:space="preserve">ló </w:t>
            </w:r>
            <w:r w:rsidR="004C5A3A">
              <w:rPr>
                <w:sz w:val="20"/>
              </w:rPr>
              <w:t>’</w:t>
            </w:r>
            <w:r w:rsidR="00495304" w:rsidRPr="00495304">
              <w:rPr>
                <w:sz w:val="20"/>
              </w:rPr>
              <w:t>,</w:t>
            </w:r>
            <w:r w:rsidR="004C5A3A">
              <w:rPr>
                <w:sz w:val="20"/>
              </w:rPr>
              <w:t>’</w:t>
            </w:r>
            <w:r w:rsidR="00495304" w:rsidRPr="00495304">
              <w:rPr>
                <w:sz w:val="20"/>
              </w:rPr>
              <w:t xml:space="preserve"> és </w:t>
            </w:r>
            <w:r w:rsidR="004C5A3A">
              <w:rPr>
                <w:sz w:val="20"/>
              </w:rPr>
              <w:t>’</w:t>
            </w:r>
            <w:r w:rsidR="00495304" w:rsidRPr="00495304">
              <w:rPr>
                <w:sz w:val="20"/>
              </w:rPr>
              <w:t>.</w:t>
            </w:r>
            <w:r w:rsidR="004C5A3A">
              <w:rPr>
                <w:sz w:val="20"/>
              </w:rPr>
              <w:t>’</w:t>
            </w:r>
            <w:r w:rsidR="00495304" w:rsidRPr="00495304">
              <w:rPr>
                <w:sz w:val="20"/>
              </w:rPr>
              <w:t xml:space="preserve"> lehet.  </w:t>
            </w:r>
          </w:p>
        </w:tc>
      </w:tr>
      <w:tr w:rsidR="00495304" w14:paraId="3EA5F2A6" w14:textId="77777777" w:rsidTr="008352E3">
        <w:tc>
          <w:tcPr>
            <w:tcW w:w="734" w:type="dxa"/>
            <w:tcBorders>
              <w:top w:val="single" w:sz="4" w:space="0" w:color="auto"/>
              <w:left w:val="single" w:sz="4" w:space="0" w:color="auto"/>
              <w:bottom w:val="single" w:sz="4" w:space="0" w:color="auto"/>
              <w:right w:val="single" w:sz="4" w:space="0" w:color="auto"/>
            </w:tcBorders>
            <w:hideMark/>
          </w:tcPr>
          <w:p w14:paraId="0AA71B35" w14:textId="10C19BE6" w:rsidR="00495304" w:rsidRPr="00495304" w:rsidRDefault="00564574">
            <w:pPr>
              <w:spacing w:before="150" w:after="150"/>
              <w:ind w:firstLine="29"/>
              <w:rPr>
                <w:sz w:val="20"/>
              </w:rPr>
            </w:pPr>
            <w:r>
              <w:rPr>
                <w:sz w:val="20"/>
              </w:rPr>
              <w:t>6</w:t>
            </w:r>
            <w:r w:rsidR="00495304" w:rsidRPr="00495304">
              <w:rPr>
                <w:sz w:val="20"/>
              </w:rPr>
              <w:t>.</w:t>
            </w:r>
          </w:p>
        </w:tc>
        <w:tc>
          <w:tcPr>
            <w:tcW w:w="2218" w:type="dxa"/>
            <w:tcBorders>
              <w:top w:val="single" w:sz="4" w:space="0" w:color="auto"/>
              <w:left w:val="single" w:sz="4" w:space="0" w:color="auto"/>
              <w:bottom w:val="single" w:sz="4" w:space="0" w:color="auto"/>
              <w:right w:val="single" w:sz="4" w:space="0" w:color="auto"/>
            </w:tcBorders>
            <w:hideMark/>
          </w:tcPr>
          <w:p w14:paraId="47CB8902" w14:textId="77777777" w:rsidR="00495304" w:rsidRPr="00495304" w:rsidRDefault="00495304">
            <w:pPr>
              <w:spacing w:before="150" w:after="150"/>
              <w:rPr>
                <w:sz w:val="20"/>
              </w:rPr>
            </w:pPr>
            <w:r w:rsidRPr="00495304">
              <w:rPr>
                <w:sz w:val="20"/>
              </w:rPr>
              <w:t>POS kezelési költség</w:t>
            </w:r>
          </w:p>
        </w:tc>
        <w:tc>
          <w:tcPr>
            <w:tcW w:w="6115" w:type="dxa"/>
            <w:tcBorders>
              <w:top w:val="single" w:sz="4" w:space="0" w:color="auto"/>
              <w:left w:val="single" w:sz="4" w:space="0" w:color="auto"/>
              <w:bottom w:val="single" w:sz="4" w:space="0" w:color="auto"/>
              <w:right w:val="single" w:sz="4" w:space="0" w:color="auto"/>
            </w:tcBorders>
          </w:tcPr>
          <w:p w14:paraId="6653F9E0" w14:textId="124F1106" w:rsidR="00495304" w:rsidRPr="00495304" w:rsidRDefault="00495304" w:rsidP="00495304">
            <w:pPr>
              <w:spacing w:before="150" w:after="150"/>
              <w:rPr>
                <w:sz w:val="20"/>
              </w:rPr>
            </w:pPr>
            <w:r w:rsidRPr="00495304">
              <w:rPr>
                <w:sz w:val="20"/>
              </w:rPr>
              <w:t>Pozitív egész szám</w:t>
            </w:r>
          </w:p>
        </w:tc>
      </w:tr>
      <w:tr w:rsidR="00495304" w14:paraId="6A8FAAD4" w14:textId="77777777" w:rsidTr="008352E3">
        <w:tc>
          <w:tcPr>
            <w:tcW w:w="734" w:type="dxa"/>
            <w:tcBorders>
              <w:top w:val="single" w:sz="4" w:space="0" w:color="auto"/>
              <w:left w:val="single" w:sz="4" w:space="0" w:color="auto"/>
              <w:bottom w:val="single" w:sz="4" w:space="0" w:color="auto"/>
              <w:right w:val="single" w:sz="4" w:space="0" w:color="auto"/>
            </w:tcBorders>
            <w:hideMark/>
          </w:tcPr>
          <w:p w14:paraId="0A81A0CD" w14:textId="6E869261" w:rsidR="00495304" w:rsidRPr="00495304" w:rsidRDefault="00564574">
            <w:pPr>
              <w:spacing w:before="150" w:after="150"/>
              <w:ind w:firstLine="29"/>
              <w:rPr>
                <w:sz w:val="20"/>
              </w:rPr>
            </w:pPr>
            <w:r>
              <w:rPr>
                <w:sz w:val="20"/>
              </w:rPr>
              <w:t>7</w:t>
            </w:r>
            <w:r w:rsidR="00495304" w:rsidRPr="00495304">
              <w:rPr>
                <w:sz w:val="20"/>
              </w:rPr>
              <w:t>.</w:t>
            </w:r>
          </w:p>
        </w:tc>
        <w:tc>
          <w:tcPr>
            <w:tcW w:w="2218" w:type="dxa"/>
            <w:tcBorders>
              <w:top w:val="single" w:sz="4" w:space="0" w:color="auto"/>
              <w:left w:val="single" w:sz="4" w:space="0" w:color="auto"/>
              <w:bottom w:val="single" w:sz="4" w:space="0" w:color="auto"/>
              <w:right w:val="single" w:sz="4" w:space="0" w:color="auto"/>
            </w:tcBorders>
            <w:hideMark/>
          </w:tcPr>
          <w:p w14:paraId="2A0293D1" w14:textId="77777777" w:rsidR="00495304" w:rsidRPr="00495304" w:rsidRDefault="00495304">
            <w:pPr>
              <w:spacing w:before="150" w:after="150"/>
              <w:rPr>
                <w:sz w:val="20"/>
              </w:rPr>
            </w:pPr>
            <w:r w:rsidRPr="00495304">
              <w:rPr>
                <w:sz w:val="20"/>
              </w:rPr>
              <w:t>Deviza POS kezelési költség</w:t>
            </w:r>
          </w:p>
        </w:tc>
        <w:tc>
          <w:tcPr>
            <w:tcW w:w="6115" w:type="dxa"/>
            <w:tcBorders>
              <w:top w:val="single" w:sz="4" w:space="0" w:color="auto"/>
              <w:left w:val="single" w:sz="4" w:space="0" w:color="auto"/>
              <w:bottom w:val="single" w:sz="4" w:space="0" w:color="auto"/>
              <w:right w:val="single" w:sz="4" w:space="0" w:color="auto"/>
            </w:tcBorders>
            <w:hideMark/>
          </w:tcPr>
          <w:p w14:paraId="3D25B4A3" w14:textId="2C89F332" w:rsidR="00495304" w:rsidRPr="00495304" w:rsidRDefault="00495304" w:rsidP="00495304">
            <w:pPr>
              <w:spacing w:before="150" w:after="150"/>
              <w:rPr>
                <w:sz w:val="20"/>
              </w:rPr>
            </w:pPr>
            <w:r w:rsidRPr="00495304">
              <w:rPr>
                <w:sz w:val="20"/>
              </w:rPr>
              <w:t>Pozitív egész szám</w:t>
            </w:r>
          </w:p>
        </w:tc>
      </w:tr>
      <w:tr w:rsidR="00564574" w14:paraId="09642C07" w14:textId="77777777" w:rsidTr="008352E3">
        <w:tc>
          <w:tcPr>
            <w:tcW w:w="734" w:type="dxa"/>
            <w:tcBorders>
              <w:top w:val="single" w:sz="4" w:space="0" w:color="auto"/>
              <w:left w:val="single" w:sz="4" w:space="0" w:color="auto"/>
              <w:bottom w:val="single" w:sz="4" w:space="0" w:color="auto"/>
              <w:right w:val="single" w:sz="4" w:space="0" w:color="auto"/>
            </w:tcBorders>
          </w:tcPr>
          <w:p w14:paraId="390096A6" w14:textId="0CF22327" w:rsidR="00564574" w:rsidRPr="00495304" w:rsidRDefault="00564574">
            <w:pPr>
              <w:spacing w:before="150" w:after="150"/>
              <w:ind w:firstLine="29"/>
              <w:rPr>
                <w:sz w:val="20"/>
              </w:rPr>
            </w:pPr>
            <w:r>
              <w:rPr>
                <w:sz w:val="20"/>
              </w:rPr>
              <w:t>8.</w:t>
            </w:r>
          </w:p>
        </w:tc>
        <w:tc>
          <w:tcPr>
            <w:tcW w:w="2218" w:type="dxa"/>
            <w:tcBorders>
              <w:top w:val="single" w:sz="4" w:space="0" w:color="auto"/>
              <w:left w:val="single" w:sz="4" w:space="0" w:color="auto"/>
              <w:bottom w:val="single" w:sz="4" w:space="0" w:color="auto"/>
              <w:right w:val="single" w:sz="4" w:space="0" w:color="auto"/>
            </w:tcBorders>
          </w:tcPr>
          <w:p w14:paraId="66A02017" w14:textId="7D669846" w:rsidR="00564574" w:rsidRPr="00495304" w:rsidRDefault="00564574">
            <w:pPr>
              <w:spacing w:before="150" w:after="150"/>
              <w:rPr>
                <w:sz w:val="20"/>
              </w:rPr>
            </w:pPr>
            <w:r>
              <w:rPr>
                <w:sz w:val="20"/>
              </w:rPr>
              <w:t>Készpénz kezelési költség</w:t>
            </w:r>
          </w:p>
        </w:tc>
        <w:tc>
          <w:tcPr>
            <w:tcW w:w="6115" w:type="dxa"/>
            <w:tcBorders>
              <w:top w:val="single" w:sz="4" w:space="0" w:color="auto"/>
              <w:left w:val="single" w:sz="4" w:space="0" w:color="auto"/>
              <w:bottom w:val="single" w:sz="4" w:space="0" w:color="auto"/>
              <w:right w:val="single" w:sz="4" w:space="0" w:color="auto"/>
            </w:tcBorders>
          </w:tcPr>
          <w:p w14:paraId="27FBFEA1" w14:textId="38C9CAB9" w:rsidR="00564574" w:rsidRPr="00495304" w:rsidRDefault="00564574" w:rsidP="00495304">
            <w:pPr>
              <w:spacing w:before="150" w:after="150"/>
              <w:rPr>
                <w:sz w:val="20"/>
              </w:rPr>
            </w:pPr>
            <w:r w:rsidRPr="00495304">
              <w:rPr>
                <w:sz w:val="20"/>
              </w:rPr>
              <w:t>Pozitív egész szám</w:t>
            </w:r>
          </w:p>
        </w:tc>
      </w:tr>
    </w:tbl>
    <w:p w14:paraId="14483720" w14:textId="77777777" w:rsidR="00495304" w:rsidRDefault="00495304" w:rsidP="002B7327">
      <w:pPr>
        <w:rPr>
          <w:lang w:eastAsia="hu-HU"/>
        </w:rPr>
      </w:pPr>
    </w:p>
    <w:p w14:paraId="331E312A" w14:textId="3BAA8C8C" w:rsidR="00495304" w:rsidRDefault="00495304" w:rsidP="00495304">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Pr>
          <w:rFonts w:ascii="Courier New" w:hAnsi="Courier New" w:cs="Courier New"/>
          <w:color w:val="000000"/>
          <w:sz w:val="20"/>
        </w:rPr>
        <w:t xml:space="preserve">JELENTES UGYFELFORGALOM </w:t>
      </w:r>
      <w:r w:rsidR="00A9650C">
        <w:rPr>
          <w:rFonts w:ascii="Courier New" w:hAnsi="Courier New" w:cs="Courier New"/>
          <w:color w:val="FF0000"/>
          <w:sz w:val="20"/>
        </w:rPr>
        <w:t>V3</w:t>
      </w:r>
    </w:p>
    <w:p w14:paraId="2850E669" w14:textId="77777777" w:rsidR="00495304" w:rsidRDefault="00495304" w:rsidP="00495304">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Pr>
          <w:rFonts w:ascii="Courier New" w:hAnsi="Courier New" w:cs="Courier New"/>
          <w:color w:val="000000"/>
          <w:sz w:val="20"/>
        </w:rPr>
        <w:t>UZLETHELYISEG_AZONOSITO &lt;pénzváltó üzlethelyiségének azonosítója&gt;</w:t>
      </w:r>
    </w:p>
    <w:p w14:paraId="42A40EEE" w14:textId="77777777" w:rsidR="00495304" w:rsidRDefault="00495304" w:rsidP="00495304">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Pr>
          <w:rFonts w:ascii="Courier New" w:hAnsi="Courier New" w:cs="Courier New"/>
          <w:color w:val="000000"/>
          <w:sz w:val="20"/>
        </w:rPr>
        <w:t>ERTEKNAP &lt;N, egész szám, T+N-ik nap&gt;</w:t>
      </w:r>
    </w:p>
    <w:p w14:paraId="2ADD9090" w14:textId="18DEB3B3" w:rsidR="00495304" w:rsidRPr="00495304" w:rsidRDefault="00495304" w:rsidP="00495304">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sz w:val="20"/>
        </w:rPr>
      </w:pPr>
      <w:r>
        <w:rPr>
          <w:rFonts w:ascii="Courier New" w:hAnsi="Courier New" w:cs="Courier New"/>
          <w:color w:val="000000"/>
          <w:sz w:val="20"/>
        </w:rPr>
        <w:t>&lt;valutakód&gt;[TAB]&lt;készpénz eladott összeg&gt;[TAB]&lt;készpénz vett összeg&gt;[TAB]</w:t>
      </w:r>
      <w:r w:rsidR="00564574" w:rsidDel="00564574">
        <w:rPr>
          <w:rFonts w:ascii="Courier New" w:hAnsi="Courier New" w:cs="Courier New"/>
          <w:color w:val="000000"/>
          <w:sz w:val="20"/>
        </w:rPr>
        <w:t xml:space="preserve"> </w:t>
      </w:r>
      <w:r>
        <w:rPr>
          <w:rFonts w:ascii="Courier New" w:hAnsi="Courier New" w:cs="Courier New"/>
          <w:color w:val="000000"/>
          <w:sz w:val="20"/>
        </w:rPr>
        <w:t>&lt;POS eladott összeg&gt;[TAB]&lt;POS vett összeg&gt;[TAB]&lt;HUF POS kezelési költség&gt;[TAB</w:t>
      </w:r>
      <w:r w:rsidRPr="00495304">
        <w:rPr>
          <w:rFonts w:ascii="Courier New" w:hAnsi="Courier New" w:cs="Courier New"/>
          <w:sz w:val="20"/>
        </w:rPr>
        <w:t>]</w:t>
      </w:r>
      <w:r>
        <w:rPr>
          <w:rFonts w:ascii="Courier New" w:hAnsi="Courier New" w:cs="Courier New"/>
          <w:sz w:val="20"/>
        </w:rPr>
        <w:t>&lt;</w:t>
      </w:r>
      <w:r w:rsidRPr="00495304">
        <w:rPr>
          <w:rFonts w:ascii="Courier New" w:hAnsi="Courier New" w:cs="Courier New"/>
          <w:sz w:val="20"/>
        </w:rPr>
        <w:t>Deviza POS kezelési költség&gt;</w:t>
      </w:r>
      <w:r w:rsidR="00564574">
        <w:rPr>
          <w:rFonts w:ascii="Courier New" w:hAnsi="Courier New" w:cs="Courier New"/>
          <w:color w:val="000000"/>
          <w:sz w:val="20"/>
        </w:rPr>
        <w:t>[TAB</w:t>
      </w:r>
      <w:r w:rsidR="00564574" w:rsidRPr="00495304">
        <w:rPr>
          <w:rFonts w:ascii="Courier New" w:hAnsi="Courier New" w:cs="Courier New"/>
          <w:sz w:val="20"/>
        </w:rPr>
        <w:t>]</w:t>
      </w:r>
      <w:r w:rsidR="00564574">
        <w:rPr>
          <w:rFonts w:ascii="Courier New" w:hAnsi="Courier New" w:cs="Courier New"/>
          <w:color w:val="000000"/>
          <w:sz w:val="20"/>
        </w:rPr>
        <w:t xml:space="preserve">&lt;Készpénz </w:t>
      </w:r>
      <w:r w:rsidR="00564574" w:rsidRPr="00495304">
        <w:rPr>
          <w:rFonts w:ascii="Courier New" w:hAnsi="Courier New" w:cs="Courier New"/>
          <w:sz w:val="20"/>
        </w:rPr>
        <w:t>kezelési költség</w:t>
      </w:r>
      <w:r w:rsidR="00564574">
        <w:rPr>
          <w:rFonts w:ascii="Courier New" w:hAnsi="Courier New" w:cs="Courier New"/>
          <w:color w:val="000000"/>
          <w:sz w:val="20"/>
        </w:rPr>
        <w:t>&gt;</w:t>
      </w:r>
    </w:p>
    <w:p w14:paraId="10FF9E76" w14:textId="77777777" w:rsidR="00495304" w:rsidRDefault="00495304" w:rsidP="00495304">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Pr>
          <w:rFonts w:ascii="Courier New" w:hAnsi="Courier New" w:cs="Courier New"/>
          <w:color w:val="000000"/>
          <w:sz w:val="20"/>
        </w:rPr>
        <w:t>.</w:t>
      </w:r>
    </w:p>
    <w:p w14:paraId="6D12C5AE" w14:textId="77777777" w:rsidR="00722F1E" w:rsidRPr="00495304" w:rsidRDefault="00722F1E" w:rsidP="00722F1E">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sz w:val="20"/>
        </w:rPr>
      </w:pPr>
      <w:r>
        <w:rPr>
          <w:rFonts w:ascii="Courier New" w:hAnsi="Courier New" w:cs="Courier New"/>
          <w:color w:val="000000"/>
          <w:sz w:val="20"/>
        </w:rPr>
        <w:t>&lt;valutakód&gt;[TAB]&lt;készpénz eladott összeg&gt;[TAB]&lt;készpénz vett összeg&gt;[TAB]</w:t>
      </w:r>
      <w:r w:rsidDel="00564574">
        <w:rPr>
          <w:rFonts w:ascii="Courier New" w:hAnsi="Courier New" w:cs="Courier New"/>
          <w:color w:val="000000"/>
          <w:sz w:val="20"/>
        </w:rPr>
        <w:t xml:space="preserve"> </w:t>
      </w:r>
      <w:r>
        <w:rPr>
          <w:rFonts w:ascii="Courier New" w:hAnsi="Courier New" w:cs="Courier New"/>
          <w:color w:val="000000"/>
          <w:sz w:val="20"/>
        </w:rPr>
        <w:t>&lt;POS eladott összeg&gt;[TAB]&lt;POS vett összeg&gt;[TAB]&lt;HUF POS kezelési költség&gt;[TAB</w:t>
      </w:r>
      <w:r w:rsidRPr="00495304">
        <w:rPr>
          <w:rFonts w:ascii="Courier New" w:hAnsi="Courier New" w:cs="Courier New"/>
          <w:sz w:val="20"/>
        </w:rPr>
        <w:t>]</w:t>
      </w:r>
      <w:r>
        <w:rPr>
          <w:rFonts w:ascii="Courier New" w:hAnsi="Courier New" w:cs="Courier New"/>
          <w:sz w:val="20"/>
        </w:rPr>
        <w:t>&lt;</w:t>
      </w:r>
      <w:r w:rsidRPr="00495304">
        <w:rPr>
          <w:rFonts w:ascii="Courier New" w:hAnsi="Courier New" w:cs="Courier New"/>
          <w:sz w:val="20"/>
        </w:rPr>
        <w:t>Deviza POS kezelési költség&gt;</w:t>
      </w:r>
      <w:r>
        <w:rPr>
          <w:rFonts w:ascii="Courier New" w:hAnsi="Courier New" w:cs="Courier New"/>
          <w:color w:val="000000"/>
          <w:sz w:val="20"/>
        </w:rPr>
        <w:t>[TAB</w:t>
      </w:r>
      <w:r w:rsidRPr="00495304">
        <w:rPr>
          <w:rFonts w:ascii="Courier New" w:hAnsi="Courier New" w:cs="Courier New"/>
          <w:sz w:val="20"/>
        </w:rPr>
        <w:t>]</w:t>
      </w:r>
      <w:r>
        <w:rPr>
          <w:rFonts w:ascii="Courier New" w:hAnsi="Courier New" w:cs="Courier New"/>
          <w:color w:val="000000"/>
          <w:sz w:val="20"/>
        </w:rPr>
        <w:t xml:space="preserve">&lt;Készpénz </w:t>
      </w:r>
      <w:r w:rsidRPr="00495304">
        <w:rPr>
          <w:rFonts w:ascii="Courier New" w:hAnsi="Courier New" w:cs="Courier New"/>
          <w:sz w:val="20"/>
        </w:rPr>
        <w:t>kezelési költség</w:t>
      </w:r>
      <w:r>
        <w:rPr>
          <w:rFonts w:ascii="Courier New" w:hAnsi="Courier New" w:cs="Courier New"/>
          <w:color w:val="000000"/>
          <w:sz w:val="20"/>
        </w:rPr>
        <w:t>&gt;</w:t>
      </w:r>
    </w:p>
    <w:p w14:paraId="69C3ACBE" w14:textId="77777777" w:rsidR="00495304" w:rsidRDefault="00495304" w:rsidP="00495304">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Pr>
          <w:rFonts w:ascii="Courier New" w:hAnsi="Courier New" w:cs="Courier New"/>
          <w:color w:val="000000"/>
          <w:sz w:val="20"/>
        </w:rPr>
        <w:t>JELENTES END</w:t>
      </w:r>
    </w:p>
    <w:p w14:paraId="38AEA965" w14:textId="14DC46B1" w:rsidR="001E5666" w:rsidRDefault="00F016F2" w:rsidP="00F016F2">
      <w:pPr>
        <w:rPr>
          <w:lang w:eastAsia="hu-HU"/>
        </w:rPr>
      </w:pPr>
      <w:bookmarkStart w:id="7" w:name="_Toc46488976"/>
      <w:r>
        <w:rPr>
          <w:lang w:eastAsia="hu-HU"/>
        </w:rPr>
        <w:t>Későbbiekben meg</w:t>
      </w:r>
      <w:r w:rsidR="00051BBF">
        <w:rPr>
          <w:lang w:eastAsia="hu-HU"/>
        </w:rPr>
        <w:t>h</w:t>
      </w:r>
      <w:r>
        <w:rPr>
          <w:lang w:eastAsia="hu-HU"/>
        </w:rPr>
        <w:t>atározott dátumig a Bank még elfogadja az import fájl „V1”</w:t>
      </w:r>
      <w:r w:rsidR="00734858">
        <w:rPr>
          <w:lang w:eastAsia="hu-HU"/>
        </w:rPr>
        <w:t xml:space="preserve"> (jelölés nélküli)</w:t>
      </w:r>
      <w:r>
        <w:rPr>
          <w:lang w:eastAsia="hu-HU"/>
        </w:rPr>
        <w:t xml:space="preserve"> és „V2” változatát, amik leírása megtalálható a korábbi verziós import leírásokban.</w:t>
      </w:r>
    </w:p>
    <w:p w14:paraId="1F3B0B8A" w14:textId="77777777" w:rsidR="001E5666" w:rsidRDefault="001E5666">
      <w:pPr>
        <w:rPr>
          <w:lang w:eastAsia="hu-HU"/>
        </w:rPr>
      </w:pPr>
      <w:r>
        <w:rPr>
          <w:lang w:eastAsia="hu-HU"/>
        </w:rPr>
        <w:br w:type="page"/>
      </w:r>
    </w:p>
    <w:p w14:paraId="4A86A896" w14:textId="42790B2E" w:rsidR="006A0140" w:rsidRDefault="006A0140" w:rsidP="006A0140">
      <w:pPr>
        <w:pStyle w:val="Cmsor2"/>
        <w:rPr>
          <w:rFonts w:eastAsia="Times New Roman"/>
          <w:color w:val="auto"/>
          <w:lang w:eastAsia="hu-HU"/>
        </w:rPr>
      </w:pPr>
      <w:r w:rsidRPr="00DD17EC">
        <w:rPr>
          <w:rFonts w:eastAsia="Times New Roman"/>
          <w:color w:val="auto"/>
          <w:lang w:eastAsia="hu-HU"/>
        </w:rPr>
        <w:lastRenderedPageBreak/>
        <w:t>Banki forgalom jelentés blokk</w:t>
      </w:r>
      <w:bookmarkEnd w:id="7"/>
    </w:p>
    <w:p w14:paraId="6015F769" w14:textId="0D630140" w:rsidR="00426646" w:rsidRPr="00426646" w:rsidRDefault="00426646" w:rsidP="00426646">
      <w:pPr>
        <w:jc w:val="both"/>
        <w:rPr>
          <w:lang w:eastAsia="hu-HU"/>
        </w:rPr>
      </w:pPr>
      <w:r w:rsidRPr="00426646">
        <w:rPr>
          <w:sz w:val="21"/>
          <w:szCs w:val="21"/>
        </w:rPr>
        <w:t>Ennek a jelentés blokknak JELENTES BANKIFORGALOM sorral kell kezdődnie és JELENTES END sorral végződnie. A jelentés blokk fejlécében az ERTEKNAP &lt;egész szám&gt; sornak kell szerepelnie. Az adatsorok &lt;valutakód&gt; &lt;készpénz felvét&gt; &lt;készpénz befizetés&gt; &lt;csekk összeg&gt; alakban következnek, ahol a négy adatot egy-egy tabulátor karakter választja el (a példában ezt "[TAB]"-al jelöltük).</w:t>
      </w:r>
    </w:p>
    <w:tbl>
      <w:tblPr>
        <w:tblStyle w:val="Rcsostblzat"/>
        <w:tblW w:w="9067" w:type="dxa"/>
        <w:tblLook w:val="04A0" w:firstRow="1" w:lastRow="0" w:firstColumn="1" w:lastColumn="0" w:noHBand="0" w:noVBand="1"/>
      </w:tblPr>
      <w:tblGrid>
        <w:gridCol w:w="734"/>
        <w:gridCol w:w="2218"/>
        <w:gridCol w:w="6115"/>
      </w:tblGrid>
      <w:tr w:rsidR="008352E3" w14:paraId="43B83A96" w14:textId="77777777" w:rsidTr="00E72C4E">
        <w:tc>
          <w:tcPr>
            <w:tcW w:w="734" w:type="dxa"/>
            <w:tcBorders>
              <w:top w:val="single" w:sz="4" w:space="0" w:color="auto"/>
              <w:left w:val="single" w:sz="4" w:space="0" w:color="auto"/>
              <w:bottom w:val="single" w:sz="4" w:space="0" w:color="auto"/>
              <w:right w:val="single" w:sz="4" w:space="0" w:color="auto"/>
            </w:tcBorders>
            <w:shd w:val="clear" w:color="auto" w:fill="FFFF00"/>
            <w:hideMark/>
          </w:tcPr>
          <w:p w14:paraId="54F69D73" w14:textId="77777777" w:rsidR="008352E3" w:rsidRDefault="008352E3" w:rsidP="00E72C4E">
            <w:pPr>
              <w:spacing w:before="150" w:after="150"/>
              <w:ind w:firstLine="29"/>
              <w:rPr>
                <w:b/>
                <w:color w:val="000000"/>
                <w:sz w:val="20"/>
              </w:rPr>
            </w:pPr>
            <w:r>
              <w:rPr>
                <w:b/>
                <w:color w:val="000000"/>
                <w:sz w:val="20"/>
              </w:rPr>
              <w:t>No</w:t>
            </w:r>
          </w:p>
        </w:tc>
        <w:tc>
          <w:tcPr>
            <w:tcW w:w="2218" w:type="dxa"/>
            <w:tcBorders>
              <w:top w:val="single" w:sz="4" w:space="0" w:color="auto"/>
              <w:left w:val="single" w:sz="4" w:space="0" w:color="auto"/>
              <w:bottom w:val="single" w:sz="4" w:space="0" w:color="auto"/>
              <w:right w:val="single" w:sz="4" w:space="0" w:color="auto"/>
            </w:tcBorders>
            <w:shd w:val="clear" w:color="auto" w:fill="FFFF00"/>
            <w:hideMark/>
          </w:tcPr>
          <w:p w14:paraId="140322F7" w14:textId="77777777" w:rsidR="008352E3" w:rsidRDefault="008352E3" w:rsidP="00E72C4E">
            <w:pPr>
              <w:spacing w:before="150" w:after="150"/>
              <w:rPr>
                <w:b/>
                <w:color w:val="000000"/>
                <w:sz w:val="20"/>
              </w:rPr>
            </w:pPr>
            <w:r>
              <w:rPr>
                <w:b/>
                <w:color w:val="000000"/>
                <w:sz w:val="20"/>
              </w:rPr>
              <w:t>Megnevezés</w:t>
            </w:r>
          </w:p>
        </w:tc>
        <w:tc>
          <w:tcPr>
            <w:tcW w:w="6115" w:type="dxa"/>
            <w:tcBorders>
              <w:top w:val="single" w:sz="4" w:space="0" w:color="auto"/>
              <w:left w:val="single" w:sz="4" w:space="0" w:color="auto"/>
              <w:bottom w:val="single" w:sz="4" w:space="0" w:color="auto"/>
              <w:right w:val="single" w:sz="4" w:space="0" w:color="auto"/>
            </w:tcBorders>
            <w:shd w:val="clear" w:color="auto" w:fill="FFFF00"/>
            <w:hideMark/>
          </w:tcPr>
          <w:p w14:paraId="57611D91" w14:textId="77777777" w:rsidR="008352E3" w:rsidRDefault="008352E3" w:rsidP="00E72C4E">
            <w:pPr>
              <w:spacing w:before="150" w:after="150"/>
              <w:rPr>
                <w:b/>
                <w:color w:val="000000"/>
                <w:sz w:val="20"/>
              </w:rPr>
            </w:pPr>
            <w:r>
              <w:rPr>
                <w:b/>
                <w:color w:val="000000"/>
                <w:sz w:val="20"/>
              </w:rPr>
              <w:t>Megjegyzés</w:t>
            </w:r>
          </w:p>
        </w:tc>
      </w:tr>
      <w:tr w:rsidR="008352E3" w:rsidRPr="008352E3" w14:paraId="47DDFA81" w14:textId="77777777" w:rsidTr="00E72C4E">
        <w:tc>
          <w:tcPr>
            <w:tcW w:w="734" w:type="dxa"/>
            <w:tcBorders>
              <w:top w:val="single" w:sz="4" w:space="0" w:color="auto"/>
              <w:left w:val="single" w:sz="4" w:space="0" w:color="auto"/>
              <w:bottom w:val="single" w:sz="4" w:space="0" w:color="auto"/>
              <w:right w:val="single" w:sz="4" w:space="0" w:color="auto"/>
            </w:tcBorders>
            <w:shd w:val="clear" w:color="auto" w:fill="auto"/>
          </w:tcPr>
          <w:p w14:paraId="13319FEA" w14:textId="5E50F5A9" w:rsidR="008352E3" w:rsidRPr="008352E3" w:rsidRDefault="007833F2" w:rsidP="00E72C4E">
            <w:pPr>
              <w:spacing w:before="150" w:after="150"/>
              <w:ind w:firstLine="29"/>
              <w:rPr>
                <w:color w:val="000000"/>
                <w:sz w:val="20"/>
              </w:rPr>
            </w:pPr>
            <w:r>
              <w:rPr>
                <w:color w:val="000000"/>
                <w:sz w:val="20"/>
              </w:rPr>
              <w:t>1.</w:t>
            </w:r>
          </w:p>
        </w:tc>
        <w:tc>
          <w:tcPr>
            <w:tcW w:w="2218" w:type="dxa"/>
            <w:tcBorders>
              <w:top w:val="single" w:sz="4" w:space="0" w:color="auto"/>
              <w:left w:val="single" w:sz="4" w:space="0" w:color="auto"/>
              <w:bottom w:val="single" w:sz="4" w:space="0" w:color="auto"/>
              <w:right w:val="single" w:sz="4" w:space="0" w:color="auto"/>
            </w:tcBorders>
            <w:shd w:val="clear" w:color="auto" w:fill="auto"/>
          </w:tcPr>
          <w:p w14:paraId="71D07D11" w14:textId="6D715868" w:rsidR="008352E3" w:rsidRDefault="00741970" w:rsidP="00E72C4E">
            <w:pPr>
              <w:spacing w:before="150" w:after="150"/>
              <w:rPr>
                <w:color w:val="000000"/>
                <w:sz w:val="20"/>
              </w:rPr>
            </w:pPr>
            <w:r>
              <w:rPr>
                <w:color w:val="000000"/>
                <w:sz w:val="20"/>
              </w:rPr>
              <w:t>V</w:t>
            </w:r>
            <w:r w:rsidR="008352E3">
              <w:rPr>
                <w:color w:val="000000"/>
                <w:sz w:val="20"/>
              </w:rPr>
              <w:t>alutakód</w:t>
            </w:r>
          </w:p>
        </w:tc>
        <w:tc>
          <w:tcPr>
            <w:tcW w:w="6115" w:type="dxa"/>
            <w:tcBorders>
              <w:top w:val="single" w:sz="4" w:space="0" w:color="auto"/>
              <w:left w:val="single" w:sz="4" w:space="0" w:color="auto"/>
              <w:bottom w:val="single" w:sz="4" w:space="0" w:color="auto"/>
              <w:right w:val="single" w:sz="4" w:space="0" w:color="auto"/>
            </w:tcBorders>
            <w:shd w:val="clear" w:color="auto" w:fill="auto"/>
          </w:tcPr>
          <w:p w14:paraId="665AE3B1" w14:textId="58AA7258" w:rsidR="008352E3" w:rsidRPr="008352E3" w:rsidRDefault="00DD17EC" w:rsidP="00741970">
            <w:pPr>
              <w:spacing w:before="150" w:after="150"/>
              <w:rPr>
                <w:color w:val="000000"/>
                <w:sz w:val="20"/>
              </w:rPr>
            </w:pPr>
            <w:r w:rsidRPr="00495304">
              <w:rPr>
                <w:sz w:val="20"/>
              </w:rPr>
              <w:t xml:space="preserve">3 karakteres </w:t>
            </w:r>
            <w:r w:rsidR="00741970">
              <w:rPr>
                <w:sz w:val="20"/>
              </w:rPr>
              <w:t>ISO</w:t>
            </w:r>
            <w:r w:rsidRPr="00495304">
              <w:rPr>
                <w:sz w:val="20"/>
              </w:rPr>
              <w:t xml:space="preserve"> kód</w:t>
            </w:r>
          </w:p>
        </w:tc>
      </w:tr>
      <w:tr w:rsidR="008352E3" w:rsidRPr="008352E3" w14:paraId="1D0D8542" w14:textId="77777777" w:rsidTr="00E72C4E">
        <w:tc>
          <w:tcPr>
            <w:tcW w:w="734" w:type="dxa"/>
            <w:tcBorders>
              <w:top w:val="single" w:sz="4" w:space="0" w:color="auto"/>
              <w:left w:val="single" w:sz="4" w:space="0" w:color="auto"/>
              <w:bottom w:val="single" w:sz="4" w:space="0" w:color="auto"/>
              <w:right w:val="single" w:sz="4" w:space="0" w:color="auto"/>
            </w:tcBorders>
            <w:shd w:val="clear" w:color="auto" w:fill="auto"/>
          </w:tcPr>
          <w:p w14:paraId="29E014B6" w14:textId="62ED46CF" w:rsidR="008352E3" w:rsidRPr="008352E3" w:rsidRDefault="007833F2" w:rsidP="00E72C4E">
            <w:pPr>
              <w:spacing w:before="150" w:after="150"/>
              <w:ind w:firstLine="29"/>
              <w:rPr>
                <w:color w:val="000000"/>
                <w:sz w:val="20"/>
              </w:rPr>
            </w:pPr>
            <w:r>
              <w:rPr>
                <w:color w:val="000000"/>
                <w:sz w:val="20"/>
              </w:rPr>
              <w:t>2.</w:t>
            </w:r>
          </w:p>
        </w:tc>
        <w:tc>
          <w:tcPr>
            <w:tcW w:w="2218" w:type="dxa"/>
            <w:tcBorders>
              <w:top w:val="single" w:sz="4" w:space="0" w:color="auto"/>
              <w:left w:val="single" w:sz="4" w:space="0" w:color="auto"/>
              <w:bottom w:val="single" w:sz="4" w:space="0" w:color="auto"/>
              <w:right w:val="single" w:sz="4" w:space="0" w:color="auto"/>
            </w:tcBorders>
            <w:shd w:val="clear" w:color="auto" w:fill="auto"/>
          </w:tcPr>
          <w:p w14:paraId="14874889" w14:textId="71B80732" w:rsidR="008352E3" w:rsidRDefault="00741970" w:rsidP="00E72C4E">
            <w:pPr>
              <w:spacing w:before="150" w:after="150"/>
              <w:rPr>
                <w:color w:val="000000"/>
                <w:sz w:val="20"/>
              </w:rPr>
            </w:pPr>
            <w:r>
              <w:rPr>
                <w:color w:val="000000"/>
                <w:sz w:val="20"/>
              </w:rPr>
              <w:t>K</w:t>
            </w:r>
            <w:r w:rsidR="008352E3">
              <w:rPr>
                <w:color w:val="000000"/>
                <w:sz w:val="20"/>
              </w:rPr>
              <w:t>észpénz felvét</w:t>
            </w:r>
          </w:p>
        </w:tc>
        <w:tc>
          <w:tcPr>
            <w:tcW w:w="6115" w:type="dxa"/>
            <w:tcBorders>
              <w:top w:val="single" w:sz="4" w:space="0" w:color="auto"/>
              <w:left w:val="single" w:sz="4" w:space="0" w:color="auto"/>
              <w:bottom w:val="single" w:sz="4" w:space="0" w:color="auto"/>
              <w:right w:val="single" w:sz="4" w:space="0" w:color="auto"/>
            </w:tcBorders>
            <w:shd w:val="clear" w:color="auto" w:fill="auto"/>
          </w:tcPr>
          <w:p w14:paraId="24F66F03" w14:textId="328DA38E" w:rsidR="008352E3" w:rsidRPr="008352E3" w:rsidRDefault="00650C22" w:rsidP="00E72C4E">
            <w:pPr>
              <w:spacing w:before="150" w:after="150"/>
              <w:rPr>
                <w:color w:val="000000"/>
                <w:sz w:val="20"/>
              </w:rPr>
            </w:pPr>
            <w:r>
              <w:rPr>
                <w:color w:val="000000"/>
                <w:sz w:val="20"/>
              </w:rPr>
              <w:t>Pozitív egész szám</w:t>
            </w:r>
          </w:p>
        </w:tc>
      </w:tr>
      <w:tr w:rsidR="008352E3" w:rsidRPr="008352E3" w14:paraId="60E122A3" w14:textId="77777777" w:rsidTr="00E72C4E">
        <w:tc>
          <w:tcPr>
            <w:tcW w:w="734" w:type="dxa"/>
            <w:tcBorders>
              <w:top w:val="single" w:sz="4" w:space="0" w:color="auto"/>
              <w:left w:val="single" w:sz="4" w:space="0" w:color="auto"/>
              <w:bottom w:val="single" w:sz="4" w:space="0" w:color="auto"/>
              <w:right w:val="single" w:sz="4" w:space="0" w:color="auto"/>
            </w:tcBorders>
            <w:shd w:val="clear" w:color="auto" w:fill="auto"/>
          </w:tcPr>
          <w:p w14:paraId="2ABDED2D" w14:textId="43C25B0D" w:rsidR="008352E3" w:rsidRPr="008352E3" w:rsidRDefault="007833F2" w:rsidP="00E72C4E">
            <w:pPr>
              <w:spacing w:before="150" w:after="150"/>
              <w:ind w:firstLine="29"/>
              <w:rPr>
                <w:color w:val="000000"/>
                <w:sz w:val="20"/>
              </w:rPr>
            </w:pPr>
            <w:r>
              <w:rPr>
                <w:color w:val="000000"/>
                <w:sz w:val="20"/>
              </w:rPr>
              <w:t>3.</w:t>
            </w:r>
          </w:p>
        </w:tc>
        <w:tc>
          <w:tcPr>
            <w:tcW w:w="2218" w:type="dxa"/>
            <w:tcBorders>
              <w:top w:val="single" w:sz="4" w:space="0" w:color="auto"/>
              <w:left w:val="single" w:sz="4" w:space="0" w:color="auto"/>
              <w:bottom w:val="single" w:sz="4" w:space="0" w:color="auto"/>
              <w:right w:val="single" w:sz="4" w:space="0" w:color="auto"/>
            </w:tcBorders>
            <w:shd w:val="clear" w:color="auto" w:fill="auto"/>
          </w:tcPr>
          <w:p w14:paraId="534093AA" w14:textId="553C239E" w:rsidR="008352E3" w:rsidRDefault="00741970" w:rsidP="00E72C4E">
            <w:pPr>
              <w:spacing w:before="150" w:after="150"/>
              <w:rPr>
                <w:color w:val="000000"/>
                <w:sz w:val="20"/>
              </w:rPr>
            </w:pPr>
            <w:r>
              <w:rPr>
                <w:color w:val="000000"/>
                <w:sz w:val="20"/>
              </w:rPr>
              <w:t>K</w:t>
            </w:r>
            <w:r w:rsidR="008352E3">
              <w:rPr>
                <w:color w:val="000000"/>
                <w:sz w:val="20"/>
              </w:rPr>
              <w:t>észpénz befizetés</w:t>
            </w:r>
          </w:p>
        </w:tc>
        <w:tc>
          <w:tcPr>
            <w:tcW w:w="6115" w:type="dxa"/>
            <w:tcBorders>
              <w:top w:val="single" w:sz="4" w:space="0" w:color="auto"/>
              <w:left w:val="single" w:sz="4" w:space="0" w:color="auto"/>
              <w:bottom w:val="single" w:sz="4" w:space="0" w:color="auto"/>
              <w:right w:val="single" w:sz="4" w:space="0" w:color="auto"/>
            </w:tcBorders>
            <w:shd w:val="clear" w:color="auto" w:fill="auto"/>
          </w:tcPr>
          <w:p w14:paraId="6F6DC310" w14:textId="7EC8411E" w:rsidR="008352E3" w:rsidRPr="008352E3" w:rsidRDefault="00650C22" w:rsidP="00E72C4E">
            <w:pPr>
              <w:spacing w:before="150" w:after="150"/>
              <w:rPr>
                <w:color w:val="000000"/>
                <w:sz w:val="20"/>
              </w:rPr>
            </w:pPr>
            <w:r>
              <w:rPr>
                <w:color w:val="000000"/>
                <w:sz w:val="20"/>
              </w:rPr>
              <w:t>Pozitív egész szám</w:t>
            </w:r>
          </w:p>
        </w:tc>
      </w:tr>
      <w:tr w:rsidR="008352E3" w:rsidRPr="008352E3" w14:paraId="2C54E8FF" w14:textId="77777777" w:rsidTr="00E72C4E">
        <w:tc>
          <w:tcPr>
            <w:tcW w:w="734" w:type="dxa"/>
            <w:tcBorders>
              <w:top w:val="single" w:sz="4" w:space="0" w:color="auto"/>
              <w:left w:val="single" w:sz="4" w:space="0" w:color="auto"/>
              <w:bottom w:val="single" w:sz="4" w:space="0" w:color="auto"/>
              <w:right w:val="single" w:sz="4" w:space="0" w:color="auto"/>
            </w:tcBorders>
            <w:shd w:val="clear" w:color="auto" w:fill="auto"/>
          </w:tcPr>
          <w:p w14:paraId="64EAF7C4" w14:textId="122BD220" w:rsidR="008352E3" w:rsidRPr="008352E3" w:rsidRDefault="007833F2" w:rsidP="00E72C4E">
            <w:pPr>
              <w:spacing w:before="150" w:after="150"/>
              <w:ind w:firstLine="29"/>
              <w:rPr>
                <w:color w:val="000000"/>
                <w:sz w:val="20"/>
              </w:rPr>
            </w:pPr>
            <w:r>
              <w:rPr>
                <w:color w:val="000000"/>
                <w:sz w:val="20"/>
              </w:rPr>
              <w:t>4.</w:t>
            </w:r>
          </w:p>
        </w:tc>
        <w:tc>
          <w:tcPr>
            <w:tcW w:w="2218" w:type="dxa"/>
            <w:tcBorders>
              <w:top w:val="single" w:sz="4" w:space="0" w:color="auto"/>
              <w:left w:val="single" w:sz="4" w:space="0" w:color="auto"/>
              <w:bottom w:val="single" w:sz="4" w:space="0" w:color="auto"/>
              <w:right w:val="single" w:sz="4" w:space="0" w:color="auto"/>
            </w:tcBorders>
            <w:shd w:val="clear" w:color="auto" w:fill="auto"/>
          </w:tcPr>
          <w:p w14:paraId="253011DE" w14:textId="537ECFCE" w:rsidR="008352E3" w:rsidRDefault="00741970" w:rsidP="00E72C4E">
            <w:pPr>
              <w:spacing w:before="150" w:after="150"/>
              <w:rPr>
                <w:color w:val="000000"/>
                <w:sz w:val="20"/>
              </w:rPr>
            </w:pPr>
            <w:r>
              <w:rPr>
                <w:color w:val="000000"/>
                <w:sz w:val="20"/>
              </w:rPr>
              <w:t>C</w:t>
            </w:r>
            <w:r w:rsidR="008352E3">
              <w:rPr>
                <w:color w:val="000000"/>
                <w:sz w:val="20"/>
              </w:rPr>
              <w:t>sekk összeg</w:t>
            </w:r>
          </w:p>
        </w:tc>
        <w:tc>
          <w:tcPr>
            <w:tcW w:w="6115" w:type="dxa"/>
            <w:tcBorders>
              <w:top w:val="single" w:sz="4" w:space="0" w:color="auto"/>
              <w:left w:val="single" w:sz="4" w:space="0" w:color="auto"/>
              <w:bottom w:val="single" w:sz="4" w:space="0" w:color="auto"/>
              <w:right w:val="single" w:sz="4" w:space="0" w:color="auto"/>
            </w:tcBorders>
            <w:shd w:val="clear" w:color="auto" w:fill="auto"/>
          </w:tcPr>
          <w:p w14:paraId="402A2832" w14:textId="6377277D" w:rsidR="008352E3" w:rsidRPr="008352E3" w:rsidRDefault="00650C22" w:rsidP="00E72C4E">
            <w:pPr>
              <w:spacing w:before="150" w:after="150"/>
              <w:rPr>
                <w:color w:val="000000"/>
                <w:sz w:val="20"/>
              </w:rPr>
            </w:pPr>
            <w:r>
              <w:rPr>
                <w:color w:val="000000"/>
                <w:sz w:val="20"/>
              </w:rPr>
              <w:t>Pozitív egész szám</w:t>
            </w:r>
          </w:p>
        </w:tc>
      </w:tr>
    </w:tbl>
    <w:p w14:paraId="74D98F2F" w14:textId="77777777" w:rsidR="002B7327" w:rsidRDefault="002B7327" w:rsidP="002B7327">
      <w:pPr>
        <w:rPr>
          <w:rFonts w:ascii="Futura CE Book" w:hAnsi="Futura CE Book"/>
          <w:lang w:eastAsia="hu-HU"/>
        </w:rPr>
      </w:pPr>
    </w:p>
    <w:p w14:paraId="588C6E4E"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JELENTES BANKIFORGALOM</w:t>
      </w:r>
    </w:p>
    <w:p w14:paraId="1E7085CC" w14:textId="77777777" w:rsid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ERTEKNAP &lt;N, egész szám, T+N-ik nap&gt;</w:t>
      </w:r>
    </w:p>
    <w:p w14:paraId="372F36AF" w14:textId="77777777" w:rsidR="00E734E6" w:rsidRDefault="00E734E6" w:rsidP="00E734E6">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Pr>
          <w:rFonts w:ascii="Courier New" w:hAnsi="Courier New" w:cs="Courier New"/>
          <w:color w:val="000000"/>
          <w:sz w:val="20"/>
        </w:rPr>
        <w:t>UZLETHELYISEG_AZONOSITO &lt;pénzváltó üzlethelyiségének azonosítója&gt;</w:t>
      </w:r>
    </w:p>
    <w:p w14:paraId="5DC9A652"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&lt;valutakód&gt;[TAB]&lt;készpénz felvét&gt;[TAB]&lt;készpénz befizetés&gt;[TAB]&lt;csekk összeg&gt;.</w:t>
      </w:r>
    </w:p>
    <w:p w14:paraId="1BFE6F02"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w:t>
      </w:r>
    </w:p>
    <w:p w14:paraId="0AF563B1"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w:t>
      </w:r>
    </w:p>
    <w:p w14:paraId="02FE271D" w14:textId="77777777"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&lt;valutakód&gt;[TAB]&lt;készpénz felvét&gt;[TAB]&lt;készpénz befizetés&gt;[TAB]&lt;csekk összeg&gt;</w:t>
      </w:r>
    </w:p>
    <w:p w14:paraId="0577DF50" w14:textId="6B2F44A5" w:rsidR="008352E3" w:rsidRPr="008352E3" w:rsidRDefault="008352E3" w:rsidP="008352E3">
      <w:pPr>
        <w:keepNext/>
        <w:pBdr>
          <w:top w:val="single" w:sz="4" w:space="0" w:color="auto"/>
          <w:left w:val="single" w:sz="4" w:space="4" w:color="auto"/>
          <w:bottom w:val="single" w:sz="4" w:space="1" w:color="auto"/>
          <w:right w:val="single" w:sz="4" w:space="0" w:color="auto"/>
        </w:pBdr>
        <w:shd w:val="clear" w:color="auto" w:fill="F2F2F2" w:themeFill="background1" w:themeFillShade="F2"/>
        <w:spacing w:line="240" w:lineRule="auto"/>
        <w:rPr>
          <w:rFonts w:ascii="Courier New" w:hAnsi="Courier New" w:cs="Courier New"/>
          <w:color w:val="000000"/>
          <w:sz w:val="20"/>
        </w:rPr>
      </w:pPr>
      <w:r w:rsidRPr="008352E3">
        <w:rPr>
          <w:rFonts w:ascii="Courier New" w:hAnsi="Courier New" w:cs="Courier New"/>
          <w:color w:val="000000"/>
          <w:sz w:val="20"/>
        </w:rPr>
        <w:t>JELENTES END</w:t>
      </w:r>
    </w:p>
    <w:p w14:paraId="36F92A2C" w14:textId="5F77803A" w:rsidR="00BF53DD" w:rsidRPr="00DD17EC" w:rsidRDefault="00CC71B0" w:rsidP="00CC71B0">
      <w:pPr>
        <w:pStyle w:val="Cmsor1"/>
        <w:rPr>
          <w:color w:val="auto"/>
          <w:lang w:eastAsia="hu-HU"/>
        </w:rPr>
      </w:pPr>
      <w:bookmarkStart w:id="8" w:name="_Toc46488977"/>
      <w:r w:rsidRPr="00DD17EC">
        <w:rPr>
          <w:color w:val="auto"/>
          <w:lang w:eastAsia="hu-HU"/>
        </w:rPr>
        <w:t>Sikertelen fájl leadás okai</w:t>
      </w:r>
      <w:bookmarkEnd w:id="8"/>
      <w:r w:rsidR="00BF53DD" w:rsidRPr="00DD17EC">
        <w:rPr>
          <w:color w:val="auto"/>
          <w:lang w:eastAsia="hu-HU"/>
        </w:rPr>
        <w:t xml:space="preserve"> </w:t>
      </w:r>
    </w:p>
    <w:tbl>
      <w:tblPr>
        <w:tblStyle w:val="Rcsostblzat"/>
        <w:tblW w:w="9062" w:type="dxa"/>
        <w:tblLook w:val="04A0" w:firstRow="1" w:lastRow="0" w:firstColumn="1" w:lastColumn="0" w:noHBand="0" w:noVBand="1"/>
      </w:tblPr>
      <w:tblGrid>
        <w:gridCol w:w="562"/>
        <w:gridCol w:w="5316"/>
        <w:gridCol w:w="3184"/>
      </w:tblGrid>
      <w:tr w:rsidR="00840CF5" w:rsidRPr="00AC5089" w14:paraId="3EF81367" w14:textId="77777777" w:rsidTr="00BC7334">
        <w:tc>
          <w:tcPr>
            <w:tcW w:w="562" w:type="dxa"/>
            <w:shd w:val="clear" w:color="auto" w:fill="FFFF00"/>
          </w:tcPr>
          <w:p w14:paraId="11668660" w14:textId="77777777" w:rsidR="00840CF5" w:rsidRPr="00741970" w:rsidRDefault="00840CF5" w:rsidP="00741970">
            <w:pPr>
              <w:spacing w:before="150" w:after="150"/>
              <w:ind w:firstLine="29"/>
              <w:rPr>
                <w:b/>
                <w:color w:val="000000"/>
                <w:sz w:val="20"/>
              </w:rPr>
            </w:pPr>
            <w:r w:rsidRPr="00741970">
              <w:rPr>
                <w:b/>
                <w:color w:val="000000"/>
                <w:sz w:val="20"/>
              </w:rPr>
              <w:t>No</w:t>
            </w:r>
          </w:p>
        </w:tc>
        <w:tc>
          <w:tcPr>
            <w:tcW w:w="5316" w:type="dxa"/>
            <w:shd w:val="clear" w:color="auto" w:fill="FFFF00"/>
          </w:tcPr>
          <w:p w14:paraId="253DCCAB" w14:textId="724AA46A" w:rsidR="00840CF5" w:rsidRPr="00741970" w:rsidRDefault="00097EFA" w:rsidP="00741970">
            <w:pPr>
              <w:spacing w:before="150" w:after="150"/>
              <w:ind w:firstLine="29"/>
              <w:rPr>
                <w:b/>
                <w:color w:val="000000"/>
                <w:sz w:val="20"/>
              </w:rPr>
            </w:pPr>
            <w:r w:rsidRPr="00741970">
              <w:rPr>
                <w:b/>
                <w:color w:val="000000"/>
                <w:sz w:val="20"/>
              </w:rPr>
              <w:t>Hi</w:t>
            </w:r>
            <w:r w:rsidR="00696891" w:rsidRPr="00741970">
              <w:rPr>
                <w:b/>
                <w:color w:val="000000"/>
                <w:sz w:val="20"/>
              </w:rPr>
              <w:t>b</w:t>
            </w:r>
            <w:r w:rsidRPr="00741970">
              <w:rPr>
                <w:b/>
                <w:color w:val="000000"/>
                <w:sz w:val="20"/>
              </w:rPr>
              <w:t>aüzenet</w:t>
            </w:r>
          </w:p>
        </w:tc>
        <w:tc>
          <w:tcPr>
            <w:tcW w:w="3184" w:type="dxa"/>
            <w:shd w:val="clear" w:color="auto" w:fill="FFFF00"/>
          </w:tcPr>
          <w:p w14:paraId="4EE19403" w14:textId="77777777" w:rsidR="00840CF5" w:rsidRPr="00741970" w:rsidRDefault="00097EFA" w:rsidP="00741970">
            <w:pPr>
              <w:spacing w:before="150" w:after="150"/>
              <w:ind w:firstLine="29"/>
              <w:rPr>
                <w:b/>
                <w:color w:val="000000"/>
                <w:sz w:val="20"/>
              </w:rPr>
            </w:pPr>
            <w:r w:rsidRPr="00741970">
              <w:rPr>
                <w:b/>
                <w:color w:val="000000"/>
                <w:sz w:val="20"/>
              </w:rPr>
              <w:t>Lehetséges okok</w:t>
            </w:r>
          </w:p>
        </w:tc>
      </w:tr>
      <w:tr w:rsidR="00EE73EC" w:rsidRPr="00741970" w14:paraId="52EA4D59" w14:textId="77777777" w:rsidTr="00BC7334">
        <w:tc>
          <w:tcPr>
            <w:tcW w:w="562" w:type="dxa"/>
            <w:shd w:val="clear" w:color="auto" w:fill="auto"/>
          </w:tcPr>
          <w:p w14:paraId="69A22CC9" w14:textId="1647CC29" w:rsidR="00EE73EC" w:rsidRPr="00741970" w:rsidRDefault="004F6B55" w:rsidP="00741970">
            <w:pPr>
              <w:spacing w:before="150" w:after="150"/>
              <w:rPr>
                <w:color w:val="000000"/>
                <w:sz w:val="20"/>
              </w:rPr>
            </w:pPr>
            <w:r>
              <w:rPr>
                <w:color w:val="000000"/>
                <w:sz w:val="20"/>
              </w:rPr>
              <w:t>1.</w:t>
            </w:r>
          </w:p>
        </w:tc>
        <w:tc>
          <w:tcPr>
            <w:tcW w:w="5316" w:type="dxa"/>
            <w:shd w:val="clear" w:color="auto" w:fill="auto"/>
          </w:tcPr>
          <w:p w14:paraId="0D9D0160" w14:textId="23900305" w:rsidR="00EE73EC" w:rsidRPr="00741970" w:rsidRDefault="00FE25E3" w:rsidP="00741970">
            <w:pPr>
              <w:spacing w:before="150" w:after="150"/>
              <w:rPr>
                <w:color w:val="000000"/>
                <w:sz w:val="20"/>
              </w:rPr>
            </w:pPr>
            <w:r>
              <w:rPr>
                <w:color w:val="000000"/>
                <w:sz w:val="20"/>
              </w:rPr>
              <w:t>E</w:t>
            </w:r>
            <w:r w:rsidR="00EE73EC" w:rsidRPr="00741970">
              <w:rPr>
                <w:color w:val="000000"/>
                <w:sz w:val="20"/>
              </w:rPr>
              <w:t xml:space="preserve">rtek kell, hogy szerepeljen a valuta sorban! </w:t>
            </w:r>
          </w:p>
        </w:tc>
        <w:tc>
          <w:tcPr>
            <w:tcW w:w="3184" w:type="dxa"/>
            <w:shd w:val="clear" w:color="auto" w:fill="auto"/>
          </w:tcPr>
          <w:p w14:paraId="5B4A77FF" w14:textId="39C4EA1C" w:rsidR="00EE73EC" w:rsidRPr="00741970" w:rsidRDefault="006F2510" w:rsidP="00741970">
            <w:pPr>
              <w:spacing w:before="150" w:after="150"/>
              <w:rPr>
                <w:color w:val="000000"/>
                <w:sz w:val="20"/>
              </w:rPr>
            </w:pPr>
            <w:r>
              <w:rPr>
                <w:color w:val="000000"/>
                <w:sz w:val="20"/>
              </w:rPr>
              <w:t>A fájlban nem megfelelő számú oszlop szerepel</w:t>
            </w:r>
            <w:r w:rsidR="009A73AE">
              <w:rPr>
                <w:color w:val="000000"/>
                <w:sz w:val="20"/>
              </w:rPr>
              <w:t>.</w:t>
            </w:r>
          </w:p>
        </w:tc>
      </w:tr>
      <w:tr w:rsidR="00840CF5" w:rsidRPr="00741970" w14:paraId="2E024EEF" w14:textId="77777777" w:rsidTr="00BC7334">
        <w:tc>
          <w:tcPr>
            <w:tcW w:w="562" w:type="dxa"/>
          </w:tcPr>
          <w:p w14:paraId="0CB6B424" w14:textId="5B700813" w:rsidR="00840CF5" w:rsidRPr="00741970" w:rsidRDefault="004F6B55" w:rsidP="00741970">
            <w:pPr>
              <w:spacing w:before="150" w:after="150"/>
              <w:rPr>
                <w:color w:val="000000"/>
                <w:sz w:val="20"/>
              </w:rPr>
            </w:pPr>
            <w:r>
              <w:rPr>
                <w:color w:val="000000"/>
                <w:sz w:val="20"/>
              </w:rPr>
              <w:t>2.</w:t>
            </w:r>
          </w:p>
        </w:tc>
        <w:tc>
          <w:tcPr>
            <w:tcW w:w="5316" w:type="dxa"/>
          </w:tcPr>
          <w:p w14:paraId="582981A6" w14:textId="68B5FDFA" w:rsidR="00840CF5" w:rsidRPr="00741970" w:rsidRDefault="00807D61" w:rsidP="00741970">
            <w:pPr>
              <w:spacing w:before="150" w:after="150"/>
              <w:rPr>
                <w:color w:val="000000"/>
                <w:sz w:val="20"/>
              </w:rPr>
            </w:pPr>
            <w:r w:rsidRPr="00741970">
              <w:rPr>
                <w:color w:val="000000"/>
                <w:sz w:val="20"/>
              </w:rPr>
              <w:t>Utólagos jelentést csak banki felhasználó adhat le, és Önnek nincs ilyen jogosultsága.</w:t>
            </w:r>
          </w:p>
        </w:tc>
        <w:tc>
          <w:tcPr>
            <w:tcW w:w="3184" w:type="dxa"/>
          </w:tcPr>
          <w:p w14:paraId="4B5F9C77" w14:textId="3DAE47CB" w:rsidR="00BB60E4" w:rsidRPr="00741970" w:rsidRDefault="00EB12F4" w:rsidP="00741970">
            <w:pPr>
              <w:spacing w:before="150" w:after="150"/>
              <w:rPr>
                <w:color w:val="000000"/>
                <w:sz w:val="20"/>
              </w:rPr>
            </w:pPr>
            <w:r>
              <w:rPr>
                <w:color w:val="000000"/>
                <w:sz w:val="20"/>
              </w:rPr>
              <w:t>Nincs jogosultsága utólagos jelentést leadni.</w:t>
            </w:r>
          </w:p>
        </w:tc>
      </w:tr>
      <w:tr w:rsidR="00622AAE" w:rsidRPr="00741970" w14:paraId="49F3D61E" w14:textId="77777777" w:rsidTr="00BC7334">
        <w:tc>
          <w:tcPr>
            <w:tcW w:w="562" w:type="dxa"/>
          </w:tcPr>
          <w:p w14:paraId="72661C27" w14:textId="73F2B02B" w:rsidR="00622AAE" w:rsidRPr="00741970" w:rsidRDefault="004F6B55" w:rsidP="00741970">
            <w:pPr>
              <w:spacing w:before="150" w:after="150"/>
              <w:rPr>
                <w:color w:val="000000"/>
                <w:sz w:val="20"/>
              </w:rPr>
            </w:pPr>
            <w:r>
              <w:rPr>
                <w:color w:val="000000"/>
                <w:sz w:val="20"/>
              </w:rPr>
              <w:t>3.</w:t>
            </w:r>
          </w:p>
        </w:tc>
        <w:tc>
          <w:tcPr>
            <w:tcW w:w="5316" w:type="dxa"/>
          </w:tcPr>
          <w:p w14:paraId="5252F29D" w14:textId="34676F9B" w:rsidR="00622AAE" w:rsidRPr="00741970" w:rsidRDefault="00622AAE" w:rsidP="00741970">
            <w:pPr>
              <w:spacing w:before="150" w:after="150"/>
              <w:rPr>
                <w:color w:val="000000"/>
                <w:sz w:val="20"/>
              </w:rPr>
            </w:pPr>
            <w:r w:rsidRPr="00741970">
              <w:rPr>
                <w:color w:val="000000"/>
                <w:sz w:val="20"/>
              </w:rPr>
              <w:t>BEGIN kulcsszo a(z) 1. sorban kell, hogy szerepeljen! (TNAP)</w:t>
            </w:r>
          </w:p>
        </w:tc>
        <w:tc>
          <w:tcPr>
            <w:tcW w:w="3184" w:type="dxa"/>
          </w:tcPr>
          <w:p w14:paraId="533240FC" w14:textId="29FC3474" w:rsidR="00622AAE" w:rsidRPr="00741970" w:rsidRDefault="00EB12F4" w:rsidP="00741970">
            <w:pPr>
              <w:spacing w:before="150" w:after="150"/>
              <w:rPr>
                <w:color w:val="000000"/>
                <w:sz w:val="20"/>
              </w:rPr>
            </w:pPr>
            <w:r>
              <w:rPr>
                <w:color w:val="000000"/>
                <w:sz w:val="20"/>
              </w:rPr>
              <w:t>A fájlt BEGIN kulcsszóval</w:t>
            </w:r>
            <w:r w:rsidR="00A275F3">
              <w:rPr>
                <w:color w:val="000000"/>
                <w:sz w:val="20"/>
              </w:rPr>
              <w:t xml:space="preserve"> kell kezdeni</w:t>
            </w:r>
            <w:r>
              <w:rPr>
                <w:color w:val="000000"/>
                <w:sz w:val="20"/>
              </w:rPr>
              <w:t>.</w:t>
            </w:r>
          </w:p>
        </w:tc>
      </w:tr>
      <w:tr w:rsidR="00622AAE" w:rsidRPr="00741970" w14:paraId="08A9A32A" w14:textId="77777777" w:rsidTr="00BC7334">
        <w:tc>
          <w:tcPr>
            <w:tcW w:w="562" w:type="dxa"/>
          </w:tcPr>
          <w:p w14:paraId="1E8CF551" w14:textId="405D57B5" w:rsidR="00622AAE" w:rsidRPr="00741970" w:rsidRDefault="004F6B55" w:rsidP="00741970">
            <w:pPr>
              <w:spacing w:before="150" w:after="150"/>
              <w:rPr>
                <w:color w:val="000000"/>
                <w:sz w:val="20"/>
              </w:rPr>
            </w:pPr>
            <w:r>
              <w:rPr>
                <w:color w:val="000000"/>
                <w:sz w:val="20"/>
              </w:rPr>
              <w:t>4.</w:t>
            </w:r>
          </w:p>
        </w:tc>
        <w:tc>
          <w:tcPr>
            <w:tcW w:w="5316" w:type="dxa"/>
          </w:tcPr>
          <w:p w14:paraId="20ABEBD6" w14:textId="0D8B9587" w:rsidR="00622AAE" w:rsidRPr="00741970" w:rsidRDefault="00622AAE" w:rsidP="00741970">
            <w:pPr>
              <w:spacing w:before="150" w:after="150"/>
              <w:rPr>
                <w:color w:val="000000"/>
                <w:sz w:val="20"/>
              </w:rPr>
            </w:pPr>
            <w:r w:rsidRPr="00741970">
              <w:rPr>
                <w:color w:val="000000"/>
                <w:sz w:val="20"/>
              </w:rPr>
              <w:t xml:space="preserve">TNAP kulcsszo a(z) 2. </w:t>
            </w:r>
            <w:r w:rsidR="00741970">
              <w:rPr>
                <w:color w:val="000000"/>
                <w:sz w:val="20"/>
              </w:rPr>
              <w:t xml:space="preserve">sorban kell, hogy szerepeljen! </w:t>
            </w:r>
          </w:p>
        </w:tc>
        <w:tc>
          <w:tcPr>
            <w:tcW w:w="3184" w:type="dxa"/>
          </w:tcPr>
          <w:p w14:paraId="7E832830" w14:textId="54F8DC6F" w:rsidR="00622AAE" w:rsidRPr="00741970" w:rsidRDefault="00741970" w:rsidP="00741970">
            <w:pPr>
              <w:spacing w:before="150" w:after="150"/>
              <w:rPr>
                <w:color w:val="000000"/>
                <w:sz w:val="20"/>
              </w:rPr>
            </w:pPr>
            <w:r w:rsidRPr="00741970">
              <w:rPr>
                <w:color w:val="000000"/>
                <w:sz w:val="20"/>
              </w:rPr>
              <w:t>BEGIN-t követő első kulcsszó a TNAP, a második PV_AZONOSITO kell, hogy legyen.</w:t>
            </w:r>
          </w:p>
        </w:tc>
      </w:tr>
      <w:tr w:rsidR="0032227E" w:rsidRPr="00741970" w14:paraId="46D5CF7F" w14:textId="77777777" w:rsidTr="00BC7334">
        <w:tc>
          <w:tcPr>
            <w:tcW w:w="562" w:type="dxa"/>
          </w:tcPr>
          <w:p w14:paraId="57F125D3" w14:textId="57FA9EC8" w:rsidR="0032227E" w:rsidRPr="00741970" w:rsidRDefault="004F6B55" w:rsidP="00741970">
            <w:pPr>
              <w:spacing w:before="150" w:after="150"/>
              <w:rPr>
                <w:color w:val="000000"/>
                <w:sz w:val="20"/>
              </w:rPr>
            </w:pPr>
            <w:r>
              <w:rPr>
                <w:color w:val="000000"/>
                <w:sz w:val="20"/>
              </w:rPr>
              <w:lastRenderedPageBreak/>
              <w:t>5.</w:t>
            </w:r>
          </w:p>
        </w:tc>
        <w:tc>
          <w:tcPr>
            <w:tcW w:w="5316" w:type="dxa"/>
          </w:tcPr>
          <w:p w14:paraId="5944F3FB" w14:textId="38919E3B" w:rsidR="0032227E" w:rsidRPr="00741970" w:rsidRDefault="0032227E" w:rsidP="00741970">
            <w:pPr>
              <w:spacing w:before="150" w:after="150"/>
              <w:rPr>
                <w:color w:val="000000"/>
                <w:sz w:val="20"/>
              </w:rPr>
            </w:pPr>
            <w:r w:rsidRPr="00741970">
              <w:rPr>
                <w:color w:val="000000"/>
                <w:sz w:val="20"/>
              </w:rPr>
              <w:t>Nem idoben leadott jelentes! ('j6')</w:t>
            </w:r>
          </w:p>
        </w:tc>
        <w:tc>
          <w:tcPr>
            <w:tcW w:w="3184" w:type="dxa"/>
          </w:tcPr>
          <w:p w14:paraId="0B50D5DD" w14:textId="77777777" w:rsidR="0032227E" w:rsidRDefault="0032227E" w:rsidP="00741970">
            <w:pPr>
              <w:spacing w:before="150" w:after="150"/>
              <w:rPr>
                <w:color w:val="000000"/>
                <w:sz w:val="20"/>
              </w:rPr>
            </w:pPr>
            <w:r w:rsidRPr="00741970">
              <w:rPr>
                <w:color w:val="000000"/>
                <w:sz w:val="20"/>
              </w:rPr>
              <w:t>Jelentés leadás határideje nem megfelelő.</w:t>
            </w:r>
          </w:p>
          <w:p w14:paraId="4550C657" w14:textId="37292CFE" w:rsidR="006F2510" w:rsidRPr="00741970" w:rsidRDefault="006F2510" w:rsidP="00741970">
            <w:pPr>
              <w:spacing w:before="150" w:after="150"/>
              <w:rPr>
                <w:color w:val="000000"/>
                <w:sz w:val="20"/>
              </w:rPr>
            </w:pPr>
            <w:r w:rsidRPr="0043353F">
              <w:rPr>
                <w:color w:val="000000"/>
                <w:sz w:val="20"/>
              </w:rPr>
              <w:t>Helytelen erteknap! (X)</w:t>
            </w:r>
            <w:r w:rsidRPr="0043353F">
              <w:rPr>
                <w:color w:val="000000"/>
                <w:sz w:val="20"/>
              </w:rPr>
              <w:tab/>
              <w:t>(ahol X a megadott helytelen értéknap értéke, pl 2,-6 stb)</w:t>
            </w:r>
          </w:p>
        </w:tc>
      </w:tr>
      <w:tr w:rsidR="0032227E" w:rsidRPr="00741970" w14:paraId="1077939B" w14:textId="77777777" w:rsidTr="00BC7334">
        <w:tc>
          <w:tcPr>
            <w:tcW w:w="562" w:type="dxa"/>
          </w:tcPr>
          <w:p w14:paraId="7CABA05A" w14:textId="44AA4B4D" w:rsidR="0032227E" w:rsidRPr="00741970" w:rsidRDefault="004F6B55" w:rsidP="00741970">
            <w:pPr>
              <w:spacing w:before="150" w:after="150"/>
              <w:rPr>
                <w:color w:val="000000"/>
                <w:sz w:val="20"/>
              </w:rPr>
            </w:pPr>
            <w:r>
              <w:rPr>
                <w:color w:val="000000"/>
                <w:sz w:val="20"/>
              </w:rPr>
              <w:t>6.</w:t>
            </w:r>
          </w:p>
        </w:tc>
        <w:tc>
          <w:tcPr>
            <w:tcW w:w="5316" w:type="dxa"/>
          </w:tcPr>
          <w:p w14:paraId="5F339E2B" w14:textId="3C6D9F16" w:rsidR="0032227E" w:rsidRPr="00741970" w:rsidRDefault="0032227E" w:rsidP="00741970">
            <w:pPr>
              <w:spacing w:before="150" w:after="150"/>
              <w:rPr>
                <w:color w:val="000000"/>
                <w:sz w:val="20"/>
              </w:rPr>
            </w:pPr>
            <w:r w:rsidRPr="00741970">
              <w:rPr>
                <w:color w:val="000000"/>
                <w:sz w:val="20"/>
              </w:rPr>
              <w:t>Nem letezo uzlethelyiseg azonosito! (</w:t>
            </w:r>
            <w:r w:rsidR="00741970">
              <w:rPr>
                <w:color w:val="000000"/>
                <w:sz w:val="20"/>
              </w:rPr>
              <w:t>uzlethelyiseg_azonosíto</w:t>
            </w:r>
            <w:r w:rsidRPr="00741970">
              <w:rPr>
                <w:color w:val="000000"/>
                <w:sz w:val="20"/>
              </w:rPr>
              <w:t>)</w:t>
            </w:r>
          </w:p>
        </w:tc>
        <w:tc>
          <w:tcPr>
            <w:tcW w:w="3184" w:type="dxa"/>
          </w:tcPr>
          <w:p w14:paraId="5A47D307" w14:textId="55480C2E" w:rsidR="0032227E" w:rsidRPr="00741970" w:rsidRDefault="0032227E" w:rsidP="00741970">
            <w:pPr>
              <w:spacing w:before="150" w:after="150"/>
              <w:rPr>
                <w:color w:val="000000"/>
                <w:sz w:val="20"/>
              </w:rPr>
            </w:pPr>
            <w:r w:rsidRPr="00741970">
              <w:rPr>
                <w:color w:val="000000"/>
                <w:sz w:val="20"/>
              </w:rPr>
              <w:t>A Pénzváltó központnak nincs UZLETHELYISEG_AZONOSITO kódú üzlethelyisége.</w:t>
            </w:r>
          </w:p>
        </w:tc>
      </w:tr>
      <w:tr w:rsidR="0032227E" w:rsidRPr="00741970" w14:paraId="76A7F65E" w14:textId="77777777" w:rsidTr="00BC7334">
        <w:tc>
          <w:tcPr>
            <w:tcW w:w="562" w:type="dxa"/>
          </w:tcPr>
          <w:p w14:paraId="5E808720" w14:textId="5417B159" w:rsidR="0032227E" w:rsidRPr="00741970" w:rsidRDefault="004F6B55" w:rsidP="00741970">
            <w:pPr>
              <w:spacing w:before="150" w:after="150"/>
              <w:rPr>
                <w:color w:val="000000"/>
                <w:sz w:val="20"/>
              </w:rPr>
            </w:pPr>
            <w:r>
              <w:rPr>
                <w:color w:val="000000"/>
                <w:sz w:val="20"/>
              </w:rPr>
              <w:t>7.</w:t>
            </w:r>
          </w:p>
        </w:tc>
        <w:tc>
          <w:tcPr>
            <w:tcW w:w="5316" w:type="dxa"/>
          </w:tcPr>
          <w:p w14:paraId="03CCCF43" w14:textId="3093975E" w:rsidR="0032227E" w:rsidRPr="00741970" w:rsidRDefault="00741970" w:rsidP="00741970">
            <w:pPr>
              <w:spacing w:before="150" w:after="150"/>
              <w:rPr>
                <w:color w:val="000000"/>
                <w:sz w:val="20"/>
              </w:rPr>
            </w:pPr>
            <w:r>
              <w:rPr>
                <w:color w:val="000000"/>
                <w:sz w:val="20"/>
              </w:rPr>
              <w:t>Helytelen erteknap! (erteknap</w:t>
            </w:r>
            <w:r w:rsidR="0032227E" w:rsidRPr="00741970">
              <w:rPr>
                <w:color w:val="000000"/>
                <w:sz w:val="20"/>
              </w:rPr>
              <w:t>)</w:t>
            </w:r>
          </w:p>
        </w:tc>
        <w:tc>
          <w:tcPr>
            <w:tcW w:w="3184" w:type="dxa"/>
          </w:tcPr>
          <w:p w14:paraId="633801BF" w14:textId="76DD4B2D" w:rsidR="0032227E" w:rsidRPr="00741970" w:rsidRDefault="0032227E" w:rsidP="00741970">
            <w:pPr>
              <w:spacing w:before="150" w:after="150"/>
              <w:rPr>
                <w:color w:val="000000"/>
                <w:sz w:val="20"/>
              </w:rPr>
            </w:pPr>
            <w:r w:rsidRPr="00741970">
              <w:rPr>
                <w:color w:val="000000"/>
                <w:sz w:val="20"/>
              </w:rPr>
              <w:t>Értéknap nem T+1 vagy T+2.</w:t>
            </w:r>
          </w:p>
        </w:tc>
      </w:tr>
      <w:tr w:rsidR="0032227E" w:rsidRPr="00741970" w14:paraId="4DDA87AE" w14:textId="77777777" w:rsidTr="00BC7334">
        <w:tc>
          <w:tcPr>
            <w:tcW w:w="562" w:type="dxa"/>
          </w:tcPr>
          <w:p w14:paraId="7BD5A40B" w14:textId="2BFB7E26" w:rsidR="0032227E" w:rsidRPr="00741970" w:rsidRDefault="004F6B55" w:rsidP="00741970">
            <w:pPr>
              <w:spacing w:before="150" w:after="150"/>
              <w:rPr>
                <w:color w:val="000000"/>
                <w:sz w:val="20"/>
              </w:rPr>
            </w:pPr>
            <w:r>
              <w:rPr>
                <w:color w:val="000000"/>
                <w:sz w:val="20"/>
              </w:rPr>
              <w:t>8.</w:t>
            </w:r>
          </w:p>
        </w:tc>
        <w:tc>
          <w:tcPr>
            <w:tcW w:w="5316" w:type="dxa"/>
          </w:tcPr>
          <w:p w14:paraId="4E0334E1" w14:textId="3D133D70" w:rsidR="0032227E" w:rsidRPr="00741970" w:rsidRDefault="0032227E" w:rsidP="00741970">
            <w:pPr>
              <w:spacing w:before="150" w:after="150"/>
              <w:rPr>
                <w:color w:val="000000"/>
                <w:sz w:val="20"/>
              </w:rPr>
            </w:pPr>
            <w:r w:rsidRPr="00741970">
              <w:rPr>
                <w:color w:val="000000"/>
                <w:sz w:val="20"/>
              </w:rPr>
              <w:t>Nem letezo valuta! (XYZ)</w:t>
            </w:r>
          </w:p>
          <w:p w14:paraId="0D03EC4F" w14:textId="77777777" w:rsidR="0032227E" w:rsidRPr="00741970" w:rsidRDefault="0032227E" w:rsidP="00741970">
            <w:pPr>
              <w:spacing w:before="150" w:after="150"/>
              <w:rPr>
                <w:color w:val="000000"/>
                <w:sz w:val="20"/>
              </w:rPr>
            </w:pPr>
          </w:p>
        </w:tc>
        <w:tc>
          <w:tcPr>
            <w:tcW w:w="3184" w:type="dxa"/>
          </w:tcPr>
          <w:p w14:paraId="6C107161" w14:textId="135D701F" w:rsidR="0032227E" w:rsidRPr="00741970" w:rsidRDefault="0032227E" w:rsidP="00741970">
            <w:pPr>
              <w:spacing w:before="150" w:after="150"/>
              <w:rPr>
                <w:color w:val="000000"/>
                <w:sz w:val="20"/>
              </w:rPr>
            </w:pPr>
            <w:r w:rsidRPr="00741970">
              <w:rPr>
                <w:color w:val="000000"/>
                <w:sz w:val="20"/>
              </w:rPr>
              <w:t>Olyan valutára próbál leadni jelentést, ami nem létezik a rendszerben.</w:t>
            </w:r>
          </w:p>
        </w:tc>
      </w:tr>
      <w:tr w:rsidR="00A275F3" w:rsidRPr="00741970" w14:paraId="5B44C400" w14:textId="77777777" w:rsidTr="00BC7334">
        <w:tc>
          <w:tcPr>
            <w:tcW w:w="562" w:type="dxa"/>
          </w:tcPr>
          <w:p w14:paraId="32F2233E" w14:textId="6A2330F9" w:rsidR="00A275F3" w:rsidRPr="00741970" w:rsidRDefault="004F6B55" w:rsidP="00741970">
            <w:pPr>
              <w:spacing w:before="150" w:after="150"/>
              <w:rPr>
                <w:color w:val="000000"/>
                <w:sz w:val="20"/>
              </w:rPr>
            </w:pPr>
            <w:r>
              <w:rPr>
                <w:color w:val="000000"/>
                <w:sz w:val="20"/>
              </w:rPr>
              <w:t>9.</w:t>
            </w:r>
          </w:p>
        </w:tc>
        <w:tc>
          <w:tcPr>
            <w:tcW w:w="5316" w:type="dxa"/>
          </w:tcPr>
          <w:p w14:paraId="0E3EC60C" w14:textId="33E6A4C7" w:rsidR="00A275F3" w:rsidRPr="00741970" w:rsidRDefault="00A275F3" w:rsidP="00741970">
            <w:pPr>
              <w:spacing w:before="150" w:after="150"/>
              <w:rPr>
                <w:color w:val="000000"/>
                <w:sz w:val="20"/>
              </w:rPr>
            </w:pPr>
            <w:r w:rsidRPr="00A275F3">
              <w:rPr>
                <w:color w:val="000000"/>
                <w:sz w:val="20"/>
              </w:rPr>
              <w:t>Helytelen ertek, KP vagy CSEKK kellene, hogy legyen! (TR)</w:t>
            </w:r>
          </w:p>
        </w:tc>
        <w:tc>
          <w:tcPr>
            <w:tcW w:w="3184" w:type="dxa"/>
          </w:tcPr>
          <w:p w14:paraId="19408541" w14:textId="0224F716" w:rsidR="00A275F3" w:rsidRPr="00741970" w:rsidRDefault="00B866B2" w:rsidP="00741970">
            <w:pPr>
              <w:spacing w:before="150" w:after="150"/>
              <w:rPr>
                <w:color w:val="000000"/>
                <w:sz w:val="20"/>
              </w:rPr>
            </w:pPr>
            <w:r w:rsidRPr="00B866B2">
              <w:rPr>
                <w:color w:val="000000"/>
                <w:sz w:val="20"/>
              </w:rPr>
              <w:t>Teljes pénztárállomány</w:t>
            </w:r>
            <w:r>
              <w:rPr>
                <w:color w:val="000000"/>
                <w:sz w:val="20"/>
              </w:rPr>
              <w:t xml:space="preserve"> jelentés esetében az első adat nem KP (készpénz) vagy CSEKK.</w:t>
            </w:r>
          </w:p>
        </w:tc>
      </w:tr>
      <w:tr w:rsidR="00FD7885" w:rsidRPr="00741970" w14:paraId="5EC001F7" w14:textId="77777777" w:rsidTr="00BC7334">
        <w:tc>
          <w:tcPr>
            <w:tcW w:w="562" w:type="dxa"/>
          </w:tcPr>
          <w:p w14:paraId="6C5B1EDC" w14:textId="631AB0FF" w:rsidR="00FD7885" w:rsidRPr="00741970" w:rsidRDefault="004F6B55" w:rsidP="00741970">
            <w:pPr>
              <w:spacing w:before="150" w:after="150"/>
              <w:rPr>
                <w:color w:val="000000"/>
                <w:sz w:val="20"/>
              </w:rPr>
            </w:pPr>
            <w:r>
              <w:rPr>
                <w:color w:val="000000"/>
                <w:sz w:val="20"/>
              </w:rPr>
              <w:t>10.</w:t>
            </w:r>
          </w:p>
        </w:tc>
        <w:tc>
          <w:tcPr>
            <w:tcW w:w="5316" w:type="dxa"/>
          </w:tcPr>
          <w:p w14:paraId="7EBBCC4A" w14:textId="1CC5BD7F" w:rsidR="00FD7885" w:rsidRPr="00A275F3" w:rsidRDefault="00FD7885" w:rsidP="00741970">
            <w:pPr>
              <w:spacing w:before="150" w:after="150"/>
              <w:rPr>
                <w:color w:val="000000"/>
                <w:sz w:val="20"/>
              </w:rPr>
            </w:pPr>
            <w:r w:rsidRPr="00FD7885">
              <w:rPr>
                <w:color w:val="000000"/>
                <w:sz w:val="20"/>
              </w:rPr>
              <w:t>Erre a valutara nem adhatja le ezt a jelentest! (AED)</w:t>
            </w:r>
          </w:p>
        </w:tc>
        <w:tc>
          <w:tcPr>
            <w:tcW w:w="3184" w:type="dxa"/>
          </w:tcPr>
          <w:p w14:paraId="05992228" w14:textId="3E838595" w:rsidR="00FD7885" w:rsidRPr="00741970" w:rsidRDefault="00B866B2" w:rsidP="00741970">
            <w:pPr>
              <w:spacing w:before="150" w:after="150"/>
              <w:rPr>
                <w:color w:val="000000"/>
                <w:sz w:val="20"/>
              </w:rPr>
            </w:pPr>
            <w:r w:rsidRPr="00741970">
              <w:rPr>
                <w:color w:val="000000"/>
                <w:sz w:val="20"/>
              </w:rPr>
              <w:t>Olyan valutára próbál leadni jelentést, ami a pénzváltóra tiltva van.</w:t>
            </w:r>
          </w:p>
        </w:tc>
      </w:tr>
      <w:tr w:rsidR="00FD7885" w:rsidRPr="00741970" w14:paraId="7292B1E3" w14:textId="77777777" w:rsidTr="00BC7334">
        <w:tc>
          <w:tcPr>
            <w:tcW w:w="562" w:type="dxa"/>
          </w:tcPr>
          <w:p w14:paraId="7D270BF8" w14:textId="12052019" w:rsidR="00FD7885" w:rsidRPr="00741970" w:rsidRDefault="004F6B55" w:rsidP="00741970">
            <w:pPr>
              <w:spacing w:before="150" w:after="150"/>
              <w:rPr>
                <w:color w:val="000000"/>
                <w:sz w:val="20"/>
              </w:rPr>
            </w:pPr>
            <w:r>
              <w:rPr>
                <w:color w:val="000000"/>
                <w:sz w:val="20"/>
              </w:rPr>
              <w:t>11.</w:t>
            </w:r>
          </w:p>
        </w:tc>
        <w:tc>
          <w:tcPr>
            <w:tcW w:w="5316" w:type="dxa"/>
          </w:tcPr>
          <w:p w14:paraId="5E0333EF" w14:textId="666CFC75" w:rsidR="00FD7885" w:rsidRPr="00A275F3" w:rsidRDefault="00FD7885" w:rsidP="00EB12F4">
            <w:pPr>
              <w:spacing w:before="150" w:after="150"/>
              <w:rPr>
                <w:color w:val="000000"/>
                <w:sz w:val="20"/>
              </w:rPr>
            </w:pPr>
            <w:r w:rsidRPr="00FD7885">
              <w:rPr>
                <w:color w:val="000000"/>
                <w:sz w:val="20"/>
              </w:rPr>
              <w:t xml:space="preserve">Nem letezo cimlet! (EUR: </w:t>
            </w:r>
            <w:r w:rsidR="00EB12F4">
              <w:rPr>
                <w:color w:val="000000"/>
                <w:sz w:val="20"/>
              </w:rPr>
              <w:t>X</w:t>
            </w:r>
            <w:r w:rsidRPr="00FD7885">
              <w:rPr>
                <w:color w:val="000000"/>
                <w:sz w:val="20"/>
              </w:rPr>
              <w:t>)</w:t>
            </w:r>
          </w:p>
        </w:tc>
        <w:tc>
          <w:tcPr>
            <w:tcW w:w="3184" w:type="dxa"/>
          </w:tcPr>
          <w:p w14:paraId="7E1E0CE9" w14:textId="77777777" w:rsidR="00FD7885" w:rsidRDefault="00B866B2" w:rsidP="00741970">
            <w:pPr>
              <w:spacing w:before="150" w:after="150"/>
              <w:rPr>
                <w:color w:val="000000"/>
                <w:sz w:val="20"/>
              </w:rPr>
            </w:pPr>
            <w:r w:rsidRPr="00B866B2">
              <w:rPr>
                <w:color w:val="000000"/>
                <w:sz w:val="20"/>
              </w:rPr>
              <w:t>Valutának nincs megadott címlete.</w:t>
            </w:r>
          </w:p>
          <w:p w14:paraId="3BEC47FE" w14:textId="61E242E0" w:rsidR="00EB12F4" w:rsidRPr="00741970" w:rsidRDefault="00EB12F4" w:rsidP="00741970">
            <w:pPr>
              <w:spacing w:before="150" w:after="150"/>
              <w:rPr>
                <w:color w:val="000000"/>
                <w:sz w:val="20"/>
              </w:rPr>
            </w:pPr>
            <w:r>
              <w:rPr>
                <w:color w:val="000000"/>
                <w:sz w:val="20"/>
              </w:rPr>
              <w:t>X a fájlban megadott címlet.</w:t>
            </w:r>
          </w:p>
        </w:tc>
      </w:tr>
      <w:tr w:rsidR="00FD7885" w:rsidRPr="00741970" w14:paraId="6DB6425B" w14:textId="77777777" w:rsidTr="00BC7334">
        <w:tc>
          <w:tcPr>
            <w:tcW w:w="562" w:type="dxa"/>
          </w:tcPr>
          <w:p w14:paraId="35F4C1EC" w14:textId="69AD236A" w:rsidR="00FD7885" w:rsidRPr="00741970" w:rsidRDefault="004F6B55" w:rsidP="00741970">
            <w:pPr>
              <w:spacing w:before="150" w:after="150"/>
              <w:rPr>
                <w:color w:val="000000"/>
                <w:sz w:val="20"/>
              </w:rPr>
            </w:pPr>
            <w:r>
              <w:rPr>
                <w:color w:val="000000"/>
                <w:sz w:val="20"/>
              </w:rPr>
              <w:t>12.</w:t>
            </w:r>
          </w:p>
        </w:tc>
        <w:tc>
          <w:tcPr>
            <w:tcW w:w="5316" w:type="dxa"/>
          </w:tcPr>
          <w:p w14:paraId="09C03B2D" w14:textId="520245E6" w:rsidR="00FD7885" w:rsidRPr="00FD7885" w:rsidRDefault="00FD7885" w:rsidP="00741970">
            <w:pPr>
              <w:spacing w:before="150" w:after="150"/>
              <w:rPr>
                <w:color w:val="000000"/>
                <w:sz w:val="20"/>
              </w:rPr>
            </w:pPr>
            <w:r w:rsidRPr="00FD7885">
              <w:rPr>
                <w:color w:val="000000"/>
                <w:sz w:val="20"/>
              </w:rPr>
              <w:t>Helytelen ertek, pozitív egész kell, hogy legyen!</w:t>
            </w:r>
          </w:p>
        </w:tc>
        <w:tc>
          <w:tcPr>
            <w:tcW w:w="3184" w:type="dxa"/>
          </w:tcPr>
          <w:p w14:paraId="2EAAE8EB" w14:textId="39F07ED9" w:rsidR="00FD7885" w:rsidRPr="00741970" w:rsidRDefault="00EB12F4" w:rsidP="00EB12F4">
            <w:pPr>
              <w:spacing w:before="150" w:after="150"/>
              <w:rPr>
                <w:color w:val="000000"/>
                <w:sz w:val="20"/>
              </w:rPr>
            </w:pPr>
            <w:r>
              <w:rPr>
                <w:color w:val="000000"/>
                <w:sz w:val="20"/>
              </w:rPr>
              <w:t>A fájlban van olyan érték, ami</w:t>
            </w:r>
            <w:r w:rsidR="00B866B2" w:rsidRPr="00B866B2">
              <w:rPr>
                <w:color w:val="000000"/>
                <w:sz w:val="20"/>
              </w:rPr>
              <w:t xml:space="preserve"> helytelen formátumú (nem pozitív egész szám).</w:t>
            </w:r>
          </w:p>
        </w:tc>
      </w:tr>
      <w:tr w:rsidR="00A275F3" w:rsidRPr="00741970" w14:paraId="0DDDE176" w14:textId="77777777" w:rsidTr="00BC7334">
        <w:tc>
          <w:tcPr>
            <w:tcW w:w="562" w:type="dxa"/>
          </w:tcPr>
          <w:p w14:paraId="0DE4E250" w14:textId="32348C86" w:rsidR="00A275F3" w:rsidRPr="00741970" w:rsidRDefault="004F6B55" w:rsidP="00741970">
            <w:pPr>
              <w:spacing w:before="150" w:after="150"/>
              <w:rPr>
                <w:color w:val="000000"/>
                <w:sz w:val="20"/>
              </w:rPr>
            </w:pPr>
            <w:r>
              <w:rPr>
                <w:color w:val="000000"/>
                <w:sz w:val="20"/>
              </w:rPr>
              <w:t>13.</w:t>
            </w:r>
          </w:p>
        </w:tc>
        <w:tc>
          <w:tcPr>
            <w:tcW w:w="5316" w:type="dxa"/>
          </w:tcPr>
          <w:p w14:paraId="20CAC645" w14:textId="255085A8" w:rsidR="00A275F3" w:rsidRPr="00741970" w:rsidRDefault="00A275F3" w:rsidP="00741970">
            <w:pPr>
              <w:spacing w:before="150" w:after="150"/>
              <w:rPr>
                <w:color w:val="000000"/>
                <w:sz w:val="20"/>
              </w:rPr>
            </w:pPr>
            <w:r w:rsidRPr="00A275F3">
              <w:rPr>
                <w:color w:val="000000"/>
                <w:sz w:val="20"/>
              </w:rPr>
              <w:t>Nem futott le az sql parancs!</w:t>
            </w:r>
          </w:p>
        </w:tc>
        <w:tc>
          <w:tcPr>
            <w:tcW w:w="3184" w:type="dxa"/>
          </w:tcPr>
          <w:p w14:paraId="1E25092E" w14:textId="11693943" w:rsidR="00A275F3" w:rsidRPr="00741970" w:rsidRDefault="009A73AE" w:rsidP="00741970">
            <w:pPr>
              <w:spacing w:before="150" w:after="150"/>
              <w:rPr>
                <w:color w:val="000000"/>
                <w:sz w:val="20"/>
              </w:rPr>
            </w:pPr>
            <w:r>
              <w:rPr>
                <w:color w:val="000000"/>
                <w:sz w:val="20"/>
              </w:rPr>
              <w:t>Előre nem látható technikai hiba. A fájl felépítésének ellenőrzése szükséges.</w:t>
            </w:r>
          </w:p>
        </w:tc>
      </w:tr>
      <w:tr w:rsidR="006F2510" w:rsidRPr="00741970" w14:paraId="02F8BD1C" w14:textId="77777777" w:rsidTr="00BC7334">
        <w:tc>
          <w:tcPr>
            <w:tcW w:w="562" w:type="dxa"/>
          </w:tcPr>
          <w:p w14:paraId="50A21AA1" w14:textId="24FFC38D" w:rsidR="006F2510" w:rsidRPr="00741970" w:rsidRDefault="004F6B55" w:rsidP="00741970">
            <w:pPr>
              <w:spacing w:before="150" w:after="150"/>
              <w:rPr>
                <w:color w:val="000000"/>
                <w:sz w:val="20"/>
              </w:rPr>
            </w:pPr>
            <w:r>
              <w:rPr>
                <w:color w:val="000000"/>
                <w:sz w:val="20"/>
              </w:rPr>
              <w:t>14.</w:t>
            </w:r>
          </w:p>
        </w:tc>
        <w:tc>
          <w:tcPr>
            <w:tcW w:w="5316" w:type="dxa"/>
          </w:tcPr>
          <w:p w14:paraId="75E46548" w14:textId="23E3ABC3" w:rsidR="006F2510" w:rsidRPr="00A275F3" w:rsidRDefault="006F2510" w:rsidP="00741970">
            <w:pPr>
              <w:spacing w:before="150" w:after="150"/>
              <w:rPr>
                <w:color w:val="000000"/>
                <w:sz w:val="20"/>
              </w:rPr>
            </w:pPr>
            <w:r w:rsidRPr="006F2510">
              <w:rPr>
                <w:color w:val="000000"/>
                <w:sz w:val="20"/>
              </w:rPr>
              <w:t>Az utólagos felvitelnél a magadott TNAP jövőbeli időpont (</w:t>
            </w:r>
            <w:r w:rsidR="00FC7D6F" w:rsidRPr="006F2510">
              <w:rPr>
                <w:color w:val="000000"/>
                <w:sz w:val="20"/>
              </w:rPr>
              <w:t>202</w:t>
            </w:r>
            <w:r w:rsidR="00FC7D6F">
              <w:rPr>
                <w:color w:val="000000"/>
                <w:sz w:val="20"/>
              </w:rPr>
              <w:t>2</w:t>
            </w:r>
            <w:r w:rsidRPr="006F2510">
              <w:rPr>
                <w:color w:val="000000"/>
                <w:sz w:val="20"/>
              </w:rPr>
              <w:t>-</w:t>
            </w:r>
            <w:r w:rsidR="00FC7D6F">
              <w:rPr>
                <w:color w:val="000000"/>
                <w:sz w:val="20"/>
              </w:rPr>
              <w:t>10</w:t>
            </w:r>
            <w:r w:rsidRPr="006F2510">
              <w:rPr>
                <w:color w:val="000000"/>
                <w:sz w:val="20"/>
              </w:rPr>
              <w:t xml:space="preserve">-31 &gt; </w:t>
            </w:r>
            <w:r w:rsidR="00FC7D6F" w:rsidRPr="006F2510">
              <w:rPr>
                <w:color w:val="000000"/>
                <w:sz w:val="20"/>
              </w:rPr>
              <w:t>202</w:t>
            </w:r>
            <w:r w:rsidR="00FC7D6F">
              <w:rPr>
                <w:color w:val="000000"/>
                <w:sz w:val="20"/>
              </w:rPr>
              <w:t>2</w:t>
            </w:r>
            <w:r w:rsidRPr="006F2510">
              <w:rPr>
                <w:color w:val="000000"/>
                <w:sz w:val="20"/>
              </w:rPr>
              <w:t>-08-16)</w:t>
            </w:r>
          </w:p>
        </w:tc>
        <w:tc>
          <w:tcPr>
            <w:tcW w:w="3184" w:type="dxa"/>
          </w:tcPr>
          <w:p w14:paraId="560E7058" w14:textId="10DAF2B8" w:rsidR="006F2510" w:rsidRDefault="006F2510" w:rsidP="006F2510">
            <w:pPr>
              <w:spacing w:before="150" w:after="150"/>
              <w:rPr>
                <w:color w:val="000000"/>
                <w:sz w:val="20"/>
              </w:rPr>
            </w:pPr>
            <w:r>
              <w:rPr>
                <w:color w:val="000000"/>
                <w:sz w:val="20"/>
              </w:rPr>
              <w:t>A fájlban TNAP-nak jövőbeli dátum lett megadva.</w:t>
            </w:r>
          </w:p>
        </w:tc>
      </w:tr>
      <w:tr w:rsidR="006F2510" w:rsidRPr="00741970" w14:paraId="763D65C3" w14:textId="77777777" w:rsidTr="00BC7334">
        <w:tc>
          <w:tcPr>
            <w:tcW w:w="562" w:type="dxa"/>
          </w:tcPr>
          <w:p w14:paraId="45F2EEEB" w14:textId="02FDCE05" w:rsidR="006F2510" w:rsidRPr="00741970" w:rsidRDefault="004F6B55" w:rsidP="00741970">
            <w:pPr>
              <w:spacing w:before="150" w:after="150"/>
              <w:rPr>
                <w:color w:val="000000"/>
                <w:sz w:val="20"/>
              </w:rPr>
            </w:pPr>
            <w:r>
              <w:rPr>
                <w:color w:val="000000"/>
                <w:sz w:val="20"/>
              </w:rPr>
              <w:t>15.</w:t>
            </w:r>
          </w:p>
        </w:tc>
        <w:tc>
          <w:tcPr>
            <w:tcW w:w="5316" w:type="dxa"/>
          </w:tcPr>
          <w:p w14:paraId="13C47B3A" w14:textId="5A244353" w:rsidR="006F2510" w:rsidRPr="006F2510" w:rsidRDefault="006F2510" w:rsidP="00741970">
            <w:pPr>
              <w:spacing w:before="150" w:after="150"/>
              <w:rPr>
                <w:color w:val="000000"/>
                <w:sz w:val="20"/>
              </w:rPr>
            </w:pPr>
            <w:r w:rsidRPr="006F2510">
              <w:rPr>
                <w:color w:val="000000"/>
                <w:sz w:val="20"/>
              </w:rPr>
              <w:t>Az utólagos felvitelnél a magadott TNAP nem volt banki munkanap (X)</w:t>
            </w:r>
          </w:p>
        </w:tc>
        <w:tc>
          <w:tcPr>
            <w:tcW w:w="3184" w:type="dxa"/>
          </w:tcPr>
          <w:p w14:paraId="73B808FA" w14:textId="4E5D13FA" w:rsidR="006F2510" w:rsidRPr="006F2510" w:rsidRDefault="006F2510" w:rsidP="00741970">
            <w:pPr>
              <w:spacing w:before="150" w:after="150"/>
              <w:rPr>
                <w:color w:val="000000"/>
                <w:sz w:val="20"/>
              </w:rPr>
            </w:pPr>
            <w:r w:rsidRPr="006F2510">
              <w:rPr>
                <w:sz w:val="20"/>
              </w:rPr>
              <w:t>A fájlban TNAP-nak nem banki munkanap lett megadva</w:t>
            </w:r>
            <w:r w:rsidR="009B565E">
              <w:rPr>
                <w:sz w:val="20"/>
              </w:rPr>
              <w:t xml:space="preserve"> </w:t>
            </w:r>
            <w:r w:rsidRPr="006F2510">
              <w:rPr>
                <w:sz w:val="20"/>
              </w:rPr>
              <w:t>(ahol X a megadott nap)</w:t>
            </w:r>
          </w:p>
        </w:tc>
      </w:tr>
      <w:tr w:rsidR="006F2510" w:rsidRPr="00741970" w14:paraId="14E973BC" w14:textId="77777777" w:rsidTr="00BC7334">
        <w:tc>
          <w:tcPr>
            <w:tcW w:w="562" w:type="dxa"/>
          </w:tcPr>
          <w:p w14:paraId="6A278C1E" w14:textId="5DD54877" w:rsidR="006F2510" w:rsidRPr="00741970" w:rsidRDefault="004F6B55" w:rsidP="00741970">
            <w:pPr>
              <w:spacing w:before="150" w:after="150"/>
              <w:rPr>
                <w:color w:val="000000"/>
                <w:sz w:val="20"/>
              </w:rPr>
            </w:pPr>
            <w:r>
              <w:rPr>
                <w:color w:val="000000"/>
                <w:sz w:val="20"/>
              </w:rPr>
              <w:t>16.</w:t>
            </w:r>
          </w:p>
        </w:tc>
        <w:tc>
          <w:tcPr>
            <w:tcW w:w="5316" w:type="dxa"/>
          </w:tcPr>
          <w:p w14:paraId="0A37484C" w14:textId="556C3831" w:rsidR="006F2510" w:rsidRPr="006F2510" w:rsidRDefault="006F2510" w:rsidP="00741970">
            <w:pPr>
              <w:spacing w:before="150" w:after="150"/>
              <w:rPr>
                <w:color w:val="000000"/>
                <w:sz w:val="20"/>
              </w:rPr>
            </w:pPr>
            <w:r w:rsidRPr="006F2510">
              <w:rPr>
                <w:color w:val="000000"/>
                <w:sz w:val="20"/>
              </w:rPr>
              <w:t>Nincs jogosultsága Deviza POS tartalom feltöltésére!</w:t>
            </w:r>
          </w:p>
        </w:tc>
        <w:tc>
          <w:tcPr>
            <w:tcW w:w="3184" w:type="dxa"/>
          </w:tcPr>
          <w:p w14:paraId="05DD4695" w14:textId="24C98BE8" w:rsidR="006F2510" w:rsidRPr="006F2510" w:rsidRDefault="009B565E" w:rsidP="00741970">
            <w:pPr>
              <w:spacing w:before="150" w:after="150"/>
              <w:rPr>
                <w:sz w:val="20"/>
              </w:rPr>
            </w:pPr>
            <w:r>
              <w:rPr>
                <w:sz w:val="20"/>
              </w:rPr>
              <w:t>Olyan userrel próbál deviza pos tartalmat importálni, akinek nincs jogosultsága.</w:t>
            </w:r>
          </w:p>
        </w:tc>
      </w:tr>
      <w:tr w:rsidR="009B565E" w:rsidRPr="00741970" w14:paraId="488C0246" w14:textId="77777777" w:rsidTr="00BC7334">
        <w:tc>
          <w:tcPr>
            <w:tcW w:w="562" w:type="dxa"/>
          </w:tcPr>
          <w:p w14:paraId="571DCECF" w14:textId="5A49F557" w:rsidR="009B565E" w:rsidRPr="00741970" w:rsidRDefault="004F6B55" w:rsidP="00741970">
            <w:pPr>
              <w:spacing w:before="150" w:after="150"/>
              <w:rPr>
                <w:color w:val="000000"/>
                <w:sz w:val="20"/>
              </w:rPr>
            </w:pPr>
            <w:r>
              <w:rPr>
                <w:color w:val="000000"/>
                <w:sz w:val="20"/>
              </w:rPr>
              <w:t>17.</w:t>
            </w:r>
          </w:p>
        </w:tc>
        <w:tc>
          <w:tcPr>
            <w:tcW w:w="5316" w:type="dxa"/>
          </w:tcPr>
          <w:p w14:paraId="2D93B4AA" w14:textId="7101957F" w:rsidR="009B565E" w:rsidRPr="006F2510" w:rsidRDefault="009B565E" w:rsidP="00741970">
            <w:pPr>
              <w:spacing w:before="150" w:after="150"/>
              <w:rPr>
                <w:color w:val="000000"/>
                <w:sz w:val="20"/>
              </w:rPr>
            </w:pPr>
            <w:r w:rsidRPr="009B565E">
              <w:rPr>
                <w:color w:val="000000"/>
                <w:sz w:val="20"/>
              </w:rPr>
              <w:t>POS deviza adatok megadásához használja a V</w:t>
            </w:r>
            <w:r w:rsidR="001E5666">
              <w:rPr>
                <w:color w:val="000000"/>
                <w:sz w:val="20"/>
              </w:rPr>
              <w:t>3</w:t>
            </w:r>
            <w:r w:rsidRPr="009B565E">
              <w:rPr>
                <w:color w:val="000000"/>
                <w:sz w:val="20"/>
              </w:rPr>
              <w:t xml:space="preserve"> verziójú import fájlt.</w:t>
            </w:r>
          </w:p>
        </w:tc>
        <w:tc>
          <w:tcPr>
            <w:tcW w:w="3184" w:type="dxa"/>
          </w:tcPr>
          <w:p w14:paraId="1686B2F4" w14:textId="64D12AE9" w:rsidR="009B565E" w:rsidRDefault="009B565E" w:rsidP="00422036">
            <w:pPr>
              <w:spacing w:before="150" w:after="150"/>
              <w:rPr>
                <w:sz w:val="20"/>
              </w:rPr>
            </w:pPr>
            <w:r w:rsidRPr="009B565E">
              <w:rPr>
                <w:sz w:val="20"/>
              </w:rPr>
              <w:t xml:space="preserve">0-nál nagyobb érték szerepel a POS eladott HUF sorban és/vagy POS vett GBP/USD/EUR sorban, de az </w:t>
            </w:r>
            <w:r w:rsidRPr="009B565E">
              <w:rPr>
                <w:sz w:val="20"/>
              </w:rPr>
              <w:lastRenderedPageBreak/>
              <w:t>import file-ban nem szerepel</w:t>
            </w:r>
            <w:r w:rsidR="00422036">
              <w:rPr>
                <w:sz w:val="20"/>
              </w:rPr>
              <w:t xml:space="preserve"> az UGYFELFORGALOM JELENTES kulcsszó után a</w:t>
            </w:r>
            <w:r w:rsidRPr="009B565E">
              <w:rPr>
                <w:sz w:val="20"/>
              </w:rPr>
              <w:t xml:space="preserve"> </w:t>
            </w:r>
            <w:r w:rsidR="001E5666">
              <w:rPr>
                <w:sz w:val="20"/>
              </w:rPr>
              <w:t>V2 vagy</w:t>
            </w:r>
            <w:r w:rsidR="001E5666" w:rsidRPr="009B565E">
              <w:rPr>
                <w:sz w:val="20"/>
              </w:rPr>
              <w:t>V</w:t>
            </w:r>
            <w:r w:rsidR="001E5666">
              <w:rPr>
                <w:sz w:val="20"/>
              </w:rPr>
              <w:t>3</w:t>
            </w:r>
            <w:r w:rsidRPr="009B565E">
              <w:rPr>
                <w:sz w:val="20"/>
              </w:rPr>
              <w:t>.</w:t>
            </w:r>
          </w:p>
        </w:tc>
      </w:tr>
      <w:tr w:rsidR="009B565E" w:rsidRPr="00741970" w14:paraId="69F1D630" w14:textId="77777777" w:rsidTr="00BC7334">
        <w:tc>
          <w:tcPr>
            <w:tcW w:w="562" w:type="dxa"/>
          </w:tcPr>
          <w:p w14:paraId="1F4C6B81" w14:textId="625601F7" w:rsidR="009B565E" w:rsidRPr="00741970" w:rsidRDefault="004F6B55" w:rsidP="00741970">
            <w:pPr>
              <w:spacing w:before="150" w:after="150"/>
              <w:rPr>
                <w:color w:val="000000"/>
                <w:sz w:val="20"/>
              </w:rPr>
            </w:pPr>
            <w:r>
              <w:rPr>
                <w:color w:val="000000"/>
                <w:sz w:val="20"/>
              </w:rPr>
              <w:lastRenderedPageBreak/>
              <w:t>18.</w:t>
            </w:r>
          </w:p>
        </w:tc>
        <w:tc>
          <w:tcPr>
            <w:tcW w:w="5316" w:type="dxa"/>
          </w:tcPr>
          <w:p w14:paraId="51C4F5B9" w14:textId="4783DE2E" w:rsidR="009B565E" w:rsidRPr="009B565E" w:rsidRDefault="009B565E" w:rsidP="00741970">
            <w:pPr>
              <w:spacing w:before="150" w:after="150"/>
              <w:rPr>
                <w:color w:val="000000"/>
                <w:sz w:val="20"/>
              </w:rPr>
            </w:pPr>
            <w:r w:rsidRPr="009B565E">
              <w:rPr>
                <w:color w:val="000000"/>
                <w:sz w:val="20"/>
              </w:rPr>
              <w:t>Ha POS eladott deviza mező tartalmaz HUF értéket, akkor kell olyan sornak is lennie, amelyben a POS vett deviza mező tartalmaz EUR vagy GBP vagy USD-t.</w:t>
            </w:r>
          </w:p>
        </w:tc>
        <w:tc>
          <w:tcPr>
            <w:tcW w:w="3184" w:type="dxa"/>
          </w:tcPr>
          <w:p w14:paraId="7CFE330E" w14:textId="6FCB125B" w:rsidR="001E5666" w:rsidRDefault="00104CDF" w:rsidP="009D2549">
            <w:pPr>
              <w:spacing w:before="150" w:after="150"/>
              <w:rPr>
                <w:sz w:val="20"/>
              </w:rPr>
            </w:pPr>
            <w:r>
              <w:rPr>
                <w:sz w:val="20"/>
              </w:rPr>
              <w:t>„</w:t>
            </w:r>
            <w:r w:rsidR="001E5666">
              <w:rPr>
                <w:sz w:val="20"/>
              </w:rPr>
              <w:t>V2</w:t>
            </w:r>
            <w:r>
              <w:rPr>
                <w:sz w:val="20"/>
              </w:rPr>
              <w:t>” import fájl</w:t>
            </w:r>
            <w:r w:rsidR="001E5666">
              <w:rPr>
                <w:sz w:val="20"/>
              </w:rPr>
              <w:t xml:space="preserve"> esetén:</w:t>
            </w:r>
            <w:r w:rsidR="003A245A">
              <w:rPr>
                <w:sz w:val="20"/>
              </w:rPr>
              <w:br/>
            </w:r>
            <w:r w:rsidR="001E5666">
              <w:rPr>
                <w:sz w:val="20"/>
              </w:rPr>
              <w:t>A fájlban van olyan ügyfélforgalom jelentés, ahol a 6. oszlopban nem szerepel érték EUR, USD vagy GBP valutára.</w:t>
            </w:r>
          </w:p>
          <w:p w14:paraId="0C13AD73" w14:textId="47681D90" w:rsidR="009B565E" w:rsidRPr="009B565E" w:rsidRDefault="00104CDF" w:rsidP="003A245A">
            <w:pPr>
              <w:spacing w:before="150" w:after="150"/>
              <w:rPr>
                <w:sz w:val="20"/>
              </w:rPr>
            </w:pPr>
            <w:r>
              <w:rPr>
                <w:sz w:val="20"/>
              </w:rPr>
              <w:t>„</w:t>
            </w:r>
            <w:r w:rsidR="001E5666">
              <w:rPr>
                <w:sz w:val="20"/>
              </w:rPr>
              <w:t>V3</w:t>
            </w:r>
            <w:r>
              <w:rPr>
                <w:sz w:val="20"/>
              </w:rPr>
              <w:t>”</w:t>
            </w:r>
            <w:r w:rsidR="001E5666">
              <w:rPr>
                <w:sz w:val="20"/>
              </w:rPr>
              <w:t xml:space="preserve"> </w:t>
            </w:r>
            <w:r>
              <w:rPr>
                <w:sz w:val="20"/>
              </w:rPr>
              <w:t>import fájl esetén:</w:t>
            </w:r>
            <w:r w:rsidR="003A245A">
              <w:rPr>
                <w:sz w:val="20"/>
              </w:rPr>
              <w:br/>
            </w:r>
            <w:r w:rsidR="009D2549">
              <w:rPr>
                <w:sz w:val="20"/>
              </w:rPr>
              <w:t xml:space="preserve">A fájlban van olyan ügyfélforgalom jelentés, ahol a </w:t>
            </w:r>
            <w:r w:rsidR="00C270E7">
              <w:rPr>
                <w:sz w:val="20"/>
              </w:rPr>
              <w:t>5</w:t>
            </w:r>
            <w:r w:rsidR="009D2549">
              <w:rPr>
                <w:sz w:val="20"/>
              </w:rPr>
              <w:t>. oszlopban nem szerepel érték EUR, USD vagy GBP valutára.</w:t>
            </w:r>
          </w:p>
        </w:tc>
      </w:tr>
      <w:tr w:rsidR="009B565E" w:rsidRPr="00741970" w14:paraId="2899DFCD" w14:textId="77777777" w:rsidTr="00BC7334">
        <w:tc>
          <w:tcPr>
            <w:tcW w:w="562" w:type="dxa"/>
          </w:tcPr>
          <w:p w14:paraId="2C77CFFD" w14:textId="18964822" w:rsidR="009B565E" w:rsidRPr="00741970" w:rsidRDefault="004F6B55" w:rsidP="00741970">
            <w:pPr>
              <w:spacing w:before="150" w:after="150"/>
              <w:rPr>
                <w:color w:val="000000"/>
                <w:sz w:val="20"/>
              </w:rPr>
            </w:pPr>
            <w:r>
              <w:rPr>
                <w:color w:val="000000"/>
                <w:sz w:val="20"/>
              </w:rPr>
              <w:t>19.</w:t>
            </w:r>
          </w:p>
        </w:tc>
        <w:tc>
          <w:tcPr>
            <w:tcW w:w="5316" w:type="dxa"/>
          </w:tcPr>
          <w:p w14:paraId="0B72E213" w14:textId="2DA9A9C3" w:rsidR="009B565E" w:rsidRPr="009B565E" w:rsidRDefault="009B565E" w:rsidP="00741970">
            <w:pPr>
              <w:spacing w:before="150" w:after="150"/>
              <w:rPr>
                <w:color w:val="000000"/>
                <w:sz w:val="20"/>
              </w:rPr>
            </w:pPr>
            <w:r w:rsidRPr="009B565E">
              <w:rPr>
                <w:color w:val="000000"/>
                <w:sz w:val="20"/>
              </w:rPr>
              <w:t>Ha POS vett deviza mező tartalmaz EUR vagy GBP vagy USD-t, akkor kell olyan sornak is lennie, amelyben a POS eladott deviza mező HUF-ot tartalmaz.</w:t>
            </w:r>
          </w:p>
        </w:tc>
        <w:tc>
          <w:tcPr>
            <w:tcW w:w="3184" w:type="dxa"/>
          </w:tcPr>
          <w:p w14:paraId="2D5FB802" w14:textId="146B921C" w:rsidR="00104CDF" w:rsidRDefault="00104CDF" w:rsidP="009D2549">
            <w:pPr>
              <w:spacing w:before="150" w:after="150"/>
              <w:rPr>
                <w:sz w:val="20"/>
              </w:rPr>
            </w:pPr>
            <w:r>
              <w:rPr>
                <w:sz w:val="20"/>
              </w:rPr>
              <w:t>„V2” import fájl esetén:</w:t>
            </w:r>
            <w:r w:rsidR="003A245A">
              <w:rPr>
                <w:sz w:val="20"/>
              </w:rPr>
              <w:br/>
            </w:r>
            <w:r>
              <w:rPr>
                <w:sz w:val="20"/>
              </w:rPr>
              <w:t xml:space="preserve">A fájlban van olyan ügyfélforgalom jelentés, ahol </w:t>
            </w:r>
            <w:r w:rsidRPr="00E244A8">
              <w:rPr>
                <w:sz w:val="20"/>
              </w:rPr>
              <w:t xml:space="preserve">az </w:t>
            </w:r>
            <w:r>
              <w:rPr>
                <w:sz w:val="20"/>
              </w:rPr>
              <w:t>5</w:t>
            </w:r>
            <w:r w:rsidRPr="00104CDF">
              <w:rPr>
                <w:sz w:val="20"/>
              </w:rPr>
              <w:t>. oszlopban</w:t>
            </w:r>
            <w:r>
              <w:rPr>
                <w:sz w:val="20"/>
              </w:rPr>
              <w:t xml:space="preserve"> nem szerepel érték HUF-ra vonatkozóan.</w:t>
            </w:r>
          </w:p>
          <w:p w14:paraId="5157991D" w14:textId="0042ECE4" w:rsidR="009B565E" w:rsidRDefault="00104CDF" w:rsidP="003A245A">
            <w:pPr>
              <w:spacing w:before="150" w:after="150"/>
              <w:rPr>
                <w:sz w:val="20"/>
              </w:rPr>
            </w:pPr>
            <w:r>
              <w:rPr>
                <w:sz w:val="20"/>
              </w:rPr>
              <w:t>„V3” import fájl esetén:</w:t>
            </w:r>
            <w:r w:rsidR="003A245A">
              <w:rPr>
                <w:sz w:val="20"/>
              </w:rPr>
              <w:br/>
            </w:r>
            <w:r w:rsidR="009D2549">
              <w:rPr>
                <w:sz w:val="20"/>
              </w:rPr>
              <w:t xml:space="preserve">A fájlban van olyan ügyfélforgalom jelentés, ahol </w:t>
            </w:r>
            <w:r w:rsidR="009D2549" w:rsidRPr="00104CDF">
              <w:rPr>
                <w:sz w:val="20"/>
              </w:rPr>
              <w:t xml:space="preserve">az </w:t>
            </w:r>
            <w:r w:rsidR="00C270E7" w:rsidRPr="00104CDF">
              <w:rPr>
                <w:sz w:val="20"/>
              </w:rPr>
              <w:t>4</w:t>
            </w:r>
            <w:r w:rsidR="009D2549" w:rsidRPr="00104CDF">
              <w:rPr>
                <w:sz w:val="20"/>
              </w:rPr>
              <w:t>. os</w:t>
            </w:r>
            <w:r w:rsidR="009D2549">
              <w:rPr>
                <w:sz w:val="20"/>
              </w:rPr>
              <w:t>zlopban nem szerepel érték HUF-ra vonatkozóan.</w:t>
            </w:r>
          </w:p>
        </w:tc>
      </w:tr>
      <w:tr w:rsidR="009B565E" w:rsidRPr="00741970" w14:paraId="05EDF02B" w14:textId="77777777" w:rsidTr="00BC7334">
        <w:tc>
          <w:tcPr>
            <w:tcW w:w="562" w:type="dxa"/>
          </w:tcPr>
          <w:p w14:paraId="196B2C37" w14:textId="585A0D4D" w:rsidR="009B565E" w:rsidRPr="00741970" w:rsidRDefault="004F6B55" w:rsidP="00741970">
            <w:pPr>
              <w:spacing w:before="150" w:after="150"/>
              <w:rPr>
                <w:color w:val="000000"/>
                <w:sz w:val="20"/>
              </w:rPr>
            </w:pPr>
            <w:r>
              <w:rPr>
                <w:color w:val="000000"/>
                <w:sz w:val="20"/>
              </w:rPr>
              <w:t>20.</w:t>
            </w:r>
          </w:p>
        </w:tc>
        <w:tc>
          <w:tcPr>
            <w:tcW w:w="5316" w:type="dxa"/>
          </w:tcPr>
          <w:p w14:paraId="3F8BF613" w14:textId="71C0E26D" w:rsidR="009B565E" w:rsidRPr="009B565E" w:rsidRDefault="009B565E" w:rsidP="00741970">
            <w:pPr>
              <w:spacing w:before="150" w:after="150"/>
              <w:rPr>
                <w:color w:val="000000"/>
                <w:sz w:val="20"/>
              </w:rPr>
            </w:pPr>
            <w:r w:rsidRPr="009B565E">
              <w:rPr>
                <w:color w:val="000000"/>
                <w:sz w:val="20"/>
              </w:rPr>
              <w:t>Ha POS eladott deviza mező tartalmaz nem HUF értéket, akkor kell olyan sornak is lennie, amelyben a POS vett deviza mező HUF-ot tartalmaz.</w:t>
            </w:r>
          </w:p>
        </w:tc>
        <w:tc>
          <w:tcPr>
            <w:tcW w:w="3184" w:type="dxa"/>
          </w:tcPr>
          <w:p w14:paraId="4CD8F650" w14:textId="3B7F5BA7" w:rsidR="00E244A8" w:rsidRDefault="00E244A8" w:rsidP="00515D7D">
            <w:pPr>
              <w:spacing w:before="150" w:after="150"/>
              <w:rPr>
                <w:sz w:val="20"/>
              </w:rPr>
            </w:pPr>
            <w:r>
              <w:rPr>
                <w:sz w:val="20"/>
              </w:rPr>
              <w:t>„V2” import fájl esetén:</w:t>
            </w:r>
            <w:r>
              <w:rPr>
                <w:sz w:val="20"/>
              </w:rPr>
              <w:br/>
              <w:t>A fájlban van olyan ügyfélforgalom jelentés, ahol az 5. oszlopban HUF-tól eltérő valuta értékek szerepelnek, de a 6. oszlopban hiányzik a HUF-ra vonatkozó érték.</w:t>
            </w:r>
          </w:p>
          <w:p w14:paraId="776C044D" w14:textId="204ABA7A" w:rsidR="009B565E" w:rsidRDefault="00E244A8" w:rsidP="00515D7D">
            <w:pPr>
              <w:spacing w:before="150" w:after="150"/>
              <w:rPr>
                <w:sz w:val="20"/>
              </w:rPr>
            </w:pPr>
            <w:r>
              <w:rPr>
                <w:sz w:val="20"/>
              </w:rPr>
              <w:t>„V3” import fájl esetén:</w:t>
            </w:r>
            <w:r>
              <w:rPr>
                <w:sz w:val="20"/>
              </w:rPr>
              <w:br/>
            </w:r>
            <w:r w:rsidR="009D2549">
              <w:rPr>
                <w:sz w:val="20"/>
              </w:rPr>
              <w:t xml:space="preserve">A fájlban van olyan ügyfélforgalom jelentés, ahol az </w:t>
            </w:r>
            <w:r w:rsidR="00C270E7">
              <w:rPr>
                <w:sz w:val="20"/>
              </w:rPr>
              <w:t>4</w:t>
            </w:r>
            <w:r w:rsidR="009D2549">
              <w:rPr>
                <w:sz w:val="20"/>
              </w:rPr>
              <w:t xml:space="preserve">. oszlopban HUF-tól eltérő valuta értékek szerepelnek, de a </w:t>
            </w:r>
            <w:r w:rsidR="00C270E7">
              <w:rPr>
                <w:sz w:val="20"/>
              </w:rPr>
              <w:t>5</w:t>
            </w:r>
            <w:r w:rsidR="009D2549">
              <w:rPr>
                <w:sz w:val="20"/>
              </w:rPr>
              <w:t>. oszlopban hiányzik a HUF-ra vonatkozó érték.</w:t>
            </w:r>
          </w:p>
        </w:tc>
      </w:tr>
      <w:tr w:rsidR="009B565E" w:rsidRPr="00741970" w14:paraId="39B95670" w14:textId="77777777" w:rsidTr="00BC7334">
        <w:tc>
          <w:tcPr>
            <w:tcW w:w="562" w:type="dxa"/>
          </w:tcPr>
          <w:p w14:paraId="765AF921" w14:textId="11BD31B8" w:rsidR="009B565E" w:rsidRPr="00741970" w:rsidRDefault="004F6B55" w:rsidP="00741970">
            <w:pPr>
              <w:spacing w:before="150" w:after="150"/>
              <w:rPr>
                <w:color w:val="000000"/>
                <w:sz w:val="20"/>
              </w:rPr>
            </w:pPr>
            <w:r>
              <w:rPr>
                <w:color w:val="000000"/>
                <w:sz w:val="20"/>
              </w:rPr>
              <w:t>21.</w:t>
            </w:r>
          </w:p>
        </w:tc>
        <w:tc>
          <w:tcPr>
            <w:tcW w:w="5316" w:type="dxa"/>
          </w:tcPr>
          <w:p w14:paraId="1B145057" w14:textId="4D6ED512" w:rsidR="009B565E" w:rsidRPr="009B565E" w:rsidRDefault="009B565E" w:rsidP="00741970">
            <w:pPr>
              <w:spacing w:before="150" w:after="150"/>
              <w:rPr>
                <w:color w:val="000000"/>
                <w:sz w:val="20"/>
              </w:rPr>
            </w:pPr>
            <w:r w:rsidRPr="009B565E">
              <w:rPr>
                <w:color w:val="000000"/>
                <w:sz w:val="20"/>
              </w:rPr>
              <w:t>Ha POS vett deviza mező tartalmaz HUF értéket, akkor kell olyan sornak is lennie, amelyben a POS eladott deviza mező tartalmaz HUF-tól eltérő értéket.</w:t>
            </w:r>
          </w:p>
        </w:tc>
        <w:tc>
          <w:tcPr>
            <w:tcW w:w="3184" w:type="dxa"/>
          </w:tcPr>
          <w:p w14:paraId="71599D8B" w14:textId="63672911" w:rsidR="000F3C5D" w:rsidRDefault="000F3C5D" w:rsidP="00741970">
            <w:pPr>
              <w:spacing w:before="150" w:after="150"/>
              <w:rPr>
                <w:sz w:val="20"/>
              </w:rPr>
            </w:pPr>
            <w:r>
              <w:rPr>
                <w:sz w:val="20"/>
              </w:rPr>
              <w:t>„V2” import fájl esetén:</w:t>
            </w:r>
            <w:r>
              <w:rPr>
                <w:sz w:val="20"/>
              </w:rPr>
              <w:br/>
              <w:t>A fájlban van olyan ügyfélforgalom jelentés, ahol a 6. oszlopban HUF-ra vonatkozó érték van, de az 5. oszlopban nincs HUF-tól eltérő érték.</w:t>
            </w:r>
          </w:p>
          <w:p w14:paraId="755ADC10" w14:textId="5EE56C27" w:rsidR="009B565E" w:rsidRDefault="000F3C5D" w:rsidP="00741970">
            <w:pPr>
              <w:spacing w:before="150" w:after="150"/>
              <w:rPr>
                <w:sz w:val="20"/>
              </w:rPr>
            </w:pPr>
            <w:r>
              <w:rPr>
                <w:sz w:val="20"/>
              </w:rPr>
              <w:t>„V3” import fájl esetén:</w:t>
            </w:r>
            <w:r>
              <w:rPr>
                <w:sz w:val="20"/>
              </w:rPr>
              <w:br/>
            </w:r>
            <w:r w:rsidR="00616191">
              <w:rPr>
                <w:sz w:val="20"/>
              </w:rPr>
              <w:t xml:space="preserve">A fájlban van olyan ügyfélforgalom jelentés, ahol a </w:t>
            </w:r>
            <w:r w:rsidR="00C270E7">
              <w:rPr>
                <w:sz w:val="20"/>
              </w:rPr>
              <w:t>5</w:t>
            </w:r>
            <w:r w:rsidR="00616191">
              <w:rPr>
                <w:sz w:val="20"/>
              </w:rPr>
              <w:t xml:space="preserve">. oszlopban HUF-ra vonatkozó érték van, de az </w:t>
            </w:r>
            <w:r>
              <w:rPr>
                <w:sz w:val="20"/>
              </w:rPr>
              <w:t>4</w:t>
            </w:r>
            <w:r w:rsidR="00616191">
              <w:rPr>
                <w:sz w:val="20"/>
              </w:rPr>
              <w:t>. oszlopban nincs HUF-tól eltérő érték.</w:t>
            </w:r>
          </w:p>
        </w:tc>
      </w:tr>
      <w:tr w:rsidR="009B565E" w:rsidRPr="00741970" w14:paraId="706A0826" w14:textId="77777777" w:rsidTr="00BC7334">
        <w:tc>
          <w:tcPr>
            <w:tcW w:w="562" w:type="dxa"/>
          </w:tcPr>
          <w:p w14:paraId="7A33709B" w14:textId="22292528" w:rsidR="009B565E" w:rsidRPr="00741970" w:rsidRDefault="004F6B55" w:rsidP="00741970">
            <w:pPr>
              <w:spacing w:before="150" w:after="150"/>
              <w:rPr>
                <w:color w:val="000000"/>
                <w:sz w:val="20"/>
              </w:rPr>
            </w:pPr>
            <w:r>
              <w:rPr>
                <w:color w:val="000000"/>
                <w:sz w:val="20"/>
              </w:rPr>
              <w:lastRenderedPageBreak/>
              <w:t>22.</w:t>
            </w:r>
          </w:p>
        </w:tc>
        <w:tc>
          <w:tcPr>
            <w:tcW w:w="5316" w:type="dxa"/>
          </w:tcPr>
          <w:p w14:paraId="2273D7A2" w14:textId="4D82966E" w:rsidR="009B565E" w:rsidRPr="009B565E" w:rsidRDefault="009B565E" w:rsidP="00741970">
            <w:pPr>
              <w:spacing w:before="150" w:after="150"/>
              <w:rPr>
                <w:color w:val="000000"/>
                <w:sz w:val="20"/>
              </w:rPr>
            </w:pPr>
            <w:r w:rsidRPr="009B565E">
              <w:rPr>
                <w:color w:val="000000"/>
                <w:sz w:val="20"/>
              </w:rPr>
              <w:t>A ’POS deviza kezelési költség’ csak akkor tartalmazhat 0-nál nagyobb értéket, ha a ’POS eladott’ HUF sor és az USD/EUR/GBP valamelyike tartalmaz 0-nál nagyobb értéket.</w:t>
            </w:r>
          </w:p>
        </w:tc>
        <w:tc>
          <w:tcPr>
            <w:tcW w:w="3184" w:type="dxa"/>
          </w:tcPr>
          <w:p w14:paraId="77F72BB4" w14:textId="013CAF1B" w:rsidR="006526E4" w:rsidRDefault="006526E4" w:rsidP="00B2686D">
            <w:pPr>
              <w:spacing w:before="150" w:after="150"/>
              <w:rPr>
                <w:sz w:val="20"/>
              </w:rPr>
            </w:pPr>
            <w:r>
              <w:rPr>
                <w:sz w:val="20"/>
              </w:rPr>
              <w:t>„V2” import fájl esetén:</w:t>
            </w:r>
            <w:r>
              <w:rPr>
                <w:sz w:val="20"/>
              </w:rPr>
              <w:br/>
              <w:t>A fájlban van olyan ügyfélforgalom jelentés, ahol az 5. oszlopban nincs HUF-ra, a 6. oszlopban EUR, USD, GBP-re vonatkozó adatok, de a 8. oszlopban van kezelési költség.</w:t>
            </w:r>
          </w:p>
          <w:p w14:paraId="512415ED" w14:textId="05FE4CC6" w:rsidR="009B565E" w:rsidRDefault="006526E4" w:rsidP="00B2686D">
            <w:pPr>
              <w:spacing w:before="150" w:after="150"/>
              <w:rPr>
                <w:sz w:val="20"/>
              </w:rPr>
            </w:pPr>
            <w:r>
              <w:rPr>
                <w:sz w:val="20"/>
              </w:rPr>
              <w:t>„V3” import fájl esetén:</w:t>
            </w:r>
            <w:r>
              <w:rPr>
                <w:sz w:val="20"/>
              </w:rPr>
              <w:br/>
            </w:r>
            <w:r w:rsidR="00B2686D">
              <w:rPr>
                <w:sz w:val="20"/>
              </w:rPr>
              <w:t xml:space="preserve">A fájlban van olyan ügyfélforgalom jelentés, ahol az </w:t>
            </w:r>
            <w:r w:rsidR="00C270E7">
              <w:rPr>
                <w:sz w:val="20"/>
              </w:rPr>
              <w:t>4</w:t>
            </w:r>
            <w:r w:rsidR="00B2686D">
              <w:rPr>
                <w:sz w:val="20"/>
              </w:rPr>
              <w:t xml:space="preserve">. oszlopban nincs HUF-ra, a </w:t>
            </w:r>
            <w:r w:rsidR="00C270E7">
              <w:rPr>
                <w:sz w:val="20"/>
              </w:rPr>
              <w:t>5</w:t>
            </w:r>
            <w:r w:rsidR="00B2686D">
              <w:rPr>
                <w:sz w:val="20"/>
              </w:rPr>
              <w:t xml:space="preserve">. oszlopban EUR, USD, GBP-re vonatkozó adatok, de a </w:t>
            </w:r>
            <w:r>
              <w:rPr>
                <w:sz w:val="20"/>
              </w:rPr>
              <w:t>7</w:t>
            </w:r>
            <w:r w:rsidR="00B2686D">
              <w:rPr>
                <w:sz w:val="20"/>
              </w:rPr>
              <w:t>. oszlopban van kezelési költség.</w:t>
            </w:r>
          </w:p>
        </w:tc>
      </w:tr>
      <w:tr w:rsidR="009B565E" w:rsidRPr="00741970" w14:paraId="4103B7E4" w14:textId="77777777" w:rsidTr="00BC7334">
        <w:tc>
          <w:tcPr>
            <w:tcW w:w="562" w:type="dxa"/>
          </w:tcPr>
          <w:p w14:paraId="09026C0C" w14:textId="1F8323AF" w:rsidR="009B565E" w:rsidRPr="00741970" w:rsidRDefault="004F6B55" w:rsidP="00741970">
            <w:pPr>
              <w:spacing w:before="150" w:after="150"/>
              <w:rPr>
                <w:color w:val="000000"/>
                <w:sz w:val="20"/>
              </w:rPr>
            </w:pPr>
            <w:r>
              <w:rPr>
                <w:color w:val="000000"/>
                <w:sz w:val="20"/>
              </w:rPr>
              <w:t>23.</w:t>
            </w:r>
          </w:p>
        </w:tc>
        <w:tc>
          <w:tcPr>
            <w:tcW w:w="5316" w:type="dxa"/>
          </w:tcPr>
          <w:p w14:paraId="3CF7C98C" w14:textId="788683E9" w:rsidR="009B565E" w:rsidRPr="009B565E" w:rsidRDefault="009B565E" w:rsidP="009B565E">
            <w:pPr>
              <w:spacing w:before="150" w:after="150"/>
              <w:rPr>
                <w:color w:val="000000"/>
                <w:sz w:val="20"/>
              </w:rPr>
            </w:pPr>
            <w:r w:rsidRPr="009B565E">
              <w:rPr>
                <w:color w:val="000000"/>
                <w:sz w:val="20"/>
              </w:rPr>
              <w:t>Deviza POS forgalom jelentés csak EUR, USD és GBP valutára lehetséges.</w:t>
            </w:r>
          </w:p>
        </w:tc>
        <w:tc>
          <w:tcPr>
            <w:tcW w:w="3184" w:type="dxa"/>
          </w:tcPr>
          <w:p w14:paraId="18746F18" w14:textId="19B9D3B6" w:rsidR="007858D0" w:rsidRDefault="007858D0" w:rsidP="00741970">
            <w:pPr>
              <w:spacing w:before="150" w:after="150"/>
              <w:rPr>
                <w:sz w:val="20"/>
              </w:rPr>
            </w:pPr>
            <w:r>
              <w:rPr>
                <w:sz w:val="20"/>
              </w:rPr>
              <w:t>„V2” import fájl esetén:</w:t>
            </w:r>
            <w:r>
              <w:rPr>
                <w:sz w:val="20"/>
              </w:rPr>
              <w:br/>
              <w:t>Deviza POS vett mezőben (6. oszlop) EUR, USD vagy GBP-től eltérő valutára is van érték megadva.</w:t>
            </w:r>
          </w:p>
          <w:p w14:paraId="08FBDAC0" w14:textId="07D3F018" w:rsidR="009B565E" w:rsidRDefault="007858D0" w:rsidP="00741970">
            <w:pPr>
              <w:spacing w:before="150" w:after="150"/>
              <w:rPr>
                <w:sz w:val="20"/>
              </w:rPr>
            </w:pPr>
            <w:r>
              <w:rPr>
                <w:sz w:val="20"/>
              </w:rPr>
              <w:t>„V3” import fájl esetén:</w:t>
            </w:r>
            <w:r>
              <w:rPr>
                <w:sz w:val="20"/>
              </w:rPr>
              <w:br/>
            </w:r>
            <w:r w:rsidR="009B565E">
              <w:rPr>
                <w:sz w:val="20"/>
              </w:rPr>
              <w:t>Deviza POS vett mezőben</w:t>
            </w:r>
            <w:r w:rsidR="00B2686D">
              <w:rPr>
                <w:sz w:val="20"/>
              </w:rPr>
              <w:t xml:space="preserve"> (</w:t>
            </w:r>
            <w:r w:rsidR="00C270E7">
              <w:rPr>
                <w:sz w:val="20"/>
              </w:rPr>
              <w:t>5</w:t>
            </w:r>
            <w:r w:rsidR="00B2686D">
              <w:rPr>
                <w:sz w:val="20"/>
              </w:rPr>
              <w:t>. oszlop)</w:t>
            </w:r>
            <w:r w:rsidR="009B565E">
              <w:rPr>
                <w:sz w:val="20"/>
              </w:rPr>
              <w:t xml:space="preserve"> EUR, USD vagy GBP-től eltérő valutára is van érték megadva.</w:t>
            </w:r>
          </w:p>
        </w:tc>
      </w:tr>
      <w:tr w:rsidR="009B565E" w:rsidRPr="00741970" w14:paraId="384DAD43" w14:textId="77777777" w:rsidTr="00BC7334">
        <w:tc>
          <w:tcPr>
            <w:tcW w:w="562" w:type="dxa"/>
          </w:tcPr>
          <w:p w14:paraId="55603BC9" w14:textId="04FCB43D" w:rsidR="009B565E" w:rsidRPr="00741970" w:rsidRDefault="004F6B55" w:rsidP="00741970">
            <w:pPr>
              <w:spacing w:before="150" w:after="150"/>
              <w:rPr>
                <w:color w:val="000000"/>
                <w:sz w:val="20"/>
              </w:rPr>
            </w:pPr>
            <w:r>
              <w:rPr>
                <w:color w:val="000000"/>
                <w:sz w:val="20"/>
              </w:rPr>
              <w:t>24.</w:t>
            </w:r>
          </w:p>
        </w:tc>
        <w:tc>
          <w:tcPr>
            <w:tcW w:w="5316" w:type="dxa"/>
          </w:tcPr>
          <w:p w14:paraId="67E27EB6" w14:textId="3B99C653" w:rsidR="009B565E" w:rsidRPr="009B565E" w:rsidRDefault="009B565E" w:rsidP="009B565E">
            <w:pPr>
              <w:spacing w:before="150" w:after="150"/>
              <w:rPr>
                <w:color w:val="000000"/>
                <w:sz w:val="20"/>
              </w:rPr>
            </w:pPr>
            <w:r w:rsidRPr="009B565E">
              <w:rPr>
                <w:color w:val="000000"/>
                <w:sz w:val="20"/>
              </w:rPr>
              <w:t>EUR, GBP, USD értéke maxiumum két tizedesjegyű szám lehet (X)</w:t>
            </w:r>
          </w:p>
        </w:tc>
        <w:tc>
          <w:tcPr>
            <w:tcW w:w="3184" w:type="dxa"/>
          </w:tcPr>
          <w:p w14:paraId="4614FE68" w14:textId="1B59DD3A" w:rsidR="00C601B7" w:rsidRDefault="00C601B7" w:rsidP="00C601B7">
            <w:pPr>
              <w:spacing w:before="150" w:after="150"/>
              <w:rPr>
                <w:sz w:val="20"/>
              </w:rPr>
            </w:pPr>
            <w:r>
              <w:rPr>
                <w:sz w:val="20"/>
              </w:rPr>
              <w:t>„V2” import fájl esetén:</w:t>
            </w:r>
            <w:r>
              <w:rPr>
                <w:sz w:val="20"/>
              </w:rPr>
              <w:br/>
              <w:t>A fájlban van olyan ügyfélforgalom jelentés ahol a 6. oszlopban</w:t>
            </w:r>
            <w:r w:rsidRPr="009B565E">
              <w:rPr>
                <w:sz w:val="20"/>
              </w:rPr>
              <w:t xml:space="preserve"> Deviza vett valutáknál </w:t>
            </w:r>
            <w:r>
              <w:rPr>
                <w:sz w:val="20"/>
              </w:rPr>
              <w:t xml:space="preserve">nem </w:t>
            </w:r>
            <w:r w:rsidRPr="009B565E">
              <w:rPr>
                <w:sz w:val="20"/>
              </w:rPr>
              <w:t xml:space="preserve">pozitív számnak </w:t>
            </w:r>
            <w:r>
              <w:rPr>
                <w:sz w:val="20"/>
              </w:rPr>
              <w:t>szerepel</w:t>
            </w:r>
            <w:r w:rsidRPr="009B565E">
              <w:rPr>
                <w:sz w:val="20"/>
              </w:rPr>
              <w:t xml:space="preserve"> 2 tizedesjeggyel.</w:t>
            </w:r>
          </w:p>
          <w:p w14:paraId="373BD149" w14:textId="68AE89FB" w:rsidR="009B565E" w:rsidRDefault="00C601B7" w:rsidP="00A541F5">
            <w:pPr>
              <w:spacing w:before="150" w:after="150"/>
              <w:rPr>
                <w:sz w:val="20"/>
              </w:rPr>
            </w:pPr>
            <w:r>
              <w:rPr>
                <w:sz w:val="20"/>
              </w:rPr>
              <w:t>„V3” import fájl esetén:</w:t>
            </w:r>
            <w:r>
              <w:rPr>
                <w:sz w:val="20"/>
              </w:rPr>
              <w:br/>
            </w:r>
            <w:r w:rsidR="00A541F5">
              <w:rPr>
                <w:sz w:val="20"/>
              </w:rPr>
              <w:t xml:space="preserve">A fájlban van olyan ügyfélforgalom jelentés ahol a </w:t>
            </w:r>
            <w:r w:rsidR="00C270E7">
              <w:rPr>
                <w:sz w:val="20"/>
              </w:rPr>
              <w:t>5</w:t>
            </w:r>
            <w:r w:rsidR="00A541F5">
              <w:rPr>
                <w:sz w:val="20"/>
              </w:rPr>
              <w:t>. oszlopban</w:t>
            </w:r>
            <w:r w:rsidR="009B565E" w:rsidRPr="009B565E">
              <w:rPr>
                <w:sz w:val="20"/>
              </w:rPr>
              <w:t xml:space="preserve"> Deviza vett valutáknál </w:t>
            </w:r>
            <w:r w:rsidR="00A541F5">
              <w:rPr>
                <w:sz w:val="20"/>
              </w:rPr>
              <w:t xml:space="preserve">nem </w:t>
            </w:r>
            <w:r w:rsidR="009B565E" w:rsidRPr="009B565E">
              <w:rPr>
                <w:sz w:val="20"/>
              </w:rPr>
              <w:t xml:space="preserve">pozitív számnak </w:t>
            </w:r>
            <w:r w:rsidR="00A541F5">
              <w:rPr>
                <w:sz w:val="20"/>
              </w:rPr>
              <w:t>szerepel</w:t>
            </w:r>
            <w:r w:rsidR="009B565E" w:rsidRPr="009B565E">
              <w:rPr>
                <w:sz w:val="20"/>
              </w:rPr>
              <w:t xml:space="preserve"> 2 tizedesjeggyel.</w:t>
            </w:r>
          </w:p>
          <w:p w14:paraId="7723ED25" w14:textId="0987E6E2" w:rsidR="00A541F5" w:rsidRDefault="00A541F5" w:rsidP="00A541F5">
            <w:pPr>
              <w:spacing w:before="150" w:after="150"/>
              <w:rPr>
                <w:sz w:val="20"/>
              </w:rPr>
            </w:pPr>
            <w:r>
              <w:rPr>
                <w:sz w:val="20"/>
              </w:rPr>
              <w:t>X a fájlban megadott rossz érték.</w:t>
            </w:r>
          </w:p>
        </w:tc>
      </w:tr>
      <w:tr w:rsidR="009B565E" w:rsidRPr="00741970" w14:paraId="1B9E8F44" w14:textId="77777777" w:rsidTr="00BC7334">
        <w:tc>
          <w:tcPr>
            <w:tcW w:w="562" w:type="dxa"/>
          </w:tcPr>
          <w:p w14:paraId="5A24139A" w14:textId="3B68828B" w:rsidR="009B565E" w:rsidRPr="00741970" w:rsidRDefault="009A5ABE" w:rsidP="00741970">
            <w:pPr>
              <w:spacing w:before="150" w:after="150"/>
              <w:rPr>
                <w:color w:val="000000"/>
                <w:sz w:val="20"/>
              </w:rPr>
            </w:pPr>
            <w:r>
              <w:rPr>
                <w:color w:val="000000"/>
                <w:sz w:val="20"/>
              </w:rPr>
              <w:t>25</w:t>
            </w:r>
            <w:r w:rsidR="004F6B55">
              <w:rPr>
                <w:color w:val="000000"/>
                <w:sz w:val="20"/>
              </w:rPr>
              <w:t>.</w:t>
            </w:r>
          </w:p>
        </w:tc>
        <w:tc>
          <w:tcPr>
            <w:tcW w:w="5316" w:type="dxa"/>
          </w:tcPr>
          <w:p w14:paraId="3510E844" w14:textId="31609435" w:rsidR="009B565E" w:rsidRPr="009B565E" w:rsidRDefault="009B565E" w:rsidP="009B565E">
            <w:pPr>
              <w:tabs>
                <w:tab w:val="left" w:pos="3769"/>
              </w:tabs>
              <w:spacing w:before="150" w:after="150"/>
              <w:rPr>
                <w:color w:val="000000"/>
                <w:sz w:val="20"/>
              </w:rPr>
            </w:pPr>
            <w:r w:rsidRPr="009B565E">
              <w:rPr>
                <w:color w:val="000000"/>
                <w:sz w:val="20"/>
              </w:rPr>
              <w:t>Banki forgalmi jelentést csak banki felhasználó adhat le az 5.1-es verziótól, és Önnek nincs ilyen jogosultsága.</w:t>
            </w:r>
          </w:p>
        </w:tc>
        <w:tc>
          <w:tcPr>
            <w:tcW w:w="3184" w:type="dxa"/>
          </w:tcPr>
          <w:p w14:paraId="64AB5311" w14:textId="4B8A6520" w:rsidR="009B565E" w:rsidRPr="009B565E" w:rsidRDefault="00DC5E31" w:rsidP="00741970">
            <w:pPr>
              <w:spacing w:before="150" w:after="150"/>
              <w:rPr>
                <w:sz w:val="20"/>
              </w:rPr>
            </w:pPr>
            <w:r>
              <w:rPr>
                <w:sz w:val="20"/>
              </w:rPr>
              <w:t>A fájlban banki forgalom jelentés szerepel.</w:t>
            </w:r>
          </w:p>
        </w:tc>
      </w:tr>
      <w:tr w:rsidR="009B565E" w:rsidRPr="00741970" w14:paraId="1561C525" w14:textId="77777777" w:rsidTr="00BC7334">
        <w:tc>
          <w:tcPr>
            <w:tcW w:w="562" w:type="dxa"/>
          </w:tcPr>
          <w:p w14:paraId="1DBB72D2" w14:textId="3DFEC1C6" w:rsidR="009B565E" w:rsidRPr="00741970" w:rsidRDefault="004F6B55" w:rsidP="009A5ABE">
            <w:pPr>
              <w:spacing w:before="150" w:after="150"/>
              <w:rPr>
                <w:color w:val="000000"/>
                <w:sz w:val="20"/>
              </w:rPr>
            </w:pPr>
            <w:r>
              <w:rPr>
                <w:color w:val="000000"/>
                <w:sz w:val="20"/>
              </w:rPr>
              <w:t>2</w:t>
            </w:r>
            <w:r w:rsidR="009A5ABE">
              <w:rPr>
                <w:color w:val="000000"/>
                <w:sz w:val="20"/>
              </w:rPr>
              <w:t>6</w:t>
            </w:r>
            <w:r>
              <w:rPr>
                <w:color w:val="000000"/>
                <w:sz w:val="20"/>
              </w:rPr>
              <w:t>.</w:t>
            </w:r>
          </w:p>
        </w:tc>
        <w:tc>
          <w:tcPr>
            <w:tcW w:w="5316" w:type="dxa"/>
          </w:tcPr>
          <w:p w14:paraId="3B309790" w14:textId="28F07363" w:rsidR="009B565E" w:rsidRPr="009B565E" w:rsidRDefault="009B565E" w:rsidP="009B565E">
            <w:pPr>
              <w:tabs>
                <w:tab w:val="left" w:pos="3769"/>
              </w:tabs>
              <w:spacing w:before="150" w:after="150"/>
              <w:rPr>
                <w:color w:val="000000"/>
                <w:sz w:val="20"/>
              </w:rPr>
            </w:pPr>
            <w:r w:rsidRPr="009B565E">
              <w:rPr>
                <w:color w:val="000000"/>
                <w:sz w:val="20"/>
              </w:rPr>
              <w:t>Nem letezo uzlethelyiseg azonosito! (X)</w:t>
            </w:r>
            <w:r w:rsidRPr="009B565E">
              <w:rPr>
                <w:color w:val="000000"/>
                <w:sz w:val="20"/>
              </w:rPr>
              <w:tab/>
            </w:r>
          </w:p>
        </w:tc>
        <w:tc>
          <w:tcPr>
            <w:tcW w:w="3184" w:type="dxa"/>
          </w:tcPr>
          <w:p w14:paraId="11C1DC98" w14:textId="77777777" w:rsidR="009B565E" w:rsidRDefault="009B565E" w:rsidP="00741970">
            <w:pPr>
              <w:spacing w:before="150" w:after="150"/>
              <w:rPr>
                <w:sz w:val="20"/>
              </w:rPr>
            </w:pPr>
            <w:r>
              <w:rPr>
                <w:sz w:val="20"/>
              </w:rPr>
              <w:t>A fájlban olyan üzlethelyiség szerepel, ami nem létezik vagy nem az adott Pénzváltóhoz tartozik.</w:t>
            </w:r>
          </w:p>
          <w:p w14:paraId="52334EC5" w14:textId="215CFE82" w:rsidR="009B565E" w:rsidRPr="009B565E" w:rsidRDefault="009B565E" w:rsidP="00741970">
            <w:pPr>
              <w:spacing w:before="150" w:after="150"/>
              <w:rPr>
                <w:sz w:val="20"/>
              </w:rPr>
            </w:pPr>
            <w:r>
              <w:rPr>
                <w:sz w:val="20"/>
              </w:rPr>
              <w:t>X a hibás sor száma</w:t>
            </w:r>
            <w:r w:rsidR="008754EC">
              <w:rPr>
                <w:sz w:val="20"/>
              </w:rPr>
              <w:t>.</w:t>
            </w:r>
          </w:p>
        </w:tc>
      </w:tr>
      <w:tr w:rsidR="009B565E" w:rsidRPr="00741970" w14:paraId="4B843CFF" w14:textId="77777777" w:rsidTr="00BC7334">
        <w:tc>
          <w:tcPr>
            <w:tcW w:w="562" w:type="dxa"/>
          </w:tcPr>
          <w:p w14:paraId="1B700740" w14:textId="0795AB7F" w:rsidR="009B565E" w:rsidRPr="00741970" w:rsidRDefault="009A5ABE" w:rsidP="009B565E">
            <w:pPr>
              <w:spacing w:before="150" w:after="150"/>
              <w:rPr>
                <w:color w:val="000000"/>
                <w:sz w:val="20"/>
              </w:rPr>
            </w:pPr>
            <w:r>
              <w:rPr>
                <w:color w:val="000000"/>
                <w:sz w:val="20"/>
              </w:rPr>
              <w:t>27</w:t>
            </w:r>
            <w:r w:rsidR="004F6B55">
              <w:rPr>
                <w:color w:val="000000"/>
                <w:sz w:val="20"/>
              </w:rPr>
              <w:t>.</w:t>
            </w:r>
          </w:p>
        </w:tc>
        <w:tc>
          <w:tcPr>
            <w:tcW w:w="5316" w:type="dxa"/>
          </w:tcPr>
          <w:p w14:paraId="33D2E2B0" w14:textId="7965BFF9" w:rsidR="009B565E" w:rsidRPr="009B565E" w:rsidRDefault="009B565E" w:rsidP="009B565E">
            <w:pPr>
              <w:tabs>
                <w:tab w:val="left" w:pos="3769"/>
              </w:tabs>
              <w:spacing w:before="150" w:after="150"/>
              <w:rPr>
                <w:sz w:val="20"/>
              </w:rPr>
            </w:pPr>
            <w:r w:rsidRPr="009B565E">
              <w:rPr>
                <w:sz w:val="20"/>
              </w:rPr>
              <w:t>Nem</w:t>
            </w:r>
            <w:r>
              <w:rPr>
                <w:sz w:val="20"/>
              </w:rPr>
              <w:t xml:space="preserve"> letezo bankfiok azonosito! (X)</w:t>
            </w:r>
          </w:p>
        </w:tc>
        <w:tc>
          <w:tcPr>
            <w:tcW w:w="3184" w:type="dxa"/>
          </w:tcPr>
          <w:p w14:paraId="20E9C7A4" w14:textId="2F35267A" w:rsidR="009B565E" w:rsidRDefault="001E52C6" w:rsidP="009B565E">
            <w:pPr>
              <w:spacing w:before="150" w:after="150"/>
              <w:rPr>
                <w:sz w:val="20"/>
              </w:rPr>
            </w:pPr>
            <w:r>
              <w:rPr>
                <w:sz w:val="20"/>
              </w:rPr>
              <w:t>A fájlban nem létező bank</w:t>
            </w:r>
            <w:r w:rsidR="009B565E">
              <w:rPr>
                <w:sz w:val="20"/>
              </w:rPr>
              <w:t>f</w:t>
            </w:r>
            <w:r>
              <w:rPr>
                <w:sz w:val="20"/>
              </w:rPr>
              <w:t>i</w:t>
            </w:r>
            <w:r w:rsidR="009B565E">
              <w:rPr>
                <w:sz w:val="20"/>
              </w:rPr>
              <w:t xml:space="preserve">ók azonosító van megadva. </w:t>
            </w:r>
          </w:p>
          <w:p w14:paraId="3C4F5BDF" w14:textId="079C8723" w:rsidR="009B565E" w:rsidRPr="009B565E" w:rsidRDefault="009B565E" w:rsidP="009B565E">
            <w:pPr>
              <w:spacing w:before="150" w:after="150"/>
              <w:rPr>
                <w:sz w:val="20"/>
              </w:rPr>
            </w:pPr>
            <w:r>
              <w:rPr>
                <w:sz w:val="20"/>
              </w:rPr>
              <w:t>X a hibás sor száma</w:t>
            </w:r>
            <w:r w:rsidR="008754EC">
              <w:rPr>
                <w:sz w:val="20"/>
              </w:rPr>
              <w:t>.</w:t>
            </w:r>
          </w:p>
        </w:tc>
      </w:tr>
      <w:tr w:rsidR="009B565E" w:rsidRPr="00741970" w14:paraId="6C1F618F" w14:textId="77777777" w:rsidTr="00BC7334">
        <w:tc>
          <w:tcPr>
            <w:tcW w:w="562" w:type="dxa"/>
          </w:tcPr>
          <w:p w14:paraId="4A901A5D" w14:textId="33049828" w:rsidR="009B565E" w:rsidRPr="00741970" w:rsidRDefault="004F6B55" w:rsidP="009A5ABE">
            <w:pPr>
              <w:spacing w:before="150" w:after="150"/>
              <w:rPr>
                <w:color w:val="000000"/>
                <w:sz w:val="20"/>
              </w:rPr>
            </w:pPr>
            <w:r>
              <w:rPr>
                <w:color w:val="000000"/>
                <w:sz w:val="20"/>
              </w:rPr>
              <w:lastRenderedPageBreak/>
              <w:t>2</w:t>
            </w:r>
            <w:r w:rsidR="009A5ABE">
              <w:rPr>
                <w:color w:val="000000"/>
                <w:sz w:val="20"/>
              </w:rPr>
              <w:t>8</w:t>
            </w:r>
            <w:r>
              <w:rPr>
                <w:color w:val="000000"/>
                <w:sz w:val="20"/>
              </w:rPr>
              <w:t>.</w:t>
            </w:r>
          </w:p>
        </w:tc>
        <w:tc>
          <w:tcPr>
            <w:tcW w:w="5316" w:type="dxa"/>
          </w:tcPr>
          <w:p w14:paraId="15503E53" w14:textId="0AEEAD07" w:rsidR="009B565E" w:rsidRPr="009B565E" w:rsidRDefault="009B565E" w:rsidP="009B565E">
            <w:pPr>
              <w:tabs>
                <w:tab w:val="left" w:pos="3769"/>
              </w:tabs>
              <w:spacing w:before="150" w:after="150"/>
              <w:rPr>
                <w:sz w:val="20"/>
              </w:rPr>
            </w:pPr>
            <w:r w:rsidRPr="009B565E">
              <w:rPr>
                <w:sz w:val="20"/>
              </w:rPr>
              <w:t>Helytelen értéknap az utólagos jelentesnél (X)!</w:t>
            </w:r>
          </w:p>
        </w:tc>
        <w:tc>
          <w:tcPr>
            <w:tcW w:w="3184" w:type="dxa"/>
          </w:tcPr>
          <w:p w14:paraId="4273B624" w14:textId="1AF90F40" w:rsidR="009B565E" w:rsidRPr="009B565E" w:rsidRDefault="009B565E" w:rsidP="009B565E">
            <w:pPr>
              <w:spacing w:before="150" w:after="150"/>
              <w:rPr>
                <w:sz w:val="20"/>
              </w:rPr>
            </w:pPr>
            <w:r w:rsidRPr="009B565E">
              <w:rPr>
                <w:sz w:val="20"/>
              </w:rPr>
              <w:t>Csak -200 es 200 közötti értékeket fogadunk el.</w:t>
            </w:r>
            <w:r w:rsidRPr="009B565E">
              <w:rPr>
                <w:sz w:val="20"/>
              </w:rPr>
              <w:tab/>
              <w:t>(ahol X az értéknap száma)</w:t>
            </w:r>
            <w:r w:rsidR="008754EC">
              <w:rPr>
                <w:sz w:val="20"/>
              </w:rPr>
              <w:t>.</w:t>
            </w:r>
          </w:p>
        </w:tc>
      </w:tr>
      <w:tr w:rsidR="009B565E" w:rsidRPr="00741970" w14:paraId="3F4F785B" w14:textId="77777777" w:rsidTr="00BC7334">
        <w:tc>
          <w:tcPr>
            <w:tcW w:w="562" w:type="dxa"/>
          </w:tcPr>
          <w:p w14:paraId="113760FD" w14:textId="18C29395" w:rsidR="009B565E" w:rsidRPr="00741970" w:rsidRDefault="009A5ABE" w:rsidP="009B565E">
            <w:pPr>
              <w:spacing w:before="150" w:after="150"/>
              <w:rPr>
                <w:color w:val="000000"/>
                <w:sz w:val="20"/>
              </w:rPr>
            </w:pPr>
            <w:r>
              <w:rPr>
                <w:color w:val="000000"/>
                <w:sz w:val="20"/>
              </w:rPr>
              <w:t>29</w:t>
            </w:r>
            <w:r w:rsidR="004F6B55">
              <w:rPr>
                <w:color w:val="000000"/>
                <w:sz w:val="20"/>
              </w:rPr>
              <w:t>.</w:t>
            </w:r>
          </w:p>
        </w:tc>
        <w:tc>
          <w:tcPr>
            <w:tcW w:w="5316" w:type="dxa"/>
          </w:tcPr>
          <w:p w14:paraId="14907C31" w14:textId="66C9034A" w:rsidR="009B565E" w:rsidRPr="009B565E" w:rsidRDefault="009B565E" w:rsidP="009B565E">
            <w:pPr>
              <w:tabs>
                <w:tab w:val="left" w:pos="3769"/>
              </w:tabs>
              <w:spacing w:before="150" w:after="150"/>
              <w:rPr>
                <w:sz w:val="20"/>
              </w:rPr>
            </w:pPr>
            <w:r w:rsidRPr="009B565E">
              <w:rPr>
                <w:sz w:val="20"/>
              </w:rPr>
              <w:t>Helytelen idopont! (X)</w:t>
            </w:r>
            <w:r w:rsidRPr="009B565E">
              <w:rPr>
                <w:sz w:val="20"/>
              </w:rPr>
              <w:tab/>
            </w:r>
          </w:p>
        </w:tc>
        <w:tc>
          <w:tcPr>
            <w:tcW w:w="3184" w:type="dxa"/>
          </w:tcPr>
          <w:p w14:paraId="05F912B6" w14:textId="03193500" w:rsidR="009B565E" w:rsidRPr="009B565E" w:rsidRDefault="008754EC" w:rsidP="009B565E">
            <w:pPr>
              <w:spacing w:before="150" w:after="150"/>
              <w:rPr>
                <w:sz w:val="20"/>
              </w:rPr>
            </w:pPr>
            <w:r>
              <w:rPr>
                <w:sz w:val="20"/>
              </w:rPr>
              <w:t xml:space="preserve">A fájlban nem megfelelő időpont szerepel </w:t>
            </w:r>
            <w:r w:rsidR="009B565E" w:rsidRPr="009B565E">
              <w:rPr>
                <w:sz w:val="20"/>
              </w:rPr>
              <w:t>(ahol X a hibás sor száma)</w:t>
            </w:r>
            <w:r>
              <w:rPr>
                <w:sz w:val="20"/>
              </w:rPr>
              <w:t>.</w:t>
            </w:r>
          </w:p>
        </w:tc>
      </w:tr>
      <w:tr w:rsidR="009B565E" w:rsidRPr="00741970" w14:paraId="6B187079" w14:textId="77777777" w:rsidTr="00BC7334">
        <w:tc>
          <w:tcPr>
            <w:tcW w:w="562" w:type="dxa"/>
          </w:tcPr>
          <w:p w14:paraId="5551CAEB" w14:textId="6F3C7614" w:rsidR="009B565E" w:rsidRPr="00741970" w:rsidRDefault="004F6B55" w:rsidP="009A5ABE">
            <w:pPr>
              <w:spacing w:before="150" w:after="150"/>
              <w:rPr>
                <w:color w:val="000000"/>
                <w:sz w:val="20"/>
              </w:rPr>
            </w:pPr>
            <w:r>
              <w:rPr>
                <w:color w:val="000000"/>
                <w:sz w:val="20"/>
              </w:rPr>
              <w:t>3</w:t>
            </w:r>
            <w:r w:rsidR="009A5ABE">
              <w:rPr>
                <w:color w:val="000000"/>
                <w:sz w:val="20"/>
              </w:rPr>
              <w:t>0</w:t>
            </w:r>
            <w:r>
              <w:rPr>
                <w:color w:val="000000"/>
                <w:sz w:val="20"/>
              </w:rPr>
              <w:t>.</w:t>
            </w:r>
          </w:p>
        </w:tc>
        <w:tc>
          <w:tcPr>
            <w:tcW w:w="5316" w:type="dxa"/>
          </w:tcPr>
          <w:p w14:paraId="3DE28E7C" w14:textId="239FB577" w:rsidR="009B565E" w:rsidRPr="009B565E" w:rsidRDefault="009B565E" w:rsidP="009B565E">
            <w:pPr>
              <w:tabs>
                <w:tab w:val="left" w:pos="3769"/>
              </w:tabs>
              <w:spacing w:before="150" w:after="150"/>
              <w:rPr>
                <w:sz w:val="20"/>
              </w:rPr>
            </w:pPr>
            <w:r w:rsidRPr="009B565E">
              <w:rPr>
                <w:sz w:val="20"/>
              </w:rPr>
              <w:t>Nem idoben leadott jelentes! (X)</w:t>
            </w:r>
            <w:r w:rsidRPr="009B565E">
              <w:rPr>
                <w:sz w:val="20"/>
              </w:rPr>
              <w:tab/>
            </w:r>
          </w:p>
        </w:tc>
        <w:tc>
          <w:tcPr>
            <w:tcW w:w="3184" w:type="dxa"/>
          </w:tcPr>
          <w:p w14:paraId="37810137" w14:textId="144ECF6D" w:rsidR="009B565E" w:rsidRPr="009B565E" w:rsidRDefault="00B65C8A" w:rsidP="008754EC">
            <w:pPr>
              <w:spacing w:before="150" w:after="150"/>
              <w:rPr>
                <w:sz w:val="20"/>
              </w:rPr>
            </w:pPr>
            <w:r>
              <w:rPr>
                <w:sz w:val="20"/>
              </w:rPr>
              <w:t>A jelentést nem a megadott határidőn belül adták le</w:t>
            </w:r>
            <w:r w:rsidR="008754EC">
              <w:rPr>
                <w:sz w:val="20"/>
              </w:rPr>
              <w:t xml:space="preserve"> </w:t>
            </w:r>
            <w:r w:rsidR="009B565E" w:rsidRPr="009B565E">
              <w:rPr>
                <w:sz w:val="20"/>
              </w:rPr>
              <w:t>(ahol X a jelentés neve)</w:t>
            </w:r>
            <w:r w:rsidR="008754EC">
              <w:rPr>
                <w:sz w:val="20"/>
              </w:rPr>
              <w:t>.</w:t>
            </w:r>
          </w:p>
        </w:tc>
      </w:tr>
      <w:tr w:rsidR="009B565E" w:rsidRPr="00741970" w14:paraId="4325BBA4" w14:textId="77777777" w:rsidTr="00BC7334">
        <w:tc>
          <w:tcPr>
            <w:tcW w:w="562" w:type="dxa"/>
          </w:tcPr>
          <w:p w14:paraId="268787CC" w14:textId="54000F19" w:rsidR="009B565E" w:rsidRPr="00741970" w:rsidRDefault="004F6B55" w:rsidP="009A5ABE">
            <w:pPr>
              <w:spacing w:before="150" w:after="150"/>
              <w:rPr>
                <w:color w:val="000000"/>
                <w:sz w:val="20"/>
              </w:rPr>
            </w:pPr>
            <w:r>
              <w:rPr>
                <w:color w:val="000000"/>
                <w:sz w:val="20"/>
              </w:rPr>
              <w:t>3</w:t>
            </w:r>
            <w:r w:rsidR="009A5ABE">
              <w:rPr>
                <w:color w:val="000000"/>
                <w:sz w:val="20"/>
              </w:rPr>
              <w:t>1</w:t>
            </w:r>
            <w:r>
              <w:rPr>
                <w:color w:val="000000"/>
                <w:sz w:val="20"/>
              </w:rPr>
              <w:t>.</w:t>
            </w:r>
          </w:p>
        </w:tc>
        <w:tc>
          <w:tcPr>
            <w:tcW w:w="5316" w:type="dxa"/>
          </w:tcPr>
          <w:p w14:paraId="38716318" w14:textId="199C609E" w:rsidR="009B565E" w:rsidRPr="009B565E" w:rsidRDefault="009B565E" w:rsidP="009B565E">
            <w:pPr>
              <w:tabs>
                <w:tab w:val="left" w:pos="3769"/>
              </w:tabs>
              <w:spacing w:before="150" w:after="150"/>
              <w:rPr>
                <w:sz w:val="20"/>
              </w:rPr>
            </w:pPr>
            <w:r w:rsidRPr="009B565E">
              <w:rPr>
                <w:sz w:val="20"/>
              </w:rPr>
              <w:t>Korlátozott felhasználó csak utólagos importot adhat le!</w:t>
            </w:r>
          </w:p>
        </w:tc>
        <w:tc>
          <w:tcPr>
            <w:tcW w:w="3184" w:type="dxa"/>
          </w:tcPr>
          <w:p w14:paraId="70F35C38" w14:textId="33854BA2" w:rsidR="009B565E" w:rsidRPr="009B565E" w:rsidRDefault="009B565E" w:rsidP="00FB68CE">
            <w:pPr>
              <w:spacing w:before="150" w:after="150"/>
              <w:rPr>
                <w:sz w:val="20"/>
              </w:rPr>
            </w:pPr>
            <w:r w:rsidRPr="009B565E">
              <w:rPr>
                <w:sz w:val="20"/>
              </w:rPr>
              <w:t>Ez a korlátozott felhasználó csak</w:t>
            </w:r>
            <w:r w:rsidR="00FB68CE">
              <w:rPr>
                <w:sz w:val="20"/>
              </w:rPr>
              <w:t xml:space="preserve"> paraméterben meghatározott időpont </w:t>
            </w:r>
            <w:r w:rsidRPr="009B565E">
              <w:rPr>
                <w:sz w:val="20"/>
              </w:rPr>
              <w:t>előtti időpontra adhat le utólagos jelentést!</w:t>
            </w:r>
          </w:p>
        </w:tc>
      </w:tr>
      <w:tr w:rsidR="009B565E" w:rsidRPr="00741970" w14:paraId="61E07065" w14:textId="77777777" w:rsidTr="00BC7334">
        <w:tc>
          <w:tcPr>
            <w:tcW w:w="562" w:type="dxa"/>
          </w:tcPr>
          <w:p w14:paraId="3914BAD3" w14:textId="17CC2410" w:rsidR="009B565E" w:rsidRPr="00741970" w:rsidRDefault="004F6B55" w:rsidP="009A5ABE">
            <w:pPr>
              <w:spacing w:before="150" w:after="150"/>
              <w:rPr>
                <w:color w:val="000000"/>
                <w:sz w:val="20"/>
              </w:rPr>
            </w:pPr>
            <w:r>
              <w:rPr>
                <w:color w:val="000000"/>
                <w:sz w:val="20"/>
              </w:rPr>
              <w:t>3</w:t>
            </w:r>
            <w:r w:rsidR="009A5ABE">
              <w:rPr>
                <w:color w:val="000000"/>
                <w:sz w:val="20"/>
              </w:rPr>
              <w:t>2</w:t>
            </w:r>
            <w:r>
              <w:rPr>
                <w:color w:val="000000"/>
                <w:sz w:val="20"/>
              </w:rPr>
              <w:t>.</w:t>
            </w:r>
          </w:p>
        </w:tc>
        <w:tc>
          <w:tcPr>
            <w:tcW w:w="5316" w:type="dxa"/>
          </w:tcPr>
          <w:p w14:paraId="6B500758" w14:textId="7A44B79E" w:rsidR="009B565E" w:rsidRPr="009B565E" w:rsidRDefault="009B565E" w:rsidP="009B565E">
            <w:pPr>
              <w:tabs>
                <w:tab w:val="left" w:pos="3769"/>
              </w:tabs>
              <w:spacing w:before="150" w:after="150"/>
              <w:rPr>
                <w:sz w:val="20"/>
              </w:rPr>
            </w:pPr>
            <w:r w:rsidRPr="009B565E">
              <w:rPr>
                <w:sz w:val="20"/>
              </w:rPr>
              <w:t>Nincs jogosultsága 'X' devizanemre jelentést leadni.</w:t>
            </w:r>
          </w:p>
        </w:tc>
        <w:tc>
          <w:tcPr>
            <w:tcW w:w="3184" w:type="dxa"/>
          </w:tcPr>
          <w:p w14:paraId="78369AE0" w14:textId="7F11451D" w:rsidR="009B565E" w:rsidRPr="009B565E" w:rsidRDefault="008754EC" w:rsidP="008754EC">
            <w:pPr>
              <w:spacing w:before="150" w:after="150"/>
              <w:rPr>
                <w:sz w:val="20"/>
              </w:rPr>
            </w:pPr>
            <w:r>
              <w:rPr>
                <w:sz w:val="20"/>
              </w:rPr>
              <w:t>A fájlban olyan deviza szerepel, amire</w:t>
            </w:r>
            <w:r w:rsidR="00B65C8A">
              <w:rPr>
                <w:sz w:val="20"/>
              </w:rPr>
              <w:t xml:space="preserve"> nem engedélyezett </w:t>
            </w:r>
            <w:r>
              <w:rPr>
                <w:sz w:val="20"/>
              </w:rPr>
              <w:t xml:space="preserve">a </w:t>
            </w:r>
            <w:r w:rsidR="00B65C8A">
              <w:rPr>
                <w:sz w:val="20"/>
              </w:rPr>
              <w:t>jelentés leadás</w:t>
            </w:r>
            <w:r>
              <w:rPr>
                <w:sz w:val="20"/>
              </w:rPr>
              <w:t xml:space="preserve"> </w:t>
            </w:r>
            <w:r w:rsidR="009B565E" w:rsidRPr="009B565E">
              <w:rPr>
                <w:sz w:val="20"/>
              </w:rPr>
              <w:t>(ahol X a valuta)</w:t>
            </w:r>
            <w:r>
              <w:rPr>
                <w:sz w:val="20"/>
              </w:rPr>
              <w:t>.</w:t>
            </w:r>
          </w:p>
        </w:tc>
      </w:tr>
      <w:tr w:rsidR="009B565E" w:rsidRPr="00741970" w14:paraId="43F46058" w14:textId="77777777" w:rsidTr="00BC7334">
        <w:tc>
          <w:tcPr>
            <w:tcW w:w="562" w:type="dxa"/>
          </w:tcPr>
          <w:p w14:paraId="2BCADD79" w14:textId="716AE76E" w:rsidR="009B565E" w:rsidRPr="00741970" w:rsidRDefault="004F6B55" w:rsidP="009A5ABE">
            <w:pPr>
              <w:spacing w:before="150" w:after="150"/>
              <w:rPr>
                <w:color w:val="000000"/>
                <w:sz w:val="20"/>
              </w:rPr>
            </w:pPr>
            <w:r>
              <w:rPr>
                <w:color w:val="000000"/>
                <w:sz w:val="20"/>
              </w:rPr>
              <w:t>3</w:t>
            </w:r>
            <w:r w:rsidR="009A5ABE">
              <w:rPr>
                <w:color w:val="000000"/>
                <w:sz w:val="20"/>
              </w:rPr>
              <w:t>3</w:t>
            </w:r>
            <w:r>
              <w:rPr>
                <w:color w:val="000000"/>
                <w:sz w:val="20"/>
              </w:rPr>
              <w:t>.</w:t>
            </w:r>
          </w:p>
        </w:tc>
        <w:tc>
          <w:tcPr>
            <w:tcW w:w="5316" w:type="dxa"/>
          </w:tcPr>
          <w:p w14:paraId="209F2720" w14:textId="1120E34B" w:rsidR="009B565E" w:rsidRPr="009B565E" w:rsidRDefault="009B565E" w:rsidP="009B565E">
            <w:pPr>
              <w:tabs>
                <w:tab w:val="left" w:pos="3769"/>
              </w:tabs>
              <w:spacing w:before="150" w:after="150"/>
              <w:rPr>
                <w:sz w:val="20"/>
              </w:rPr>
            </w:pPr>
            <w:r w:rsidRPr="009B565E">
              <w:rPr>
                <w:sz w:val="20"/>
              </w:rPr>
              <w:t>END kulcsszo csak egyszer szerepelhet, es csak a fajl vegen (X)!</w:t>
            </w:r>
          </w:p>
        </w:tc>
        <w:tc>
          <w:tcPr>
            <w:tcW w:w="3184" w:type="dxa"/>
          </w:tcPr>
          <w:p w14:paraId="14ACCAFF" w14:textId="0585F4E9" w:rsidR="009B565E" w:rsidRPr="009B565E" w:rsidRDefault="00D2352F" w:rsidP="008754EC">
            <w:pPr>
              <w:spacing w:before="150" w:after="150"/>
              <w:rPr>
                <w:sz w:val="20"/>
              </w:rPr>
            </w:pPr>
            <w:r>
              <w:rPr>
                <w:sz w:val="20"/>
              </w:rPr>
              <w:t>A fájlban több END kulcsszú szerepel</w:t>
            </w:r>
            <w:r w:rsidR="008754EC">
              <w:rPr>
                <w:sz w:val="20"/>
              </w:rPr>
              <w:t xml:space="preserve"> </w:t>
            </w:r>
            <w:r w:rsidR="009B565E" w:rsidRPr="009B565E">
              <w:rPr>
                <w:sz w:val="20"/>
              </w:rPr>
              <w:t>(ahol X a hibás sor száma)</w:t>
            </w:r>
            <w:r w:rsidR="008754EC">
              <w:rPr>
                <w:sz w:val="20"/>
              </w:rPr>
              <w:t>.</w:t>
            </w:r>
          </w:p>
        </w:tc>
      </w:tr>
      <w:tr w:rsidR="009B565E" w:rsidRPr="00741970" w14:paraId="0B695F33" w14:textId="77777777" w:rsidTr="00BC7334">
        <w:tc>
          <w:tcPr>
            <w:tcW w:w="562" w:type="dxa"/>
          </w:tcPr>
          <w:p w14:paraId="4379B0C8" w14:textId="23953715" w:rsidR="009B565E" w:rsidRPr="00741970" w:rsidRDefault="004F6B55" w:rsidP="009A5ABE">
            <w:pPr>
              <w:spacing w:before="150" w:after="150"/>
              <w:rPr>
                <w:color w:val="000000"/>
                <w:sz w:val="20"/>
              </w:rPr>
            </w:pPr>
            <w:r>
              <w:rPr>
                <w:color w:val="000000"/>
                <w:sz w:val="20"/>
              </w:rPr>
              <w:t>3</w:t>
            </w:r>
            <w:r w:rsidR="009A5ABE">
              <w:rPr>
                <w:color w:val="000000"/>
                <w:sz w:val="20"/>
              </w:rPr>
              <w:t>4</w:t>
            </w:r>
            <w:r>
              <w:rPr>
                <w:color w:val="000000"/>
                <w:sz w:val="20"/>
              </w:rPr>
              <w:t>.</w:t>
            </w:r>
          </w:p>
        </w:tc>
        <w:tc>
          <w:tcPr>
            <w:tcW w:w="5316" w:type="dxa"/>
          </w:tcPr>
          <w:p w14:paraId="2E7FC006" w14:textId="6475E963" w:rsidR="009B565E" w:rsidRPr="009B565E" w:rsidRDefault="009B565E" w:rsidP="009B565E">
            <w:pPr>
              <w:tabs>
                <w:tab w:val="left" w:pos="3769"/>
              </w:tabs>
              <w:spacing w:before="150" w:after="150"/>
              <w:rPr>
                <w:sz w:val="20"/>
              </w:rPr>
            </w:pPr>
            <w:r w:rsidRPr="009B565E">
              <w:rPr>
                <w:sz w:val="20"/>
              </w:rPr>
              <w:t>Nem a definicioban szereplo kulcsszo! (X)</w:t>
            </w:r>
          </w:p>
        </w:tc>
        <w:tc>
          <w:tcPr>
            <w:tcW w:w="3184" w:type="dxa"/>
          </w:tcPr>
          <w:p w14:paraId="75F67813" w14:textId="538A1B5E" w:rsidR="009B565E" w:rsidRPr="009B565E" w:rsidRDefault="00D2352F" w:rsidP="008754EC">
            <w:pPr>
              <w:spacing w:before="150" w:after="150"/>
              <w:rPr>
                <w:sz w:val="20"/>
              </w:rPr>
            </w:pPr>
            <w:r>
              <w:rPr>
                <w:sz w:val="20"/>
              </w:rPr>
              <w:t>A fájlban n</w:t>
            </w:r>
            <w:r w:rsidR="008754EC">
              <w:rPr>
                <w:sz w:val="20"/>
              </w:rPr>
              <w:t xml:space="preserve">em elfogadott kulcsszó szerepel </w:t>
            </w:r>
            <w:r w:rsidR="009B565E" w:rsidRPr="009B565E">
              <w:rPr>
                <w:sz w:val="20"/>
              </w:rPr>
              <w:t>(ahol X a hibás sor száma)</w:t>
            </w:r>
            <w:r w:rsidR="008754EC">
              <w:rPr>
                <w:sz w:val="20"/>
              </w:rPr>
              <w:t>.</w:t>
            </w:r>
          </w:p>
        </w:tc>
      </w:tr>
      <w:tr w:rsidR="009B565E" w:rsidRPr="00741970" w14:paraId="16AF7D74" w14:textId="77777777" w:rsidTr="00BC7334">
        <w:tc>
          <w:tcPr>
            <w:tcW w:w="562" w:type="dxa"/>
          </w:tcPr>
          <w:p w14:paraId="53AC9EF7" w14:textId="6E5B6F80" w:rsidR="009B565E" w:rsidRPr="00741970" w:rsidRDefault="004F6B55" w:rsidP="009A5ABE">
            <w:pPr>
              <w:spacing w:before="150" w:after="150"/>
              <w:rPr>
                <w:color w:val="000000"/>
                <w:sz w:val="20"/>
              </w:rPr>
            </w:pPr>
            <w:r>
              <w:rPr>
                <w:color w:val="000000"/>
                <w:sz w:val="20"/>
              </w:rPr>
              <w:t>3</w:t>
            </w:r>
            <w:r w:rsidR="009A5ABE">
              <w:rPr>
                <w:color w:val="000000"/>
                <w:sz w:val="20"/>
              </w:rPr>
              <w:t>5</w:t>
            </w:r>
            <w:r>
              <w:rPr>
                <w:color w:val="000000"/>
                <w:sz w:val="20"/>
              </w:rPr>
              <w:t>.</w:t>
            </w:r>
          </w:p>
        </w:tc>
        <w:tc>
          <w:tcPr>
            <w:tcW w:w="5316" w:type="dxa"/>
          </w:tcPr>
          <w:p w14:paraId="205B5901" w14:textId="5EEA815F" w:rsidR="009B565E" w:rsidRPr="009B565E" w:rsidRDefault="001E5666" w:rsidP="009B565E">
            <w:pPr>
              <w:tabs>
                <w:tab w:val="left" w:pos="3769"/>
              </w:tabs>
              <w:spacing w:before="150" w:after="150"/>
              <w:rPr>
                <w:sz w:val="20"/>
              </w:rPr>
            </w:pPr>
            <w:r>
              <w:rPr>
                <w:sz w:val="20"/>
              </w:rPr>
              <w:t>Hiányzik az END kulcsszó</w:t>
            </w:r>
          </w:p>
        </w:tc>
        <w:tc>
          <w:tcPr>
            <w:tcW w:w="3184" w:type="dxa"/>
          </w:tcPr>
          <w:p w14:paraId="6B72302F" w14:textId="24BB34A6" w:rsidR="009B565E" w:rsidRPr="009B565E" w:rsidRDefault="00D2352F" w:rsidP="009B565E">
            <w:pPr>
              <w:spacing w:before="150" w:after="150"/>
              <w:rPr>
                <w:sz w:val="20"/>
              </w:rPr>
            </w:pPr>
            <w:r>
              <w:rPr>
                <w:sz w:val="20"/>
              </w:rPr>
              <w:t>A fájlból hiányzik az END kulcsszó.</w:t>
            </w:r>
          </w:p>
        </w:tc>
      </w:tr>
      <w:tr w:rsidR="009B565E" w:rsidRPr="00741970" w14:paraId="79A03C36" w14:textId="77777777" w:rsidTr="00BC7334">
        <w:tc>
          <w:tcPr>
            <w:tcW w:w="562" w:type="dxa"/>
          </w:tcPr>
          <w:p w14:paraId="4130CE06" w14:textId="34BD0450" w:rsidR="009B565E" w:rsidRPr="00741970" w:rsidRDefault="004F6B55" w:rsidP="009A5ABE">
            <w:pPr>
              <w:spacing w:before="150" w:after="150"/>
              <w:rPr>
                <w:color w:val="000000"/>
                <w:sz w:val="20"/>
              </w:rPr>
            </w:pPr>
            <w:r>
              <w:rPr>
                <w:color w:val="000000"/>
                <w:sz w:val="20"/>
              </w:rPr>
              <w:t>3</w:t>
            </w:r>
            <w:r w:rsidR="009A5ABE">
              <w:rPr>
                <w:color w:val="000000"/>
                <w:sz w:val="20"/>
              </w:rPr>
              <w:t>6</w:t>
            </w:r>
            <w:r>
              <w:rPr>
                <w:color w:val="000000"/>
                <w:sz w:val="20"/>
              </w:rPr>
              <w:t>.</w:t>
            </w:r>
          </w:p>
        </w:tc>
        <w:tc>
          <w:tcPr>
            <w:tcW w:w="5316" w:type="dxa"/>
          </w:tcPr>
          <w:p w14:paraId="085C86AA" w14:textId="1332D822" w:rsidR="009B565E" w:rsidRPr="009B565E" w:rsidRDefault="009B565E" w:rsidP="009B565E">
            <w:pPr>
              <w:tabs>
                <w:tab w:val="left" w:pos="3769"/>
              </w:tabs>
              <w:spacing w:before="150" w:after="150"/>
              <w:rPr>
                <w:sz w:val="20"/>
              </w:rPr>
            </w:pPr>
            <w:r w:rsidRPr="009B565E">
              <w:rPr>
                <w:sz w:val="20"/>
              </w:rPr>
              <w:t>Csak banki munkanapon adhat le jelentést.</w:t>
            </w:r>
          </w:p>
        </w:tc>
        <w:tc>
          <w:tcPr>
            <w:tcW w:w="3184" w:type="dxa"/>
          </w:tcPr>
          <w:p w14:paraId="60A6CA00" w14:textId="3CDF832C" w:rsidR="009B565E" w:rsidRPr="009B565E" w:rsidRDefault="00D2352F" w:rsidP="009B565E">
            <w:pPr>
              <w:spacing w:before="150" w:after="150"/>
              <w:rPr>
                <w:sz w:val="20"/>
              </w:rPr>
            </w:pPr>
            <w:r>
              <w:rPr>
                <w:sz w:val="20"/>
              </w:rPr>
              <w:t>Jelentést leadni csak banki munkanapon lehetséges.</w:t>
            </w:r>
          </w:p>
        </w:tc>
      </w:tr>
      <w:tr w:rsidR="009B565E" w:rsidRPr="00741970" w14:paraId="6D648414" w14:textId="77777777" w:rsidTr="00F525F4">
        <w:tc>
          <w:tcPr>
            <w:tcW w:w="562" w:type="dxa"/>
          </w:tcPr>
          <w:p w14:paraId="5312DDC8" w14:textId="129A7A00" w:rsidR="009B565E" w:rsidRPr="00741970" w:rsidRDefault="004F6B55" w:rsidP="009A5ABE">
            <w:pPr>
              <w:spacing w:before="150" w:after="150"/>
              <w:rPr>
                <w:color w:val="000000"/>
                <w:sz w:val="20"/>
              </w:rPr>
            </w:pPr>
            <w:r>
              <w:rPr>
                <w:color w:val="000000"/>
                <w:sz w:val="20"/>
              </w:rPr>
              <w:t>3</w:t>
            </w:r>
            <w:r w:rsidR="009A5ABE">
              <w:rPr>
                <w:color w:val="000000"/>
                <w:sz w:val="20"/>
              </w:rPr>
              <w:t>7</w:t>
            </w:r>
            <w:r>
              <w:rPr>
                <w:color w:val="000000"/>
                <w:sz w:val="20"/>
              </w:rPr>
              <w:t>.</w:t>
            </w:r>
          </w:p>
        </w:tc>
        <w:tc>
          <w:tcPr>
            <w:tcW w:w="5316" w:type="dxa"/>
            <w:vAlign w:val="center"/>
          </w:tcPr>
          <w:p w14:paraId="15D32863" w14:textId="442BDC64" w:rsidR="009B565E" w:rsidRPr="009B565E" w:rsidRDefault="009B565E" w:rsidP="009B565E">
            <w:pPr>
              <w:tabs>
                <w:tab w:val="left" w:pos="3769"/>
              </w:tabs>
              <w:spacing w:before="150" w:after="150"/>
              <w:rPr>
                <w:sz w:val="20"/>
              </w:rPr>
            </w:pPr>
            <w:r w:rsidRPr="009B565E">
              <w:rPr>
                <w:sz w:val="20"/>
              </w:rPr>
              <w:t>A PV_AZONOSITO erteke nem egyezik meg a rendszerben tarolttal! (X)</w:t>
            </w:r>
          </w:p>
        </w:tc>
        <w:tc>
          <w:tcPr>
            <w:tcW w:w="3184" w:type="dxa"/>
            <w:vAlign w:val="center"/>
          </w:tcPr>
          <w:p w14:paraId="65B7F1AB" w14:textId="5CBF2049" w:rsidR="00D2352F" w:rsidRDefault="00D2352F" w:rsidP="009B565E">
            <w:pPr>
              <w:spacing w:before="150" w:after="150"/>
              <w:rPr>
                <w:sz w:val="20"/>
              </w:rPr>
            </w:pPr>
            <w:r>
              <w:rPr>
                <w:sz w:val="20"/>
              </w:rPr>
              <w:t>A fájlban nem megfelelő PV_AZONOSITO szerepel.</w:t>
            </w:r>
          </w:p>
          <w:p w14:paraId="60C12991" w14:textId="61B2BC2C" w:rsidR="009B565E" w:rsidRPr="009B565E" w:rsidRDefault="009B565E" w:rsidP="009B565E">
            <w:pPr>
              <w:spacing w:before="150" w:after="150"/>
              <w:rPr>
                <w:sz w:val="20"/>
              </w:rPr>
            </w:pPr>
            <w:r w:rsidRPr="009B565E">
              <w:rPr>
                <w:sz w:val="20"/>
              </w:rPr>
              <w:t>(ahol X a megadott hibás érték)</w:t>
            </w:r>
          </w:p>
        </w:tc>
      </w:tr>
      <w:tr w:rsidR="00CA3568" w:rsidRPr="00741970" w14:paraId="76F7A5A3" w14:textId="77777777" w:rsidTr="00F525F4">
        <w:tc>
          <w:tcPr>
            <w:tcW w:w="562" w:type="dxa"/>
          </w:tcPr>
          <w:p w14:paraId="7AE09CE2" w14:textId="1F61B302" w:rsidR="00CA3568" w:rsidRDefault="00CA3568" w:rsidP="009A5ABE">
            <w:pPr>
              <w:spacing w:before="150" w:after="150"/>
              <w:rPr>
                <w:color w:val="000000"/>
                <w:sz w:val="20"/>
              </w:rPr>
            </w:pPr>
            <w:r>
              <w:rPr>
                <w:color w:val="000000"/>
                <w:sz w:val="20"/>
              </w:rPr>
              <w:t>38.</w:t>
            </w:r>
          </w:p>
        </w:tc>
        <w:tc>
          <w:tcPr>
            <w:tcW w:w="5316" w:type="dxa"/>
            <w:vAlign w:val="center"/>
          </w:tcPr>
          <w:p w14:paraId="15EF8510" w14:textId="0AC80826" w:rsidR="00CA3568" w:rsidRPr="00F016F2" w:rsidRDefault="00CA3568" w:rsidP="00F525F4">
            <w:pPr>
              <w:spacing w:before="100" w:beforeAutospacing="1" w:after="100" w:afterAutospacing="1"/>
              <w:rPr>
                <w:sz w:val="20"/>
                <w:szCs w:val="20"/>
              </w:rPr>
            </w:pPr>
            <w:r w:rsidRPr="00F525F4">
              <w:rPr>
                <w:sz w:val="20"/>
                <w:szCs w:val="20"/>
              </w:rPr>
              <w:t>A feltöltött import fájl verziója nem támogatott!</w:t>
            </w:r>
          </w:p>
        </w:tc>
        <w:tc>
          <w:tcPr>
            <w:tcW w:w="3184" w:type="dxa"/>
            <w:vAlign w:val="center"/>
          </w:tcPr>
          <w:p w14:paraId="20D06D23" w14:textId="6531B7B8" w:rsidR="00CA3568" w:rsidRDefault="00CA3568" w:rsidP="009B565E">
            <w:pPr>
              <w:spacing w:before="150" w:after="150"/>
              <w:rPr>
                <w:sz w:val="20"/>
              </w:rPr>
            </w:pPr>
            <w:r>
              <w:rPr>
                <w:sz w:val="20"/>
              </w:rPr>
              <w:t xml:space="preserve">A betölteni kívánt fájl verzióját már a rendszer nem támogatja, ebben a formátumban már nem fogadja be a jelentést. </w:t>
            </w:r>
          </w:p>
        </w:tc>
      </w:tr>
      <w:tr w:rsidR="00CA3568" w:rsidRPr="00741970" w14:paraId="12BA88C9" w14:textId="77777777" w:rsidTr="00F525F4">
        <w:tc>
          <w:tcPr>
            <w:tcW w:w="562" w:type="dxa"/>
          </w:tcPr>
          <w:p w14:paraId="352B540F" w14:textId="09F8A654" w:rsidR="00CA3568" w:rsidRDefault="00CA3568" w:rsidP="009A5ABE">
            <w:pPr>
              <w:spacing w:before="150" w:after="150"/>
              <w:rPr>
                <w:color w:val="000000"/>
                <w:sz w:val="20"/>
              </w:rPr>
            </w:pPr>
            <w:r>
              <w:rPr>
                <w:color w:val="000000"/>
                <w:sz w:val="20"/>
              </w:rPr>
              <w:t>39.</w:t>
            </w:r>
          </w:p>
        </w:tc>
        <w:tc>
          <w:tcPr>
            <w:tcW w:w="5316" w:type="dxa"/>
            <w:vAlign w:val="center"/>
          </w:tcPr>
          <w:p w14:paraId="5A449066" w14:textId="004A3DF2" w:rsidR="00CA3568" w:rsidRPr="00CA3568" w:rsidRDefault="00CA3568">
            <w:pPr>
              <w:spacing w:before="100" w:beforeAutospacing="1" w:after="100" w:afterAutospacing="1"/>
              <w:rPr>
                <w:sz w:val="20"/>
                <w:szCs w:val="20"/>
              </w:rPr>
            </w:pPr>
            <w:r w:rsidRPr="00F525F4">
              <w:rPr>
                <w:sz w:val="20"/>
                <w:szCs w:val="20"/>
              </w:rPr>
              <w:t>A deviza POS kezelési költséget a HUF sorhoz kell megadni.</w:t>
            </w:r>
          </w:p>
        </w:tc>
        <w:tc>
          <w:tcPr>
            <w:tcW w:w="3184" w:type="dxa"/>
            <w:vAlign w:val="center"/>
          </w:tcPr>
          <w:p w14:paraId="136487CD" w14:textId="3BCAE199" w:rsidR="00CA3568" w:rsidRDefault="00FC7D6F" w:rsidP="009B565E">
            <w:pPr>
              <w:spacing w:before="150" w:after="150"/>
              <w:rPr>
                <w:sz w:val="20"/>
              </w:rPr>
            </w:pPr>
            <w:r>
              <w:rPr>
                <w:sz w:val="20"/>
              </w:rPr>
              <w:t>Deviza POS kezelési költség csak HUF-ban megadható, ezért a HUF sorhoz kell jelenteni.</w:t>
            </w:r>
          </w:p>
        </w:tc>
      </w:tr>
      <w:tr w:rsidR="00CA3568" w:rsidRPr="00741970" w14:paraId="1E65CA02" w14:textId="77777777" w:rsidTr="00F525F4">
        <w:tc>
          <w:tcPr>
            <w:tcW w:w="562" w:type="dxa"/>
          </w:tcPr>
          <w:p w14:paraId="69CDEA41" w14:textId="3FB6F028" w:rsidR="00CA3568" w:rsidRDefault="00CA3568" w:rsidP="009A5ABE">
            <w:pPr>
              <w:spacing w:before="150" w:after="150"/>
              <w:rPr>
                <w:color w:val="000000"/>
                <w:sz w:val="20"/>
              </w:rPr>
            </w:pPr>
            <w:r>
              <w:rPr>
                <w:color w:val="000000"/>
                <w:sz w:val="20"/>
              </w:rPr>
              <w:t>40.</w:t>
            </w:r>
          </w:p>
        </w:tc>
        <w:tc>
          <w:tcPr>
            <w:tcW w:w="5316" w:type="dxa"/>
            <w:vAlign w:val="center"/>
          </w:tcPr>
          <w:p w14:paraId="1BA0A512" w14:textId="4D9FEE57" w:rsidR="00CA3568" w:rsidRPr="00F525F4" w:rsidRDefault="00CA3568" w:rsidP="00CA3568">
            <w:pPr>
              <w:spacing w:before="100" w:beforeAutospacing="1" w:after="100" w:afterAutospacing="1"/>
              <w:rPr>
                <w:sz w:val="20"/>
                <w:szCs w:val="20"/>
              </w:rPr>
            </w:pPr>
            <w:r w:rsidRPr="00F525F4">
              <w:rPr>
                <w:sz w:val="20"/>
                <w:szCs w:val="20"/>
              </w:rPr>
              <w:t>Az adatok már csak a központ által módosíthatók!</w:t>
            </w:r>
          </w:p>
        </w:tc>
        <w:tc>
          <w:tcPr>
            <w:tcW w:w="3184" w:type="dxa"/>
            <w:vAlign w:val="center"/>
          </w:tcPr>
          <w:p w14:paraId="7CE954C3" w14:textId="7B04C38F" w:rsidR="00CA3568" w:rsidRDefault="00D30054" w:rsidP="009B565E">
            <w:pPr>
              <w:spacing w:before="150" w:after="150"/>
              <w:rPr>
                <w:sz w:val="20"/>
              </w:rPr>
            </w:pPr>
            <w:r>
              <w:rPr>
                <w:sz w:val="20"/>
              </w:rPr>
              <w:t>A jelentés leadási határidő lejárt.</w:t>
            </w:r>
          </w:p>
        </w:tc>
      </w:tr>
    </w:tbl>
    <w:p w14:paraId="14CA689B" w14:textId="55386A4A" w:rsidR="004C1C8D" w:rsidRPr="00741970" w:rsidRDefault="004C1C8D" w:rsidP="00741970">
      <w:pPr>
        <w:spacing w:before="150" w:after="150" w:line="240" w:lineRule="auto"/>
        <w:rPr>
          <w:color w:val="000000"/>
          <w:sz w:val="20"/>
        </w:rPr>
      </w:pPr>
    </w:p>
    <w:p w14:paraId="5749114C" w14:textId="77777777" w:rsidR="006A0140" w:rsidRDefault="006A0140" w:rsidP="00DE6D8E">
      <w:pPr>
        <w:spacing w:after="0" w:line="240" w:lineRule="auto"/>
        <w:ind w:left="720"/>
        <w:textAlignment w:val="center"/>
        <w:rPr>
          <w:rFonts w:ascii="Futura CE Book" w:eastAsia="Times New Roman" w:hAnsi="Futura CE Book" w:cs="Calibri"/>
          <w:lang w:eastAsia="hu-HU"/>
        </w:rPr>
      </w:pPr>
    </w:p>
    <w:p w14:paraId="4A6CC11D" w14:textId="77777777" w:rsidR="006A0140" w:rsidRPr="002710F4" w:rsidRDefault="006A0140" w:rsidP="00DE6D8E">
      <w:pPr>
        <w:spacing w:after="0" w:line="240" w:lineRule="auto"/>
        <w:ind w:left="720"/>
        <w:textAlignment w:val="center"/>
        <w:rPr>
          <w:rFonts w:ascii="Futura CE Book" w:eastAsia="Times New Roman" w:hAnsi="Futura CE Book" w:cs="Calibri"/>
          <w:lang w:eastAsia="hu-HU"/>
        </w:rPr>
      </w:pPr>
    </w:p>
    <w:sectPr w:rsidR="006A0140" w:rsidRPr="002710F4" w:rsidSect="00CC71B0">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E5748" w14:textId="77777777" w:rsidR="00C45890" w:rsidRDefault="00C45890" w:rsidP="00B744B3">
      <w:pPr>
        <w:spacing w:after="0" w:line="240" w:lineRule="auto"/>
      </w:pPr>
      <w:r>
        <w:separator/>
      </w:r>
    </w:p>
  </w:endnote>
  <w:endnote w:type="continuationSeparator" w:id="0">
    <w:p w14:paraId="7C8B0881" w14:textId="77777777" w:rsidR="00C45890" w:rsidRDefault="00C45890" w:rsidP="00B744B3">
      <w:pPr>
        <w:spacing w:after="0" w:line="240" w:lineRule="auto"/>
      </w:pPr>
      <w:r>
        <w:continuationSeparator/>
      </w:r>
    </w:p>
  </w:endnote>
  <w:endnote w:type="continuationNotice" w:id="1">
    <w:p w14:paraId="26587F8D" w14:textId="77777777" w:rsidR="00C45890" w:rsidRDefault="00C458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CE Book">
    <w:panose1 w:val="02000504030000020003"/>
    <w:charset w:val="EE"/>
    <w:family w:val="auto"/>
    <w:pitch w:val="variable"/>
    <w:sig w:usb0="00000007" w:usb1="00000000" w:usb2="00000000" w:usb3="00000000" w:csb0="00000003"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8942937"/>
      <w:docPartObj>
        <w:docPartGallery w:val="Page Numbers (Bottom of Page)"/>
        <w:docPartUnique/>
      </w:docPartObj>
    </w:sdtPr>
    <w:sdtEndPr/>
    <w:sdtContent>
      <w:p w14:paraId="4D42A7C1" w14:textId="77777777" w:rsidR="00A52498" w:rsidRDefault="00A52498" w:rsidP="00BE334B">
        <w:pPr>
          <w:pStyle w:val="llb"/>
          <w:jc w:val="right"/>
        </w:pPr>
        <w:r>
          <w:fldChar w:fldCharType="begin"/>
        </w:r>
        <w:r>
          <w:instrText>PAGE   \* MERGEFORMAT</w:instrText>
        </w:r>
        <w:r>
          <w:fldChar w:fldCharType="separate"/>
        </w:r>
        <w:r>
          <w:rPr>
            <w:noProof/>
          </w:rPr>
          <w:t>13</w:t>
        </w:r>
        <w:r>
          <w:fldChar w:fldCharType="end"/>
        </w:r>
      </w:p>
    </w:sdtContent>
  </w:sdt>
  <w:p w14:paraId="112A67D0" w14:textId="66CA5485" w:rsidR="00A52498" w:rsidRDefault="00A52498" w:rsidP="00BE334B">
    <w:pPr>
      <w:pStyle w:val="llb"/>
    </w:pPr>
    <w:r>
      <w:t>Verzió 2.0</w:t>
    </w:r>
  </w:p>
  <w:p w14:paraId="3E8A095F" w14:textId="77777777" w:rsidR="00A52498" w:rsidRDefault="00A52498">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45FAD" w14:textId="77777777" w:rsidR="00C45890" w:rsidRDefault="00C45890" w:rsidP="00B744B3">
      <w:pPr>
        <w:spacing w:after="0" w:line="240" w:lineRule="auto"/>
      </w:pPr>
      <w:r>
        <w:separator/>
      </w:r>
    </w:p>
  </w:footnote>
  <w:footnote w:type="continuationSeparator" w:id="0">
    <w:p w14:paraId="0777AD5C" w14:textId="77777777" w:rsidR="00C45890" w:rsidRDefault="00C45890" w:rsidP="00B744B3">
      <w:pPr>
        <w:spacing w:after="0" w:line="240" w:lineRule="auto"/>
      </w:pPr>
      <w:r>
        <w:continuationSeparator/>
      </w:r>
    </w:p>
  </w:footnote>
  <w:footnote w:type="continuationNotice" w:id="1">
    <w:p w14:paraId="2B4B33B7" w14:textId="77777777" w:rsidR="00C45890" w:rsidRDefault="00C458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B009F" w14:textId="77777777" w:rsidR="00A52498" w:rsidRPr="00304456" w:rsidRDefault="00A52498" w:rsidP="00B21B03">
    <w:pPr>
      <w:pStyle w:val="lfej"/>
      <w:rPr>
        <w:b/>
        <w:i/>
      </w:rPr>
    </w:pPr>
    <w:r>
      <w:rPr>
        <w:b/>
        <w:i/>
      </w:rPr>
      <w:t>Pénzváltó partnerek</w:t>
    </w:r>
    <w:r w:rsidRPr="00304456">
      <w:rPr>
        <w:b/>
        <w:i/>
      </w:rPr>
      <w:t xml:space="preserve"> </w:t>
    </w:r>
    <w:r>
      <w:rPr>
        <w:b/>
        <w:i/>
      </w:rPr>
      <w:t>részére</w:t>
    </w:r>
    <w:r w:rsidRPr="00304456">
      <w:rPr>
        <w:b/>
        <w:i/>
      </w:rPr>
      <w:t>!</w:t>
    </w:r>
    <w:r>
      <w:rPr>
        <w:b/>
        <w:i/>
      </w:rPr>
      <w:tab/>
    </w:r>
    <w:r>
      <w:rPr>
        <w:b/>
        <w:i/>
      </w:rPr>
      <w:tab/>
    </w:r>
    <w:r w:rsidRPr="00C07531">
      <w:rPr>
        <w:noProof/>
        <w:lang w:eastAsia="hu-HU"/>
      </w:rPr>
      <w:t xml:space="preserve"> </w:t>
    </w:r>
    <w:r w:rsidRPr="00C07531">
      <w:rPr>
        <w:noProof/>
        <w:lang w:eastAsia="hu-HU"/>
      </w:rPr>
      <w:drawing>
        <wp:inline distT="0" distB="0" distL="0" distR="0" wp14:anchorId="50A3C308" wp14:editId="357DD9A2">
          <wp:extent cx="1804946" cy="528384"/>
          <wp:effectExtent l="0" t="0" r="5080" b="5080"/>
          <wp:docPr id="3" name="Kép 4" descr="C:\Users\e2valko\AppData\Local\Temp\notes92831D\Raiffeisen%20Bank%20logo%20szi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2valko\AppData\Local\Temp\notes92831D\Raiffeisen%20Bank%20logo%20szine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0822" cy="533032"/>
                  </a:xfrm>
                  <a:prstGeom prst="rect">
                    <a:avLst/>
                  </a:prstGeom>
                  <a:noFill/>
                  <a:ln>
                    <a:noFill/>
                  </a:ln>
                </pic:spPr>
              </pic:pic>
            </a:graphicData>
          </a:graphic>
        </wp:inline>
      </w:drawing>
    </w:r>
  </w:p>
  <w:p w14:paraId="40F678B0" w14:textId="77777777" w:rsidR="00A52498" w:rsidRDefault="00A52498">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4F4A0EC"/>
    <w:lvl w:ilvl="0">
      <w:numFmt w:val="bullet"/>
      <w:lvlText w:val="*"/>
      <w:lvlJc w:val="left"/>
    </w:lvl>
  </w:abstractNum>
  <w:abstractNum w:abstractNumId="1" w15:restartNumberingAfterBreak="0">
    <w:nsid w:val="00F01D3C"/>
    <w:multiLevelType w:val="hybridMultilevel"/>
    <w:tmpl w:val="D49AC41E"/>
    <w:lvl w:ilvl="0" w:tplc="43A0A29C">
      <w:start w:val="1"/>
      <w:numFmt w:val="decimal"/>
      <w:lvlText w:val="%1."/>
      <w:lvlJc w:val="left"/>
      <w:pPr>
        <w:ind w:left="720" w:hanging="360"/>
      </w:pPr>
      <w:rPr>
        <w:rFonts w:hint="default"/>
        <w:sz w:val="24"/>
      </w:rPr>
    </w:lvl>
    <w:lvl w:ilvl="1" w:tplc="040E0019" w:tentative="1">
      <w:start w:val="1"/>
      <w:numFmt w:val="lowerLetter"/>
      <w:lvlText w:val="%2."/>
      <w:lvlJc w:val="left"/>
      <w:pPr>
        <w:ind w:left="1440" w:hanging="360"/>
      </w:pPr>
    </w:lvl>
    <w:lvl w:ilvl="2" w:tplc="040E001B">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13BD5BA4"/>
    <w:multiLevelType w:val="hybridMultilevel"/>
    <w:tmpl w:val="C9762854"/>
    <w:lvl w:ilvl="0" w:tplc="60D2D09A">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EDF18A6"/>
    <w:multiLevelType w:val="multilevel"/>
    <w:tmpl w:val="7BB07566"/>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0687585"/>
    <w:multiLevelType w:val="multilevel"/>
    <w:tmpl w:val="9B9C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C12B2"/>
    <w:multiLevelType w:val="hybridMultilevel"/>
    <w:tmpl w:val="3B70A3E8"/>
    <w:lvl w:ilvl="0" w:tplc="FC1EC9CC">
      <w:start w:val="1"/>
      <w:numFmt w:val="decimal"/>
      <w:lvlText w:val="%1."/>
      <w:lvlJc w:val="left"/>
      <w:pPr>
        <w:ind w:left="792" w:hanging="360"/>
      </w:pPr>
      <w:rPr>
        <w:rFonts w:hint="default"/>
      </w:rPr>
    </w:lvl>
    <w:lvl w:ilvl="1" w:tplc="040E0019">
      <w:start w:val="1"/>
      <w:numFmt w:val="lowerLetter"/>
      <w:lvlText w:val="%2."/>
      <w:lvlJc w:val="left"/>
      <w:pPr>
        <w:ind w:left="1512" w:hanging="360"/>
      </w:pPr>
    </w:lvl>
    <w:lvl w:ilvl="2" w:tplc="040E001B">
      <w:start w:val="1"/>
      <w:numFmt w:val="lowerRoman"/>
      <w:lvlText w:val="%3."/>
      <w:lvlJc w:val="right"/>
      <w:pPr>
        <w:ind w:left="2232" w:hanging="180"/>
      </w:pPr>
    </w:lvl>
    <w:lvl w:ilvl="3" w:tplc="040E000F" w:tentative="1">
      <w:start w:val="1"/>
      <w:numFmt w:val="decimal"/>
      <w:lvlText w:val="%4."/>
      <w:lvlJc w:val="left"/>
      <w:pPr>
        <w:ind w:left="2952" w:hanging="360"/>
      </w:pPr>
    </w:lvl>
    <w:lvl w:ilvl="4" w:tplc="040E0019" w:tentative="1">
      <w:start w:val="1"/>
      <w:numFmt w:val="lowerLetter"/>
      <w:lvlText w:val="%5."/>
      <w:lvlJc w:val="left"/>
      <w:pPr>
        <w:ind w:left="3672" w:hanging="360"/>
      </w:pPr>
    </w:lvl>
    <w:lvl w:ilvl="5" w:tplc="040E001B" w:tentative="1">
      <w:start w:val="1"/>
      <w:numFmt w:val="lowerRoman"/>
      <w:lvlText w:val="%6."/>
      <w:lvlJc w:val="right"/>
      <w:pPr>
        <w:ind w:left="4392" w:hanging="180"/>
      </w:pPr>
    </w:lvl>
    <w:lvl w:ilvl="6" w:tplc="040E000F" w:tentative="1">
      <w:start w:val="1"/>
      <w:numFmt w:val="decimal"/>
      <w:lvlText w:val="%7."/>
      <w:lvlJc w:val="left"/>
      <w:pPr>
        <w:ind w:left="5112" w:hanging="360"/>
      </w:pPr>
    </w:lvl>
    <w:lvl w:ilvl="7" w:tplc="040E0019" w:tentative="1">
      <w:start w:val="1"/>
      <w:numFmt w:val="lowerLetter"/>
      <w:lvlText w:val="%8."/>
      <w:lvlJc w:val="left"/>
      <w:pPr>
        <w:ind w:left="5832" w:hanging="360"/>
      </w:pPr>
    </w:lvl>
    <w:lvl w:ilvl="8" w:tplc="040E001B" w:tentative="1">
      <w:start w:val="1"/>
      <w:numFmt w:val="lowerRoman"/>
      <w:lvlText w:val="%9."/>
      <w:lvlJc w:val="right"/>
      <w:pPr>
        <w:ind w:left="6552" w:hanging="180"/>
      </w:pPr>
    </w:lvl>
  </w:abstractNum>
  <w:abstractNum w:abstractNumId="6" w15:restartNumberingAfterBreak="0">
    <w:nsid w:val="25490F5F"/>
    <w:multiLevelType w:val="hybridMultilevel"/>
    <w:tmpl w:val="CEC4D2E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266F1F37"/>
    <w:multiLevelType w:val="hybridMultilevel"/>
    <w:tmpl w:val="525E3812"/>
    <w:lvl w:ilvl="0" w:tplc="60D2D09A">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27BE6F97"/>
    <w:multiLevelType w:val="hybridMultilevel"/>
    <w:tmpl w:val="775A1CBA"/>
    <w:lvl w:ilvl="0" w:tplc="60D2D09A">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2BC143A1"/>
    <w:multiLevelType w:val="hybridMultilevel"/>
    <w:tmpl w:val="8B42C986"/>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0" w15:restartNumberingAfterBreak="0">
    <w:nsid w:val="35BC1EE2"/>
    <w:multiLevelType w:val="hybridMultilevel"/>
    <w:tmpl w:val="E6BC503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41B27DC9"/>
    <w:multiLevelType w:val="hybridMultilevel"/>
    <w:tmpl w:val="A5B45BF4"/>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44721D33"/>
    <w:multiLevelType w:val="hybridMultilevel"/>
    <w:tmpl w:val="B1104F3E"/>
    <w:lvl w:ilvl="0" w:tplc="60D2D09A">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48F4699F"/>
    <w:multiLevelType w:val="multilevel"/>
    <w:tmpl w:val="26B2C12E"/>
    <w:lvl w:ilvl="0">
      <w:start w:val="1"/>
      <w:numFmt w:val="decimal"/>
      <w:pStyle w:val="Cmsor1"/>
      <w:lvlText w:val="%1"/>
      <w:lvlJc w:val="left"/>
      <w:pPr>
        <w:ind w:left="432" w:hanging="432"/>
      </w:pPr>
    </w:lvl>
    <w:lvl w:ilvl="1">
      <w:start w:val="1"/>
      <w:numFmt w:val="decimal"/>
      <w:pStyle w:val="Cmsor2"/>
      <w:lvlText w:val="%1.%2"/>
      <w:lvlJc w:val="left"/>
      <w:pPr>
        <w:ind w:left="576" w:hanging="576"/>
      </w:pPr>
      <w:rPr>
        <w:color w:val="auto"/>
      </w:rPr>
    </w:lvl>
    <w:lvl w:ilvl="2">
      <w:start w:val="1"/>
      <w:numFmt w:val="decimal"/>
      <w:pStyle w:val="Cmsor3"/>
      <w:lvlText w:val="%1.%2.%3"/>
      <w:lvlJc w:val="left"/>
      <w:pPr>
        <w:ind w:left="720" w:hanging="720"/>
      </w:pPr>
      <w:rPr>
        <w:rFonts w:ascii="Futura CE Book" w:hAnsi="Futura CE Book" w:hint="default"/>
        <w:b/>
        <w:color w:val="auto"/>
      </w:r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14" w15:restartNumberingAfterBreak="0">
    <w:nsid w:val="49F34633"/>
    <w:multiLevelType w:val="hybridMultilevel"/>
    <w:tmpl w:val="BDA607A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4FBA613A"/>
    <w:multiLevelType w:val="hybridMultilevel"/>
    <w:tmpl w:val="659690A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16" w15:restartNumberingAfterBreak="0">
    <w:nsid w:val="50B91303"/>
    <w:multiLevelType w:val="hybridMultilevel"/>
    <w:tmpl w:val="11043A3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58C36C37"/>
    <w:multiLevelType w:val="hybridMultilevel"/>
    <w:tmpl w:val="782EEBE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58D70ADD"/>
    <w:multiLevelType w:val="multilevel"/>
    <w:tmpl w:val="BDE80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8F08B3"/>
    <w:multiLevelType w:val="multilevel"/>
    <w:tmpl w:val="B9F8E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A620F6"/>
    <w:multiLevelType w:val="hybridMultilevel"/>
    <w:tmpl w:val="4E5EEAC8"/>
    <w:lvl w:ilvl="0" w:tplc="60D2D09A">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5F6A309D"/>
    <w:multiLevelType w:val="hybridMultilevel"/>
    <w:tmpl w:val="57AA852A"/>
    <w:lvl w:ilvl="0" w:tplc="60D2D09A">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60711EC1"/>
    <w:multiLevelType w:val="hybridMultilevel"/>
    <w:tmpl w:val="06B6DDE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627918B7"/>
    <w:multiLevelType w:val="hybridMultilevel"/>
    <w:tmpl w:val="AB30D56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6B96314F"/>
    <w:multiLevelType w:val="multilevel"/>
    <w:tmpl w:val="D4A41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A32C6"/>
    <w:multiLevelType w:val="hybridMultilevel"/>
    <w:tmpl w:val="3FB216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7813378E"/>
    <w:multiLevelType w:val="hybridMultilevel"/>
    <w:tmpl w:val="1DC2EB8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1">
      <w:start w:val="1"/>
      <w:numFmt w:val="bullet"/>
      <w:lvlText w:val=""/>
      <w:lvlJc w:val="left"/>
      <w:pPr>
        <w:ind w:left="2160" w:hanging="360"/>
      </w:pPr>
      <w:rPr>
        <w:rFonts w:ascii="Symbol" w:hAnsi="Symbol"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7AD04223"/>
    <w:multiLevelType w:val="hybridMultilevel"/>
    <w:tmpl w:val="078E1BB8"/>
    <w:lvl w:ilvl="0" w:tplc="60D2D09A">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7DB14160"/>
    <w:multiLevelType w:val="hybridMultilevel"/>
    <w:tmpl w:val="85801B5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7FA70DEB"/>
    <w:multiLevelType w:val="multilevel"/>
    <w:tmpl w:val="66100A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Futura CE Book" w:eastAsiaTheme="minorHAnsi" w:hAnsi="Futura CE Book" w:cstheme="minorBidi" w:hint="default"/>
        <w:b/>
        <w:sz w:val="24"/>
        <w:szCs w:val="24"/>
      </w:rPr>
    </w:lvl>
    <w:lvl w:ilvl="2">
      <w:start w:val="1"/>
      <w:numFmt w:val="decimalZero"/>
      <w:isLgl/>
      <w:lvlText w:val="%1.%2.%3."/>
      <w:lvlJc w:val="left"/>
      <w:pPr>
        <w:ind w:left="1080" w:hanging="720"/>
      </w:pPr>
      <w:rPr>
        <w:rFonts w:asciiTheme="minorHAnsi" w:eastAsiaTheme="minorHAnsi" w:hAnsiTheme="minorHAnsi" w:cstheme="minorBidi" w:hint="default"/>
        <w:b w:val="0"/>
        <w:sz w:val="22"/>
      </w:rPr>
    </w:lvl>
    <w:lvl w:ilvl="3">
      <w:start w:val="1"/>
      <w:numFmt w:val="decimal"/>
      <w:isLgl/>
      <w:lvlText w:val="%1.%2.%3.%4."/>
      <w:lvlJc w:val="left"/>
      <w:pPr>
        <w:ind w:left="1440" w:hanging="1080"/>
      </w:pPr>
      <w:rPr>
        <w:rFonts w:asciiTheme="minorHAnsi" w:eastAsiaTheme="minorHAnsi" w:hAnsiTheme="minorHAnsi" w:cstheme="minorBidi" w:hint="default"/>
        <w:b w:val="0"/>
        <w:sz w:val="22"/>
      </w:rPr>
    </w:lvl>
    <w:lvl w:ilvl="4">
      <w:start w:val="1"/>
      <w:numFmt w:val="decimal"/>
      <w:isLgl/>
      <w:lvlText w:val="%1.%2.%3.%4.%5."/>
      <w:lvlJc w:val="left"/>
      <w:pPr>
        <w:ind w:left="1440" w:hanging="1080"/>
      </w:pPr>
      <w:rPr>
        <w:rFonts w:asciiTheme="minorHAnsi" w:eastAsiaTheme="minorHAnsi" w:hAnsiTheme="minorHAnsi" w:cstheme="minorBidi" w:hint="default"/>
        <w:b w:val="0"/>
        <w:sz w:val="22"/>
      </w:rPr>
    </w:lvl>
    <w:lvl w:ilvl="5">
      <w:start w:val="1"/>
      <w:numFmt w:val="decimal"/>
      <w:isLgl/>
      <w:lvlText w:val="%1.%2.%3.%4.%5.%6."/>
      <w:lvlJc w:val="left"/>
      <w:pPr>
        <w:ind w:left="1800" w:hanging="1440"/>
      </w:pPr>
      <w:rPr>
        <w:rFonts w:asciiTheme="minorHAnsi" w:eastAsiaTheme="minorHAnsi" w:hAnsiTheme="minorHAnsi" w:cstheme="minorBidi" w:hint="default"/>
        <w:b w:val="0"/>
        <w:sz w:val="22"/>
      </w:rPr>
    </w:lvl>
    <w:lvl w:ilvl="6">
      <w:start w:val="1"/>
      <w:numFmt w:val="decimal"/>
      <w:isLgl/>
      <w:lvlText w:val="%1.%2.%3.%4.%5.%6.%7."/>
      <w:lvlJc w:val="left"/>
      <w:pPr>
        <w:ind w:left="1800" w:hanging="1440"/>
      </w:pPr>
      <w:rPr>
        <w:rFonts w:asciiTheme="minorHAnsi" w:eastAsiaTheme="minorHAnsi" w:hAnsiTheme="minorHAnsi" w:cstheme="minorBidi" w:hint="default"/>
        <w:b w:val="0"/>
        <w:sz w:val="22"/>
      </w:rPr>
    </w:lvl>
    <w:lvl w:ilvl="7">
      <w:start w:val="1"/>
      <w:numFmt w:val="decimal"/>
      <w:isLgl/>
      <w:lvlText w:val="%1.%2.%3.%4.%5.%6.%7.%8."/>
      <w:lvlJc w:val="left"/>
      <w:pPr>
        <w:ind w:left="2160" w:hanging="1800"/>
      </w:pPr>
      <w:rPr>
        <w:rFonts w:asciiTheme="minorHAnsi" w:eastAsiaTheme="minorHAnsi" w:hAnsiTheme="minorHAnsi" w:cstheme="minorBidi" w:hint="default"/>
        <w:b w:val="0"/>
        <w:sz w:val="22"/>
      </w:rPr>
    </w:lvl>
    <w:lvl w:ilvl="8">
      <w:start w:val="1"/>
      <w:numFmt w:val="decimal"/>
      <w:isLgl/>
      <w:lvlText w:val="%1.%2.%3.%4.%5.%6.%7.%8.%9."/>
      <w:lvlJc w:val="left"/>
      <w:pPr>
        <w:ind w:left="2160" w:hanging="1800"/>
      </w:pPr>
      <w:rPr>
        <w:rFonts w:asciiTheme="minorHAnsi" w:eastAsiaTheme="minorHAnsi" w:hAnsiTheme="minorHAnsi" w:cstheme="minorBidi" w:hint="default"/>
        <w:b w:val="0"/>
        <w:sz w:val="22"/>
      </w:rPr>
    </w:lvl>
  </w:abstractNum>
  <w:num w:numId="1">
    <w:abstractNumId w:val="19"/>
  </w:num>
  <w:num w:numId="2">
    <w:abstractNumId w:val="13"/>
  </w:num>
  <w:num w:numId="3">
    <w:abstractNumId w:val="29"/>
  </w:num>
  <w:num w:numId="4">
    <w:abstractNumId w:val="3"/>
  </w:num>
  <w:num w:numId="5">
    <w:abstractNumId w:val="28"/>
  </w:num>
  <w:num w:numId="6">
    <w:abstractNumId w:val="14"/>
  </w:num>
  <w:num w:numId="7">
    <w:abstractNumId w:val="5"/>
  </w:num>
  <w:num w:numId="8">
    <w:abstractNumId w:val="26"/>
  </w:num>
  <w:num w:numId="9">
    <w:abstractNumId w:val="9"/>
  </w:num>
  <w:num w:numId="10">
    <w:abstractNumId w:val="22"/>
  </w:num>
  <w:num w:numId="11">
    <w:abstractNumId w:val="23"/>
  </w:num>
  <w:num w:numId="12">
    <w:abstractNumId w:val="16"/>
  </w:num>
  <w:num w:numId="13">
    <w:abstractNumId w:val="6"/>
  </w:num>
  <w:num w:numId="14">
    <w:abstractNumId w:val="13"/>
  </w:num>
  <w:num w:numId="15">
    <w:abstractNumId w:val="13"/>
  </w:num>
  <w:num w:numId="16">
    <w:abstractNumId w:val="13"/>
  </w:num>
  <w:num w:numId="17">
    <w:abstractNumId w:val="13"/>
  </w:num>
  <w:num w:numId="18">
    <w:abstractNumId w:val="13"/>
  </w:num>
  <w:num w:numId="19">
    <w:abstractNumId w:val="0"/>
    <w:lvlOverride w:ilvl="0">
      <w:lvl w:ilvl="0">
        <w:numFmt w:val="bullet"/>
        <w:lvlText w:val=""/>
        <w:legacy w:legacy="1" w:legacySpace="0" w:legacyIndent="0"/>
        <w:lvlJc w:val="left"/>
        <w:rPr>
          <w:rFonts w:ascii="Symbol" w:hAnsi="Symbol" w:hint="default"/>
        </w:rPr>
      </w:lvl>
    </w:lvlOverride>
  </w:num>
  <w:num w:numId="20">
    <w:abstractNumId w:val="27"/>
  </w:num>
  <w:num w:numId="21">
    <w:abstractNumId w:val="12"/>
  </w:num>
  <w:num w:numId="22">
    <w:abstractNumId w:val="18"/>
  </w:num>
  <w:num w:numId="23">
    <w:abstractNumId w:val="8"/>
  </w:num>
  <w:num w:numId="24">
    <w:abstractNumId w:val="21"/>
  </w:num>
  <w:num w:numId="25">
    <w:abstractNumId w:val="20"/>
  </w:num>
  <w:num w:numId="26">
    <w:abstractNumId w:val="7"/>
  </w:num>
  <w:num w:numId="27">
    <w:abstractNumId w:val="2"/>
  </w:num>
  <w:num w:numId="28">
    <w:abstractNumId w:val="10"/>
  </w:num>
  <w:num w:numId="29">
    <w:abstractNumId w:val="11"/>
  </w:num>
  <w:num w:numId="30">
    <w:abstractNumId w:val="25"/>
  </w:num>
  <w:num w:numId="31">
    <w:abstractNumId w:val="1"/>
  </w:num>
  <w:num w:numId="32">
    <w:abstractNumId w:val="13"/>
  </w:num>
  <w:num w:numId="33">
    <w:abstractNumId w:val="15"/>
  </w:num>
  <w:num w:numId="34">
    <w:abstractNumId w:val="4"/>
  </w:num>
  <w:num w:numId="35">
    <w:abstractNumId w:val="17"/>
  </w:num>
  <w:num w:numId="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483"/>
    <w:rsid w:val="000027B4"/>
    <w:rsid w:val="00002957"/>
    <w:rsid w:val="0000561E"/>
    <w:rsid w:val="0003322C"/>
    <w:rsid w:val="00051BBF"/>
    <w:rsid w:val="0006179E"/>
    <w:rsid w:val="000645B9"/>
    <w:rsid w:val="00094DCE"/>
    <w:rsid w:val="00097EFA"/>
    <w:rsid w:val="000C105C"/>
    <w:rsid w:val="000C4B00"/>
    <w:rsid w:val="000D194C"/>
    <w:rsid w:val="000E05E8"/>
    <w:rsid w:val="000E4774"/>
    <w:rsid w:val="000F3C5D"/>
    <w:rsid w:val="00101FCE"/>
    <w:rsid w:val="00104CDF"/>
    <w:rsid w:val="00134615"/>
    <w:rsid w:val="001417D3"/>
    <w:rsid w:val="00142F65"/>
    <w:rsid w:val="00155608"/>
    <w:rsid w:val="00172979"/>
    <w:rsid w:val="00182BC7"/>
    <w:rsid w:val="00183DB2"/>
    <w:rsid w:val="001B5205"/>
    <w:rsid w:val="001C5D5D"/>
    <w:rsid w:val="001D7E26"/>
    <w:rsid w:val="001E52C6"/>
    <w:rsid w:val="001E5666"/>
    <w:rsid w:val="001F1C21"/>
    <w:rsid w:val="001F77CC"/>
    <w:rsid w:val="00207CAB"/>
    <w:rsid w:val="00223506"/>
    <w:rsid w:val="002249A3"/>
    <w:rsid w:val="00233AF0"/>
    <w:rsid w:val="00240881"/>
    <w:rsid w:val="00240AFF"/>
    <w:rsid w:val="002542BB"/>
    <w:rsid w:val="002710F4"/>
    <w:rsid w:val="00276FBD"/>
    <w:rsid w:val="00277642"/>
    <w:rsid w:val="0028077D"/>
    <w:rsid w:val="00285D4A"/>
    <w:rsid w:val="00291A2D"/>
    <w:rsid w:val="002A0126"/>
    <w:rsid w:val="002A7DF5"/>
    <w:rsid w:val="002B6B19"/>
    <w:rsid w:val="002B7327"/>
    <w:rsid w:val="00304456"/>
    <w:rsid w:val="003114A9"/>
    <w:rsid w:val="0032227E"/>
    <w:rsid w:val="00325E94"/>
    <w:rsid w:val="00326BFD"/>
    <w:rsid w:val="00327B10"/>
    <w:rsid w:val="00350271"/>
    <w:rsid w:val="00357D03"/>
    <w:rsid w:val="00366BEB"/>
    <w:rsid w:val="00372108"/>
    <w:rsid w:val="00374512"/>
    <w:rsid w:val="00391918"/>
    <w:rsid w:val="003A245A"/>
    <w:rsid w:val="00422036"/>
    <w:rsid w:val="00426646"/>
    <w:rsid w:val="00442917"/>
    <w:rsid w:val="0044389C"/>
    <w:rsid w:val="00450023"/>
    <w:rsid w:val="00457CFC"/>
    <w:rsid w:val="00464331"/>
    <w:rsid w:val="004748A5"/>
    <w:rsid w:val="00482C8B"/>
    <w:rsid w:val="00490969"/>
    <w:rsid w:val="00495304"/>
    <w:rsid w:val="004B0E4A"/>
    <w:rsid w:val="004C1C8D"/>
    <w:rsid w:val="004C5A3A"/>
    <w:rsid w:val="004C65C8"/>
    <w:rsid w:val="004D2366"/>
    <w:rsid w:val="004F40B9"/>
    <w:rsid w:val="004F435B"/>
    <w:rsid w:val="004F6B55"/>
    <w:rsid w:val="005012FD"/>
    <w:rsid w:val="00503B7F"/>
    <w:rsid w:val="00512045"/>
    <w:rsid w:val="00515D7D"/>
    <w:rsid w:val="005216B9"/>
    <w:rsid w:val="00527562"/>
    <w:rsid w:val="00533FBA"/>
    <w:rsid w:val="00542129"/>
    <w:rsid w:val="00544DE7"/>
    <w:rsid w:val="0054572D"/>
    <w:rsid w:val="0054578C"/>
    <w:rsid w:val="00563D96"/>
    <w:rsid w:val="00564574"/>
    <w:rsid w:val="00582D09"/>
    <w:rsid w:val="00582DCA"/>
    <w:rsid w:val="00583F0D"/>
    <w:rsid w:val="00592303"/>
    <w:rsid w:val="0059676A"/>
    <w:rsid w:val="005B7FC7"/>
    <w:rsid w:val="005C2378"/>
    <w:rsid w:val="005D5D9A"/>
    <w:rsid w:val="005D6E60"/>
    <w:rsid w:val="005E5BDA"/>
    <w:rsid w:val="005F6712"/>
    <w:rsid w:val="005F6EF9"/>
    <w:rsid w:val="005F7CD3"/>
    <w:rsid w:val="00603EB7"/>
    <w:rsid w:val="00611353"/>
    <w:rsid w:val="00616191"/>
    <w:rsid w:val="006205DD"/>
    <w:rsid w:val="00622AAE"/>
    <w:rsid w:val="0063664A"/>
    <w:rsid w:val="00643546"/>
    <w:rsid w:val="00650C22"/>
    <w:rsid w:val="006526E4"/>
    <w:rsid w:val="0065466B"/>
    <w:rsid w:val="00672377"/>
    <w:rsid w:val="00673FA4"/>
    <w:rsid w:val="00675508"/>
    <w:rsid w:val="0068292A"/>
    <w:rsid w:val="00696891"/>
    <w:rsid w:val="006A0140"/>
    <w:rsid w:val="006A3C7B"/>
    <w:rsid w:val="006B3448"/>
    <w:rsid w:val="006B5D0B"/>
    <w:rsid w:val="006B7C4D"/>
    <w:rsid w:val="006E0869"/>
    <w:rsid w:val="006F08CE"/>
    <w:rsid w:val="006F2510"/>
    <w:rsid w:val="006F4DA3"/>
    <w:rsid w:val="0071260D"/>
    <w:rsid w:val="007150B4"/>
    <w:rsid w:val="00722F1E"/>
    <w:rsid w:val="00731277"/>
    <w:rsid w:val="00734858"/>
    <w:rsid w:val="007410A0"/>
    <w:rsid w:val="00741970"/>
    <w:rsid w:val="00743A7C"/>
    <w:rsid w:val="00762A01"/>
    <w:rsid w:val="007641FF"/>
    <w:rsid w:val="00782744"/>
    <w:rsid w:val="007833F2"/>
    <w:rsid w:val="007858D0"/>
    <w:rsid w:val="00786ED8"/>
    <w:rsid w:val="00797AED"/>
    <w:rsid w:val="007A3EFE"/>
    <w:rsid w:val="007A7D7B"/>
    <w:rsid w:val="007C0AFB"/>
    <w:rsid w:val="007D2A26"/>
    <w:rsid w:val="007E7FC6"/>
    <w:rsid w:val="007F392A"/>
    <w:rsid w:val="00801F08"/>
    <w:rsid w:val="00807D61"/>
    <w:rsid w:val="00820ED4"/>
    <w:rsid w:val="008352E3"/>
    <w:rsid w:val="00840CF5"/>
    <w:rsid w:val="00856D03"/>
    <w:rsid w:val="008754EC"/>
    <w:rsid w:val="00877703"/>
    <w:rsid w:val="00883FA1"/>
    <w:rsid w:val="00885F6C"/>
    <w:rsid w:val="0089328C"/>
    <w:rsid w:val="008A33C8"/>
    <w:rsid w:val="008A34C8"/>
    <w:rsid w:val="008A5ED7"/>
    <w:rsid w:val="008B4854"/>
    <w:rsid w:val="008D7C2F"/>
    <w:rsid w:val="008E0F37"/>
    <w:rsid w:val="008E79D7"/>
    <w:rsid w:val="00946D62"/>
    <w:rsid w:val="009534F5"/>
    <w:rsid w:val="00954C96"/>
    <w:rsid w:val="00980169"/>
    <w:rsid w:val="0098084D"/>
    <w:rsid w:val="00981526"/>
    <w:rsid w:val="009A3234"/>
    <w:rsid w:val="009A5ABE"/>
    <w:rsid w:val="009A7076"/>
    <w:rsid w:val="009A73AE"/>
    <w:rsid w:val="009A77E3"/>
    <w:rsid w:val="009B1483"/>
    <w:rsid w:val="009B1BBF"/>
    <w:rsid w:val="009B565E"/>
    <w:rsid w:val="009C4E69"/>
    <w:rsid w:val="009C69A2"/>
    <w:rsid w:val="009D2549"/>
    <w:rsid w:val="009D7EDE"/>
    <w:rsid w:val="009E6BC3"/>
    <w:rsid w:val="00A0037E"/>
    <w:rsid w:val="00A0215F"/>
    <w:rsid w:val="00A13C9F"/>
    <w:rsid w:val="00A24FBE"/>
    <w:rsid w:val="00A275F3"/>
    <w:rsid w:val="00A44E99"/>
    <w:rsid w:val="00A46C63"/>
    <w:rsid w:val="00A52498"/>
    <w:rsid w:val="00A541F5"/>
    <w:rsid w:val="00A76C4A"/>
    <w:rsid w:val="00A77F69"/>
    <w:rsid w:val="00A832E1"/>
    <w:rsid w:val="00A86B1B"/>
    <w:rsid w:val="00A87A86"/>
    <w:rsid w:val="00A9650C"/>
    <w:rsid w:val="00AC5089"/>
    <w:rsid w:val="00AD024D"/>
    <w:rsid w:val="00AD5ABF"/>
    <w:rsid w:val="00AE5EDE"/>
    <w:rsid w:val="00AF482A"/>
    <w:rsid w:val="00AF601B"/>
    <w:rsid w:val="00B003D0"/>
    <w:rsid w:val="00B14286"/>
    <w:rsid w:val="00B21B03"/>
    <w:rsid w:val="00B2686D"/>
    <w:rsid w:val="00B62C16"/>
    <w:rsid w:val="00B65C8A"/>
    <w:rsid w:val="00B73CF2"/>
    <w:rsid w:val="00B744B3"/>
    <w:rsid w:val="00B81F3B"/>
    <w:rsid w:val="00B866B2"/>
    <w:rsid w:val="00BB2837"/>
    <w:rsid w:val="00BB60E4"/>
    <w:rsid w:val="00BB719E"/>
    <w:rsid w:val="00BC5930"/>
    <w:rsid w:val="00BC7334"/>
    <w:rsid w:val="00BE334B"/>
    <w:rsid w:val="00BF53DD"/>
    <w:rsid w:val="00C07531"/>
    <w:rsid w:val="00C15F82"/>
    <w:rsid w:val="00C270E7"/>
    <w:rsid w:val="00C42E0D"/>
    <w:rsid w:val="00C45890"/>
    <w:rsid w:val="00C47D72"/>
    <w:rsid w:val="00C47F94"/>
    <w:rsid w:val="00C5343F"/>
    <w:rsid w:val="00C56089"/>
    <w:rsid w:val="00C601B7"/>
    <w:rsid w:val="00C66A5F"/>
    <w:rsid w:val="00C80F98"/>
    <w:rsid w:val="00C947BD"/>
    <w:rsid w:val="00C962F3"/>
    <w:rsid w:val="00CA3568"/>
    <w:rsid w:val="00CC71B0"/>
    <w:rsid w:val="00CD0776"/>
    <w:rsid w:val="00CD4683"/>
    <w:rsid w:val="00CD5A0D"/>
    <w:rsid w:val="00CD684E"/>
    <w:rsid w:val="00CE22EE"/>
    <w:rsid w:val="00D07393"/>
    <w:rsid w:val="00D07B68"/>
    <w:rsid w:val="00D12B65"/>
    <w:rsid w:val="00D13255"/>
    <w:rsid w:val="00D2352F"/>
    <w:rsid w:val="00D30054"/>
    <w:rsid w:val="00D30A4A"/>
    <w:rsid w:val="00D43FAB"/>
    <w:rsid w:val="00D46BA6"/>
    <w:rsid w:val="00D5584B"/>
    <w:rsid w:val="00D66598"/>
    <w:rsid w:val="00D727A6"/>
    <w:rsid w:val="00D75D7C"/>
    <w:rsid w:val="00D8080B"/>
    <w:rsid w:val="00D856B1"/>
    <w:rsid w:val="00D9418D"/>
    <w:rsid w:val="00DB0DFB"/>
    <w:rsid w:val="00DC5E31"/>
    <w:rsid w:val="00DD097F"/>
    <w:rsid w:val="00DD17EC"/>
    <w:rsid w:val="00DE6D8E"/>
    <w:rsid w:val="00DE7745"/>
    <w:rsid w:val="00DF7F8E"/>
    <w:rsid w:val="00E14E89"/>
    <w:rsid w:val="00E244A8"/>
    <w:rsid w:val="00E33C0B"/>
    <w:rsid w:val="00E434EE"/>
    <w:rsid w:val="00E46866"/>
    <w:rsid w:val="00E53DD3"/>
    <w:rsid w:val="00E72C4E"/>
    <w:rsid w:val="00E734E6"/>
    <w:rsid w:val="00E801C4"/>
    <w:rsid w:val="00EA2DC7"/>
    <w:rsid w:val="00EA4154"/>
    <w:rsid w:val="00EB12F4"/>
    <w:rsid w:val="00EB7D74"/>
    <w:rsid w:val="00EC1A7D"/>
    <w:rsid w:val="00EC4BD2"/>
    <w:rsid w:val="00ED274A"/>
    <w:rsid w:val="00ED750D"/>
    <w:rsid w:val="00EE0089"/>
    <w:rsid w:val="00EE73EC"/>
    <w:rsid w:val="00F016F2"/>
    <w:rsid w:val="00F03C06"/>
    <w:rsid w:val="00F116A5"/>
    <w:rsid w:val="00F13D1A"/>
    <w:rsid w:val="00F43770"/>
    <w:rsid w:val="00F525F4"/>
    <w:rsid w:val="00F73BEB"/>
    <w:rsid w:val="00F82D3F"/>
    <w:rsid w:val="00FA0E0F"/>
    <w:rsid w:val="00FB68CE"/>
    <w:rsid w:val="00FC241D"/>
    <w:rsid w:val="00FC73F2"/>
    <w:rsid w:val="00FC7D6F"/>
    <w:rsid w:val="00FD7218"/>
    <w:rsid w:val="00FD7885"/>
    <w:rsid w:val="00FE25E3"/>
    <w:rsid w:val="00FE4DB4"/>
    <w:rsid w:val="00FE6A49"/>
    <w:rsid w:val="00FF09EC"/>
    <w:rsid w:val="00FF0A97"/>
    <w:rsid w:val="00FF225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B133B13"/>
  <w15:chartTrackingRefBased/>
  <w15:docId w15:val="{A418EA78-D639-428F-923F-01F9C8903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9B1483"/>
  </w:style>
  <w:style w:type="paragraph" w:styleId="Cmsor1">
    <w:name w:val="heading 1"/>
    <w:basedOn w:val="Norml"/>
    <w:next w:val="Norml"/>
    <w:link w:val="Cmsor1Char"/>
    <w:uiPriority w:val="9"/>
    <w:qFormat/>
    <w:rsid w:val="009B1483"/>
    <w:pPr>
      <w:keepNext/>
      <w:keepLines/>
      <w:numPr>
        <w:numId w:val="2"/>
      </w:numPr>
      <w:spacing w:before="240" w:after="0"/>
      <w:outlineLvl w:val="0"/>
    </w:pPr>
    <w:rPr>
      <w:rFonts w:asciiTheme="majorHAnsi" w:eastAsiaTheme="majorEastAsia" w:hAnsiTheme="majorHAnsi" w:cstheme="majorBidi"/>
      <w:noProof/>
      <w:color w:val="2E74B5" w:themeColor="accent1" w:themeShade="BF"/>
      <w:sz w:val="32"/>
      <w:szCs w:val="32"/>
    </w:rPr>
  </w:style>
  <w:style w:type="paragraph" w:styleId="Cmsor2">
    <w:name w:val="heading 2"/>
    <w:basedOn w:val="Norml"/>
    <w:next w:val="Norml"/>
    <w:link w:val="Cmsor2Char"/>
    <w:uiPriority w:val="9"/>
    <w:unhideWhenUsed/>
    <w:qFormat/>
    <w:rsid w:val="009B1483"/>
    <w:pPr>
      <w:keepNext/>
      <w:keepLines/>
      <w:numPr>
        <w:ilvl w:val="1"/>
        <w:numId w:val="2"/>
      </w:numPr>
      <w:spacing w:before="40" w:after="0"/>
      <w:outlineLvl w:val="1"/>
    </w:pPr>
    <w:rPr>
      <w:rFonts w:asciiTheme="majorHAnsi" w:eastAsiaTheme="majorEastAsia" w:hAnsiTheme="majorHAnsi" w:cstheme="majorBidi"/>
      <w:noProof/>
      <w:color w:val="2E74B5" w:themeColor="accent1" w:themeShade="BF"/>
      <w:sz w:val="26"/>
      <w:szCs w:val="26"/>
    </w:rPr>
  </w:style>
  <w:style w:type="paragraph" w:styleId="Cmsor3">
    <w:name w:val="heading 3"/>
    <w:basedOn w:val="Norml"/>
    <w:next w:val="Norml"/>
    <w:link w:val="Cmsor3Char"/>
    <w:uiPriority w:val="9"/>
    <w:unhideWhenUsed/>
    <w:qFormat/>
    <w:rsid w:val="009B1483"/>
    <w:pPr>
      <w:keepNext/>
      <w:keepLines/>
      <w:numPr>
        <w:ilvl w:val="2"/>
        <w:numId w:val="2"/>
      </w:numPr>
      <w:spacing w:before="40" w:after="0"/>
      <w:outlineLvl w:val="2"/>
    </w:pPr>
    <w:rPr>
      <w:rFonts w:asciiTheme="majorHAnsi" w:eastAsiaTheme="majorEastAsia" w:hAnsiTheme="majorHAnsi" w:cstheme="majorBidi"/>
      <w:noProof/>
      <w:color w:val="1F4D78" w:themeColor="accent1" w:themeShade="7F"/>
      <w:sz w:val="24"/>
      <w:szCs w:val="24"/>
    </w:rPr>
  </w:style>
  <w:style w:type="paragraph" w:styleId="Cmsor4">
    <w:name w:val="heading 4"/>
    <w:basedOn w:val="Norml"/>
    <w:next w:val="Norml"/>
    <w:link w:val="Cmsor4Char"/>
    <w:uiPriority w:val="9"/>
    <w:unhideWhenUsed/>
    <w:qFormat/>
    <w:rsid w:val="00D46BA6"/>
    <w:pPr>
      <w:keepNext/>
      <w:keepLines/>
      <w:numPr>
        <w:ilvl w:val="3"/>
        <w:numId w:val="2"/>
      </w:numPr>
      <w:spacing w:before="40" w:after="0"/>
      <w:outlineLvl w:val="3"/>
    </w:pPr>
    <w:rPr>
      <w:rFonts w:asciiTheme="majorHAnsi" w:eastAsiaTheme="majorEastAsia" w:hAnsiTheme="majorHAnsi" w:cstheme="majorBidi"/>
      <w:i/>
      <w:iCs/>
      <w:noProof/>
      <w:color w:val="2E74B5" w:themeColor="accent1" w:themeShade="BF"/>
    </w:rPr>
  </w:style>
  <w:style w:type="paragraph" w:styleId="Cmsor5">
    <w:name w:val="heading 5"/>
    <w:basedOn w:val="Norml"/>
    <w:next w:val="Norml"/>
    <w:link w:val="Cmsor5Char"/>
    <w:uiPriority w:val="9"/>
    <w:semiHidden/>
    <w:unhideWhenUsed/>
    <w:qFormat/>
    <w:rsid w:val="009B1483"/>
    <w:pPr>
      <w:keepNext/>
      <w:keepLines/>
      <w:numPr>
        <w:ilvl w:val="4"/>
        <w:numId w:val="2"/>
      </w:numPr>
      <w:spacing w:before="40" w:after="0"/>
      <w:outlineLvl w:val="4"/>
    </w:pPr>
    <w:rPr>
      <w:rFonts w:asciiTheme="majorHAnsi" w:eastAsiaTheme="majorEastAsia" w:hAnsiTheme="majorHAnsi" w:cstheme="majorBidi"/>
      <w:noProof/>
      <w:color w:val="2E74B5" w:themeColor="accent1" w:themeShade="BF"/>
    </w:rPr>
  </w:style>
  <w:style w:type="paragraph" w:styleId="Cmsor6">
    <w:name w:val="heading 6"/>
    <w:basedOn w:val="Norml"/>
    <w:next w:val="Norml"/>
    <w:link w:val="Cmsor6Char"/>
    <w:uiPriority w:val="9"/>
    <w:semiHidden/>
    <w:unhideWhenUsed/>
    <w:qFormat/>
    <w:rsid w:val="009B1483"/>
    <w:pPr>
      <w:keepNext/>
      <w:keepLines/>
      <w:numPr>
        <w:ilvl w:val="5"/>
        <w:numId w:val="2"/>
      </w:numPr>
      <w:spacing w:before="40" w:after="0"/>
      <w:outlineLvl w:val="5"/>
    </w:pPr>
    <w:rPr>
      <w:rFonts w:asciiTheme="majorHAnsi" w:eastAsiaTheme="majorEastAsia" w:hAnsiTheme="majorHAnsi" w:cstheme="majorBidi"/>
      <w:noProof/>
      <w:color w:val="1F4D78" w:themeColor="accent1" w:themeShade="7F"/>
    </w:rPr>
  </w:style>
  <w:style w:type="paragraph" w:styleId="Cmsor7">
    <w:name w:val="heading 7"/>
    <w:basedOn w:val="Norml"/>
    <w:next w:val="Norml"/>
    <w:link w:val="Cmsor7Char"/>
    <w:uiPriority w:val="9"/>
    <w:semiHidden/>
    <w:unhideWhenUsed/>
    <w:qFormat/>
    <w:rsid w:val="009B1483"/>
    <w:pPr>
      <w:keepNext/>
      <w:keepLines/>
      <w:numPr>
        <w:ilvl w:val="6"/>
        <w:numId w:val="2"/>
      </w:numPr>
      <w:spacing w:before="40" w:after="0"/>
      <w:outlineLvl w:val="6"/>
    </w:pPr>
    <w:rPr>
      <w:rFonts w:asciiTheme="majorHAnsi" w:eastAsiaTheme="majorEastAsia" w:hAnsiTheme="majorHAnsi" w:cstheme="majorBidi"/>
      <w:i/>
      <w:iCs/>
      <w:noProof/>
      <w:color w:val="1F4D78" w:themeColor="accent1" w:themeShade="7F"/>
    </w:rPr>
  </w:style>
  <w:style w:type="paragraph" w:styleId="Cmsor8">
    <w:name w:val="heading 8"/>
    <w:basedOn w:val="Norml"/>
    <w:next w:val="Norml"/>
    <w:link w:val="Cmsor8Char"/>
    <w:uiPriority w:val="9"/>
    <w:semiHidden/>
    <w:unhideWhenUsed/>
    <w:qFormat/>
    <w:rsid w:val="009B1483"/>
    <w:pPr>
      <w:keepNext/>
      <w:keepLines/>
      <w:numPr>
        <w:ilvl w:val="7"/>
        <w:numId w:val="2"/>
      </w:numPr>
      <w:spacing w:before="40" w:after="0"/>
      <w:outlineLvl w:val="7"/>
    </w:pPr>
    <w:rPr>
      <w:rFonts w:asciiTheme="majorHAnsi" w:eastAsiaTheme="majorEastAsia" w:hAnsiTheme="majorHAnsi" w:cstheme="majorBidi"/>
      <w:noProof/>
      <w:color w:val="272727" w:themeColor="text1" w:themeTint="D8"/>
      <w:sz w:val="21"/>
      <w:szCs w:val="21"/>
    </w:rPr>
  </w:style>
  <w:style w:type="paragraph" w:styleId="Cmsor9">
    <w:name w:val="heading 9"/>
    <w:basedOn w:val="Norml"/>
    <w:next w:val="Norml"/>
    <w:link w:val="Cmsor9Char"/>
    <w:uiPriority w:val="9"/>
    <w:semiHidden/>
    <w:unhideWhenUsed/>
    <w:qFormat/>
    <w:rsid w:val="009B1483"/>
    <w:pPr>
      <w:keepNext/>
      <w:keepLines/>
      <w:numPr>
        <w:ilvl w:val="8"/>
        <w:numId w:val="2"/>
      </w:numPr>
      <w:spacing w:before="40" w:after="0"/>
      <w:outlineLvl w:val="8"/>
    </w:pPr>
    <w:rPr>
      <w:rFonts w:asciiTheme="majorHAnsi" w:eastAsiaTheme="majorEastAsia" w:hAnsiTheme="majorHAnsi" w:cstheme="majorBidi"/>
      <w:i/>
      <w:iCs/>
      <w:noProof/>
      <w:color w:val="272727" w:themeColor="text1" w:themeTint="D8"/>
      <w:sz w:val="21"/>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B1483"/>
    <w:rPr>
      <w:rFonts w:asciiTheme="majorHAnsi" w:eastAsiaTheme="majorEastAsia" w:hAnsiTheme="majorHAnsi" w:cstheme="majorBidi"/>
      <w:noProof/>
      <w:color w:val="2E74B5" w:themeColor="accent1" w:themeShade="BF"/>
      <w:sz w:val="32"/>
      <w:szCs w:val="32"/>
    </w:rPr>
  </w:style>
  <w:style w:type="character" w:customStyle="1" w:styleId="Cmsor2Char">
    <w:name w:val="Címsor 2 Char"/>
    <w:basedOn w:val="Bekezdsalapbettpusa"/>
    <w:link w:val="Cmsor2"/>
    <w:uiPriority w:val="9"/>
    <w:rsid w:val="009B1483"/>
    <w:rPr>
      <w:rFonts w:asciiTheme="majorHAnsi" w:eastAsiaTheme="majorEastAsia" w:hAnsiTheme="majorHAnsi" w:cstheme="majorBidi"/>
      <w:noProof/>
      <w:color w:val="2E74B5" w:themeColor="accent1" w:themeShade="BF"/>
      <w:sz w:val="26"/>
      <w:szCs w:val="26"/>
    </w:rPr>
  </w:style>
  <w:style w:type="character" w:customStyle="1" w:styleId="Cmsor3Char">
    <w:name w:val="Címsor 3 Char"/>
    <w:basedOn w:val="Bekezdsalapbettpusa"/>
    <w:link w:val="Cmsor3"/>
    <w:uiPriority w:val="9"/>
    <w:rsid w:val="009B1483"/>
    <w:rPr>
      <w:rFonts w:asciiTheme="majorHAnsi" w:eastAsiaTheme="majorEastAsia" w:hAnsiTheme="majorHAnsi" w:cstheme="majorBidi"/>
      <w:noProof/>
      <w:color w:val="1F4D78" w:themeColor="accent1" w:themeShade="7F"/>
      <w:sz w:val="24"/>
      <w:szCs w:val="24"/>
    </w:rPr>
  </w:style>
  <w:style w:type="character" w:customStyle="1" w:styleId="Cmsor4Char">
    <w:name w:val="Címsor 4 Char"/>
    <w:basedOn w:val="Bekezdsalapbettpusa"/>
    <w:link w:val="Cmsor4"/>
    <w:uiPriority w:val="9"/>
    <w:rsid w:val="009B1483"/>
    <w:rPr>
      <w:rFonts w:asciiTheme="majorHAnsi" w:eastAsiaTheme="majorEastAsia" w:hAnsiTheme="majorHAnsi" w:cstheme="majorBidi"/>
      <w:i/>
      <w:iCs/>
      <w:noProof/>
      <w:color w:val="2E74B5" w:themeColor="accent1" w:themeShade="BF"/>
    </w:rPr>
  </w:style>
  <w:style w:type="character" w:customStyle="1" w:styleId="Cmsor5Char">
    <w:name w:val="Címsor 5 Char"/>
    <w:basedOn w:val="Bekezdsalapbettpusa"/>
    <w:link w:val="Cmsor5"/>
    <w:uiPriority w:val="9"/>
    <w:semiHidden/>
    <w:rsid w:val="009B1483"/>
    <w:rPr>
      <w:rFonts w:asciiTheme="majorHAnsi" w:eastAsiaTheme="majorEastAsia" w:hAnsiTheme="majorHAnsi" w:cstheme="majorBidi"/>
      <w:noProof/>
      <w:color w:val="2E74B5" w:themeColor="accent1" w:themeShade="BF"/>
    </w:rPr>
  </w:style>
  <w:style w:type="character" w:customStyle="1" w:styleId="Cmsor6Char">
    <w:name w:val="Címsor 6 Char"/>
    <w:basedOn w:val="Bekezdsalapbettpusa"/>
    <w:link w:val="Cmsor6"/>
    <w:uiPriority w:val="9"/>
    <w:semiHidden/>
    <w:rsid w:val="009B1483"/>
    <w:rPr>
      <w:rFonts w:asciiTheme="majorHAnsi" w:eastAsiaTheme="majorEastAsia" w:hAnsiTheme="majorHAnsi" w:cstheme="majorBidi"/>
      <w:noProof/>
      <w:color w:val="1F4D78" w:themeColor="accent1" w:themeShade="7F"/>
    </w:rPr>
  </w:style>
  <w:style w:type="character" w:customStyle="1" w:styleId="Cmsor7Char">
    <w:name w:val="Címsor 7 Char"/>
    <w:basedOn w:val="Bekezdsalapbettpusa"/>
    <w:link w:val="Cmsor7"/>
    <w:uiPriority w:val="9"/>
    <w:semiHidden/>
    <w:rsid w:val="009B1483"/>
    <w:rPr>
      <w:rFonts w:asciiTheme="majorHAnsi" w:eastAsiaTheme="majorEastAsia" w:hAnsiTheme="majorHAnsi" w:cstheme="majorBidi"/>
      <w:i/>
      <w:iCs/>
      <w:noProof/>
      <w:color w:val="1F4D78" w:themeColor="accent1" w:themeShade="7F"/>
    </w:rPr>
  </w:style>
  <w:style w:type="character" w:customStyle="1" w:styleId="Cmsor8Char">
    <w:name w:val="Címsor 8 Char"/>
    <w:basedOn w:val="Bekezdsalapbettpusa"/>
    <w:link w:val="Cmsor8"/>
    <w:uiPriority w:val="9"/>
    <w:semiHidden/>
    <w:rsid w:val="009B1483"/>
    <w:rPr>
      <w:rFonts w:asciiTheme="majorHAnsi" w:eastAsiaTheme="majorEastAsia" w:hAnsiTheme="majorHAnsi" w:cstheme="majorBidi"/>
      <w:noProof/>
      <w:color w:val="272727" w:themeColor="text1" w:themeTint="D8"/>
      <w:sz w:val="21"/>
      <w:szCs w:val="21"/>
    </w:rPr>
  </w:style>
  <w:style w:type="character" w:customStyle="1" w:styleId="Cmsor9Char">
    <w:name w:val="Címsor 9 Char"/>
    <w:basedOn w:val="Bekezdsalapbettpusa"/>
    <w:link w:val="Cmsor9"/>
    <w:uiPriority w:val="9"/>
    <w:semiHidden/>
    <w:rsid w:val="009B1483"/>
    <w:rPr>
      <w:rFonts w:asciiTheme="majorHAnsi" w:eastAsiaTheme="majorEastAsia" w:hAnsiTheme="majorHAnsi" w:cstheme="majorBidi"/>
      <w:i/>
      <w:iCs/>
      <w:noProof/>
      <w:color w:val="272727" w:themeColor="text1" w:themeTint="D8"/>
      <w:sz w:val="21"/>
      <w:szCs w:val="21"/>
    </w:rPr>
  </w:style>
  <w:style w:type="paragraph" w:styleId="Kpalrs">
    <w:name w:val="caption"/>
    <w:basedOn w:val="Norml"/>
    <w:next w:val="Norml"/>
    <w:uiPriority w:val="35"/>
    <w:unhideWhenUsed/>
    <w:qFormat/>
    <w:rsid w:val="009B1483"/>
    <w:pPr>
      <w:spacing w:after="200" w:line="240" w:lineRule="auto"/>
    </w:pPr>
    <w:rPr>
      <w:i/>
      <w:iCs/>
      <w:noProof/>
      <w:color w:val="44546A" w:themeColor="text2"/>
      <w:sz w:val="18"/>
      <w:szCs w:val="18"/>
    </w:rPr>
  </w:style>
  <w:style w:type="paragraph" w:styleId="Cm">
    <w:name w:val="Title"/>
    <w:basedOn w:val="Norml"/>
    <w:next w:val="Norml"/>
    <w:link w:val="CmChar"/>
    <w:uiPriority w:val="10"/>
    <w:qFormat/>
    <w:rsid w:val="009B148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B1483"/>
    <w:rPr>
      <w:rFonts w:asciiTheme="majorHAnsi" w:eastAsiaTheme="majorEastAsia" w:hAnsiTheme="majorHAnsi" w:cstheme="majorBidi"/>
      <w:spacing w:val="-10"/>
      <w:kern w:val="28"/>
      <w:sz w:val="56"/>
      <w:szCs w:val="56"/>
    </w:rPr>
  </w:style>
  <w:style w:type="paragraph" w:styleId="Listaszerbekezds">
    <w:name w:val="List Paragraph"/>
    <w:basedOn w:val="Norml"/>
    <w:qFormat/>
    <w:rsid w:val="00B744B3"/>
    <w:pPr>
      <w:ind w:left="720"/>
      <w:contextualSpacing/>
    </w:pPr>
  </w:style>
  <w:style w:type="paragraph" w:styleId="Lbjegyzetszveg">
    <w:name w:val="footnote text"/>
    <w:basedOn w:val="Norml"/>
    <w:link w:val="LbjegyzetszvegChar"/>
    <w:uiPriority w:val="99"/>
    <w:semiHidden/>
    <w:unhideWhenUsed/>
    <w:rsid w:val="00B744B3"/>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B744B3"/>
    <w:rPr>
      <w:sz w:val="20"/>
      <w:szCs w:val="20"/>
    </w:rPr>
  </w:style>
  <w:style w:type="character" w:styleId="Lbjegyzet-hivatkozs">
    <w:name w:val="footnote reference"/>
    <w:basedOn w:val="Bekezdsalapbettpusa"/>
    <w:uiPriority w:val="99"/>
    <w:semiHidden/>
    <w:unhideWhenUsed/>
    <w:rsid w:val="00B744B3"/>
    <w:rPr>
      <w:vertAlign w:val="superscript"/>
    </w:rPr>
  </w:style>
  <w:style w:type="paragraph" w:styleId="lfej">
    <w:name w:val="header"/>
    <w:basedOn w:val="Norml"/>
    <w:link w:val="lfejChar"/>
    <w:uiPriority w:val="99"/>
    <w:unhideWhenUsed/>
    <w:rsid w:val="00304456"/>
    <w:pPr>
      <w:tabs>
        <w:tab w:val="center" w:pos="4536"/>
        <w:tab w:val="right" w:pos="9072"/>
      </w:tabs>
      <w:spacing w:after="0" w:line="240" w:lineRule="auto"/>
    </w:pPr>
  </w:style>
  <w:style w:type="character" w:customStyle="1" w:styleId="lfejChar">
    <w:name w:val="Élőfej Char"/>
    <w:basedOn w:val="Bekezdsalapbettpusa"/>
    <w:link w:val="lfej"/>
    <w:uiPriority w:val="99"/>
    <w:rsid w:val="00304456"/>
  </w:style>
  <w:style w:type="paragraph" w:styleId="llb">
    <w:name w:val="footer"/>
    <w:basedOn w:val="Norml"/>
    <w:link w:val="llbChar"/>
    <w:uiPriority w:val="99"/>
    <w:unhideWhenUsed/>
    <w:rsid w:val="00304456"/>
    <w:pPr>
      <w:tabs>
        <w:tab w:val="center" w:pos="4536"/>
        <w:tab w:val="right" w:pos="9072"/>
      </w:tabs>
      <w:spacing w:after="0" w:line="240" w:lineRule="auto"/>
    </w:pPr>
  </w:style>
  <w:style w:type="character" w:customStyle="1" w:styleId="llbChar">
    <w:name w:val="Élőláb Char"/>
    <w:basedOn w:val="Bekezdsalapbettpusa"/>
    <w:link w:val="llb"/>
    <w:uiPriority w:val="99"/>
    <w:rsid w:val="00304456"/>
  </w:style>
  <w:style w:type="paragraph" w:styleId="Tartalomjegyzkcmsora">
    <w:name w:val="TOC Heading"/>
    <w:basedOn w:val="Cmsor1"/>
    <w:next w:val="Norml"/>
    <w:uiPriority w:val="39"/>
    <w:unhideWhenUsed/>
    <w:qFormat/>
    <w:rsid w:val="005B7FC7"/>
    <w:pPr>
      <w:numPr>
        <w:numId w:val="0"/>
      </w:numPr>
      <w:outlineLvl w:val="9"/>
    </w:pPr>
    <w:rPr>
      <w:noProof w:val="0"/>
      <w:lang w:eastAsia="hu-HU"/>
    </w:rPr>
  </w:style>
  <w:style w:type="paragraph" w:styleId="TJ1">
    <w:name w:val="toc 1"/>
    <w:basedOn w:val="Norml"/>
    <w:next w:val="Norml"/>
    <w:autoRedefine/>
    <w:uiPriority w:val="39"/>
    <w:unhideWhenUsed/>
    <w:rsid w:val="005B7FC7"/>
    <w:pPr>
      <w:spacing w:after="100"/>
    </w:pPr>
  </w:style>
  <w:style w:type="paragraph" w:styleId="TJ2">
    <w:name w:val="toc 2"/>
    <w:basedOn w:val="Norml"/>
    <w:next w:val="Norml"/>
    <w:autoRedefine/>
    <w:uiPriority w:val="39"/>
    <w:unhideWhenUsed/>
    <w:rsid w:val="005B7FC7"/>
    <w:pPr>
      <w:spacing w:after="100"/>
      <w:ind w:left="220"/>
    </w:pPr>
  </w:style>
  <w:style w:type="paragraph" w:styleId="TJ3">
    <w:name w:val="toc 3"/>
    <w:basedOn w:val="Norml"/>
    <w:next w:val="Norml"/>
    <w:autoRedefine/>
    <w:uiPriority w:val="39"/>
    <w:unhideWhenUsed/>
    <w:rsid w:val="005B7FC7"/>
    <w:pPr>
      <w:spacing w:after="100"/>
      <w:ind w:left="440"/>
    </w:pPr>
  </w:style>
  <w:style w:type="character" w:styleId="Hiperhivatkozs">
    <w:name w:val="Hyperlink"/>
    <w:basedOn w:val="Bekezdsalapbettpusa"/>
    <w:uiPriority w:val="99"/>
    <w:unhideWhenUsed/>
    <w:rsid w:val="005B7FC7"/>
    <w:rPr>
      <w:color w:val="0563C1" w:themeColor="hyperlink"/>
      <w:u w:val="single"/>
    </w:rPr>
  </w:style>
  <w:style w:type="table" w:styleId="Rcsostblzat">
    <w:name w:val="Table Grid"/>
    <w:basedOn w:val="Normltblzat"/>
    <w:uiPriority w:val="39"/>
    <w:rsid w:val="005B7F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uborkszveg">
    <w:name w:val="Balloon Text"/>
    <w:basedOn w:val="Norml"/>
    <w:link w:val="BuborkszvegChar"/>
    <w:uiPriority w:val="99"/>
    <w:semiHidden/>
    <w:unhideWhenUsed/>
    <w:rsid w:val="00C15F82"/>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C15F82"/>
    <w:rPr>
      <w:rFonts w:ascii="Segoe UI" w:hAnsi="Segoe UI" w:cs="Segoe UI"/>
      <w:sz w:val="18"/>
      <w:szCs w:val="18"/>
    </w:rPr>
  </w:style>
  <w:style w:type="character" w:styleId="Jegyzethivatkozs">
    <w:name w:val="annotation reference"/>
    <w:basedOn w:val="Bekezdsalapbettpusa"/>
    <w:uiPriority w:val="99"/>
    <w:semiHidden/>
    <w:unhideWhenUsed/>
    <w:rsid w:val="00097EFA"/>
    <w:rPr>
      <w:sz w:val="16"/>
      <w:szCs w:val="16"/>
    </w:rPr>
  </w:style>
  <w:style w:type="paragraph" w:styleId="Jegyzetszveg">
    <w:name w:val="annotation text"/>
    <w:basedOn w:val="Norml"/>
    <w:link w:val="JegyzetszvegChar"/>
    <w:uiPriority w:val="99"/>
    <w:semiHidden/>
    <w:unhideWhenUsed/>
    <w:rsid w:val="00097EFA"/>
    <w:pPr>
      <w:spacing w:line="240" w:lineRule="auto"/>
    </w:pPr>
    <w:rPr>
      <w:sz w:val="20"/>
      <w:szCs w:val="20"/>
    </w:rPr>
  </w:style>
  <w:style w:type="character" w:customStyle="1" w:styleId="JegyzetszvegChar">
    <w:name w:val="Jegyzetszöveg Char"/>
    <w:basedOn w:val="Bekezdsalapbettpusa"/>
    <w:link w:val="Jegyzetszveg"/>
    <w:uiPriority w:val="99"/>
    <w:semiHidden/>
    <w:rsid w:val="00097EFA"/>
    <w:rPr>
      <w:sz w:val="20"/>
      <w:szCs w:val="20"/>
    </w:rPr>
  </w:style>
  <w:style w:type="paragraph" w:styleId="Megjegyzstrgya">
    <w:name w:val="annotation subject"/>
    <w:basedOn w:val="Jegyzetszveg"/>
    <w:next w:val="Jegyzetszveg"/>
    <w:link w:val="MegjegyzstrgyaChar"/>
    <w:uiPriority w:val="99"/>
    <w:semiHidden/>
    <w:unhideWhenUsed/>
    <w:rsid w:val="00097EFA"/>
    <w:rPr>
      <w:b/>
      <w:bCs/>
    </w:rPr>
  </w:style>
  <w:style w:type="character" w:customStyle="1" w:styleId="MegjegyzstrgyaChar">
    <w:name w:val="Megjegyzés tárgya Char"/>
    <w:basedOn w:val="JegyzetszvegChar"/>
    <w:link w:val="Megjegyzstrgya"/>
    <w:uiPriority w:val="99"/>
    <w:semiHidden/>
    <w:rsid w:val="00097EFA"/>
    <w:rPr>
      <w:b/>
      <w:bCs/>
      <w:sz w:val="20"/>
      <w:szCs w:val="20"/>
    </w:rPr>
  </w:style>
  <w:style w:type="character" w:styleId="HTML-kd">
    <w:name w:val="HTML Code"/>
    <w:basedOn w:val="Bekezdsalapbettpusa"/>
    <w:uiPriority w:val="99"/>
    <w:semiHidden/>
    <w:unhideWhenUsed/>
    <w:rsid w:val="00E33C0B"/>
    <w:rPr>
      <w:rFonts w:ascii="Courier" w:eastAsia="Times New Roman" w:hAnsi="Courier"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59603">
      <w:bodyDiv w:val="1"/>
      <w:marLeft w:val="0"/>
      <w:marRight w:val="0"/>
      <w:marTop w:val="0"/>
      <w:marBottom w:val="0"/>
      <w:divBdr>
        <w:top w:val="none" w:sz="0" w:space="0" w:color="auto"/>
        <w:left w:val="none" w:sz="0" w:space="0" w:color="auto"/>
        <w:bottom w:val="none" w:sz="0" w:space="0" w:color="auto"/>
        <w:right w:val="none" w:sz="0" w:space="0" w:color="auto"/>
      </w:divBdr>
    </w:div>
    <w:div w:id="116872272">
      <w:bodyDiv w:val="1"/>
      <w:marLeft w:val="0"/>
      <w:marRight w:val="0"/>
      <w:marTop w:val="0"/>
      <w:marBottom w:val="0"/>
      <w:divBdr>
        <w:top w:val="none" w:sz="0" w:space="0" w:color="auto"/>
        <w:left w:val="none" w:sz="0" w:space="0" w:color="auto"/>
        <w:bottom w:val="none" w:sz="0" w:space="0" w:color="auto"/>
        <w:right w:val="none" w:sz="0" w:space="0" w:color="auto"/>
      </w:divBdr>
      <w:divsChild>
        <w:div w:id="684795423">
          <w:marLeft w:val="0"/>
          <w:marRight w:val="0"/>
          <w:marTop w:val="0"/>
          <w:marBottom w:val="0"/>
          <w:divBdr>
            <w:top w:val="none" w:sz="0" w:space="0" w:color="auto"/>
            <w:left w:val="none" w:sz="0" w:space="0" w:color="auto"/>
            <w:bottom w:val="none" w:sz="0" w:space="0" w:color="auto"/>
            <w:right w:val="none" w:sz="0" w:space="0" w:color="auto"/>
          </w:divBdr>
          <w:divsChild>
            <w:div w:id="515267898">
              <w:marLeft w:val="0"/>
              <w:marRight w:val="0"/>
              <w:marTop w:val="0"/>
              <w:marBottom w:val="0"/>
              <w:divBdr>
                <w:top w:val="none" w:sz="0" w:space="0" w:color="auto"/>
                <w:left w:val="none" w:sz="0" w:space="0" w:color="auto"/>
                <w:bottom w:val="none" w:sz="0" w:space="0" w:color="auto"/>
                <w:right w:val="none" w:sz="0" w:space="0" w:color="auto"/>
              </w:divBdr>
              <w:divsChild>
                <w:div w:id="713190832">
                  <w:marLeft w:val="0"/>
                  <w:marRight w:val="0"/>
                  <w:marTop w:val="0"/>
                  <w:marBottom w:val="0"/>
                  <w:divBdr>
                    <w:top w:val="none" w:sz="0" w:space="0" w:color="auto"/>
                    <w:left w:val="none" w:sz="0" w:space="0" w:color="auto"/>
                    <w:bottom w:val="none" w:sz="0" w:space="0" w:color="auto"/>
                    <w:right w:val="none" w:sz="0" w:space="0" w:color="auto"/>
                  </w:divBdr>
                  <w:divsChild>
                    <w:div w:id="1568957578">
                      <w:marLeft w:val="4860"/>
                      <w:marRight w:val="0"/>
                      <w:marTop w:val="600"/>
                      <w:marBottom w:val="0"/>
                      <w:divBdr>
                        <w:top w:val="none" w:sz="0" w:space="0" w:color="auto"/>
                        <w:left w:val="none" w:sz="0" w:space="0" w:color="auto"/>
                        <w:bottom w:val="none" w:sz="0" w:space="0" w:color="auto"/>
                        <w:right w:val="none" w:sz="0" w:space="0" w:color="auto"/>
                      </w:divBdr>
                      <w:divsChild>
                        <w:div w:id="1726483502">
                          <w:marLeft w:val="0"/>
                          <w:marRight w:val="0"/>
                          <w:marTop w:val="0"/>
                          <w:marBottom w:val="0"/>
                          <w:divBdr>
                            <w:top w:val="none" w:sz="0" w:space="0" w:color="auto"/>
                            <w:left w:val="none" w:sz="0" w:space="0" w:color="auto"/>
                            <w:bottom w:val="none" w:sz="0" w:space="0" w:color="auto"/>
                            <w:right w:val="none" w:sz="0" w:space="0" w:color="auto"/>
                          </w:divBdr>
                          <w:divsChild>
                            <w:div w:id="1632437921">
                              <w:marLeft w:val="0"/>
                              <w:marRight w:val="0"/>
                              <w:marTop w:val="0"/>
                              <w:marBottom w:val="0"/>
                              <w:divBdr>
                                <w:top w:val="none" w:sz="0" w:space="0" w:color="auto"/>
                                <w:left w:val="none" w:sz="0" w:space="0" w:color="auto"/>
                                <w:bottom w:val="none" w:sz="0" w:space="0" w:color="auto"/>
                                <w:right w:val="none" w:sz="0" w:space="0" w:color="auto"/>
                              </w:divBdr>
                              <w:divsChild>
                                <w:div w:id="467018887">
                                  <w:marLeft w:val="0"/>
                                  <w:marRight w:val="0"/>
                                  <w:marTop w:val="0"/>
                                  <w:marBottom w:val="0"/>
                                  <w:divBdr>
                                    <w:top w:val="single" w:sz="6" w:space="0" w:color="auto"/>
                                    <w:left w:val="single" w:sz="6" w:space="0" w:color="auto"/>
                                    <w:bottom w:val="single" w:sz="6" w:space="0" w:color="auto"/>
                                    <w:right w:val="single" w:sz="6" w:space="0" w:color="auto"/>
                                  </w:divBdr>
                                  <w:divsChild>
                                    <w:div w:id="1609238292">
                                      <w:marLeft w:val="0"/>
                                      <w:marRight w:val="0"/>
                                      <w:marTop w:val="0"/>
                                      <w:marBottom w:val="0"/>
                                      <w:divBdr>
                                        <w:top w:val="none" w:sz="0" w:space="0" w:color="auto"/>
                                        <w:left w:val="none" w:sz="0" w:space="0" w:color="auto"/>
                                        <w:bottom w:val="none" w:sz="0" w:space="0" w:color="auto"/>
                                        <w:right w:val="none" w:sz="0" w:space="0" w:color="auto"/>
                                      </w:divBdr>
                                      <w:divsChild>
                                        <w:div w:id="333268572">
                                          <w:marLeft w:val="0"/>
                                          <w:marRight w:val="0"/>
                                          <w:marTop w:val="0"/>
                                          <w:marBottom w:val="0"/>
                                          <w:divBdr>
                                            <w:top w:val="none" w:sz="0" w:space="0" w:color="auto"/>
                                            <w:left w:val="none" w:sz="0" w:space="0" w:color="auto"/>
                                            <w:bottom w:val="none" w:sz="0" w:space="0" w:color="auto"/>
                                            <w:right w:val="none" w:sz="0" w:space="0" w:color="auto"/>
                                          </w:divBdr>
                                          <w:divsChild>
                                            <w:div w:id="1451124327">
                                              <w:marLeft w:val="0"/>
                                              <w:marRight w:val="0"/>
                                              <w:marTop w:val="0"/>
                                              <w:marBottom w:val="0"/>
                                              <w:divBdr>
                                                <w:top w:val="none" w:sz="0" w:space="0" w:color="auto"/>
                                                <w:left w:val="none" w:sz="0" w:space="0" w:color="auto"/>
                                                <w:bottom w:val="none" w:sz="0" w:space="0" w:color="auto"/>
                                                <w:right w:val="none" w:sz="0" w:space="0" w:color="auto"/>
                                              </w:divBdr>
                                              <w:divsChild>
                                                <w:div w:id="924188764">
                                                  <w:marLeft w:val="0"/>
                                                  <w:marRight w:val="0"/>
                                                  <w:marTop w:val="0"/>
                                                  <w:marBottom w:val="0"/>
                                                  <w:divBdr>
                                                    <w:top w:val="none" w:sz="0" w:space="0" w:color="auto"/>
                                                    <w:left w:val="none" w:sz="0" w:space="0" w:color="auto"/>
                                                    <w:bottom w:val="none" w:sz="0" w:space="0" w:color="auto"/>
                                                    <w:right w:val="none" w:sz="0" w:space="0" w:color="auto"/>
                                                  </w:divBdr>
                                                  <w:divsChild>
                                                    <w:div w:id="113645487">
                                                      <w:marLeft w:val="0"/>
                                                      <w:marRight w:val="0"/>
                                                      <w:marTop w:val="0"/>
                                                      <w:marBottom w:val="0"/>
                                                      <w:divBdr>
                                                        <w:top w:val="none" w:sz="0" w:space="0" w:color="auto"/>
                                                        <w:left w:val="none" w:sz="0" w:space="0" w:color="auto"/>
                                                        <w:bottom w:val="none" w:sz="0" w:space="0" w:color="auto"/>
                                                        <w:right w:val="none" w:sz="0" w:space="0" w:color="auto"/>
                                                      </w:divBdr>
                                                    </w:div>
                                                    <w:div w:id="385177828">
                                                      <w:marLeft w:val="0"/>
                                                      <w:marRight w:val="0"/>
                                                      <w:marTop w:val="0"/>
                                                      <w:marBottom w:val="0"/>
                                                      <w:divBdr>
                                                        <w:top w:val="none" w:sz="0" w:space="0" w:color="auto"/>
                                                        <w:left w:val="none" w:sz="0" w:space="0" w:color="auto"/>
                                                        <w:bottom w:val="none" w:sz="0" w:space="0" w:color="auto"/>
                                                        <w:right w:val="none" w:sz="0" w:space="0" w:color="auto"/>
                                                      </w:divBdr>
                                                    </w:div>
                                                    <w:div w:id="518394220">
                                                      <w:marLeft w:val="0"/>
                                                      <w:marRight w:val="0"/>
                                                      <w:marTop w:val="0"/>
                                                      <w:marBottom w:val="0"/>
                                                      <w:divBdr>
                                                        <w:top w:val="none" w:sz="0" w:space="0" w:color="auto"/>
                                                        <w:left w:val="none" w:sz="0" w:space="0" w:color="auto"/>
                                                        <w:bottom w:val="none" w:sz="0" w:space="0" w:color="auto"/>
                                                        <w:right w:val="none" w:sz="0" w:space="0" w:color="auto"/>
                                                      </w:divBdr>
                                                    </w:div>
                                                    <w:div w:id="634413301">
                                                      <w:marLeft w:val="0"/>
                                                      <w:marRight w:val="0"/>
                                                      <w:marTop w:val="0"/>
                                                      <w:marBottom w:val="0"/>
                                                      <w:divBdr>
                                                        <w:top w:val="none" w:sz="0" w:space="0" w:color="auto"/>
                                                        <w:left w:val="none" w:sz="0" w:space="0" w:color="auto"/>
                                                        <w:bottom w:val="none" w:sz="0" w:space="0" w:color="auto"/>
                                                        <w:right w:val="none" w:sz="0" w:space="0" w:color="auto"/>
                                                      </w:divBdr>
                                                    </w:div>
                                                    <w:div w:id="871848262">
                                                      <w:marLeft w:val="0"/>
                                                      <w:marRight w:val="0"/>
                                                      <w:marTop w:val="0"/>
                                                      <w:marBottom w:val="0"/>
                                                      <w:divBdr>
                                                        <w:top w:val="none" w:sz="0" w:space="0" w:color="auto"/>
                                                        <w:left w:val="none" w:sz="0" w:space="0" w:color="auto"/>
                                                        <w:bottom w:val="none" w:sz="0" w:space="0" w:color="auto"/>
                                                        <w:right w:val="none" w:sz="0" w:space="0" w:color="auto"/>
                                                      </w:divBdr>
                                                    </w:div>
                                                    <w:div w:id="877740739">
                                                      <w:marLeft w:val="0"/>
                                                      <w:marRight w:val="0"/>
                                                      <w:marTop w:val="0"/>
                                                      <w:marBottom w:val="0"/>
                                                      <w:divBdr>
                                                        <w:top w:val="none" w:sz="0" w:space="0" w:color="auto"/>
                                                        <w:left w:val="none" w:sz="0" w:space="0" w:color="auto"/>
                                                        <w:bottom w:val="none" w:sz="0" w:space="0" w:color="auto"/>
                                                        <w:right w:val="none" w:sz="0" w:space="0" w:color="auto"/>
                                                      </w:divBdr>
                                                    </w:div>
                                                    <w:div w:id="889224305">
                                                      <w:marLeft w:val="0"/>
                                                      <w:marRight w:val="0"/>
                                                      <w:marTop w:val="0"/>
                                                      <w:marBottom w:val="0"/>
                                                      <w:divBdr>
                                                        <w:top w:val="none" w:sz="0" w:space="0" w:color="auto"/>
                                                        <w:left w:val="none" w:sz="0" w:space="0" w:color="auto"/>
                                                        <w:bottom w:val="none" w:sz="0" w:space="0" w:color="auto"/>
                                                        <w:right w:val="none" w:sz="0" w:space="0" w:color="auto"/>
                                                      </w:divBdr>
                                                    </w:div>
                                                    <w:div w:id="15113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313626">
      <w:bodyDiv w:val="1"/>
      <w:marLeft w:val="0"/>
      <w:marRight w:val="0"/>
      <w:marTop w:val="0"/>
      <w:marBottom w:val="0"/>
      <w:divBdr>
        <w:top w:val="none" w:sz="0" w:space="0" w:color="auto"/>
        <w:left w:val="none" w:sz="0" w:space="0" w:color="auto"/>
        <w:bottom w:val="none" w:sz="0" w:space="0" w:color="auto"/>
        <w:right w:val="none" w:sz="0" w:space="0" w:color="auto"/>
      </w:divBdr>
    </w:div>
    <w:div w:id="981884482">
      <w:bodyDiv w:val="1"/>
      <w:marLeft w:val="0"/>
      <w:marRight w:val="0"/>
      <w:marTop w:val="0"/>
      <w:marBottom w:val="0"/>
      <w:divBdr>
        <w:top w:val="none" w:sz="0" w:space="0" w:color="auto"/>
        <w:left w:val="none" w:sz="0" w:space="0" w:color="auto"/>
        <w:bottom w:val="none" w:sz="0" w:space="0" w:color="auto"/>
        <w:right w:val="none" w:sz="0" w:space="0" w:color="auto"/>
      </w:divBdr>
    </w:div>
    <w:div w:id="1067613073">
      <w:bodyDiv w:val="1"/>
      <w:marLeft w:val="0"/>
      <w:marRight w:val="0"/>
      <w:marTop w:val="0"/>
      <w:marBottom w:val="0"/>
      <w:divBdr>
        <w:top w:val="none" w:sz="0" w:space="0" w:color="auto"/>
        <w:left w:val="none" w:sz="0" w:space="0" w:color="auto"/>
        <w:bottom w:val="none" w:sz="0" w:space="0" w:color="auto"/>
        <w:right w:val="none" w:sz="0" w:space="0" w:color="auto"/>
      </w:divBdr>
    </w:div>
    <w:div w:id="1184171500">
      <w:bodyDiv w:val="1"/>
      <w:marLeft w:val="0"/>
      <w:marRight w:val="0"/>
      <w:marTop w:val="0"/>
      <w:marBottom w:val="0"/>
      <w:divBdr>
        <w:top w:val="none" w:sz="0" w:space="0" w:color="auto"/>
        <w:left w:val="none" w:sz="0" w:space="0" w:color="auto"/>
        <w:bottom w:val="none" w:sz="0" w:space="0" w:color="auto"/>
        <w:right w:val="none" w:sz="0" w:space="0" w:color="auto"/>
      </w:divBdr>
    </w:div>
    <w:div w:id="1349600505">
      <w:bodyDiv w:val="1"/>
      <w:marLeft w:val="0"/>
      <w:marRight w:val="0"/>
      <w:marTop w:val="0"/>
      <w:marBottom w:val="0"/>
      <w:divBdr>
        <w:top w:val="none" w:sz="0" w:space="0" w:color="auto"/>
        <w:left w:val="none" w:sz="0" w:space="0" w:color="auto"/>
        <w:bottom w:val="none" w:sz="0" w:space="0" w:color="auto"/>
        <w:right w:val="none" w:sz="0" w:space="0" w:color="auto"/>
      </w:divBdr>
    </w:div>
    <w:div w:id="1403912585">
      <w:bodyDiv w:val="1"/>
      <w:marLeft w:val="0"/>
      <w:marRight w:val="0"/>
      <w:marTop w:val="0"/>
      <w:marBottom w:val="0"/>
      <w:divBdr>
        <w:top w:val="none" w:sz="0" w:space="0" w:color="auto"/>
        <w:left w:val="none" w:sz="0" w:space="0" w:color="auto"/>
        <w:bottom w:val="none" w:sz="0" w:space="0" w:color="auto"/>
        <w:right w:val="none" w:sz="0" w:space="0" w:color="auto"/>
      </w:divBdr>
      <w:divsChild>
        <w:div w:id="1105273680">
          <w:marLeft w:val="0"/>
          <w:marRight w:val="0"/>
          <w:marTop w:val="0"/>
          <w:marBottom w:val="0"/>
          <w:divBdr>
            <w:top w:val="none" w:sz="0" w:space="0" w:color="auto"/>
            <w:left w:val="none" w:sz="0" w:space="0" w:color="auto"/>
            <w:bottom w:val="none" w:sz="0" w:space="0" w:color="auto"/>
            <w:right w:val="none" w:sz="0" w:space="0" w:color="auto"/>
          </w:divBdr>
          <w:divsChild>
            <w:div w:id="1838223489">
              <w:marLeft w:val="0"/>
              <w:marRight w:val="0"/>
              <w:marTop w:val="0"/>
              <w:marBottom w:val="0"/>
              <w:divBdr>
                <w:top w:val="none" w:sz="0" w:space="0" w:color="auto"/>
                <w:left w:val="none" w:sz="0" w:space="0" w:color="auto"/>
                <w:bottom w:val="none" w:sz="0" w:space="0" w:color="auto"/>
                <w:right w:val="none" w:sz="0" w:space="0" w:color="auto"/>
              </w:divBdr>
              <w:divsChild>
                <w:div w:id="1361855062">
                  <w:marLeft w:val="0"/>
                  <w:marRight w:val="0"/>
                  <w:marTop w:val="0"/>
                  <w:marBottom w:val="0"/>
                  <w:divBdr>
                    <w:top w:val="none" w:sz="0" w:space="0" w:color="auto"/>
                    <w:left w:val="none" w:sz="0" w:space="0" w:color="auto"/>
                    <w:bottom w:val="none" w:sz="0" w:space="0" w:color="auto"/>
                    <w:right w:val="none" w:sz="0" w:space="0" w:color="auto"/>
                  </w:divBdr>
                  <w:divsChild>
                    <w:div w:id="391924747">
                      <w:marLeft w:val="4860"/>
                      <w:marRight w:val="0"/>
                      <w:marTop w:val="600"/>
                      <w:marBottom w:val="0"/>
                      <w:divBdr>
                        <w:top w:val="none" w:sz="0" w:space="0" w:color="auto"/>
                        <w:left w:val="none" w:sz="0" w:space="0" w:color="auto"/>
                        <w:bottom w:val="none" w:sz="0" w:space="0" w:color="auto"/>
                        <w:right w:val="none" w:sz="0" w:space="0" w:color="auto"/>
                      </w:divBdr>
                      <w:divsChild>
                        <w:div w:id="1288273586">
                          <w:marLeft w:val="0"/>
                          <w:marRight w:val="0"/>
                          <w:marTop w:val="0"/>
                          <w:marBottom w:val="0"/>
                          <w:divBdr>
                            <w:top w:val="none" w:sz="0" w:space="0" w:color="auto"/>
                            <w:left w:val="none" w:sz="0" w:space="0" w:color="auto"/>
                            <w:bottom w:val="none" w:sz="0" w:space="0" w:color="auto"/>
                            <w:right w:val="none" w:sz="0" w:space="0" w:color="auto"/>
                          </w:divBdr>
                          <w:divsChild>
                            <w:div w:id="1519812422">
                              <w:marLeft w:val="0"/>
                              <w:marRight w:val="0"/>
                              <w:marTop w:val="0"/>
                              <w:marBottom w:val="0"/>
                              <w:divBdr>
                                <w:top w:val="none" w:sz="0" w:space="0" w:color="auto"/>
                                <w:left w:val="none" w:sz="0" w:space="0" w:color="auto"/>
                                <w:bottom w:val="none" w:sz="0" w:space="0" w:color="auto"/>
                                <w:right w:val="none" w:sz="0" w:space="0" w:color="auto"/>
                              </w:divBdr>
                              <w:divsChild>
                                <w:div w:id="718944999">
                                  <w:marLeft w:val="0"/>
                                  <w:marRight w:val="0"/>
                                  <w:marTop w:val="0"/>
                                  <w:marBottom w:val="0"/>
                                  <w:divBdr>
                                    <w:top w:val="single" w:sz="6" w:space="0" w:color="auto"/>
                                    <w:left w:val="single" w:sz="6" w:space="0" w:color="auto"/>
                                    <w:bottom w:val="single" w:sz="6" w:space="0" w:color="auto"/>
                                    <w:right w:val="single" w:sz="6" w:space="0" w:color="auto"/>
                                  </w:divBdr>
                                  <w:divsChild>
                                    <w:div w:id="991525447">
                                      <w:marLeft w:val="0"/>
                                      <w:marRight w:val="0"/>
                                      <w:marTop w:val="0"/>
                                      <w:marBottom w:val="0"/>
                                      <w:divBdr>
                                        <w:top w:val="none" w:sz="0" w:space="0" w:color="auto"/>
                                        <w:left w:val="none" w:sz="0" w:space="0" w:color="auto"/>
                                        <w:bottom w:val="none" w:sz="0" w:space="0" w:color="auto"/>
                                        <w:right w:val="none" w:sz="0" w:space="0" w:color="auto"/>
                                      </w:divBdr>
                                      <w:divsChild>
                                        <w:div w:id="773331938">
                                          <w:marLeft w:val="0"/>
                                          <w:marRight w:val="0"/>
                                          <w:marTop w:val="0"/>
                                          <w:marBottom w:val="0"/>
                                          <w:divBdr>
                                            <w:top w:val="none" w:sz="0" w:space="0" w:color="auto"/>
                                            <w:left w:val="none" w:sz="0" w:space="0" w:color="auto"/>
                                            <w:bottom w:val="none" w:sz="0" w:space="0" w:color="auto"/>
                                            <w:right w:val="none" w:sz="0" w:space="0" w:color="auto"/>
                                          </w:divBdr>
                                          <w:divsChild>
                                            <w:div w:id="1108234010">
                                              <w:marLeft w:val="0"/>
                                              <w:marRight w:val="0"/>
                                              <w:marTop w:val="0"/>
                                              <w:marBottom w:val="0"/>
                                              <w:divBdr>
                                                <w:top w:val="none" w:sz="0" w:space="0" w:color="auto"/>
                                                <w:left w:val="none" w:sz="0" w:space="0" w:color="auto"/>
                                                <w:bottom w:val="none" w:sz="0" w:space="0" w:color="auto"/>
                                                <w:right w:val="none" w:sz="0" w:space="0" w:color="auto"/>
                                              </w:divBdr>
                                              <w:divsChild>
                                                <w:div w:id="173767172">
                                                  <w:marLeft w:val="0"/>
                                                  <w:marRight w:val="0"/>
                                                  <w:marTop w:val="0"/>
                                                  <w:marBottom w:val="0"/>
                                                  <w:divBdr>
                                                    <w:top w:val="none" w:sz="0" w:space="0" w:color="auto"/>
                                                    <w:left w:val="none" w:sz="0" w:space="0" w:color="auto"/>
                                                    <w:bottom w:val="none" w:sz="0" w:space="0" w:color="auto"/>
                                                    <w:right w:val="none" w:sz="0" w:space="0" w:color="auto"/>
                                                  </w:divBdr>
                                                  <w:divsChild>
                                                    <w:div w:id="68188795">
                                                      <w:marLeft w:val="0"/>
                                                      <w:marRight w:val="0"/>
                                                      <w:marTop w:val="0"/>
                                                      <w:marBottom w:val="0"/>
                                                      <w:divBdr>
                                                        <w:top w:val="none" w:sz="0" w:space="0" w:color="auto"/>
                                                        <w:left w:val="none" w:sz="0" w:space="0" w:color="auto"/>
                                                        <w:bottom w:val="none" w:sz="0" w:space="0" w:color="auto"/>
                                                        <w:right w:val="none" w:sz="0" w:space="0" w:color="auto"/>
                                                      </w:divBdr>
                                                    </w:div>
                                                    <w:div w:id="160774896">
                                                      <w:marLeft w:val="0"/>
                                                      <w:marRight w:val="0"/>
                                                      <w:marTop w:val="0"/>
                                                      <w:marBottom w:val="0"/>
                                                      <w:divBdr>
                                                        <w:top w:val="none" w:sz="0" w:space="0" w:color="auto"/>
                                                        <w:left w:val="none" w:sz="0" w:space="0" w:color="auto"/>
                                                        <w:bottom w:val="none" w:sz="0" w:space="0" w:color="auto"/>
                                                        <w:right w:val="none" w:sz="0" w:space="0" w:color="auto"/>
                                                      </w:divBdr>
                                                    </w:div>
                                                    <w:div w:id="491987721">
                                                      <w:marLeft w:val="0"/>
                                                      <w:marRight w:val="0"/>
                                                      <w:marTop w:val="0"/>
                                                      <w:marBottom w:val="0"/>
                                                      <w:divBdr>
                                                        <w:top w:val="none" w:sz="0" w:space="0" w:color="auto"/>
                                                        <w:left w:val="none" w:sz="0" w:space="0" w:color="auto"/>
                                                        <w:bottom w:val="none" w:sz="0" w:space="0" w:color="auto"/>
                                                        <w:right w:val="none" w:sz="0" w:space="0" w:color="auto"/>
                                                      </w:divBdr>
                                                    </w:div>
                                                    <w:div w:id="632373953">
                                                      <w:marLeft w:val="0"/>
                                                      <w:marRight w:val="0"/>
                                                      <w:marTop w:val="0"/>
                                                      <w:marBottom w:val="0"/>
                                                      <w:divBdr>
                                                        <w:top w:val="none" w:sz="0" w:space="0" w:color="auto"/>
                                                        <w:left w:val="none" w:sz="0" w:space="0" w:color="auto"/>
                                                        <w:bottom w:val="none" w:sz="0" w:space="0" w:color="auto"/>
                                                        <w:right w:val="none" w:sz="0" w:space="0" w:color="auto"/>
                                                      </w:divBdr>
                                                    </w:div>
                                                    <w:div w:id="696347947">
                                                      <w:marLeft w:val="0"/>
                                                      <w:marRight w:val="0"/>
                                                      <w:marTop w:val="0"/>
                                                      <w:marBottom w:val="0"/>
                                                      <w:divBdr>
                                                        <w:top w:val="none" w:sz="0" w:space="0" w:color="auto"/>
                                                        <w:left w:val="none" w:sz="0" w:space="0" w:color="auto"/>
                                                        <w:bottom w:val="none" w:sz="0" w:space="0" w:color="auto"/>
                                                        <w:right w:val="none" w:sz="0" w:space="0" w:color="auto"/>
                                                      </w:divBdr>
                                                    </w:div>
                                                    <w:div w:id="746027467">
                                                      <w:marLeft w:val="0"/>
                                                      <w:marRight w:val="0"/>
                                                      <w:marTop w:val="0"/>
                                                      <w:marBottom w:val="0"/>
                                                      <w:divBdr>
                                                        <w:top w:val="none" w:sz="0" w:space="0" w:color="auto"/>
                                                        <w:left w:val="none" w:sz="0" w:space="0" w:color="auto"/>
                                                        <w:bottom w:val="none" w:sz="0" w:space="0" w:color="auto"/>
                                                        <w:right w:val="none" w:sz="0" w:space="0" w:color="auto"/>
                                                      </w:divBdr>
                                                    </w:div>
                                                    <w:div w:id="783113483">
                                                      <w:marLeft w:val="0"/>
                                                      <w:marRight w:val="0"/>
                                                      <w:marTop w:val="0"/>
                                                      <w:marBottom w:val="0"/>
                                                      <w:divBdr>
                                                        <w:top w:val="none" w:sz="0" w:space="0" w:color="auto"/>
                                                        <w:left w:val="none" w:sz="0" w:space="0" w:color="auto"/>
                                                        <w:bottom w:val="none" w:sz="0" w:space="0" w:color="auto"/>
                                                        <w:right w:val="none" w:sz="0" w:space="0" w:color="auto"/>
                                                      </w:divBdr>
                                                    </w:div>
                                                    <w:div w:id="175454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006058">
      <w:bodyDiv w:val="1"/>
      <w:marLeft w:val="0"/>
      <w:marRight w:val="0"/>
      <w:marTop w:val="0"/>
      <w:marBottom w:val="0"/>
      <w:divBdr>
        <w:top w:val="none" w:sz="0" w:space="0" w:color="auto"/>
        <w:left w:val="none" w:sz="0" w:space="0" w:color="auto"/>
        <w:bottom w:val="none" w:sz="0" w:space="0" w:color="auto"/>
        <w:right w:val="none" w:sz="0" w:space="0" w:color="auto"/>
      </w:divBdr>
    </w:div>
    <w:div w:id="1418090599">
      <w:bodyDiv w:val="1"/>
      <w:marLeft w:val="0"/>
      <w:marRight w:val="0"/>
      <w:marTop w:val="0"/>
      <w:marBottom w:val="0"/>
      <w:divBdr>
        <w:top w:val="none" w:sz="0" w:space="0" w:color="auto"/>
        <w:left w:val="none" w:sz="0" w:space="0" w:color="auto"/>
        <w:bottom w:val="none" w:sz="0" w:space="0" w:color="auto"/>
        <w:right w:val="none" w:sz="0" w:space="0" w:color="auto"/>
      </w:divBdr>
    </w:div>
    <w:div w:id="1470588013">
      <w:bodyDiv w:val="1"/>
      <w:marLeft w:val="0"/>
      <w:marRight w:val="0"/>
      <w:marTop w:val="0"/>
      <w:marBottom w:val="0"/>
      <w:divBdr>
        <w:top w:val="none" w:sz="0" w:space="0" w:color="auto"/>
        <w:left w:val="none" w:sz="0" w:space="0" w:color="auto"/>
        <w:bottom w:val="none" w:sz="0" w:space="0" w:color="auto"/>
        <w:right w:val="none" w:sz="0" w:space="0" w:color="auto"/>
      </w:divBdr>
      <w:divsChild>
        <w:div w:id="1802503731">
          <w:marLeft w:val="0"/>
          <w:marRight w:val="0"/>
          <w:marTop w:val="0"/>
          <w:marBottom w:val="0"/>
          <w:divBdr>
            <w:top w:val="none" w:sz="0" w:space="0" w:color="auto"/>
            <w:left w:val="none" w:sz="0" w:space="0" w:color="auto"/>
            <w:bottom w:val="none" w:sz="0" w:space="0" w:color="auto"/>
            <w:right w:val="none" w:sz="0" w:space="0" w:color="auto"/>
          </w:divBdr>
          <w:divsChild>
            <w:div w:id="267590394">
              <w:marLeft w:val="0"/>
              <w:marRight w:val="0"/>
              <w:marTop w:val="0"/>
              <w:marBottom w:val="0"/>
              <w:divBdr>
                <w:top w:val="none" w:sz="0" w:space="0" w:color="auto"/>
                <w:left w:val="none" w:sz="0" w:space="0" w:color="auto"/>
                <w:bottom w:val="none" w:sz="0" w:space="0" w:color="auto"/>
                <w:right w:val="none" w:sz="0" w:space="0" w:color="auto"/>
              </w:divBdr>
              <w:divsChild>
                <w:div w:id="497039448">
                  <w:marLeft w:val="0"/>
                  <w:marRight w:val="0"/>
                  <w:marTop w:val="0"/>
                  <w:marBottom w:val="0"/>
                  <w:divBdr>
                    <w:top w:val="none" w:sz="0" w:space="0" w:color="auto"/>
                    <w:left w:val="none" w:sz="0" w:space="0" w:color="auto"/>
                    <w:bottom w:val="none" w:sz="0" w:space="0" w:color="auto"/>
                    <w:right w:val="none" w:sz="0" w:space="0" w:color="auto"/>
                  </w:divBdr>
                  <w:divsChild>
                    <w:div w:id="2099985847">
                      <w:marLeft w:val="4860"/>
                      <w:marRight w:val="0"/>
                      <w:marTop w:val="600"/>
                      <w:marBottom w:val="0"/>
                      <w:divBdr>
                        <w:top w:val="none" w:sz="0" w:space="0" w:color="auto"/>
                        <w:left w:val="none" w:sz="0" w:space="0" w:color="auto"/>
                        <w:bottom w:val="none" w:sz="0" w:space="0" w:color="auto"/>
                        <w:right w:val="none" w:sz="0" w:space="0" w:color="auto"/>
                      </w:divBdr>
                      <w:divsChild>
                        <w:div w:id="311371865">
                          <w:marLeft w:val="0"/>
                          <w:marRight w:val="0"/>
                          <w:marTop w:val="0"/>
                          <w:marBottom w:val="0"/>
                          <w:divBdr>
                            <w:top w:val="none" w:sz="0" w:space="0" w:color="auto"/>
                            <w:left w:val="none" w:sz="0" w:space="0" w:color="auto"/>
                            <w:bottom w:val="none" w:sz="0" w:space="0" w:color="auto"/>
                            <w:right w:val="none" w:sz="0" w:space="0" w:color="auto"/>
                          </w:divBdr>
                          <w:divsChild>
                            <w:div w:id="1163663315">
                              <w:marLeft w:val="0"/>
                              <w:marRight w:val="0"/>
                              <w:marTop w:val="0"/>
                              <w:marBottom w:val="0"/>
                              <w:divBdr>
                                <w:top w:val="none" w:sz="0" w:space="0" w:color="auto"/>
                                <w:left w:val="none" w:sz="0" w:space="0" w:color="auto"/>
                                <w:bottom w:val="none" w:sz="0" w:space="0" w:color="auto"/>
                                <w:right w:val="none" w:sz="0" w:space="0" w:color="auto"/>
                              </w:divBdr>
                              <w:divsChild>
                                <w:div w:id="59132912">
                                  <w:marLeft w:val="0"/>
                                  <w:marRight w:val="0"/>
                                  <w:marTop w:val="0"/>
                                  <w:marBottom w:val="0"/>
                                  <w:divBdr>
                                    <w:top w:val="single" w:sz="6" w:space="0" w:color="auto"/>
                                    <w:left w:val="single" w:sz="6" w:space="0" w:color="auto"/>
                                    <w:bottom w:val="single" w:sz="6" w:space="0" w:color="auto"/>
                                    <w:right w:val="single" w:sz="6" w:space="0" w:color="auto"/>
                                  </w:divBdr>
                                  <w:divsChild>
                                    <w:div w:id="1378043242">
                                      <w:marLeft w:val="0"/>
                                      <w:marRight w:val="0"/>
                                      <w:marTop w:val="0"/>
                                      <w:marBottom w:val="0"/>
                                      <w:divBdr>
                                        <w:top w:val="none" w:sz="0" w:space="0" w:color="auto"/>
                                        <w:left w:val="none" w:sz="0" w:space="0" w:color="auto"/>
                                        <w:bottom w:val="none" w:sz="0" w:space="0" w:color="auto"/>
                                        <w:right w:val="none" w:sz="0" w:space="0" w:color="auto"/>
                                      </w:divBdr>
                                      <w:divsChild>
                                        <w:div w:id="985206924">
                                          <w:marLeft w:val="0"/>
                                          <w:marRight w:val="0"/>
                                          <w:marTop w:val="0"/>
                                          <w:marBottom w:val="0"/>
                                          <w:divBdr>
                                            <w:top w:val="none" w:sz="0" w:space="0" w:color="auto"/>
                                            <w:left w:val="none" w:sz="0" w:space="0" w:color="auto"/>
                                            <w:bottom w:val="none" w:sz="0" w:space="0" w:color="auto"/>
                                            <w:right w:val="none" w:sz="0" w:space="0" w:color="auto"/>
                                          </w:divBdr>
                                          <w:divsChild>
                                            <w:div w:id="2123263399">
                                              <w:marLeft w:val="0"/>
                                              <w:marRight w:val="0"/>
                                              <w:marTop w:val="0"/>
                                              <w:marBottom w:val="0"/>
                                              <w:divBdr>
                                                <w:top w:val="none" w:sz="0" w:space="0" w:color="auto"/>
                                                <w:left w:val="none" w:sz="0" w:space="0" w:color="auto"/>
                                                <w:bottom w:val="none" w:sz="0" w:space="0" w:color="auto"/>
                                                <w:right w:val="none" w:sz="0" w:space="0" w:color="auto"/>
                                              </w:divBdr>
                                              <w:divsChild>
                                                <w:div w:id="1709790890">
                                                  <w:marLeft w:val="0"/>
                                                  <w:marRight w:val="0"/>
                                                  <w:marTop w:val="0"/>
                                                  <w:marBottom w:val="0"/>
                                                  <w:divBdr>
                                                    <w:top w:val="none" w:sz="0" w:space="0" w:color="auto"/>
                                                    <w:left w:val="none" w:sz="0" w:space="0" w:color="auto"/>
                                                    <w:bottom w:val="none" w:sz="0" w:space="0" w:color="auto"/>
                                                    <w:right w:val="none" w:sz="0" w:space="0" w:color="auto"/>
                                                  </w:divBdr>
                                                  <w:divsChild>
                                                    <w:div w:id="801730539">
                                                      <w:marLeft w:val="0"/>
                                                      <w:marRight w:val="0"/>
                                                      <w:marTop w:val="0"/>
                                                      <w:marBottom w:val="0"/>
                                                      <w:divBdr>
                                                        <w:top w:val="none" w:sz="0" w:space="0" w:color="auto"/>
                                                        <w:left w:val="none" w:sz="0" w:space="0" w:color="auto"/>
                                                        <w:bottom w:val="none" w:sz="0" w:space="0" w:color="auto"/>
                                                        <w:right w:val="none" w:sz="0" w:space="0" w:color="auto"/>
                                                      </w:divBdr>
                                                    </w:div>
                                                    <w:div w:id="813643196">
                                                      <w:marLeft w:val="0"/>
                                                      <w:marRight w:val="0"/>
                                                      <w:marTop w:val="0"/>
                                                      <w:marBottom w:val="0"/>
                                                      <w:divBdr>
                                                        <w:top w:val="none" w:sz="0" w:space="0" w:color="auto"/>
                                                        <w:left w:val="none" w:sz="0" w:space="0" w:color="auto"/>
                                                        <w:bottom w:val="none" w:sz="0" w:space="0" w:color="auto"/>
                                                        <w:right w:val="none" w:sz="0" w:space="0" w:color="auto"/>
                                                      </w:divBdr>
                                                    </w:div>
                                                    <w:div w:id="1511487590">
                                                      <w:marLeft w:val="0"/>
                                                      <w:marRight w:val="0"/>
                                                      <w:marTop w:val="0"/>
                                                      <w:marBottom w:val="0"/>
                                                      <w:divBdr>
                                                        <w:top w:val="none" w:sz="0" w:space="0" w:color="auto"/>
                                                        <w:left w:val="none" w:sz="0" w:space="0" w:color="auto"/>
                                                        <w:bottom w:val="none" w:sz="0" w:space="0" w:color="auto"/>
                                                        <w:right w:val="none" w:sz="0" w:space="0" w:color="auto"/>
                                                      </w:divBdr>
                                                    </w:div>
                                                    <w:div w:id="1767772554">
                                                      <w:marLeft w:val="0"/>
                                                      <w:marRight w:val="0"/>
                                                      <w:marTop w:val="0"/>
                                                      <w:marBottom w:val="0"/>
                                                      <w:divBdr>
                                                        <w:top w:val="none" w:sz="0" w:space="0" w:color="auto"/>
                                                        <w:left w:val="none" w:sz="0" w:space="0" w:color="auto"/>
                                                        <w:bottom w:val="none" w:sz="0" w:space="0" w:color="auto"/>
                                                        <w:right w:val="none" w:sz="0" w:space="0" w:color="auto"/>
                                                      </w:divBdr>
                                                    </w:div>
                                                    <w:div w:id="1951429432">
                                                      <w:marLeft w:val="0"/>
                                                      <w:marRight w:val="0"/>
                                                      <w:marTop w:val="0"/>
                                                      <w:marBottom w:val="0"/>
                                                      <w:divBdr>
                                                        <w:top w:val="none" w:sz="0" w:space="0" w:color="auto"/>
                                                        <w:left w:val="none" w:sz="0" w:space="0" w:color="auto"/>
                                                        <w:bottom w:val="none" w:sz="0" w:space="0" w:color="auto"/>
                                                        <w:right w:val="none" w:sz="0" w:space="0" w:color="auto"/>
                                                      </w:divBdr>
                                                    </w:div>
                                                    <w:div w:id="2004695289">
                                                      <w:marLeft w:val="0"/>
                                                      <w:marRight w:val="0"/>
                                                      <w:marTop w:val="0"/>
                                                      <w:marBottom w:val="0"/>
                                                      <w:divBdr>
                                                        <w:top w:val="none" w:sz="0" w:space="0" w:color="auto"/>
                                                        <w:left w:val="none" w:sz="0" w:space="0" w:color="auto"/>
                                                        <w:bottom w:val="none" w:sz="0" w:space="0" w:color="auto"/>
                                                        <w:right w:val="none" w:sz="0" w:space="0" w:color="auto"/>
                                                      </w:divBdr>
                                                    </w:div>
                                                    <w:div w:id="2029915106">
                                                      <w:marLeft w:val="0"/>
                                                      <w:marRight w:val="0"/>
                                                      <w:marTop w:val="0"/>
                                                      <w:marBottom w:val="0"/>
                                                      <w:divBdr>
                                                        <w:top w:val="none" w:sz="0" w:space="0" w:color="auto"/>
                                                        <w:left w:val="none" w:sz="0" w:space="0" w:color="auto"/>
                                                        <w:bottom w:val="none" w:sz="0" w:space="0" w:color="auto"/>
                                                        <w:right w:val="none" w:sz="0" w:space="0" w:color="auto"/>
                                                      </w:divBdr>
                                                    </w:div>
                                                    <w:div w:id="213401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872990">
      <w:bodyDiv w:val="1"/>
      <w:marLeft w:val="0"/>
      <w:marRight w:val="0"/>
      <w:marTop w:val="0"/>
      <w:marBottom w:val="0"/>
      <w:divBdr>
        <w:top w:val="none" w:sz="0" w:space="0" w:color="auto"/>
        <w:left w:val="none" w:sz="0" w:space="0" w:color="auto"/>
        <w:bottom w:val="none" w:sz="0" w:space="0" w:color="auto"/>
        <w:right w:val="none" w:sz="0" w:space="0" w:color="auto"/>
      </w:divBdr>
      <w:divsChild>
        <w:div w:id="522860637">
          <w:marLeft w:val="0"/>
          <w:marRight w:val="0"/>
          <w:marTop w:val="0"/>
          <w:marBottom w:val="0"/>
          <w:divBdr>
            <w:top w:val="none" w:sz="0" w:space="0" w:color="auto"/>
            <w:left w:val="none" w:sz="0" w:space="0" w:color="auto"/>
            <w:bottom w:val="none" w:sz="0" w:space="0" w:color="auto"/>
            <w:right w:val="none" w:sz="0" w:space="0" w:color="auto"/>
          </w:divBdr>
          <w:divsChild>
            <w:div w:id="2086562374">
              <w:marLeft w:val="0"/>
              <w:marRight w:val="0"/>
              <w:marTop w:val="0"/>
              <w:marBottom w:val="0"/>
              <w:divBdr>
                <w:top w:val="none" w:sz="0" w:space="0" w:color="auto"/>
                <w:left w:val="none" w:sz="0" w:space="0" w:color="auto"/>
                <w:bottom w:val="none" w:sz="0" w:space="0" w:color="auto"/>
                <w:right w:val="none" w:sz="0" w:space="0" w:color="auto"/>
              </w:divBdr>
              <w:divsChild>
                <w:div w:id="268126636">
                  <w:marLeft w:val="0"/>
                  <w:marRight w:val="0"/>
                  <w:marTop w:val="0"/>
                  <w:marBottom w:val="0"/>
                  <w:divBdr>
                    <w:top w:val="none" w:sz="0" w:space="0" w:color="auto"/>
                    <w:left w:val="none" w:sz="0" w:space="0" w:color="auto"/>
                    <w:bottom w:val="none" w:sz="0" w:space="0" w:color="auto"/>
                    <w:right w:val="none" w:sz="0" w:space="0" w:color="auto"/>
                  </w:divBdr>
                  <w:divsChild>
                    <w:div w:id="194468594">
                      <w:marLeft w:val="4860"/>
                      <w:marRight w:val="0"/>
                      <w:marTop w:val="600"/>
                      <w:marBottom w:val="0"/>
                      <w:divBdr>
                        <w:top w:val="none" w:sz="0" w:space="0" w:color="auto"/>
                        <w:left w:val="none" w:sz="0" w:space="0" w:color="auto"/>
                        <w:bottom w:val="none" w:sz="0" w:space="0" w:color="auto"/>
                        <w:right w:val="none" w:sz="0" w:space="0" w:color="auto"/>
                      </w:divBdr>
                      <w:divsChild>
                        <w:div w:id="257982173">
                          <w:marLeft w:val="0"/>
                          <w:marRight w:val="0"/>
                          <w:marTop w:val="0"/>
                          <w:marBottom w:val="0"/>
                          <w:divBdr>
                            <w:top w:val="none" w:sz="0" w:space="0" w:color="auto"/>
                            <w:left w:val="none" w:sz="0" w:space="0" w:color="auto"/>
                            <w:bottom w:val="none" w:sz="0" w:space="0" w:color="auto"/>
                            <w:right w:val="none" w:sz="0" w:space="0" w:color="auto"/>
                          </w:divBdr>
                          <w:divsChild>
                            <w:div w:id="1384133272">
                              <w:marLeft w:val="0"/>
                              <w:marRight w:val="0"/>
                              <w:marTop w:val="0"/>
                              <w:marBottom w:val="0"/>
                              <w:divBdr>
                                <w:top w:val="none" w:sz="0" w:space="0" w:color="auto"/>
                                <w:left w:val="none" w:sz="0" w:space="0" w:color="auto"/>
                                <w:bottom w:val="none" w:sz="0" w:space="0" w:color="auto"/>
                                <w:right w:val="none" w:sz="0" w:space="0" w:color="auto"/>
                              </w:divBdr>
                              <w:divsChild>
                                <w:div w:id="2005741640">
                                  <w:marLeft w:val="0"/>
                                  <w:marRight w:val="0"/>
                                  <w:marTop w:val="0"/>
                                  <w:marBottom w:val="0"/>
                                  <w:divBdr>
                                    <w:top w:val="single" w:sz="6" w:space="0" w:color="auto"/>
                                    <w:left w:val="single" w:sz="6" w:space="0" w:color="auto"/>
                                    <w:bottom w:val="single" w:sz="6" w:space="0" w:color="auto"/>
                                    <w:right w:val="single" w:sz="6" w:space="0" w:color="auto"/>
                                  </w:divBdr>
                                  <w:divsChild>
                                    <w:div w:id="188181174">
                                      <w:marLeft w:val="0"/>
                                      <w:marRight w:val="0"/>
                                      <w:marTop w:val="0"/>
                                      <w:marBottom w:val="0"/>
                                      <w:divBdr>
                                        <w:top w:val="none" w:sz="0" w:space="0" w:color="auto"/>
                                        <w:left w:val="none" w:sz="0" w:space="0" w:color="auto"/>
                                        <w:bottom w:val="none" w:sz="0" w:space="0" w:color="auto"/>
                                        <w:right w:val="none" w:sz="0" w:space="0" w:color="auto"/>
                                      </w:divBdr>
                                      <w:divsChild>
                                        <w:div w:id="127553829">
                                          <w:marLeft w:val="0"/>
                                          <w:marRight w:val="0"/>
                                          <w:marTop w:val="0"/>
                                          <w:marBottom w:val="0"/>
                                          <w:divBdr>
                                            <w:top w:val="none" w:sz="0" w:space="0" w:color="auto"/>
                                            <w:left w:val="none" w:sz="0" w:space="0" w:color="auto"/>
                                            <w:bottom w:val="none" w:sz="0" w:space="0" w:color="auto"/>
                                            <w:right w:val="none" w:sz="0" w:space="0" w:color="auto"/>
                                          </w:divBdr>
                                          <w:divsChild>
                                            <w:div w:id="534394180">
                                              <w:marLeft w:val="0"/>
                                              <w:marRight w:val="0"/>
                                              <w:marTop w:val="0"/>
                                              <w:marBottom w:val="0"/>
                                              <w:divBdr>
                                                <w:top w:val="none" w:sz="0" w:space="0" w:color="auto"/>
                                                <w:left w:val="none" w:sz="0" w:space="0" w:color="auto"/>
                                                <w:bottom w:val="none" w:sz="0" w:space="0" w:color="auto"/>
                                                <w:right w:val="none" w:sz="0" w:space="0" w:color="auto"/>
                                              </w:divBdr>
                                              <w:divsChild>
                                                <w:div w:id="889538105">
                                                  <w:marLeft w:val="0"/>
                                                  <w:marRight w:val="0"/>
                                                  <w:marTop w:val="0"/>
                                                  <w:marBottom w:val="0"/>
                                                  <w:divBdr>
                                                    <w:top w:val="none" w:sz="0" w:space="0" w:color="auto"/>
                                                    <w:left w:val="none" w:sz="0" w:space="0" w:color="auto"/>
                                                    <w:bottom w:val="none" w:sz="0" w:space="0" w:color="auto"/>
                                                    <w:right w:val="none" w:sz="0" w:space="0" w:color="auto"/>
                                                  </w:divBdr>
                                                  <w:divsChild>
                                                    <w:div w:id="1061369125">
                                                      <w:marLeft w:val="0"/>
                                                      <w:marRight w:val="0"/>
                                                      <w:marTop w:val="0"/>
                                                      <w:marBottom w:val="0"/>
                                                      <w:divBdr>
                                                        <w:top w:val="none" w:sz="0" w:space="0" w:color="auto"/>
                                                        <w:left w:val="none" w:sz="0" w:space="0" w:color="auto"/>
                                                        <w:bottom w:val="none" w:sz="0" w:space="0" w:color="auto"/>
                                                        <w:right w:val="none" w:sz="0" w:space="0" w:color="auto"/>
                                                      </w:divBdr>
                                                    </w:div>
                                                    <w:div w:id="1673144396">
                                                      <w:marLeft w:val="0"/>
                                                      <w:marRight w:val="0"/>
                                                      <w:marTop w:val="0"/>
                                                      <w:marBottom w:val="0"/>
                                                      <w:divBdr>
                                                        <w:top w:val="none" w:sz="0" w:space="0" w:color="auto"/>
                                                        <w:left w:val="none" w:sz="0" w:space="0" w:color="auto"/>
                                                        <w:bottom w:val="none" w:sz="0" w:space="0" w:color="auto"/>
                                                        <w:right w:val="none" w:sz="0" w:space="0" w:color="auto"/>
                                                      </w:divBdr>
                                                    </w:div>
                                                    <w:div w:id="1702826958">
                                                      <w:marLeft w:val="0"/>
                                                      <w:marRight w:val="0"/>
                                                      <w:marTop w:val="0"/>
                                                      <w:marBottom w:val="0"/>
                                                      <w:divBdr>
                                                        <w:top w:val="none" w:sz="0" w:space="0" w:color="auto"/>
                                                        <w:left w:val="none" w:sz="0" w:space="0" w:color="auto"/>
                                                        <w:bottom w:val="none" w:sz="0" w:space="0" w:color="auto"/>
                                                        <w:right w:val="none" w:sz="0" w:space="0" w:color="auto"/>
                                                      </w:divBdr>
                                                    </w:div>
                                                    <w:div w:id="1911695106">
                                                      <w:marLeft w:val="0"/>
                                                      <w:marRight w:val="0"/>
                                                      <w:marTop w:val="0"/>
                                                      <w:marBottom w:val="0"/>
                                                      <w:divBdr>
                                                        <w:top w:val="none" w:sz="0" w:space="0" w:color="auto"/>
                                                        <w:left w:val="none" w:sz="0" w:space="0" w:color="auto"/>
                                                        <w:bottom w:val="none" w:sz="0" w:space="0" w:color="auto"/>
                                                        <w:right w:val="none" w:sz="0" w:space="0" w:color="auto"/>
                                                      </w:divBdr>
                                                    </w:div>
                                                    <w:div w:id="1924139914">
                                                      <w:marLeft w:val="0"/>
                                                      <w:marRight w:val="0"/>
                                                      <w:marTop w:val="0"/>
                                                      <w:marBottom w:val="0"/>
                                                      <w:divBdr>
                                                        <w:top w:val="none" w:sz="0" w:space="0" w:color="auto"/>
                                                        <w:left w:val="none" w:sz="0" w:space="0" w:color="auto"/>
                                                        <w:bottom w:val="none" w:sz="0" w:space="0" w:color="auto"/>
                                                        <w:right w:val="none" w:sz="0" w:space="0" w:color="auto"/>
                                                      </w:divBdr>
                                                    </w:div>
                                                    <w:div w:id="21040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6601855">
      <w:bodyDiv w:val="1"/>
      <w:marLeft w:val="0"/>
      <w:marRight w:val="0"/>
      <w:marTop w:val="0"/>
      <w:marBottom w:val="0"/>
      <w:divBdr>
        <w:top w:val="none" w:sz="0" w:space="0" w:color="auto"/>
        <w:left w:val="none" w:sz="0" w:space="0" w:color="auto"/>
        <w:bottom w:val="none" w:sz="0" w:space="0" w:color="auto"/>
        <w:right w:val="none" w:sz="0" w:space="0" w:color="auto"/>
      </w:divBdr>
    </w:div>
    <w:div w:id="2137329290">
      <w:bodyDiv w:val="1"/>
      <w:marLeft w:val="0"/>
      <w:marRight w:val="0"/>
      <w:marTop w:val="0"/>
      <w:marBottom w:val="0"/>
      <w:divBdr>
        <w:top w:val="none" w:sz="0" w:space="0" w:color="auto"/>
        <w:left w:val="none" w:sz="0" w:space="0" w:color="auto"/>
        <w:bottom w:val="none" w:sz="0" w:space="0" w:color="auto"/>
        <w:right w:val="none" w:sz="0" w:space="0" w:color="auto"/>
      </w:divBdr>
      <w:divsChild>
        <w:div w:id="788085524">
          <w:marLeft w:val="0"/>
          <w:marRight w:val="0"/>
          <w:marTop w:val="0"/>
          <w:marBottom w:val="0"/>
          <w:divBdr>
            <w:top w:val="none" w:sz="0" w:space="0" w:color="auto"/>
            <w:left w:val="none" w:sz="0" w:space="0" w:color="auto"/>
            <w:bottom w:val="none" w:sz="0" w:space="0" w:color="auto"/>
            <w:right w:val="none" w:sz="0" w:space="0" w:color="auto"/>
          </w:divBdr>
          <w:divsChild>
            <w:div w:id="312490383">
              <w:marLeft w:val="0"/>
              <w:marRight w:val="0"/>
              <w:marTop w:val="0"/>
              <w:marBottom w:val="0"/>
              <w:divBdr>
                <w:top w:val="none" w:sz="0" w:space="0" w:color="auto"/>
                <w:left w:val="none" w:sz="0" w:space="0" w:color="auto"/>
                <w:bottom w:val="none" w:sz="0" w:space="0" w:color="auto"/>
                <w:right w:val="none" w:sz="0" w:space="0" w:color="auto"/>
              </w:divBdr>
              <w:divsChild>
                <w:div w:id="74327800">
                  <w:marLeft w:val="0"/>
                  <w:marRight w:val="0"/>
                  <w:marTop w:val="0"/>
                  <w:marBottom w:val="0"/>
                  <w:divBdr>
                    <w:top w:val="none" w:sz="0" w:space="0" w:color="auto"/>
                    <w:left w:val="none" w:sz="0" w:space="0" w:color="auto"/>
                    <w:bottom w:val="none" w:sz="0" w:space="0" w:color="auto"/>
                    <w:right w:val="none" w:sz="0" w:space="0" w:color="auto"/>
                  </w:divBdr>
                  <w:divsChild>
                    <w:div w:id="1316567107">
                      <w:marLeft w:val="4860"/>
                      <w:marRight w:val="0"/>
                      <w:marTop w:val="600"/>
                      <w:marBottom w:val="0"/>
                      <w:divBdr>
                        <w:top w:val="none" w:sz="0" w:space="0" w:color="auto"/>
                        <w:left w:val="none" w:sz="0" w:space="0" w:color="auto"/>
                        <w:bottom w:val="none" w:sz="0" w:space="0" w:color="auto"/>
                        <w:right w:val="none" w:sz="0" w:space="0" w:color="auto"/>
                      </w:divBdr>
                      <w:divsChild>
                        <w:div w:id="915092055">
                          <w:marLeft w:val="0"/>
                          <w:marRight w:val="0"/>
                          <w:marTop w:val="0"/>
                          <w:marBottom w:val="0"/>
                          <w:divBdr>
                            <w:top w:val="none" w:sz="0" w:space="0" w:color="auto"/>
                            <w:left w:val="none" w:sz="0" w:space="0" w:color="auto"/>
                            <w:bottom w:val="none" w:sz="0" w:space="0" w:color="auto"/>
                            <w:right w:val="none" w:sz="0" w:space="0" w:color="auto"/>
                          </w:divBdr>
                          <w:divsChild>
                            <w:div w:id="289241208">
                              <w:marLeft w:val="0"/>
                              <w:marRight w:val="0"/>
                              <w:marTop w:val="0"/>
                              <w:marBottom w:val="0"/>
                              <w:divBdr>
                                <w:top w:val="none" w:sz="0" w:space="0" w:color="auto"/>
                                <w:left w:val="none" w:sz="0" w:space="0" w:color="auto"/>
                                <w:bottom w:val="none" w:sz="0" w:space="0" w:color="auto"/>
                                <w:right w:val="none" w:sz="0" w:space="0" w:color="auto"/>
                              </w:divBdr>
                              <w:divsChild>
                                <w:div w:id="380440020">
                                  <w:marLeft w:val="0"/>
                                  <w:marRight w:val="0"/>
                                  <w:marTop w:val="0"/>
                                  <w:marBottom w:val="0"/>
                                  <w:divBdr>
                                    <w:top w:val="single" w:sz="6" w:space="0" w:color="auto"/>
                                    <w:left w:val="single" w:sz="6" w:space="0" w:color="auto"/>
                                    <w:bottom w:val="single" w:sz="6" w:space="0" w:color="auto"/>
                                    <w:right w:val="single" w:sz="6" w:space="0" w:color="auto"/>
                                  </w:divBdr>
                                  <w:divsChild>
                                    <w:div w:id="19547869">
                                      <w:marLeft w:val="0"/>
                                      <w:marRight w:val="0"/>
                                      <w:marTop w:val="0"/>
                                      <w:marBottom w:val="0"/>
                                      <w:divBdr>
                                        <w:top w:val="none" w:sz="0" w:space="0" w:color="auto"/>
                                        <w:left w:val="none" w:sz="0" w:space="0" w:color="auto"/>
                                        <w:bottom w:val="none" w:sz="0" w:space="0" w:color="auto"/>
                                        <w:right w:val="none" w:sz="0" w:space="0" w:color="auto"/>
                                      </w:divBdr>
                                      <w:divsChild>
                                        <w:div w:id="1627077399">
                                          <w:marLeft w:val="0"/>
                                          <w:marRight w:val="0"/>
                                          <w:marTop w:val="0"/>
                                          <w:marBottom w:val="0"/>
                                          <w:divBdr>
                                            <w:top w:val="none" w:sz="0" w:space="0" w:color="auto"/>
                                            <w:left w:val="none" w:sz="0" w:space="0" w:color="auto"/>
                                            <w:bottom w:val="none" w:sz="0" w:space="0" w:color="auto"/>
                                            <w:right w:val="none" w:sz="0" w:space="0" w:color="auto"/>
                                          </w:divBdr>
                                          <w:divsChild>
                                            <w:div w:id="513569649">
                                              <w:marLeft w:val="0"/>
                                              <w:marRight w:val="0"/>
                                              <w:marTop w:val="0"/>
                                              <w:marBottom w:val="0"/>
                                              <w:divBdr>
                                                <w:top w:val="none" w:sz="0" w:space="0" w:color="auto"/>
                                                <w:left w:val="none" w:sz="0" w:space="0" w:color="auto"/>
                                                <w:bottom w:val="none" w:sz="0" w:space="0" w:color="auto"/>
                                                <w:right w:val="none" w:sz="0" w:space="0" w:color="auto"/>
                                              </w:divBdr>
                                              <w:divsChild>
                                                <w:div w:id="1172143427">
                                                  <w:marLeft w:val="0"/>
                                                  <w:marRight w:val="0"/>
                                                  <w:marTop w:val="0"/>
                                                  <w:marBottom w:val="0"/>
                                                  <w:divBdr>
                                                    <w:top w:val="none" w:sz="0" w:space="0" w:color="auto"/>
                                                    <w:left w:val="none" w:sz="0" w:space="0" w:color="auto"/>
                                                    <w:bottom w:val="none" w:sz="0" w:space="0" w:color="auto"/>
                                                    <w:right w:val="none" w:sz="0" w:space="0" w:color="auto"/>
                                                  </w:divBdr>
                                                  <w:divsChild>
                                                    <w:div w:id="44454224">
                                                      <w:marLeft w:val="0"/>
                                                      <w:marRight w:val="0"/>
                                                      <w:marTop w:val="0"/>
                                                      <w:marBottom w:val="0"/>
                                                      <w:divBdr>
                                                        <w:top w:val="none" w:sz="0" w:space="0" w:color="auto"/>
                                                        <w:left w:val="none" w:sz="0" w:space="0" w:color="auto"/>
                                                        <w:bottom w:val="none" w:sz="0" w:space="0" w:color="auto"/>
                                                        <w:right w:val="none" w:sz="0" w:space="0" w:color="auto"/>
                                                      </w:divBdr>
                                                    </w:div>
                                                    <w:div w:id="434060257">
                                                      <w:marLeft w:val="0"/>
                                                      <w:marRight w:val="0"/>
                                                      <w:marTop w:val="0"/>
                                                      <w:marBottom w:val="0"/>
                                                      <w:divBdr>
                                                        <w:top w:val="none" w:sz="0" w:space="0" w:color="auto"/>
                                                        <w:left w:val="none" w:sz="0" w:space="0" w:color="auto"/>
                                                        <w:bottom w:val="none" w:sz="0" w:space="0" w:color="auto"/>
                                                        <w:right w:val="none" w:sz="0" w:space="0" w:color="auto"/>
                                                      </w:divBdr>
                                                    </w:div>
                                                    <w:div w:id="805897207">
                                                      <w:marLeft w:val="0"/>
                                                      <w:marRight w:val="0"/>
                                                      <w:marTop w:val="0"/>
                                                      <w:marBottom w:val="0"/>
                                                      <w:divBdr>
                                                        <w:top w:val="none" w:sz="0" w:space="0" w:color="auto"/>
                                                        <w:left w:val="none" w:sz="0" w:space="0" w:color="auto"/>
                                                        <w:bottom w:val="none" w:sz="0" w:space="0" w:color="auto"/>
                                                        <w:right w:val="none" w:sz="0" w:space="0" w:color="auto"/>
                                                      </w:divBdr>
                                                    </w:div>
                                                    <w:div w:id="878394014">
                                                      <w:marLeft w:val="0"/>
                                                      <w:marRight w:val="0"/>
                                                      <w:marTop w:val="0"/>
                                                      <w:marBottom w:val="0"/>
                                                      <w:divBdr>
                                                        <w:top w:val="none" w:sz="0" w:space="0" w:color="auto"/>
                                                        <w:left w:val="none" w:sz="0" w:space="0" w:color="auto"/>
                                                        <w:bottom w:val="none" w:sz="0" w:space="0" w:color="auto"/>
                                                        <w:right w:val="none" w:sz="0" w:space="0" w:color="auto"/>
                                                      </w:divBdr>
                                                    </w:div>
                                                    <w:div w:id="1757820971">
                                                      <w:marLeft w:val="0"/>
                                                      <w:marRight w:val="0"/>
                                                      <w:marTop w:val="0"/>
                                                      <w:marBottom w:val="0"/>
                                                      <w:divBdr>
                                                        <w:top w:val="none" w:sz="0" w:space="0" w:color="auto"/>
                                                        <w:left w:val="none" w:sz="0" w:space="0" w:color="auto"/>
                                                        <w:bottom w:val="none" w:sz="0" w:space="0" w:color="auto"/>
                                                        <w:right w:val="none" w:sz="0" w:space="0" w:color="auto"/>
                                                      </w:divBdr>
                                                    </w:div>
                                                    <w:div w:id="179189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F7852-5DF2-4D9A-B9F9-84EBA8CA2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2266</Words>
  <Characters>15640</Characters>
  <Application>Microsoft Office Word</Application>
  <DocSecurity>0</DocSecurity>
  <Lines>130</Lines>
  <Paragraphs>35</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Raiffeisen Bank Zrt.</Company>
  <LinksUpToDate>false</LinksUpToDate>
  <CharactersWithSpaces>17871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Valkó Eszter</dc:creator>
  <cp:keywords/>
  <dc:description/>
  <cp:lastModifiedBy>Valkó Eszter</cp:lastModifiedBy>
  <cp:revision>4</cp:revision>
  <cp:lastPrinted>2020-03-17T10:44:00Z</cp:lastPrinted>
  <dcterms:created xsi:type="dcterms:W3CDTF">2022-05-16T15:52:00Z</dcterms:created>
  <dcterms:modified xsi:type="dcterms:W3CDTF">2022-06-16T13:09:00Z</dcterms:modified>
</cp:coreProperties>
</file>