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7817C0" w14:textId="77777777" w:rsidR="00F36D1C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Мне нужно написать алгоритм для решения задачи на возможность соединения труб на поле width х length клеток одной ломаной, замкнутой линией. Изначально трубы заданы как список объектов Pipe с атрибутами: x, y, color, position. Первые два - координаты в матрице width х length, где y - значение столбца (вертикаль, от 0 до width-1 слева-направо), а x - значение строки (горизонталь, от 0 до length-1 сверху-вниз). У Pipe с значением color=0 (черный цвет) есть всего 4 варианта позиций (position) - значения 0, 1, 2 и 3; у тех, что со значением color=1 (белые) позиции 0, 1, 2, 3, 4, 5, 6, 7, 8, 9, 10, 11. Мне нужно пройтись по следующему алгоритму с несколькими условиями, упрощающими мой перебор и найти существует ли решение </w:t>
      </w:r>
      <w:r w:rsidR="00F36D1C">
        <w:rPr>
          <w:rFonts w:eastAsia="Times New Roman" w:cstheme="minorHAnsi"/>
          <w:sz w:val="24"/>
          <w:szCs w:val="24"/>
          <w:lang w:eastAsia="ru-RU"/>
        </w:rPr>
        <w:t>задачи</w:t>
      </w:r>
      <w:r w:rsidR="00E530D2" w:rsidRPr="00E530D2">
        <w:rPr>
          <w:rFonts w:eastAsia="Times New Roman" w:cstheme="minorHAnsi"/>
          <w:sz w:val="24"/>
          <w:szCs w:val="24"/>
          <w:lang w:eastAsia="ru-RU"/>
        </w:rPr>
        <w:t>.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 При провале я возвращаю объект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, в котором есть булево значение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connected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, то есть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false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, список труб, что мы проверяли и пустой список объектов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E530D2" w:rsidRPr="00E530D2">
        <w:rPr>
          <w:rFonts w:eastAsia="Times New Roman" w:cstheme="minorHAnsi"/>
          <w:sz w:val="24"/>
          <w:szCs w:val="24"/>
          <w:lang w:eastAsia="ru-RU"/>
        </w:rPr>
        <w:t xml:space="preserve"> –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 объект с атрибутами х, у,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position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. По сути, в матрице в каждой ячейке должен будет находиться этот объект, у которого х (строка) и у (столбец) – координаты и </w:t>
      </w:r>
      <w:r w:rsidR="00E530D2">
        <w:rPr>
          <w:rFonts w:eastAsia="Times New Roman" w:cstheme="minorHAnsi"/>
          <w:sz w:val="24"/>
          <w:szCs w:val="24"/>
          <w:lang w:val="en-US" w:eastAsia="ru-RU"/>
        </w:rPr>
        <w:t>position</w:t>
      </w:r>
      <w:r w:rsidR="00E530D2">
        <w:rPr>
          <w:rFonts w:eastAsia="Times New Roman" w:cstheme="minorHAnsi"/>
          <w:sz w:val="24"/>
          <w:szCs w:val="24"/>
          <w:lang w:eastAsia="ru-RU"/>
        </w:rPr>
        <w:t xml:space="preserve"> – вариант линии от 0 до 6, где 0 – пустая ячейка без линии, все остальные – какой-то из вариантов положения линии (горизонтальная, вертикальная или угол).</w:t>
      </w:r>
      <w:r w:rsidR="001D0B33">
        <w:rPr>
          <w:rFonts w:eastAsia="Times New Roman" w:cstheme="minorHAnsi"/>
          <w:sz w:val="24"/>
          <w:szCs w:val="24"/>
          <w:lang w:eastAsia="ru-RU"/>
        </w:rPr>
        <w:t xml:space="preserve"> Соответственно, при успешном нахождении решения возвращается </w:t>
      </w:r>
      <w:r w:rsidR="001D0B33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1D0B33" w:rsidRPr="001D0B33">
        <w:rPr>
          <w:rFonts w:eastAsia="Times New Roman" w:cstheme="minorHAnsi"/>
          <w:sz w:val="24"/>
          <w:szCs w:val="24"/>
          <w:lang w:eastAsia="ru-RU"/>
        </w:rPr>
        <w:t>(</w:t>
      </w:r>
      <w:r w:rsidR="001D0B33">
        <w:rPr>
          <w:rFonts w:eastAsia="Times New Roman" w:cstheme="minorHAnsi"/>
          <w:sz w:val="24"/>
          <w:szCs w:val="24"/>
          <w:lang w:val="en-US" w:eastAsia="ru-RU"/>
        </w:rPr>
        <w:t>true</w:t>
      </w:r>
      <w:r w:rsidR="001D0B33" w:rsidRPr="001D0B33">
        <w:rPr>
          <w:rFonts w:eastAsia="Times New Roman" w:cstheme="minorHAnsi"/>
          <w:sz w:val="24"/>
          <w:szCs w:val="24"/>
          <w:lang w:eastAsia="ru-RU"/>
        </w:rPr>
        <w:t xml:space="preserve">, </w:t>
      </w:r>
      <w:r w:rsidR="001D0B33">
        <w:rPr>
          <w:rFonts w:eastAsia="Times New Roman" w:cstheme="minorHAnsi"/>
          <w:sz w:val="24"/>
          <w:szCs w:val="24"/>
          <w:lang w:eastAsia="ru-RU"/>
        </w:rPr>
        <w:t xml:space="preserve">список </w:t>
      </w:r>
      <w:r w:rsidR="001D0B33">
        <w:rPr>
          <w:rFonts w:eastAsia="Times New Roman" w:cstheme="minorHAnsi"/>
          <w:sz w:val="24"/>
          <w:szCs w:val="24"/>
          <w:lang w:val="en-US" w:eastAsia="ru-RU"/>
        </w:rPr>
        <w:t>Pipe</w:t>
      </w:r>
      <w:r w:rsidR="001D0B33" w:rsidRPr="001D0B33">
        <w:rPr>
          <w:rFonts w:eastAsia="Times New Roman" w:cstheme="minorHAnsi"/>
          <w:sz w:val="24"/>
          <w:szCs w:val="24"/>
          <w:lang w:eastAsia="ru-RU"/>
        </w:rPr>
        <w:t xml:space="preserve">, </w:t>
      </w:r>
      <w:r w:rsidR="001D0B33">
        <w:rPr>
          <w:rFonts w:eastAsia="Times New Roman" w:cstheme="minorHAnsi"/>
          <w:sz w:val="24"/>
          <w:szCs w:val="24"/>
          <w:lang w:eastAsia="ru-RU"/>
        </w:rPr>
        <w:t xml:space="preserve">список получившихся </w:t>
      </w:r>
      <w:r w:rsidR="001D0B33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1D0B33" w:rsidRPr="001D0B33">
        <w:rPr>
          <w:rFonts w:eastAsia="Times New Roman" w:cstheme="minorHAnsi"/>
          <w:sz w:val="24"/>
          <w:szCs w:val="24"/>
          <w:lang w:eastAsia="ru-RU"/>
        </w:rPr>
        <w:t>).</w:t>
      </w:r>
    </w:p>
    <w:p w14:paraId="67C44151" w14:textId="0E4826E6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1. Сразу отметаются те комбинации, где Pipe упирается в границу, это запретные: для черных: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х=0 - позиции=0, 1;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х=length-1 - позиции=2, 3;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у=0 - позиции=0, 3;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у=width-1 - позиции=1, 2. И для белых: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х=0 - позиции=1, 3, 4, 6, 7, 8, 9, 10, 11;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х=length - позиции=0, 2, 5, 6, 7, 8, 9, 10, 11;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у=0 - позиции=0, 1, 2, 3, 4, 5, 7, 9, 11; 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у=width - позиции=0, 1, 2, 3, 4, 5, 6, 8, 10. </w:t>
      </w:r>
      <w:r w:rsidR="001D0B33">
        <w:rPr>
          <w:rFonts w:eastAsia="Times New Roman" w:cstheme="minorHAnsi"/>
          <w:sz w:val="24"/>
          <w:szCs w:val="24"/>
          <w:lang w:eastAsia="ru-RU"/>
        </w:rPr>
        <w:t xml:space="preserve">Здесь мы сразу возвращаем </w:t>
      </w:r>
      <w:r w:rsidR="001D0B33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BC2078">
        <w:rPr>
          <w:rFonts w:eastAsia="Times New Roman" w:cstheme="minorHAnsi"/>
          <w:sz w:val="24"/>
          <w:szCs w:val="24"/>
          <w:lang w:eastAsia="ru-RU"/>
        </w:rPr>
        <w:t xml:space="preserve"> с </w:t>
      </w:r>
      <w:r w:rsidR="00BC2078">
        <w:rPr>
          <w:rFonts w:eastAsia="Times New Roman" w:cstheme="minorHAnsi"/>
          <w:sz w:val="24"/>
          <w:szCs w:val="24"/>
          <w:lang w:val="en-US" w:eastAsia="ru-RU"/>
        </w:rPr>
        <w:t>false</w:t>
      </w:r>
      <w:r w:rsidR="00BC2078">
        <w:rPr>
          <w:rFonts w:eastAsia="Times New Roman" w:cstheme="minorHAnsi"/>
          <w:sz w:val="24"/>
          <w:szCs w:val="24"/>
          <w:lang w:eastAsia="ru-RU"/>
        </w:rPr>
        <w:t>, если хоть одна такая труба попалась в списке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6F0AA98C" w14:textId="2D1670BB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2. </w:t>
      </w:r>
      <w:r w:rsidR="00FB5145">
        <w:rPr>
          <w:rFonts w:eastAsia="Times New Roman" w:cstheme="minorHAnsi"/>
          <w:sz w:val="24"/>
          <w:szCs w:val="24"/>
          <w:lang w:eastAsia="ru-RU"/>
        </w:rPr>
        <w:t>Далее необходимо преобразовать каждую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 Pipe в </w:t>
      </w:r>
      <w:r w:rsidR="00B30CCD">
        <w:rPr>
          <w:rFonts w:eastAsia="Times New Roman" w:cstheme="minorHAnsi"/>
          <w:sz w:val="24"/>
          <w:szCs w:val="24"/>
          <w:lang w:eastAsia="ru-RU"/>
        </w:rPr>
        <w:t>линии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 для дальнейшей работы</w:t>
      </w:r>
      <w:r w:rsidR="00B30CCD">
        <w:rPr>
          <w:rFonts w:eastAsia="Times New Roman" w:cstheme="minorHAnsi"/>
          <w:sz w:val="24"/>
          <w:szCs w:val="24"/>
          <w:lang w:eastAsia="ru-RU"/>
        </w:rPr>
        <w:t xml:space="preserve"> с матрицей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, каждая Pipe </w:t>
      </w:r>
      <w:r w:rsidR="00B30CCD">
        <w:rPr>
          <w:rFonts w:eastAsia="Times New Roman" w:cstheme="minorHAnsi"/>
          <w:sz w:val="24"/>
          <w:szCs w:val="24"/>
          <w:lang w:eastAsia="ru-RU"/>
        </w:rPr>
        <w:t>делится на 3 линии, занимающие прописанные далее ячейки:</w:t>
      </w:r>
    </w:p>
    <w:p w14:paraId="071759FF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для черных: 0=(x,y)=5, (x,y-1)=1, (x-1,y)=2; 1=(x-1,y)=2, (x,y)=4, (x,y+1)=1; 2=(x,y)=3, (x,y+1)=1, (x+1,y)=2; 3=(x,y-1)=1, (x,y)=6, (x+1,y)=2; </w:t>
      </w:r>
    </w:p>
    <w:p w14:paraId="25E4421D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для белых: 0=(x,y-1)=1, (x,y)=1, (x,y+1)=6; 1=(x,y-1)=1, (x,y)=1, (x,y+1)=5; 2=(x,y-1)=3, (x,y)=1, (x,y+1)=1; 3=(x,y-1)=4, (x,y)=1, (x,y+1)=1; 4=(x,y-1)=4, (x,y)=1, (x,y+1)=5; 5=(x,y-1)=3, (x,y)=1, (x,y+1)=6; 6=(x-1,y)=3, (x,y)=2, (x+1,y)=2; 7=(x-1,y)=6, (x,y)=2, (x+1,y)=2; 8=(x-1,y)=2, (x,y)=2, (x+1,y)=4; 9=(x-1,y)=2, (x,y)=2, (x+1,y)=5; 10=(x-1,y)=3, (x,y)=2, (x+1,y)=4; 11=(x-1,y)=6, (x,y)=2, (x+1,y)=5. </w:t>
      </w:r>
    </w:p>
    <w:p w14:paraId="40C90809" w14:textId="67449BD2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3. </w:t>
      </w:r>
      <w:r w:rsidR="00AD4734">
        <w:rPr>
          <w:rFonts w:eastAsia="Times New Roman" w:cstheme="minorHAnsi"/>
          <w:sz w:val="24"/>
          <w:szCs w:val="24"/>
          <w:lang w:eastAsia="ru-RU"/>
        </w:rPr>
        <w:t xml:space="preserve">Получающиеся линии необходимо записать в матрицу.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Если </w:t>
      </w:r>
      <w:r w:rsidR="00AD4734">
        <w:rPr>
          <w:rFonts w:eastAsia="Times New Roman" w:cstheme="minorHAnsi"/>
          <w:sz w:val="24"/>
          <w:szCs w:val="24"/>
          <w:lang w:eastAsia="ru-RU"/>
        </w:rPr>
        <w:t>в процессе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 какие-то линии наслаиваются друг на друга недопустимо (справа или снизу линий текущей трубы </w:t>
      </w:r>
      <w:r w:rsidR="00CB18AD">
        <w:rPr>
          <w:rFonts w:eastAsia="Times New Roman" w:cstheme="minorHAnsi"/>
          <w:sz w:val="24"/>
          <w:szCs w:val="24"/>
          <w:lang w:eastAsia="ru-RU"/>
        </w:rPr>
        <w:t>УЖЕ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 стоят линии</w:t>
      </w:r>
      <w:r w:rsidR="00CB18AD" w:rsidRPr="00CB18AD">
        <w:rPr>
          <w:rFonts w:eastAsia="Times New Roman" w:cstheme="minorHAnsi"/>
          <w:sz w:val="24"/>
          <w:szCs w:val="24"/>
          <w:lang w:eastAsia="ru-RU"/>
        </w:rPr>
        <w:t xml:space="preserve"> (</w:t>
      </w:r>
      <w:r w:rsidR="00CB18AD">
        <w:rPr>
          <w:rFonts w:eastAsia="Times New Roman" w:cstheme="minorHAnsi"/>
          <w:sz w:val="24"/>
          <w:szCs w:val="24"/>
          <w:lang w:eastAsia="ru-RU"/>
        </w:rPr>
        <w:t>то есть в ячейке не 0)</w:t>
      </w:r>
      <w:r w:rsidRPr="00816B65">
        <w:rPr>
          <w:rFonts w:eastAsia="Times New Roman" w:cstheme="minorHAnsi"/>
          <w:sz w:val="24"/>
          <w:szCs w:val="24"/>
          <w:lang w:eastAsia="ru-RU"/>
        </w:rPr>
        <w:t>, которые не</w:t>
      </w:r>
      <w:r w:rsidR="00822713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FB5B38">
        <w:rPr>
          <w:rFonts w:eastAsia="Times New Roman" w:cstheme="minorHAnsi"/>
          <w:sz w:val="24"/>
          <w:szCs w:val="24"/>
          <w:lang w:eastAsia="ru-RU"/>
        </w:rPr>
        <w:t xml:space="preserve">могут </w:t>
      </w:r>
      <w:r w:rsidR="00822713">
        <w:rPr>
          <w:rFonts w:eastAsia="Times New Roman" w:cstheme="minorHAnsi"/>
          <w:sz w:val="24"/>
          <w:szCs w:val="24"/>
          <w:lang w:eastAsia="ru-RU"/>
        </w:rPr>
        <w:t>соединиться с текущ</w:t>
      </w:r>
      <w:r w:rsidR="00984C75">
        <w:rPr>
          <w:rFonts w:eastAsia="Times New Roman" w:cstheme="minorHAnsi"/>
          <w:sz w:val="24"/>
          <w:szCs w:val="24"/>
          <w:lang w:eastAsia="ru-RU"/>
        </w:rPr>
        <w:t>ими линиями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), то такой вариант мы тоже сразу записываем с результатом false. Допустимые сочетания слева-направо, сверху-вниз: </w:t>
      </w:r>
    </w:p>
    <w:p w14:paraId="7B460F44" w14:textId="5B8E19BD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по горизонтали (проверка у и у+1): </w:t>
      </w:r>
      <w:r w:rsidR="00E001D5" w:rsidRPr="00E001D5">
        <w:rPr>
          <w:rFonts w:eastAsia="Times New Roman" w:cstheme="minorHAnsi"/>
          <w:sz w:val="24"/>
          <w:szCs w:val="24"/>
          <w:lang w:eastAsia="ru-RU"/>
        </w:rPr>
        <w:t xml:space="preserve">0=0, 2, 3, 4;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1=1, 5, 6; 2=0, 2, 3, 4; 3=1, 5, 6; 4=1, 5, 6; 5=0, 2, 3, 4; 6=0, 2, 3, 4; </w:t>
      </w:r>
    </w:p>
    <w:p w14:paraId="49C4A747" w14:textId="3A90BF32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по вертикали (проверка х и х+1): </w:t>
      </w:r>
      <w:r w:rsidR="00E001D5" w:rsidRPr="00E001D5">
        <w:rPr>
          <w:rFonts w:eastAsia="Times New Roman" w:cstheme="minorHAnsi"/>
          <w:sz w:val="24"/>
          <w:szCs w:val="24"/>
          <w:lang w:eastAsia="ru-RU"/>
        </w:rPr>
        <w:t xml:space="preserve">0=0, 1, 3, 6; 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1=0, 1, 3, 6; 2=2, 4, 5; 3=2, 4, 5; 4=0, 1, 3, 6; 5=0, 1, 3, 6; 6=2, 4, 5; </w:t>
      </w:r>
    </w:p>
    <w:p w14:paraId="22B4231D" w14:textId="1DED84AF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>4. Теперь мы перебираем для каждой из оставшихся пустых (в которых не стояли изначально трубы) клеток матрицы width х length значения от 0 до 6</w:t>
      </w:r>
      <w:r w:rsidR="00B80C09">
        <w:rPr>
          <w:rFonts w:eastAsia="Times New Roman" w:cstheme="minorHAnsi"/>
          <w:sz w:val="24"/>
          <w:szCs w:val="24"/>
          <w:lang w:eastAsia="ru-RU"/>
        </w:rPr>
        <w:t xml:space="preserve">. Соответственно, у нас должно получиться </w:t>
      </w:r>
      <w:r w:rsidR="00B80C09" w:rsidRPr="00B80C09">
        <w:rPr>
          <w:rFonts w:eastAsia="Times New Roman" w:cstheme="minorHAnsi"/>
          <w:sz w:val="24"/>
          <w:szCs w:val="24"/>
          <w:lang w:eastAsia="ru-RU"/>
        </w:rPr>
        <w:t>7^(</w:t>
      </w:r>
      <w:r w:rsidR="00B80C09">
        <w:rPr>
          <w:rFonts w:eastAsia="Times New Roman" w:cstheme="minorHAnsi"/>
          <w:sz w:val="24"/>
          <w:szCs w:val="24"/>
          <w:lang w:val="en-US" w:eastAsia="ru-RU"/>
        </w:rPr>
        <w:t>width</w:t>
      </w:r>
      <w:r w:rsidR="00B80C09" w:rsidRPr="00B80C09">
        <w:rPr>
          <w:rFonts w:eastAsia="Times New Roman" w:cstheme="minorHAnsi"/>
          <w:sz w:val="24"/>
          <w:szCs w:val="24"/>
          <w:lang w:eastAsia="ru-RU"/>
        </w:rPr>
        <w:t>*</w:t>
      </w:r>
      <w:r w:rsidR="00B80C09">
        <w:rPr>
          <w:rFonts w:eastAsia="Times New Roman" w:cstheme="minorHAnsi"/>
          <w:sz w:val="24"/>
          <w:szCs w:val="24"/>
          <w:lang w:val="en-US" w:eastAsia="ru-RU"/>
        </w:rPr>
        <w:t>length</w:t>
      </w:r>
      <w:r w:rsidR="00B80C09" w:rsidRPr="00B80C09">
        <w:rPr>
          <w:rFonts w:eastAsia="Times New Roman" w:cstheme="minorHAnsi"/>
          <w:sz w:val="24"/>
          <w:szCs w:val="24"/>
          <w:lang w:eastAsia="ru-RU"/>
        </w:rPr>
        <w:t>-</w:t>
      </w:r>
      <w:r w:rsidR="00B80C09">
        <w:rPr>
          <w:rFonts w:eastAsia="Times New Roman" w:cstheme="minorHAnsi"/>
          <w:sz w:val="24"/>
          <w:szCs w:val="24"/>
          <w:lang w:val="en-US" w:eastAsia="ru-RU"/>
        </w:rPr>
        <w:t>allPipe</w:t>
      </w:r>
      <w:r w:rsidR="00B80C09" w:rsidRPr="00B80C09">
        <w:rPr>
          <w:rFonts w:eastAsia="Times New Roman" w:cstheme="minorHAnsi"/>
          <w:sz w:val="24"/>
          <w:szCs w:val="24"/>
          <w:lang w:eastAsia="ru-RU"/>
        </w:rPr>
        <w:t>.</w:t>
      </w:r>
      <w:r w:rsidR="00B80C09">
        <w:rPr>
          <w:rFonts w:eastAsia="Times New Roman" w:cstheme="minorHAnsi"/>
          <w:sz w:val="24"/>
          <w:szCs w:val="24"/>
          <w:lang w:val="en-US" w:eastAsia="ru-RU"/>
        </w:rPr>
        <w:t>size</w:t>
      </w:r>
      <w:r w:rsidR="00B80C09" w:rsidRPr="00B80C09">
        <w:rPr>
          <w:rFonts w:eastAsia="Times New Roman" w:cstheme="minorHAnsi"/>
          <w:sz w:val="24"/>
          <w:szCs w:val="24"/>
          <w:lang w:eastAsia="ru-RU"/>
        </w:rPr>
        <w:t>()*3)</w:t>
      </w:r>
      <w:r w:rsidR="00B80C09">
        <w:rPr>
          <w:rFonts w:eastAsia="Times New Roman" w:cstheme="minorHAnsi"/>
          <w:sz w:val="24"/>
          <w:szCs w:val="24"/>
          <w:lang w:eastAsia="ru-RU"/>
        </w:rPr>
        <w:t xml:space="preserve"> комбинаций. Каждую из них мы проверяем в цикле далее.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 </w:t>
      </w:r>
    </w:p>
    <w:p w14:paraId="73B3C841" w14:textId="60015155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5. </w:t>
      </w:r>
      <w:r w:rsidR="00B80C09">
        <w:rPr>
          <w:rFonts w:eastAsia="Times New Roman" w:cstheme="minorHAnsi"/>
          <w:sz w:val="24"/>
          <w:szCs w:val="24"/>
          <w:lang w:eastAsia="ru-RU"/>
        </w:rPr>
        <w:t>Сначала п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роверяем, что в клетках, стоящих на краях матрицы, нет запретных позиций линий. Вот список запретных позиций: </w:t>
      </w:r>
    </w:p>
    <w:p w14:paraId="531652B5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х=0 - позиции=2, 4, 5; х=length-1 - позиции=2, 3, 6; </w:t>
      </w:r>
    </w:p>
    <w:p w14:paraId="1A6FD594" w14:textId="69D45CFD" w:rsid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у=0 - позиции=1, 5, 6; у=width-1 - позиции=1, 3, 4. </w:t>
      </w:r>
    </w:p>
    <w:p w14:paraId="130039DE" w14:textId="1C95CCC8" w:rsidR="00513B87" w:rsidRPr="00513B87" w:rsidRDefault="00513B87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>
        <w:rPr>
          <w:rFonts w:eastAsia="Times New Roman" w:cstheme="minorHAnsi"/>
          <w:sz w:val="24"/>
          <w:szCs w:val="24"/>
          <w:lang w:eastAsia="ru-RU"/>
        </w:rPr>
        <w:lastRenderedPageBreak/>
        <w:t xml:space="preserve">Если такая линия была найдена, то мы должны </w:t>
      </w:r>
      <w:r w:rsidR="00B21AFF">
        <w:rPr>
          <w:rFonts w:eastAsia="Times New Roman" w:cstheme="minorHAnsi"/>
          <w:sz w:val="24"/>
          <w:szCs w:val="24"/>
          <w:lang w:eastAsia="ru-RU"/>
        </w:rPr>
        <w:t>перейти к следующей комбинации</w:t>
      </w:r>
      <w:bookmarkStart w:id="0" w:name="_GoBack"/>
      <w:bookmarkEnd w:id="0"/>
      <w:r>
        <w:rPr>
          <w:rFonts w:eastAsia="Times New Roman" w:cstheme="minorHAnsi"/>
          <w:sz w:val="24"/>
          <w:szCs w:val="24"/>
          <w:lang w:eastAsia="ru-RU"/>
        </w:rPr>
        <w:t>.</w:t>
      </w:r>
    </w:p>
    <w:p w14:paraId="1816DDF1" w14:textId="5EAF3966" w:rsidR="008238EB" w:rsidRPr="00DB0A2C" w:rsidRDefault="00816B65" w:rsidP="008238E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6. </w:t>
      </w:r>
      <w:r w:rsidR="0079349B">
        <w:rPr>
          <w:rFonts w:eastAsia="Times New Roman" w:cstheme="minorHAnsi"/>
          <w:sz w:val="24"/>
          <w:szCs w:val="24"/>
          <w:lang w:eastAsia="ru-RU"/>
        </w:rPr>
        <w:t>Если ни одна из линий не утыкается в границу запретно, далее мы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 пробегаемся по всем клеткам матрицы и </w:t>
      </w:r>
      <w:r w:rsidR="0079349B">
        <w:rPr>
          <w:rFonts w:eastAsia="Times New Roman" w:cstheme="minorHAnsi"/>
          <w:sz w:val="24"/>
          <w:szCs w:val="24"/>
          <w:lang w:eastAsia="ru-RU"/>
        </w:rPr>
        <w:t>проверяем, что справа и снизу текущей линии стоят такие линии, что могут быть соединены с ней и образовать в дальнейшем одну сплошную ломаную линию (разрешенные позиции брать из списка из пункта 3)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6B6340" w:rsidRPr="00816B65">
        <w:rPr>
          <w:rFonts w:eastAsia="Times New Roman" w:cstheme="minorHAnsi"/>
          <w:sz w:val="24"/>
          <w:szCs w:val="24"/>
          <w:lang w:eastAsia="ru-RU"/>
        </w:rPr>
        <w:t>Соответственно, если при проверке двух рядом стоящих ячеек x и x+1 или y и y+1 та, что стоит ниже или правее, не находится в списке допустимых наложений для ячейки по х или у</w:t>
      </w:r>
      <w:r w:rsidRPr="00816B65">
        <w:rPr>
          <w:rFonts w:eastAsia="Times New Roman" w:cstheme="minorHAnsi"/>
          <w:sz w:val="24"/>
          <w:szCs w:val="24"/>
          <w:lang w:eastAsia="ru-RU"/>
        </w:rPr>
        <w:t>, идем к следующе</w:t>
      </w:r>
      <w:r w:rsidR="00933869">
        <w:rPr>
          <w:rFonts w:eastAsia="Times New Roman" w:cstheme="minorHAnsi"/>
          <w:sz w:val="24"/>
          <w:szCs w:val="24"/>
          <w:lang w:eastAsia="ru-RU"/>
        </w:rPr>
        <w:t>й комбинации линий</w:t>
      </w:r>
      <w:r w:rsidR="007531DA">
        <w:rPr>
          <w:rFonts w:eastAsia="Times New Roman" w:cstheme="minorHAnsi"/>
          <w:sz w:val="24"/>
          <w:szCs w:val="24"/>
          <w:lang w:eastAsia="ru-RU"/>
        </w:rPr>
        <w:t xml:space="preserve"> по основному циклу</w:t>
      </w:r>
      <w:r w:rsidRPr="00816B65">
        <w:rPr>
          <w:rFonts w:eastAsia="Times New Roman" w:cstheme="minorHAnsi"/>
          <w:sz w:val="24"/>
          <w:szCs w:val="24"/>
          <w:lang w:eastAsia="ru-RU"/>
        </w:rPr>
        <w:t xml:space="preserve">. Если нашли подходящую – </w:t>
      </w:r>
      <w:r w:rsidR="00A6319A">
        <w:rPr>
          <w:rFonts w:eastAsia="Times New Roman" w:cstheme="minorHAnsi"/>
          <w:sz w:val="24"/>
          <w:szCs w:val="24"/>
          <w:lang w:eastAsia="ru-RU"/>
        </w:rPr>
        <w:t xml:space="preserve">сразу возвращаем результат с </w:t>
      </w:r>
      <w:r w:rsidRPr="00816B65">
        <w:rPr>
          <w:rFonts w:eastAsia="Times New Roman" w:cstheme="minorHAnsi"/>
          <w:sz w:val="24"/>
          <w:szCs w:val="24"/>
          <w:lang w:eastAsia="ru-RU"/>
        </w:rPr>
        <w:t>true</w:t>
      </w:r>
      <w:r w:rsidR="00A6319A">
        <w:rPr>
          <w:rFonts w:eastAsia="Times New Roman" w:cstheme="minorHAnsi"/>
          <w:sz w:val="24"/>
          <w:szCs w:val="24"/>
          <w:lang w:eastAsia="ru-RU"/>
        </w:rPr>
        <w:t xml:space="preserve"> и текущей комбинацией позиций линий</w:t>
      </w:r>
      <w:r w:rsidRPr="00816B65">
        <w:rPr>
          <w:rFonts w:eastAsia="Times New Roman" w:cstheme="minorHAnsi"/>
          <w:sz w:val="24"/>
          <w:szCs w:val="24"/>
          <w:lang w:eastAsia="ru-RU"/>
        </w:rPr>
        <w:t>. Если из всех возможных позиций линий ни одна не вернула true, то возвращаем false.</w:t>
      </w:r>
    </w:p>
    <w:p w14:paraId="026AC7FF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cstheme="minorHAnsi"/>
        </w:rPr>
      </w:pPr>
    </w:p>
    <w:sectPr w:rsidR="00816B65" w:rsidRPr="00816B65" w:rsidSect="008466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58"/>
    <w:rsid w:val="00035E6F"/>
    <w:rsid w:val="00055830"/>
    <w:rsid w:val="000C269B"/>
    <w:rsid w:val="000E47DD"/>
    <w:rsid w:val="000F1F50"/>
    <w:rsid w:val="001D0B33"/>
    <w:rsid w:val="001E05F7"/>
    <w:rsid w:val="002060E1"/>
    <w:rsid w:val="00211245"/>
    <w:rsid w:val="00260B0E"/>
    <w:rsid w:val="00280693"/>
    <w:rsid w:val="002A08A2"/>
    <w:rsid w:val="002A1E31"/>
    <w:rsid w:val="002D6FBF"/>
    <w:rsid w:val="0035339B"/>
    <w:rsid w:val="003B7511"/>
    <w:rsid w:val="00481CBB"/>
    <w:rsid w:val="004C3A07"/>
    <w:rsid w:val="00513B87"/>
    <w:rsid w:val="00531F85"/>
    <w:rsid w:val="00562303"/>
    <w:rsid w:val="00563B9D"/>
    <w:rsid w:val="00582844"/>
    <w:rsid w:val="006A1983"/>
    <w:rsid w:val="006B6340"/>
    <w:rsid w:val="0070190D"/>
    <w:rsid w:val="007531DA"/>
    <w:rsid w:val="0078766B"/>
    <w:rsid w:val="0079349B"/>
    <w:rsid w:val="007C7242"/>
    <w:rsid w:val="007F13EA"/>
    <w:rsid w:val="00816B65"/>
    <w:rsid w:val="00822713"/>
    <w:rsid w:val="008238EB"/>
    <w:rsid w:val="008466D5"/>
    <w:rsid w:val="0087655D"/>
    <w:rsid w:val="00916DD0"/>
    <w:rsid w:val="00921228"/>
    <w:rsid w:val="00933869"/>
    <w:rsid w:val="00946E36"/>
    <w:rsid w:val="00951558"/>
    <w:rsid w:val="0098000A"/>
    <w:rsid w:val="00984C75"/>
    <w:rsid w:val="009B4813"/>
    <w:rsid w:val="009C04E1"/>
    <w:rsid w:val="009D02D9"/>
    <w:rsid w:val="009E23EB"/>
    <w:rsid w:val="00A31EF9"/>
    <w:rsid w:val="00A330A2"/>
    <w:rsid w:val="00A467E2"/>
    <w:rsid w:val="00A6319A"/>
    <w:rsid w:val="00AD4734"/>
    <w:rsid w:val="00B21AFF"/>
    <w:rsid w:val="00B30CCD"/>
    <w:rsid w:val="00B80C09"/>
    <w:rsid w:val="00BC2078"/>
    <w:rsid w:val="00C25F98"/>
    <w:rsid w:val="00CA5137"/>
    <w:rsid w:val="00CB18AD"/>
    <w:rsid w:val="00CC21CF"/>
    <w:rsid w:val="00D05AF6"/>
    <w:rsid w:val="00D616E8"/>
    <w:rsid w:val="00DB0623"/>
    <w:rsid w:val="00DB0A2C"/>
    <w:rsid w:val="00DF7987"/>
    <w:rsid w:val="00E001D5"/>
    <w:rsid w:val="00E3088F"/>
    <w:rsid w:val="00E33CC1"/>
    <w:rsid w:val="00E33DE3"/>
    <w:rsid w:val="00E40592"/>
    <w:rsid w:val="00E530D2"/>
    <w:rsid w:val="00E675B2"/>
    <w:rsid w:val="00E87C43"/>
    <w:rsid w:val="00E96724"/>
    <w:rsid w:val="00F36D1C"/>
    <w:rsid w:val="00FB5145"/>
    <w:rsid w:val="00FB5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835DA"/>
  <w15:chartTrackingRefBased/>
  <w15:docId w15:val="{EEC9287E-5EED-4D52-AEB1-42B113467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01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6A19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7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664</Words>
  <Characters>3788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81</cp:revision>
  <dcterms:created xsi:type="dcterms:W3CDTF">2026-03-18T14:18:00Z</dcterms:created>
  <dcterms:modified xsi:type="dcterms:W3CDTF">2026-03-21T13:14:00Z</dcterms:modified>
</cp:coreProperties>
</file>