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6EA0C">
      <w:pPr>
        <w:pStyle w:val="12"/>
        <w:jc w:val="left"/>
      </w:pPr>
      <w:r>
        <w:t>编制时间计划</w:t>
      </w:r>
    </w:p>
    <w:p w14:paraId="5B275D19">
      <w:pPr>
        <w:jc w:val="left"/>
      </w:pPr>
      <w:r>
        <w:rPr>
          <w:sz w:val="38"/>
          <w:szCs w:val="38"/>
        </w:rPr>
        <w:t>根据上次实验课确定的项目任务分解</w:t>
      </w:r>
    </w:p>
    <w:p w14:paraId="365C90CF">
      <w:pPr>
        <w:jc w:val="left"/>
      </w:pPr>
      <w:r>
        <w:rPr>
          <w:rFonts w:hint="eastAsia"/>
          <w:sz w:val="38"/>
          <w:szCs w:val="38"/>
          <w:lang w:val="en-US" w:eastAsia="zh-CN"/>
        </w:rPr>
        <w:t>1、</w:t>
      </w:r>
      <w:r>
        <w:rPr>
          <w:sz w:val="38"/>
          <w:szCs w:val="38"/>
        </w:rPr>
        <w:t>请确定项目的开始时间和结束时间</w:t>
      </w:r>
    </w:p>
    <w:p w14:paraId="5811B07F">
      <w:pPr>
        <w:jc w:val="left"/>
      </w:pPr>
      <w:r>
        <w:rPr>
          <w:sz w:val="38"/>
          <w:szCs w:val="38"/>
        </w:rPr>
        <w:t>开始时间：4月18日；结束时间：5月14日。</w:t>
      </w:r>
    </w:p>
    <w:p w14:paraId="7CEA0578">
      <w:pPr>
        <w:jc w:val="left"/>
      </w:pPr>
      <w:r>
        <w:rPr>
          <w:sz w:val="38"/>
          <w:szCs w:val="38"/>
        </w:rPr>
        <w:t>2、估计每个任务完成时间（列表），使用AOE网络给出活动之间的逻辑关系（画图）</w:t>
      </w:r>
    </w:p>
    <w:tbl>
      <w:tblPr>
        <w:tblStyle w:val="9"/>
        <w:tblW w:w="945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960"/>
        <w:gridCol w:w="960"/>
        <w:gridCol w:w="975"/>
        <w:gridCol w:w="1035"/>
        <w:gridCol w:w="1020"/>
        <w:gridCol w:w="960"/>
        <w:gridCol w:w="945"/>
        <w:gridCol w:w="915"/>
        <w:gridCol w:w="825"/>
        <w:gridCol w:w="855"/>
      </w:tblGrid>
      <w:tr w14:paraId="18852FC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960" w:type="dxa"/>
            <w:vAlign w:val="top"/>
          </w:tcPr>
          <w:p w14:paraId="37BDE71E">
            <w:pPr>
              <w:jc w:val="left"/>
            </w:pPr>
            <w:r>
              <w:t>任务编号</w:t>
            </w:r>
          </w:p>
        </w:tc>
        <w:tc>
          <w:tcPr>
            <w:tcW w:w="960" w:type="dxa"/>
            <w:vAlign w:val="top"/>
          </w:tcPr>
          <w:p w14:paraId="3E1911E2">
            <w:pPr>
              <w:jc w:val="left"/>
            </w:pPr>
            <w:r>
              <w:t>A</w:t>
            </w:r>
          </w:p>
        </w:tc>
        <w:tc>
          <w:tcPr>
            <w:tcW w:w="975" w:type="dxa"/>
            <w:vAlign w:val="top"/>
          </w:tcPr>
          <w:p w14:paraId="4D9D304C">
            <w:pPr>
              <w:jc w:val="left"/>
            </w:pPr>
            <w:r>
              <w:t>B</w:t>
            </w:r>
          </w:p>
        </w:tc>
        <w:tc>
          <w:tcPr>
            <w:tcW w:w="1035" w:type="dxa"/>
            <w:vAlign w:val="top"/>
          </w:tcPr>
          <w:p w14:paraId="6C448DA7">
            <w:pPr>
              <w:jc w:val="left"/>
            </w:pPr>
            <w:r>
              <w:t>C</w:t>
            </w:r>
          </w:p>
        </w:tc>
        <w:tc>
          <w:tcPr>
            <w:tcW w:w="1020" w:type="dxa"/>
            <w:vAlign w:val="top"/>
          </w:tcPr>
          <w:p w14:paraId="35E0F037">
            <w:pPr>
              <w:jc w:val="left"/>
            </w:pPr>
            <w:r>
              <w:t>D</w:t>
            </w:r>
          </w:p>
        </w:tc>
        <w:tc>
          <w:tcPr>
            <w:tcW w:w="960" w:type="dxa"/>
            <w:vAlign w:val="top"/>
          </w:tcPr>
          <w:p w14:paraId="2C0BEE7D">
            <w:pPr>
              <w:jc w:val="left"/>
            </w:pPr>
            <w:r>
              <w:t>E</w:t>
            </w:r>
          </w:p>
        </w:tc>
        <w:tc>
          <w:tcPr>
            <w:tcW w:w="945" w:type="dxa"/>
            <w:vAlign w:val="top"/>
          </w:tcPr>
          <w:p w14:paraId="29BC709D">
            <w:pPr>
              <w:jc w:val="left"/>
            </w:pPr>
            <w:r>
              <w:t>F</w:t>
            </w:r>
          </w:p>
        </w:tc>
        <w:tc>
          <w:tcPr>
            <w:tcW w:w="915" w:type="dxa"/>
            <w:vAlign w:val="top"/>
          </w:tcPr>
          <w:p w14:paraId="0071EE1B">
            <w:pPr>
              <w:jc w:val="left"/>
            </w:pPr>
            <w:r>
              <w:t>G</w:t>
            </w:r>
          </w:p>
        </w:tc>
        <w:tc>
          <w:tcPr>
            <w:tcW w:w="825" w:type="dxa"/>
            <w:vAlign w:val="top"/>
          </w:tcPr>
          <w:p w14:paraId="7DADE074">
            <w:pPr>
              <w:jc w:val="left"/>
            </w:pPr>
            <w:r>
              <w:t>H</w:t>
            </w:r>
          </w:p>
        </w:tc>
        <w:tc>
          <w:tcPr>
            <w:tcW w:w="855" w:type="dxa"/>
            <w:vAlign w:val="top"/>
          </w:tcPr>
          <w:p w14:paraId="1D4969CB">
            <w:pPr>
              <w:jc w:val="left"/>
            </w:pPr>
            <w:r>
              <w:t>I</w:t>
            </w:r>
          </w:p>
        </w:tc>
      </w:tr>
      <w:tr w14:paraId="35AFC73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960" w:type="dxa"/>
            <w:vAlign w:val="top"/>
          </w:tcPr>
          <w:p w14:paraId="19B7E162">
            <w:pPr>
              <w:jc w:val="left"/>
            </w:pPr>
            <w:r>
              <w:t>任务名称</w:t>
            </w:r>
          </w:p>
        </w:tc>
        <w:tc>
          <w:tcPr>
            <w:tcW w:w="960" w:type="dxa"/>
            <w:vAlign w:val="top"/>
          </w:tcPr>
          <w:p w14:paraId="240104D4">
            <w:pPr>
              <w:jc w:val="left"/>
            </w:pPr>
            <w:r>
              <w:t>需求分析</w:t>
            </w:r>
          </w:p>
        </w:tc>
        <w:tc>
          <w:tcPr>
            <w:tcW w:w="975" w:type="dxa"/>
            <w:vAlign w:val="top"/>
          </w:tcPr>
          <w:p w14:paraId="72209610">
            <w:pPr>
              <w:jc w:val="left"/>
            </w:pPr>
            <w:r>
              <w:t>系统总体设计</w:t>
            </w:r>
          </w:p>
        </w:tc>
        <w:tc>
          <w:tcPr>
            <w:tcW w:w="1035" w:type="dxa"/>
            <w:vAlign w:val="top"/>
          </w:tcPr>
          <w:p w14:paraId="07747556">
            <w:pPr>
              <w:jc w:val="left"/>
            </w:pPr>
            <w:r>
              <w:t>屏幕识别模块开发</w:t>
            </w:r>
          </w:p>
        </w:tc>
        <w:tc>
          <w:tcPr>
            <w:tcW w:w="1020" w:type="dxa"/>
            <w:vAlign w:val="top"/>
          </w:tcPr>
          <w:p w14:paraId="0842C9DE">
            <w:pPr>
              <w:jc w:val="left"/>
            </w:pPr>
            <w:r>
              <w:t>文本转语音模块开发</w:t>
            </w:r>
          </w:p>
        </w:tc>
        <w:tc>
          <w:tcPr>
            <w:tcW w:w="960" w:type="dxa"/>
            <w:vAlign w:val="top"/>
          </w:tcPr>
          <w:p w14:paraId="764A0905">
            <w:pPr>
              <w:jc w:val="left"/>
            </w:pPr>
            <w:r>
              <w:t>大模型接入与训练</w:t>
            </w:r>
          </w:p>
        </w:tc>
        <w:tc>
          <w:tcPr>
            <w:tcW w:w="945" w:type="dxa"/>
            <w:vAlign w:val="top"/>
          </w:tcPr>
          <w:p w14:paraId="7F9B515B">
            <w:pPr>
              <w:jc w:val="left"/>
            </w:pPr>
            <w:r>
              <w:t>前端界面开发</w:t>
            </w:r>
          </w:p>
        </w:tc>
        <w:tc>
          <w:tcPr>
            <w:tcW w:w="915" w:type="dxa"/>
            <w:vAlign w:val="top"/>
          </w:tcPr>
          <w:p w14:paraId="12305FA2">
            <w:pPr>
              <w:jc w:val="left"/>
            </w:pPr>
            <w:r>
              <w:t>系统集成</w:t>
            </w:r>
          </w:p>
        </w:tc>
        <w:tc>
          <w:tcPr>
            <w:tcW w:w="825" w:type="dxa"/>
            <w:vAlign w:val="top"/>
          </w:tcPr>
          <w:p w14:paraId="15ADC4EC">
            <w:pPr>
              <w:jc w:val="left"/>
            </w:pPr>
            <w:r>
              <w:t>测试与优化</w:t>
            </w:r>
          </w:p>
        </w:tc>
        <w:tc>
          <w:tcPr>
            <w:tcW w:w="855" w:type="dxa"/>
            <w:vAlign w:val="top"/>
          </w:tcPr>
          <w:p w14:paraId="13F0C5E6">
            <w:pPr>
              <w:jc w:val="left"/>
            </w:pPr>
            <w:r>
              <w:t>项目总结与报告</w:t>
            </w:r>
          </w:p>
        </w:tc>
      </w:tr>
      <w:tr w14:paraId="06D7AB1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960" w:type="dxa"/>
            <w:vAlign w:val="top"/>
          </w:tcPr>
          <w:p w14:paraId="6159539C">
            <w:pPr>
              <w:jc w:val="left"/>
            </w:pPr>
            <w:r>
              <w:t>负责人</w:t>
            </w:r>
          </w:p>
        </w:tc>
        <w:tc>
          <w:tcPr>
            <w:tcW w:w="960" w:type="dxa"/>
            <w:vAlign w:val="top"/>
          </w:tcPr>
          <w:p w14:paraId="154E2934">
            <w:pPr>
              <w:jc w:val="left"/>
            </w:pPr>
            <w:r>
              <w:t>全体</w:t>
            </w:r>
          </w:p>
        </w:tc>
        <w:tc>
          <w:tcPr>
            <w:tcW w:w="975" w:type="dxa"/>
            <w:vAlign w:val="top"/>
          </w:tcPr>
          <w:p w14:paraId="36BC93E0">
            <w:pPr>
              <w:jc w:val="left"/>
            </w:pPr>
            <w:r>
              <w:t>马鑫</w:t>
            </w:r>
          </w:p>
        </w:tc>
        <w:tc>
          <w:tcPr>
            <w:tcW w:w="1035" w:type="dxa"/>
            <w:vAlign w:val="top"/>
          </w:tcPr>
          <w:p w14:paraId="7A20F312">
            <w:pPr>
              <w:jc w:val="left"/>
            </w:pPr>
            <w:r>
              <w:t>杨子祺、王婧晋</w:t>
            </w:r>
          </w:p>
        </w:tc>
        <w:tc>
          <w:tcPr>
            <w:tcW w:w="1020" w:type="dxa"/>
            <w:vAlign w:val="top"/>
          </w:tcPr>
          <w:p w14:paraId="5448FDCE">
            <w:pPr>
              <w:jc w:val="left"/>
            </w:pPr>
            <w:r>
              <w:t>马鑫</w:t>
            </w:r>
          </w:p>
        </w:tc>
        <w:tc>
          <w:tcPr>
            <w:tcW w:w="960" w:type="dxa"/>
            <w:vAlign w:val="top"/>
          </w:tcPr>
          <w:p w14:paraId="1316AE7E">
            <w:pPr>
              <w:jc w:val="left"/>
            </w:pPr>
            <w:r>
              <w:t>梁艺馨</w:t>
            </w:r>
          </w:p>
        </w:tc>
        <w:tc>
          <w:tcPr>
            <w:tcW w:w="945" w:type="dxa"/>
            <w:vAlign w:val="top"/>
          </w:tcPr>
          <w:p w14:paraId="5CB0A104">
            <w:pPr>
              <w:jc w:val="left"/>
            </w:pPr>
            <w:r>
              <w:t>刘宇轩</w:t>
            </w:r>
          </w:p>
        </w:tc>
        <w:tc>
          <w:tcPr>
            <w:tcW w:w="915" w:type="dxa"/>
            <w:vAlign w:val="top"/>
          </w:tcPr>
          <w:p w14:paraId="6E9CBB4A">
            <w:pPr>
              <w:jc w:val="left"/>
            </w:pPr>
            <w:r>
              <w:t>全体</w:t>
            </w:r>
          </w:p>
        </w:tc>
        <w:tc>
          <w:tcPr>
            <w:tcW w:w="825" w:type="dxa"/>
            <w:vAlign w:val="top"/>
          </w:tcPr>
          <w:p w14:paraId="135AE9AD">
            <w:pPr>
              <w:jc w:val="left"/>
            </w:pPr>
            <w:r>
              <w:t>全体</w:t>
            </w:r>
          </w:p>
        </w:tc>
        <w:tc>
          <w:tcPr>
            <w:tcW w:w="855" w:type="dxa"/>
            <w:vAlign w:val="top"/>
          </w:tcPr>
          <w:p w14:paraId="4472B6B5">
            <w:pPr>
              <w:jc w:val="left"/>
            </w:pPr>
            <w:r>
              <w:t>全体</w:t>
            </w:r>
          </w:p>
        </w:tc>
      </w:tr>
      <w:tr w14:paraId="64DD48A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960" w:type="dxa"/>
            <w:vAlign w:val="top"/>
          </w:tcPr>
          <w:p w14:paraId="00C9086C">
            <w:pPr>
              <w:jc w:val="left"/>
            </w:pPr>
            <w:r>
              <w:t>工期（天）</w:t>
            </w:r>
          </w:p>
        </w:tc>
        <w:tc>
          <w:tcPr>
            <w:tcW w:w="960" w:type="dxa"/>
            <w:vAlign w:val="top"/>
          </w:tcPr>
          <w:p w14:paraId="60EFB50A">
            <w:pPr>
              <w:jc w:val="left"/>
            </w:pPr>
            <w:r>
              <w:t>3</w:t>
            </w:r>
          </w:p>
        </w:tc>
        <w:tc>
          <w:tcPr>
            <w:tcW w:w="975" w:type="dxa"/>
            <w:vAlign w:val="top"/>
          </w:tcPr>
          <w:p w14:paraId="6B7BAC41">
            <w:pPr>
              <w:jc w:val="left"/>
            </w:pPr>
            <w:r>
              <w:t>3</w:t>
            </w:r>
          </w:p>
        </w:tc>
        <w:tc>
          <w:tcPr>
            <w:tcW w:w="1035" w:type="dxa"/>
            <w:vAlign w:val="top"/>
          </w:tcPr>
          <w:p w14:paraId="150C1E66">
            <w:pPr>
              <w:jc w:val="left"/>
            </w:pPr>
            <w:r>
              <w:t>8</w:t>
            </w:r>
          </w:p>
        </w:tc>
        <w:tc>
          <w:tcPr>
            <w:tcW w:w="1020" w:type="dxa"/>
            <w:vAlign w:val="top"/>
          </w:tcPr>
          <w:p w14:paraId="226F0759">
            <w:pPr>
              <w:jc w:val="left"/>
            </w:pPr>
            <w:r>
              <w:t>8</w:t>
            </w:r>
          </w:p>
        </w:tc>
        <w:tc>
          <w:tcPr>
            <w:tcW w:w="960" w:type="dxa"/>
            <w:vAlign w:val="top"/>
          </w:tcPr>
          <w:p w14:paraId="79A777F4">
            <w:pPr>
              <w:jc w:val="left"/>
            </w:pPr>
            <w:r>
              <w:t>7</w:t>
            </w:r>
          </w:p>
        </w:tc>
        <w:tc>
          <w:tcPr>
            <w:tcW w:w="945" w:type="dxa"/>
            <w:vAlign w:val="top"/>
          </w:tcPr>
          <w:p w14:paraId="7AA85199">
            <w:pPr>
              <w:jc w:val="left"/>
            </w:pPr>
            <w:r>
              <w:t>7</w:t>
            </w:r>
          </w:p>
        </w:tc>
        <w:tc>
          <w:tcPr>
            <w:tcW w:w="915" w:type="dxa"/>
            <w:vAlign w:val="top"/>
          </w:tcPr>
          <w:p w14:paraId="290A5BEA">
            <w:pPr>
              <w:jc w:val="left"/>
            </w:pPr>
            <w:r>
              <w:t>5</w:t>
            </w:r>
          </w:p>
        </w:tc>
        <w:tc>
          <w:tcPr>
            <w:tcW w:w="825" w:type="dxa"/>
            <w:vAlign w:val="top"/>
          </w:tcPr>
          <w:p w14:paraId="74DB3058">
            <w:pPr>
              <w:jc w:val="left"/>
            </w:pPr>
            <w:r>
              <w:t>4</w:t>
            </w:r>
          </w:p>
        </w:tc>
        <w:tc>
          <w:tcPr>
            <w:tcW w:w="855" w:type="dxa"/>
            <w:vAlign w:val="top"/>
          </w:tcPr>
          <w:p w14:paraId="2567D56B">
            <w:pPr>
              <w:jc w:val="left"/>
            </w:pPr>
            <w:r>
              <w:t>3</w:t>
            </w:r>
          </w:p>
        </w:tc>
      </w:tr>
      <w:tr w14:paraId="321505A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960" w:type="dxa"/>
            <w:vAlign w:val="top"/>
          </w:tcPr>
          <w:p w14:paraId="20DA6429">
            <w:pPr>
              <w:jc w:val="left"/>
            </w:pPr>
            <w:r>
              <w:t>前置任务</w:t>
            </w:r>
          </w:p>
        </w:tc>
        <w:tc>
          <w:tcPr>
            <w:tcW w:w="960" w:type="dxa"/>
            <w:vAlign w:val="top"/>
          </w:tcPr>
          <w:p w14:paraId="30B136F6">
            <w:pPr>
              <w:jc w:val="left"/>
            </w:pPr>
          </w:p>
        </w:tc>
        <w:tc>
          <w:tcPr>
            <w:tcW w:w="975" w:type="dxa"/>
            <w:vAlign w:val="top"/>
          </w:tcPr>
          <w:p w14:paraId="7405AE46">
            <w:pPr>
              <w:jc w:val="left"/>
            </w:pPr>
            <w:r>
              <w:t>A</w:t>
            </w:r>
          </w:p>
        </w:tc>
        <w:tc>
          <w:tcPr>
            <w:tcW w:w="1035" w:type="dxa"/>
            <w:vAlign w:val="top"/>
          </w:tcPr>
          <w:p w14:paraId="4F6A4D43">
            <w:pPr>
              <w:jc w:val="left"/>
            </w:pPr>
            <w:r>
              <w:t>B</w:t>
            </w:r>
          </w:p>
        </w:tc>
        <w:tc>
          <w:tcPr>
            <w:tcW w:w="1020" w:type="dxa"/>
            <w:vAlign w:val="top"/>
          </w:tcPr>
          <w:p w14:paraId="75787DEB">
            <w:pPr>
              <w:jc w:val="left"/>
            </w:pPr>
            <w:r>
              <w:t>B</w:t>
            </w:r>
          </w:p>
        </w:tc>
        <w:tc>
          <w:tcPr>
            <w:tcW w:w="960" w:type="dxa"/>
            <w:vAlign w:val="top"/>
          </w:tcPr>
          <w:p w14:paraId="29FE5F1D">
            <w:pPr>
              <w:jc w:val="left"/>
            </w:pPr>
            <w:r>
              <w:t>B</w:t>
            </w:r>
          </w:p>
        </w:tc>
        <w:tc>
          <w:tcPr>
            <w:tcW w:w="945" w:type="dxa"/>
            <w:vAlign w:val="top"/>
          </w:tcPr>
          <w:p w14:paraId="247E1A42">
            <w:pPr>
              <w:jc w:val="left"/>
            </w:pPr>
            <w:r>
              <w:t>B</w:t>
            </w:r>
          </w:p>
        </w:tc>
        <w:tc>
          <w:tcPr>
            <w:tcW w:w="915" w:type="dxa"/>
            <w:vAlign w:val="top"/>
          </w:tcPr>
          <w:p w14:paraId="531D3D27">
            <w:pPr>
              <w:jc w:val="left"/>
            </w:pPr>
            <w:r>
              <w:t>C、D、E、F</w:t>
            </w:r>
          </w:p>
        </w:tc>
        <w:tc>
          <w:tcPr>
            <w:tcW w:w="825" w:type="dxa"/>
            <w:vAlign w:val="top"/>
          </w:tcPr>
          <w:p w14:paraId="170A0017">
            <w:pPr>
              <w:jc w:val="left"/>
            </w:pPr>
            <w:r>
              <w:t>G</w:t>
            </w:r>
          </w:p>
        </w:tc>
        <w:tc>
          <w:tcPr>
            <w:tcW w:w="855" w:type="dxa"/>
            <w:vAlign w:val="top"/>
          </w:tcPr>
          <w:p w14:paraId="5C7A657E">
            <w:pPr>
              <w:jc w:val="left"/>
            </w:pPr>
            <w:r>
              <w:t>H</w:t>
            </w:r>
          </w:p>
        </w:tc>
      </w:tr>
    </w:tbl>
    <w:p w14:paraId="2BE45F14">
      <w:pPr>
        <w:jc w:val="left"/>
      </w:pPr>
    </w:p>
    <w:p w14:paraId="623A3A7B">
      <w:pPr>
        <w:jc w:val="left"/>
      </w:pPr>
      <w:r>
        <w:drawing>
          <wp:inline distT="0" distB="0" distL="0" distR="0">
            <wp:extent cx="3343275" cy="2616200"/>
            <wp:effectExtent l="0" t="0" r="0" b="0"/>
            <wp:docPr id="1" name="Picture 5" descr="VOVJV6RGAB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VOVJV6RGABAB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1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C476">
      <w:pPr>
        <w:jc w:val="left"/>
      </w:pPr>
      <w:r>
        <w:rPr>
          <w:sz w:val="38"/>
          <w:szCs w:val="38"/>
        </w:rPr>
        <w:t>3、计算项目的关键路径</w:t>
      </w:r>
    </w:p>
    <w:p w14:paraId="0015E163">
      <w:pPr>
        <w:jc w:val="left"/>
      </w:pPr>
      <w:r>
        <w:t>路径1：</w:t>
      </w:r>
    </w:p>
    <w:p w14:paraId="30F63FFD">
      <w:pPr>
        <w:jc w:val="left"/>
      </w:pPr>
      <w:r>
        <w:t>A → B → C → G → H → I</w:t>
      </w:r>
    </w:p>
    <w:p w14:paraId="6184EE72">
      <w:pPr>
        <w:jc w:val="left"/>
      </w:pPr>
      <w:r>
        <w:t>= 3 + 3 + 8 + 5 + 4 + 3 = 26天</w:t>
      </w:r>
    </w:p>
    <w:p w14:paraId="478EDF77">
      <w:pPr>
        <w:jc w:val="left"/>
      </w:pPr>
      <w:r>
        <w:t>路径2：</w:t>
      </w:r>
    </w:p>
    <w:p w14:paraId="5FBF8613">
      <w:pPr>
        <w:jc w:val="left"/>
      </w:pPr>
      <w:r>
        <w:t>A → B → D → G → H → I</w:t>
      </w:r>
    </w:p>
    <w:p w14:paraId="60469BBE">
      <w:pPr>
        <w:jc w:val="left"/>
      </w:pPr>
      <w:r>
        <w:t>= 3 + 3 + 8 + 5 + 4 + 3 = 26天</w:t>
      </w:r>
    </w:p>
    <w:p w14:paraId="6341DEED">
      <w:pPr>
        <w:jc w:val="left"/>
      </w:pPr>
      <w:r>
        <w:t>路径3：</w:t>
      </w:r>
    </w:p>
    <w:p w14:paraId="23A216B0">
      <w:pPr>
        <w:jc w:val="left"/>
      </w:pPr>
      <w:r>
        <w:t>A → B → E → G → H → I</w:t>
      </w:r>
    </w:p>
    <w:p w14:paraId="227D8E24">
      <w:pPr>
        <w:jc w:val="left"/>
      </w:pPr>
      <w:r>
        <w:t>= 3 + 3 + 7 + 5 + 4 + 3 = 25天</w:t>
      </w:r>
    </w:p>
    <w:p w14:paraId="31DA7343">
      <w:pPr>
        <w:jc w:val="left"/>
      </w:pPr>
      <w:r>
        <w:t>路径4：</w:t>
      </w:r>
    </w:p>
    <w:p w14:paraId="33DCC656">
      <w:pPr>
        <w:jc w:val="left"/>
      </w:pPr>
      <w:r>
        <w:t>A → B → F → G → H → I</w:t>
      </w:r>
    </w:p>
    <w:p w14:paraId="406B755B">
      <w:pPr>
        <w:jc w:val="left"/>
      </w:pPr>
      <w:r>
        <w:t>= 3 + 3 + 7 + 5 + 4 + 3 = 25天</w:t>
      </w:r>
    </w:p>
    <w:p w14:paraId="267C08AF">
      <w:pPr>
        <w:jc w:val="left"/>
      </w:pPr>
      <w:r>
        <w:t>关键路径：</w:t>
      </w:r>
    </w:p>
    <w:p w14:paraId="6F7FCBB1">
      <w:pPr>
        <w:jc w:val="left"/>
      </w:pPr>
      <w:r>
        <w:t>A → B → C → G → H → I</w:t>
      </w:r>
    </w:p>
    <w:p w14:paraId="1AAE0D36">
      <w:pPr>
        <w:jc w:val="left"/>
      </w:pPr>
      <w:r>
        <w:t>A → B → D → G → H → I</w:t>
      </w:r>
    </w:p>
    <w:p w14:paraId="04835A86">
      <w:pPr>
        <w:jc w:val="left"/>
      </w:pPr>
      <w:r>
        <w:t>关键路径长度：26天</w:t>
      </w:r>
    </w:p>
    <w:p w14:paraId="1C5B23EA">
      <w:pPr>
        <w:jc w:val="left"/>
      </w:pPr>
      <w:r>
        <w:rPr>
          <w:sz w:val="38"/>
          <w:szCs w:val="38"/>
        </w:rPr>
        <w:t>4、使用Project生成甘特图</w:t>
      </w:r>
    </w:p>
    <w:p w14:paraId="640CF616">
      <w:pPr>
        <w:jc w:val="left"/>
      </w:pPr>
      <w:r>
        <w:drawing>
          <wp:inline distT="0" distB="0" distL="0" distR="0">
            <wp:extent cx="5270500" cy="1398270"/>
            <wp:effectExtent l="0" t="0" r="0" b="0"/>
            <wp:docPr id="2" name="Picture 6" descr="ILQFD7JGADA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ILQFD7JGADAD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187">
      <w:pPr>
        <w:jc w:val="left"/>
      </w:pPr>
      <w:r>
        <w:rPr>
          <w:sz w:val="38"/>
          <w:szCs w:val="38"/>
        </w:rPr>
        <w:t>5、请用表格形式给出项目的里程碑</w:t>
      </w:r>
    </w:p>
    <w:tbl>
      <w:tblPr>
        <w:tblStyle w:val="9"/>
        <w:tblW w:w="757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800"/>
        <w:gridCol w:w="1800"/>
        <w:gridCol w:w="2655"/>
        <w:gridCol w:w="1320"/>
      </w:tblGrid>
      <w:tr w14:paraId="1B17E8C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800" w:type="dxa"/>
            <w:vAlign w:val="top"/>
          </w:tcPr>
          <w:p w14:paraId="6368EEE4">
            <w:pPr>
              <w:jc w:val="left"/>
            </w:pPr>
            <w:r>
              <w:t>里程碑编号</w:t>
            </w:r>
          </w:p>
        </w:tc>
        <w:tc>
          <w:tcPr>
            <w:tcW w:w="1800" w:type="dxa"/>
            <w:vAlign w:val="top"/>
          </w:tcPr>
          <w:p w14:paraId="5B661399">
            <w:pPr>
              <w:jc w:val="left"/>
            </w:pPr>
            <w:r>
              <w:t>里程碑名称</w:t>
            </w:r>
          </w:p>
        </w:tc>
        <w:tc>
          <w:tcPr>
            <w:tcW w:w="2655" w:type="dxa"/>
            <w:vAlign w:val="top"/>
          </w:tcPr>
          <w:p w14:paraId="58CCE97C">
            <w:pPr>
              <w:jc w:val="left"/>
            </w:pPr>
            <w:r>
              <w:t>说明</w:t>
            </w:r>
          </w:p>
        </w:tc>
        <w:tc>
          <w:tcPr>
            <w:tcW w:w="1320" w:type="dxa"/>
            <w:vAlign w:val="top"/>
          </w:tcPr>
          <w:p w14:paraId="009B647E">
            <w:pPr>
              <w:jc w:val="left"/>
            </w:pPr>
            <w:r>
              <w:t>时间节点</w:t>
            </w:r>
          </w:p>
        </w:tc>
      </w:tr>
      <w:tr w14:paraId="0F064E0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1800" w:type="dxa"/>
            <w:vAlign w:val="top"/>
          </w:tcPr>
          <w:p w14:paraId="6059998D">
            <w:pPr>
              <w:jc w:val="left"/>
            </w:pPr>
            <w:r>
              <w:t>M1</w:t>
            </w:r>
          </w:p>
        </w:tc>
        <w:tc>
          <w:tcPr>
            <w:tcW w:w="1800" w:type="dxa"/>
            <w:vAlign w:val="top"/>
          </w:tcPr>
          <w:p w14:paraId="30C5C718">
            <w:pPr>
              <w:jc w:val="left"/>
            </w:pPr>
            <w:r>
              <w:t>项目启动</w:t>
            </w:r>
          </w:p>
        </w:tc>
        <w:tc>
          <w:tcPr>
            <w:tcW w:w="2655" w:type="dxa"/>
            <w:vAlign w:val="top"/>
          </w:tcPr>
          <w:p w14:paraId="2176FDCC">
            <w:pPr>
              <w:jc w:val="left"/>
            </w:pPr>
            <w:r>
              <w:t>项目正式启动</w:t>
            </w:r>
          </w:p>
        </w:tc>
        <w:tc>
          <w:tcPr>
            <w:tcW w:w="1320" w:type="dxa"/>
            <w:vAlign w:val="top"/>
          </w:tcPr>
          <w:p w14:paraId="62D5965A">
            <w:pPr>
              <w:jc w:val="left"/>
            </w:pPr>
            <w:r>
              <w:t>4.18</w:t>
            </w:r>
          </w:p>
        </w:tc>
      </w:tr>
      <w:tr w14:paraId="3B22904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1800" w:type="dxa"/>
            <w:vAlign w:val="top"/>
          </w:tcPr>
          <w:p w14:paraId="59248282">
            <w:pPr>
              <w:jc w:val="left"/>
            </w:pPr>
            <w:r>
              <w:t>M2</w:t>
            </w:r>
          </w:p>
        </w:tc>
        <w:tc>
          <w:tcPr>
            <w:tcW w:w="1800" w:type="dxa"/>
            <w:vAlign w:val="top"/>
          </w:tcPr>
          <w:p w14:paraId="5104C0EB">
            <w:pPr>
              <w:jc w:val="left"/>
            </w:pPr>
            <w:r>
              <w:t>需求分析与调研完成</w:t>
            </w:r>
          </w:p>
        </w:tc>
        <w:tc>
          <w:tcPr>
            <w:tcW w:w="2655" w:type="dxa"/>
            <w:vAlign w:val="top"/>
          </w:tcPr>
          <w:p w14:paraId="1F52AD77">
            <w:pPr>
              <w:jc w:val="left"/>
            </w:pPr>
            <w:r>
              <w:t>明确用户需求与技术路径</w:t>
            </w:r>
          </w:p>
        </w:tc>
        <w:tc>
          <w:tcPr>
            <w:tcW w:w="1320" w:type="dxa"/>
            <w:vAlign w:val="top"/>
          </w:tcPr>
          <w:p w14:paraId="3D0EE535">
            <w:pPr>
              <w:jc w:val="left"/>
            </w:pPr>
            <w:r>
              <w:t>4.24</w:t>
            </w:r>
          </w:p>
        </w:tc>
      </w:tr>
      <w:tr w14:paraId="0F1907D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1800" w:type="dxa"/>
            <w:vAlign w:val="top"/>
          </w:tcPr>
          <w:p w14:paraId="6870DA1E">
            <w:pPr>
              <w:jc w:val="left"/>
            </w:pPr>
            <w:r>
              <w:t>M3</w:t>
            </w:r>
          </w:p>
        </w:tc>
        <w:tc>
          <w:tcPr>
            <w:tcW w:w="1800" w:type="dxa"/>
            <w:vAlign w:val="top"/>
          </w:tcPr>
          <w:p w14:paraId="6D681A54">
            <w:pPr>
              <w:jc w:val="left"/>
            </w:pPr>
            <w:r>
              <w:t>屏幕识别</w:t>
            </w:r>
          </w:p>
        </w:tc>
        <w:tc>
          <w:tcPr>
            <w:tcW w:w="2655" w:type="dxa"/>
            <w:vAlign w:val="top"/>
          </w:tcPr>
          <w:p w14:paraId="3EE95196">
            <w:pPr>
              <w:jc w:val="left"/>
            </w:pPr>
            <w:r>
              <w:t>屏幕识别模块开发完成</w:t>
            </w:r>
          </w:p>
        </w:tc>
        <w:tc>
          <w:tcPr>
            <w:tcW w:w="1320" w:type="dxa"/>
            <w:vAlign w:val="top"/>
          </w:tcPr>
          <w:p w14:paraId="769BA600">
            <w:pPr>
              <w:jc w:val="left"/>
            </w:pPr>
            <w:r>
              <w:t>5.2</w:t>
            </w:r>
          </w:p>
        </w:tc>
      </w:tr>
      <w:tr w14:paraId="4D4CDA1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1800" w:type="dxa"/>
            <w:vAlign w:val="top"/>
          </w:tcPr>
          <w:p w14:paraId="49115AA2">
            <w:pPr>
              <w:jc w:val="left"/>
            </w:pPr>
            <w:r>
              <w:t>M4</w:t>
            </w:r>
          </w:p>
        </w:tc>
        <w:tc>
          <w:tcPr>
            <w:tcW w:w="1800" w:type="dxa"/>
            <w:vAlign w:val="top"/>
          </w:tcPr>
          <w:p w14:paraId="772C17E4">
            <w:pPr>
              <w:jc w:val="left"/>
            </w:pPr>
            <w:r>
              <w:t>语音生成</w:t>
            </w:r>
          </w:p>
        </w:tc>
        <w:tc>
          <w:tcPr>
            <w:tcW w:w="2655" w:type="dxa"/>
            <w:vAlign w:val="top"/>
          </w:tcPr>
          <w:p w14:paraId="67A7B043">
            <w:pPr>
              <w:jc w:val="left"/>
            </w:pPr>
            <w:r>
              <w:t>文本转语音模块开发完成</w:t>
            </w:r>
          </w:p>
        </w:tc>
        <w:tc>
          <w:tcPr>
            <w:tcW w:w="1320" w:type="dxa"/>
            <w:vAlign w:val="top"/>
          </w:tcPr>
          <w:p w14:paraId="16C952FD">
            <w:pPr>
              <w:jc w:val="left"/>
            </w:pPr>
            <w:r>
              <w:t>5.2</w:t>
            </w:r>
          </w:p>
        </w:tc>
      </w:tr>
      <w:tr w14:paraId="4FF1007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1800" w:type="dxa"/>
            <w:vAlign w:val="top"/>
          </w:tcPr>
          <w:p w14:paraId="7724C3F8">
            <w:pPr>
              <w:jc w:val="left"/>
            </w:pPr>
            <w:r>
              <w:t>M5</w:t>
            </w:r>
          </w:p>
        </w:tc>
        <w:tc>
          <w:tcPr>
            <w:tcW w:w="1800" w:type="dxa"/>
            <w:vAlign w:val="top"/>
          </w:tcPr>
          <w:p w14:paraId="3009E5B5">
            <w:pPr>
              <w:jc w:val="left"/>
            </w:pPr>
            <w:r>
              <w:t>大模型接入</w:t>
            </w:r>
          </w:p>
        </w:tc>
        <w:tc>
          <w:tcPr>
            <w:tcW w:w="2655" w:type="dxa"/>
            <w:vAlign w:val="top"/>
          </w:tcPr>
          <w:p w14:paraId="11F86006">
            <w:pPr>
              <w:jc w:val="left"/>
            </w:pPr>
            <w:r>
              <w:t>大模型模块开发完成</w:t>
            </w:r>
          </w:p>
        </w:tc>
        <w:tc>
          <w:tcPr>
            <w:tcW w:w="1320" w:type="dxa"/>
            <w:vAlign w:val="top"/>
          </w:tcPr>
          <w:p w14:paraId="342D235B">
            <w:pPr>
              <w:jc w:val="left"/>
            </w:pPr>
            <w:r>
              <w:t>5.2</w:t>
            </w:r>
          </w:p>
        </w:tc>
      </w:tr>
      <w:tr w14:paraId="2827C52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800" w:type="dxa"/>
            <w:vAlign w:val="top"/>
          </w:tcPr>
          <w:p w14:paraId="130C25F5">
            <w:pPr>
              <w:jc w:val="left"/>
            </w:pPr>
            <w:r>
              <w:t>M6</w:t>
            </w:r>
          </w:p>
        </w:tc>
        <w:tc>
          <w:tcPr>
            <w:tcW w:w="1800" w:type="dxa"/>
            <w:vAlign w:val="top"/>
          </w:tcPr>
          <w:p w14:paraId="2D8F18F5">
            <w:pPr>
              <w:jc w:val="left"/>
            </w:pPr>
            <w:r>
              <w:t>前端界面</w:t>
            </w:r>
          </w:p>
        </w:tc>
        <w:tc>
          <w:tcPr>
            <w:tcW w:w="2655" w:type="dxa"/>
            <w:vAlign w:val="top"/>
          </w:tcPr>
          <w:p w14:paraId="7CE663CB">
            <w:pPr>
              <w:jc w:val="left"/>
            </w:pPr>
            <w:r>
              <w:t>前端界面模块开发完成</w:t>
            </w:r>
          </w:p>
        </w:tc>
        <w:tc>
          <w:tcPr>
            <w:tcW w:w="1320" w:type="dxa"/>
            <w:vAlign w:val="top"/>
          </w:tcPr>
          <w:p w14:paraId="12346FAF">
            <w:pPr>
              <w:jc w:val="left"/>
            </w:pPr>
            <w:r>
              <w:t>5.2</w:t>
            </w:r>
          </w:p>
        </w:tc>
      </w:tr>
      <w:tr w14:paraId="4B372C4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800" w:type="dxa"/>
            <w:vAlign w:val="top"/>
          </w:tcPr>
          <w:p w14:paraId="70E5EFCC">
            <w:pPr>
              <w:jc w:val="left"/>
            </w:pPr>
            <w:r>
              <w:t>M7</w:t>
            </w:r>
          </w:p>
        </w:tc>
        <w:tc>
          <w:tcPr>
            <w:tcW w:w="1800" w:type="dxa"/>
            <w:vAlign w:val="top"/>
          </w:tcPr>
          <w:p w14:paraId="34131B2E">
            <w:pPr>
              <w:jc w:val="left"/>
            </w:pPr>
            <w:r>
              <w:t>系统集成</w:t>
            </w:r>
          </w:p>
        </w:tc>
        <w:tc>
          <w:tcPr>
            <w:tcW w:w="2655" w:type="dxa"/>
            <w:vAlign w:val="top"/>
          </w:tcPr>
          <w:p w14:paraId="28F918F1">
            <w:pPr>
              <w:jc w:val="left"/>
            </w:pPr>
            <w:r>
              <w:t>所有功能成功集成</w:t>
            </w:r>
          </w:p>
        </w:tc>
        <w:tc>
          <w:tcPr>
            <w:tcW w:w="1320" w:type="dxa"/>
            <w:vAlign w:val="top"/>
          </w:tcPr>
          <w:p w14:paraId="5ABD24CC">
            <w:pPr>
              <w:jc w:val="left"/>
            </w:pPr>
            <w:r>
              <w:t>5.7</w:t>
            </w:r>
          </w:p>
        </w:tc>
      </w:tr>
      <w:tr w14:paraId="1231E9F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800" w:type="dxa"/>
            <w:vAlign w:val="top"/>
          </w:tcPr>
          <w:p w14:paraId="73CD8C0D">
            <w:pPr>
              <w:jc w:val="left"/>
            </w:pPr>
            <w:r>
              <w:t>M8</w:t>
            </w:r>
          </w:p>
        </w:tc>
        <w:tc>
          <w:tcPr>
            <w:tcW w:w="1800" w:type="dxa"/>
            <w:vAlign w:val="top"/>
          </w:tcPr>
          <w:p w14:paraId="65E31805">
            <w:pPr>
              <w:jc w:val="left"/>
            </w:pPr>
            <w:r>
              <w:t>测试优化</w:t>
            </w:r>
          </w:p>
        </w:tc>
        <w:tc>
          <w:tcPr>
            <w:tcW w:w="2655" w:type="dxa"/>
            <w:vAlign w:val="top"/>
          </w:tcPr>
          <w:p w14:paraId="3D8204CB">
            <w:pPr>
              <w:jc w:val="left"/>
            </w:pPr>
            <w:r>
              <w:t>测试与优化完成</w:t>
            </w:r>
          </w:p>
        </w:tc>
        <w:tc>
          <w:tcPr>
            <w:tcW w:w="1320" w:type="dxa"/>
            <w:vAlign w:val="top"/>
          </w:tcPr>
          <w:p w14:paraId="452F5855">
            <w:pPr>
              <w:jc w:val="left"/>
            </w:pPr>
            <w:r>
              <w:t>5.10</w:t>
            </w:r>
          </w:p>
        </w:tc>
      </w:tr>
      <w:tr w14:paraId="251A9FD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800" w:type="dxa"/>
            <w:vAlign w:val="top"/>
          </w:tcPr>
          <w:p w14:paraId="73C3FD18">
            <w:pPr>
              <w:jc w:val="left"/>
            </w:pPr>
            <w:r>
              <w:t>M9</w:t>
            </w:r>
          </w:p>
        </w:tc>
        <w:tc>
          <w:tcPr>
            <w:tcW w:w="1800" w:type="dxa"/>
            <w:vAlign w:val="top"/>
          </w:tcPr>
          <w:p w14:paraId="38CCB56C">
            <w:pPr>
              <w:jc w:val="left"/>
            </w:pPr>
            <w:r>
              <w:t>项目结题</w:t>
            </w:r>
          </w:p>
        </w:tc>
        <w:tc>
          <w:tcPr>
            <w:tcW w:w="2655" w:type="dxa"/>
            <w:vAlign w:val="top"/>
          </w:tcPr>
          <w:p w14:paraId="0760192A">
            <w:pPr>
              <w:jc w:val="left"/>
            </w:pPr>
            <w:r>
              <w:t>完成项目报告与使用说明等文档</w:t>
            </w:r>
          </w:p>
        </w:tc>
        <w:tc>
          <w:tcPr>
            <w:tcW w:w="1320" w:type="dxa"/>
            <w:vAlign w:val="top"/>
          </w:tcPr>
          <w:p w14:paraId="03869CF3">
            <w:pPr>
              <w:jc w:val="left"/>
            </w:pPr>
            <w:r>
              <w:t>5.13</w:t>
            </w:r>
          </w:p>
        </w:tc>
      </w:tr>
    </w:tbl>
    <w:p w14:paraId="223681CE">
      <w:pPr>
        <w:jc w:val="left"/>
      </w:pPr>
      <w:r>
        <w:rPr>
          <w:sz w:val="38"/>
          <w:szCs w:val="38"/>
        </w:rPr>
        <w:t>6、识别本项目可能出现导致项目拖延的原因（列表），并采用鱼骨图的形式描述出来</w:t>
      </w:r>
    </w:p>
    <w:tbl>
      <w:tblPr>
        <w:tblStyle w:val="9"/>
        <w:tblW w:w="1057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0575"/>
      </w:tblGrid>
      <w:tr w14:paraId="1C2B221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8300" w:type="dxa"/>
            <w:vAlign w:val="top"/>
          </w:tcPr>
          <w:p w14:paraId="5BEF735D">
            <w:pPr>
              <w:jc w:val="left"/>
            </w:pPr>
            <w:r>
              <w:t>人员因素：项目成员技术不熟练、任务衔接延迟、协作沟通低效</w:t>
            </w:r>
          </w:p>
        </w:tc>
      </w:tr>
      <w:tr w14:paraId="5FD14F9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8300" w:type="dxa"/>
            <w:vAlign w:val="top"/>
          </w:tcPr>
          <w:p w14:paraId="00BDA578">
            <w:pPr>
              <w:jc w:val="left"/>
            </w:pPr>
            <w:r>
              <w:t>技术因素：OCR识别准确率不达标、TTS模型集成报错、大模型接入兼容问题</w:t>
            </w:r>
          </w:p>
        </w:tc>
      </w:tr>
      <w:tr w14:paraId="0E76EC2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8300" w:type="dxa"/>
            <w:vAlign w:val="top"/>
          </w:tcPr>
          <w:p w14:paraId="4DFAE3D3">
            <w:pPr>
              <w:jc w:val="left"/>
            </w:pPr>
            <w:r>
              <w:t>资源因素：本地设备算力不足、模型下载和部署耗时、API调用额度不足</w:t>
            </w:r>
          </w:p>
        </w:tc>
      </w:tr>
      <w:tr w14:paraId="6FCA36C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8300" w:type="dxa"/>
            <w:vAlign w:val="top"/>
          </w:tcPr>
          <w:p w14:paraId="33456219">
            <w:pPr>
              <w:jc w:val="left"/>
            </w:pPr>
            <w:r>
              <w:t>需求因素：需求临时变更、功能范围扩大、用户反馈调整需求</w:t>
            </w:r>
          </w:p>
        </w:tc>
      </w:tr>
      <w:tr w14:paraId="26808CD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8300" w:type="dxa"/>
            <w:vAlign w:val="top"/>
          </w:tcPr>
          <w:p w14:paraId="257F7896">
            <w:pPr>
              <w:jc w:val="left"/>
            </w:pPr>
            <w:r>
              <w:t>管理因素：任务进度监控不及时、关键任务延误未补救、分工不合理</w:t>
            </w:r>
          </w:p>
        </w:tc>
      </w:tr>
      <w:tr w14:paraId="7069287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8300" w:type="dxa"/>
            <w:vAlign w:val="top"/>
          </w:tcPr>
          <w:p w14:paraId="1D3F8A7B">
            <w:pPr>
              <w:jc w:val="left"/>
            </w:pPr>
            <w:r>
              <w:t>环境因素：电脑系统故障、网络中断、开发工具报错</w:t>
            </w:r>
          </w:p>
        </w:tc>
      </w:tr>
      <w:tr w14:paraId="75DF028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81" w:hRule="atLeast"/>
        </w:trPr>
        <w:tc>
          <w:tcPr>
            <w:tcW w:w="8300" w:type="dxa"/>
            <w:vAlign w:val="top"/>
          </w:tcPr>
          <w:p w14:paraId="1F91F779">
            <w:pPr>
              <w:jc w:val="left"/>
            </w:pPr>
            <w:r>
              <w:t>集成因素：多模块联调箭筒问题、系统整合bug过多</w:t>
            </w:r>
            <w:bookmarkStart w:id="0" w:name="_GoBack"/>
            <w:bookmarkEnd w:id="0"/>
          </w:p>
        </w:tc>
      </w:tr>
    </w:tbl>
    <w:p w14:paraId="3E68F096">
      <w:pPr>
        <w:jc w:val="left"/>
      </w:pPr>
      <w:r>
        <w:drawing>
          <wp:inline distT="0" distB="0" distL="0" distR="0">
            <wp:extent cx="5270500" cy="3275965"/>
            <wp:effectExtent l="0" t="0" r="0" b="0"/>
            <wp:docPr id="3" name="Picture 7" descr="YUVDT7JGADQ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YUVDT7JGADQC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8427">
      <w:pPr>
        <w:jc w:val="left"/>
      </w:pPr>
    </w:p>
    <w:sectPr>
      <w:pgSz w:w="14856" w:h="16838"/>
      <w:pgMar w:top="1440" w:right="475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C520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814</Words>
  <Characters>868</Characters>
  <TotalTime>1</TotalTime>
  <ScaleCrop>false</ScaleCrop>
  <LinksUpToDate>false</LinksUpToDate>
  <CharactersWithSpaces>980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2026-04-23T12:23:00Z</dcterms:created>
  <dc:creator>webotl</dc:creator>
  <cp:lastModifiedBy>WPS_1601472217</cp:lastModifiedBy>
  <dcterms:modified xsi:type="dcterms:W3CDTF">2026-04-23T04:23:56Z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2052-12.1.0.25865</vt:lpwstr>
  </property>
  <property fmtid="{D5CDD505-2E9C-101B-9397-08002B2CF9AE}" pid="5" name="ICV">
    <vt:lpwstr>4DB575CA4D9F420A87132DE05CD42129_12</vt:lpwstr>
  </property>
</Properties>
</file>