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D436F" w14:textId="77777777" w:rsidR="00993627" w:rsidRDefault="00993627" w:rsidP="00993627">
      <w:pPr>
        <w:jc w:val="center"/>
        <w:rPr>
          <w:rFonts w:ascii="宋体" w:hAnsi="宋体"/>
          <w:sz w:val="36"/>
          <w:szCs w:val="36"/>
        </w:rPr>
      </w:pPr>
      <w:r>
        <w:rPr>
          <w:rFonts w:ascii="宋体" w:hAnsi="宋体" w:hint="eastAsia"/>
          <w:sz w:val="36"/>
          <w:szCs w:val="36"/>
        </w:rPr>
        <w:t>实验</w:t>
      </w:r>
      <w:proofErr w:type="gramStart"/>
      <w:r>
        <w:rPr>
          <w:rFonts w:ascii="宋体" w:hAnsi="宋体" w:hint="eastAsia"/>
          <w:sz w:val="36"/>
          <w:szCs w:val="36"/>
        </w:rPr>
        <w:t>一</w:t>
      </w:r>
      <w:proofErr w:type="gramEnd"/>
      <w:r>
        <w:rPr>
          <w:rFonts w:ascii="宋体" w:hAnsi="宋体" w:hint="eastAsia"/>
          <w:sz w:val="36"/>
          <w:szCs w:val="36"/>
        </w:rPr>
        <w:t>：</w:t>
      </w:r>
    </w:p>
    <w:p w14:paraId="2680C47B" w14:textId="77777777" w:rsidR="00993627" w:rsidRPr="00993627" w:rsidRDefault="00993627" w:rsidP="00993627">
      <w:pPr>
        <w:rPr>
          <w:rFonts w:ascii="宋体" w:hAnsi="宋体" w:hint="eastAsia"/>
          <w:sz w:val="30"/>
          <w:szCs w:val="30"/>
        </w:rPr>
      </w:pPr>
      <w:r w:rsidRPr="00993627">
        <w:rPr>
          <w:rFonts w:ascii="宋体" w:hAnsi="宋体" w:hint="eastAsia"/>
          <w:sz w:val="30"/>
          <w:szCs w:val="30"/>
        </w:rPr>
        <w:t>一、名词解释：</w:t>
      </w:r>
    </w:p>
    <w:p w14:paraId="34FE5D47" w14:textId="77777777" w:rsidR="00993627" w:rsidRPr="00993627" w:rsidRDefault="00993627" w:rsidP="00993627">
      <w:pPr>
        <w:rPr>
          <w:rFonts w:ascii="宋体" w:hAnsi="宋体"/>
          <w:sz w:val="30"/>
          <w:szCs w:val="30"/>
        </w:rPr>
      </w:pPr>
      <w:r w:rsidRPr="00993627">
        <w:rPr>
          <w:rFonts w:ascii="宋体" w:hAnsi="宋体" w:hint="eastAsia"/>
          <w:sz w:val="30"/>
          <w:szCs w:val="30"/>
        </w:rPr>
        <w:t>1、项目风险</w:t>
      </w:r>
    </w:p>
    <w:p w14:paraId="5FF31139" w14:textId="09169231" w:rsidR="00993627" w:rsidRPr="00993627" w:rsidRDefault="00993627" w:rsidP="00993627">
      <w:pPr>
        <w:rPr>
          <w:rFonts w:ascii="宋体" w:hAnsi="宋体" w:hint="eastAsia"/>
          <w:sz w:val="30"/>
          <w:szCs w:val="30"/>
        </w:rPr>
      </w:pPr>
      <w:r w:rsidRPr="00993627">
        <w:rPr>
          <w:rFonts w:ascii="宋体" w:hAnsi="宋体"/>
          <w:sz w:val="24"/>
          <w:szCs w:val="24"/>
        </w:rPr>
        <w:t>项目风险是指在项目生命周期内，由于不确定性因素的存在，导致项目目标无法实现的可能性。它通常</w:t>
      </w:r>
      <w:proofErr w:type="gramStart"/>
      <w:r w:rsidRPr="00993627">
        <w:rPr>
          <w:rFonts w:ascii="宋体" w:hAnsi="宋体"/>
          <w:sz w:val="24"/>
          <w:szCs w:val="24"/>
        </w:rPr>
        <w:t>由风险</w:t>
      </w:r>
      <w:proofErr w:type="gramEnd"/>
      <w:r w:rsidRPr="00993627">
        <w:rPr>
          <w:rFonts w:ascii="宋体" w:hAnsi="宋体"/>
          <w:sz w:val="24"/>
          <w:szCs w:val="24"/>
        </w:rPr>
        <w:t>事件、风险概率和风险后果三个要素构成</w:t>
      </w:r>
      <w:r w:rsidRPr="00993627">
        <w:rPr>
          <w:rFonts w:ascii="宋体" w:hAnsi="宋体"/>
          <w:sz w:val="30"/>
          <w:szCs w:val="30"/>
        </w:rPr>
        <w:t>。</w:t>
      </w:r>
    </w:p>
    <w:p w14:paraId="1D4D4848" w14:textId="77777777" w:rsidR="00993627" w:rsidRPr="00993627" w:rsidRDefault="00993627" w:rsidP="00993627">
      <w:pPr>
        <w:rPr>
          <w:rFonts w:ascii="宋体" w:hAnsi="宋体"/>
          <w:sz w:val="30"/>
          <w:szCs w:val="30"/>
        </w:rPr>
      </w:pPr>
      <w:r w:rsidRPr="00993627">
        <w:rPr>
          <w:rFonts w:ascii="宋体" w:hAnsi="宋体" w:hint="eastAsia"/>
          <w:sz w:val="30"/>
          <w:szCs w:val="30"/>
        </w:rPr>
        <w:t>2、定性风险分析</w:t>
      </w:r>
    </w:p>
    <w:p w14:paraId="3E7A3531" w14:textId="1B4D4DC9" w:rsidR="00993627" w:rsidRPr="00993627" w:rsidRDefault="00993627" w:rsidP="00993627">
      <w:pPr>
        <w:rPr>
          <w:rFonts w:ascii="宋体" w:hAnsi="宋体" w:hint="eastAsia"/>
          <w:sz w:val="24"/>
          <w:szCs w:val="24"/>
        </w:rPr>
      </w:pPr>
      <w:r w:rsidRPr="00993627">
        <w:rPr>
          <w:rFonts w:ascii="宋体" w:hAnsi="宋体"/>
          <w:sz w:val="24"/>
          <w:szCs w:val="24"/>
        </w:rPr>
        <w:t>定性风险上下文分析是评估并综合分析风险的概率和影响，对风险进行优先级排序的过程。它主要用于确定哪些风险需要重点关注，通常使用概率影响矩阵来辅助决策。</w:t>
      </w:r>
    </w:p>
    <w:p w14:paraId="38DAC3AE" w14:textId="77777777" w:rsidR="00993627" w:rsidRPr="00993627" w:rsidRDefault="00993627" w:rsidP="00993627">
      <w:pPr>
        <w:rPr>
          <w:rFonts w:ascii="宋体" w:hAnsi="宋体" w:hint="eastAsia"/>
          <w:sz w:val="30"/>
          <w:szCs w:val="30"/>
        </w:rPr>
      </w:pPr>
      <w:r w:rsidRPr="00993627">
        <w:rPr>
          <w:rFonts w:ascii="宋体" w:hAnsi="宋体" w:hint="eastAsia"/>
          <w:sz w:val="30"/>
          <w:szCs w:val="30"/>
        </w:rPr>
        <w:t>3、蒙特卡罗模拟</w:t>
      </w:r>
    </w:p>
    <w:p w14:paraId="2B7443A5" w14:textId="325CED71" w:rsidR="00151974" w:rsidRDefault="00993627">
      <w:pPr>
        <w:rPr>
          <w:rFonts w:ascii="宋体" w:hAnsi="宋体"/>
          <w:sz w:val="30"/>
          <w:szCs w:val="30"/>
        </w:rPr>
      </w:pPr>
      <w:r w:rsidRPr="00993627">
        <w:rPr>
          <w:rFonts w:ascii="宋体" w:hAnsi="宋体"/>
          <w:sz w:val="24"/>
          <w:szCs w:val="24"/>
        </w:rPr>
        <w:t>蒙特卡罗模拟是一种基于计算机的数学技术，通过建立模型并进行大量随机抽样计算，来预测项目在不同条件下的可能结果。它能帮助项目经理量化风险，理解不确定性对项目整体目标的影响</w:t>
      </w:r>
      <w:r w:rsidRPr="00993627">
        <w:rPr>
          <w:rFonts w:ascii="宋体" w:hAnsi="宋体"/>
          <w:sz w:val="30"/>
          <w:szCs w:val="30"/>
        </w:rPr>
        <w:t>。</w:t>
      </w:r>
    </w:p>
    <w:p w14:paraId="64312F62" w14:textId="77777777" w:rsidR="00993627" w:rsidRPr="00993627" w:rsidRDefault="00993627" w:rsidP="00993627">
      <w:pPr>
        <w:rPr>
          <w:rFonts w:ascii="宋体" w:hAnsi="宋体"/>
          <w:sz w:val="30"/>
          <w:szCs w:val="30"/>
        </w:rPr>
      </w:pPr>
      <w:r w:rsidRPr="00993627">
        <w:rPr>
          <w:rFonts w:ascii="宋体" w:hAnsi="宋体"/>
          <w:sz w:val="30"/>
          <w:szCs w:val="30"/>
        </w:rPr>
        <w:t>二、简答题：</w:t>
      </w:r>
    </w:p>
    <w:p w14:paraId="4DF3BF0F" w14:textId="77777777" w:rsidR="00993627" w:rsidRPr="00993627" w:rsidRDefault="00993627" w:rsidP="00993627">
      <w:pPr>
        <w:rPr>
          <w:rFonts w:ascii="宋体" w:hAnsi="宋体"/>
          <w:sz w:val="30"/>
          <w:szCs w:val="30"/>
        </w:rPr>
      </w:pPr>
      <w:r w:rsidRPr="00993627">
        <w:rPr>
          <w:rFonts w:ascii="宋体" w:hAnsi="宋体"/>
          <w:sz w:val="30"/>
          <w:szCs w:val="30"/>
        </w:rPr>
        <w:t>1、项目风险的管理过程？</w:t>
      </w:r>
    </w:p>
    <w:p w14:paraId="17F31E3F" w14:textId="77777777" w:rsidR="00993627" w:rsidRPr="00993627" w:rsidRDefault="00993627" w:rsidP="00993627">
      <w:pPr>
        <w:rPr>
          <w:rFonts w:ascii="宋体" w:hAnsi="宋体" w:hint="eastAsia"/>
          <w:sz w:val="24"/>
          <w:szCs w:val="24"/>
        </w:rPr>
      </w:pPr>
      <w:r w:rsidRPr="00993627">
        <w:rPr>
          <w:rFonts w:ascii="宋体" w:hAnsi="宋体" w:hint="eastAsia"/>
          <w:sz w:val="24"/>
          <w:szCs w:val="24"/>
        </w:rPr>
        <w:t>规划风险管理：确定如何进行项目风险管理的活动。</w:t>
      </w:r>
    </w:p>
    <w:p w14:paraId="64DC178C" w14:textId="77777777" w:rsidR="00993627" w:rsidRPr="00993627" w:rsidRDefault="00993627" w:rsidP="00993627">
      <w:pPr>
        <w:rPr>
          <w:rFonts w:ascii="宋体" w:hAnsi="宋体" w:hint="eastAsia"/>
          <w:sz w:val="24"/>
          <w:szCs w:val="24"/>
        </w:rPr>
      </w:pPr>
      <w:r w:rsidRPr="00993627">
        <w:rPr>
          <w:rFonts w:ascii="宋体" w:hAnsi="宋体" w:hint="eastAsia"/>
          <w:sz w:val="24"/>
          <w:szCs w:val="24"/>
        </w:rPr>
        <w:t>识别风险：判断哪些风险可能影响项目，并记录其特征。</w:t>
      </w:r>
    </w:p>
    <w:p w14:paraId="6A804CB2" w14:textId="7FBB60D3" w:rsidR="00993627" w:rsidRPr="00993627" w:rsidRDefault="00993627" w:rsidP="00993627">
      <w:pPr>
        <w:rPr>
          <w:rFonts w:ascii="宋体" w:hAnsi="宋体" w:hint="eastAsia"/>
          <w:sz w:val="24"/>
          <w:szCs w:val="24"/>
        </w:rPr>
      </w:pPr>
      <w:r w:rsidRPr="00993627">
        <w:rPr>
          <w:rFonts w:ascii="宋体" w:hAnsi="宋体" w:hint="eastAsia"/>
          <w:sz w:val="24"/>
          <w:szCs w:val="24"/>
        </w:rPr>
        <w:t>实施定性风险分析：基于概率和影响</w:t>
      </w:r>
      <w:r>
        <w:rPr>
          <w:rFonts w:ascii="宋体" w:hAnsi="宋体" w:hint="eastAsia"/>
          <w:sz w:val="24"/>
          <w:szCs w:val="24"/>
        </w:rPr>
        <w:t>，</w:t>
      </w:r>
      <w:r w:rsidRPr="00993627">
        <w:rPr>
          <w:rFonts w:ascii="宋体" w:hAnsi="宋体" w:hint="eastAsia"/>
          <w:sz w:val="24"/>
          <w:szCs w:val="24"/>
        </w:rPr>
        <w:t>对风险进行优先级排序。</w:t>
      </w:r>
    </w:p>
    <w:p w14:paraId="570B25A6" w14:textId="77777777" w:rsidR="00993627" w:rsidRPr="00993627" w:rsidRDefault="00993627" w:rsidP="00993627">
      <w:pPr>
        <w:rPr>
          <w:rFonts w:ascii="宋体" w:hAnsi="宋体" w:hint="eastAsia"/>
          <w:sz w:val="24"/>
          <w:szCs w:val="24"/>
        </w:rPr>
      </w:pPr>
      <w:r w:rsidRPr="00993627">
        <w:rPr>
          <w:rFonts w:ascii="宋体" w:hAnsi="宋体" w:hint="eastAsia"/>
          <w:sz w:val="24"/>
          <w:szCs w:val="24"/>
        </w:rPr>
        <w:t>实施定量风险分析：对排序靠前的风险进行数值分析，量化其对项目目标的影响。</w:t>
      </w:r>
    </w:p>
    <w:p w14:paraId="61B03B1A" w14:textId="77777777" w:rsidR="00993627" w:rsidRPr="00993627" w:rsidRDefault="00993627" w:rsidP="00993627">
      <w:pPr>
        <w:rPr>
          <w:rFonts w:ascii="宋体" w:hAnsi="宋体" w:hint="eastAsia"/>
          <w:sz w:val="24"/>
          <w:szCs w:val="24"/>
        </w:rPr>
      </w:pPr>
      <w:r w:rsidRPr="00993627">
        <w:rPr>
          <w:rFonts w:ascii="宋体" w:hAnsi="宋体" w:hint="eastAsia"/>
          <w:sz w:val="24"/>
          <w:szCs w:val="24"/>
        </w:rPr>
        <w:t>规划风险应对：制定应对策略和具体措施，以提高机会、降低威胁。</w:t>
      </w:r>
    </w:p>
    <w:p w14:paraId="40D84091" w14:textId="77777777" w:rsidR="00993627" w:rsidRPr="00993627" w:rsidRDefault="00993627" w:rsidP="00993627">
      <w:pPr>
        <w:rPr>
          <w:rFonts w:ascii="宋体" w:hAnsi="宋体" w:hint="eastAsia"/>
          <w:sz w:val="24"/>
          <w:szCs w:val="24"/>
        </w:rPr>
      </w:pPr>
      <w:r w:rsidRPr="00993627">
        <w:rPr>
          <w:rFonts w:ascii="宋体" w:hAnsi="宋体" w:hint="eastAsia"/>
          <w:sz w:val="24"/>
          <w:szCs w:val="24"/>
        </w:rPr>
        <w:t>实施风险应对：执行风险应对计划。</w:t>
      </w:r>
    </w:p>
    <w:p w14:paraId="727F55D3" w14:textId="4331D8A3" w:rsidR="00993627" w:rsidRPr="00993627" w:rsidRDefault="00993627" w:rsidP="00993627">
      <w:pPr>
        <w:rPr>
          <w:rFonts w:ascii="宋体" w:hAnsi="宋体" w:hint="eastAsia"/>
          <w:sz w:val="24"/>
          <w:szCs w:val="24"/>
        </w:rPr>
      </w:pPr>
      <w:r w:rsidRPr="00993627">
        <w:rPr>
          <w:rFonts w:ascii="宋体" w:hAnsi="宋体" w:hint="eastAsia"/>
          <w:sz w:val="24"/>
          <w:szCs w:val="24"/>
        </w:rPr>
        <w:t>监督风险：跟踪已识别风险，监测残余风险，识别新风险。</w:t>
      </w:r>
    </w:p>
    <w:p w14:paraId="1AF570FA" w14:textId="77777777" w:rsidR="00993627" w:rsidRDefault="00993627" w:rsidP="00993627">
      <w:pPr>
        <w:rPr>
          <w:rFonts w:ascii="宋体" w:hAnsi="宋体"/>
          <w:sz w:val="30"/>
          <w:szCs w:val="30"/>
        </w:rPr>
      </w:pPr>
      <w:r w:rsidRPr="00993627">
        <w:rPr>
          <w:rFonts w:ascii="宋体" w:hAnsi="宋体"/>
          <w:sz w:val="30"/>
          <w:szCs w:val="30"/>
        </w:rPr>
        <w:t>2、常见的风险应对的措施有哪些？</w:t>
      </w:r>
    </w:p>
    <w:p w14:paraId="0C178DA4" w14:textId="56F646DD" w:rsidR="00993627" w:rsidRPr="00993627" w:rsidRDefault="00993627" w:rsidP="00993627">
      <w:pPr>
        <w:rPr>
          <w:rFonts w:ascii="宋体" w:hAnsi="宋体" w:hint="eastAsia"/>
          <w:sz w:val="24"/>
          <w:szCs w:val="24"/>
        </w:rPr>
      </w:pPr>
      <w:r w:rsidRPr="00993627">
        <w:rPr>
          <w:rFonts w:ascii="宋体" w:hAnsi="宋体" w:hint="eastAsia"/>
          <w:sz w:val="24"/>
          <w:szCs w:val="24"/>
        </w:rPr>
        <w:t>规避：改变计划以消除威胁。</w:t>
      </w:r>
    </w:p>
    <w:p w14:paraId="7EA190C2" w14:textId="410982BF" w:rsidR="00993627" w:rsidRPr="00993627" w:rsidRDefault="00993627" w:rsidP="00993627">
      <w:pPr>
        <w:rPr>
          <w:rFonts w:ascii="宋体" w:hAnsi="宋体" w:hint="eastAsia"/>
          <w:sz w:val="24"/>
          <w:szCs w:val="24"/>
        </w:rPr>
      </w:pPr>
      <w:r w:rsidRPr="00993627">
        <w:rPr>
          <w:rFonts w:ascii="宋体" w:hAnsi="宋体" w:hint="eastAsia"/>
          <w:sz w:val="24"/>
          <w:szCs w:val="24"/>
        </w:rPr>
        <w:t>转移：将风险后果及应对责任转移给第三方。</w:t>
      </w:r>
    </w:p>
    <w:p w14:paraId="173B6DEC" w14:textId="24E9B9E5" w:rsidR="00993627" w:rsidRPr="00993627" w:rsidRDefault="00993627" w:rsidP="00993627">
      <w:pPr>
        <w:rPr>
          <w:rFonts w:ascii="宋体" w:hAnsi="宋体" w:hint="eastAsia"/>
          <w:sz w:val="24"/>
          <w:szCs w:val="24"/>
        </w:rPr>
      </w:pPr>
      <w:r w:rsidRPr="00993627">
        <w:rPr>
          <w:rFonts w:ascii="宋体" w:hAnsi="宋体" w:hint="eastAsia"/>
          <w:sz w:val="24"/>
          <w:szCs w:val="24"/>
        </w:rPr>
        <w:t>减轻：采取措施降低风险发生的概率或影响。</w:t>
      </w:r>
    </w:p>
    <w:p w14:paraId="5DF4AB8F" w14:textId="358D5E3C" w:rsidR="00993627" w:rsidRPr="00993627" w:rsidRDefault="00993627" w:rsidP="00993627">
      <w:pPr>
        <w:rPr>
          <w:rFonts w:ascii="宋体" w:hAnsi="宋体" w:hint="eastAsia"/>
          <w:sz w:val="24"/>
          <w:szCs w:val="24"/>
        </w:rPr>
      </w:pPr>
      <w:r w:rsidRPr="00993627">
        <w:rPr>
          <w:rFonts w:ascii="宋体" w:hAnsi="宋体" w:hint="eastAsia"/>
          <w:sz w:val="24"/>
          <w:szCs w:val="24"/>
        </w:rPr>
        <w:lastRenderedPageBreak/>
        <w:t>接受：承认风险的存在，但不主动采取措施。</w:t>
      </w:r>
    </w:p>
    <w:p w14:paraId="54FBE815" w14:textId="77777777" w:rsidR="00993627" w:rsidRDefault="00993627" w:rsidP="00993627">
      <w:pPr>
        <w:rPr>
          <w:rFonts w:ascii="宋体" w:hAnsi="宋体"/>
          <w:sz w:val="30"/>
          <w:szCs w:val="30"/>
        </w:rPr>
      </w:pPr>
      <w:r w:rsidRPr="00993627">
        <w:rPr>
          <w:rFonts w:ascii="宋体" w:hAnsi="宋体"/>
          <w:sz w:val="30"/>
          <w:szCs w:val="30"/>
        </w:rPr>
        <w:t>3、请说明信息系统项目风险可以分为哪些类别？产生的根源？并用鱼骨图表示出来。</w:t>
      </w:r>
    </w:p>
    <w:p w14:paraId="6FAB9180" w14:textId="77777777" w:rsidR="00D93457" w:rsidRPr="00D93457" w:rsidRDefault="00D93457" w:rsidP="00D93457">
      <w:pPr>
        <w:rPr>
          <w:rFonts w:ascii="宋体" w:hAnsi="宋体"/>
          <w:sz w:val="30"/>
          <w:szCs w:val="30"/>
        </w:rPr>
      </w:pPr>
      <w:r w:rsidRPr="00D93457">
        <w:rPr>
          <w:rFonts w:ascii="宋体" w:hAnsi="宋体"/>
          <w:sz w:val="30"/>
          <w:szCs w:val="30"/>
        </w:rPr>
        <w:t>三、案例题</w:t>
      </w:r>
    </w:p>
    <w:p w14:paraId="380273E1" w14:textId="77777777" w:rsidR="00D93457" w:rsidRPr="00D93457" w:rsidRDefault="00D93457" w:rsidP="00D93457">
      <w:pPr>
        <w:rPr>
          <w:rFonts w:ascii="宋体" w:hAnsi="宋体"/>
          <w:b/>
          <w:sz w:val="30"/>
          <w:szCs w:val="30"/>
        </w:rPr>
      </w:pPr>
      <w:r w:rsidRPr="00D93457">
        <w:rPr>
          <w:rFonts w:ascii="宋体" w:hAnsi="宋体"/>
          <w:b/>
          <w:sz w:val="30"/>
          <w:szCs w:val="30"/>
        </w:rPr>
        <w:t>[问题1]</w:t>
      </w:r>
    </w:p>
    <w:p w14:paraId="512447CB" w14:textId="77777777" w:rsidR="00D93457" w:rsidRDefault="00D93457" w:rsidP="00D93457">
      <w:pPr>
        <w:rPr>
          <w:rFonts w:ascii="宋体" w:hAnsi="宋体"/>
          <w:sz w:val="30"/>
          <w:szCs w:val="30"/>
        </w:rPr>
      </w:pPr>
      <w:r w:rsidRPr="00D93457">
        <w:rPr>
          <w:rFonts w:ascii="宋体" w:hAnsi="宋体"/>
          <w:sz w:val="30"/>
          <w:szCs w:val="30"/>
        </w:rPr>
        <w:t>决策树分析用于风险管理的哪个过程？在项目风险管理中应用决策树分析的主要优点是什么？</w:t>
      </w:r>
    </w:p>
    <w:p w14:paraId="67557134" w14:textId="74BCE6A5" w:rsidR="00D93457" w:rsidRPr="00D93457" w:rsidRDefault="00D93457" w:rsidP="00D93457">
      <w:pPr>
        <w:rPr>
          <w:rFonts w:ascii="宋体" w:hAnsi="宋体" w:hint="eastAsia"/>
          <w:sz w:val="24"/>
          <w:szCs w:val="24"/>
        </w:rPr>
      </w:pPr>
      <w:r w:rsidRPr="00D93457">
        <w:rPr>
          <w:rFonts w:ascii="宋体" w:hAnsi="宋体"/>
          <w:sz w:val="24"/>
          <w:szCs w:val="24"/>
        </w:rPr>
        <w:t>决策树分析主要用于定量风险分析过程</w:t>
      </w:r>
      <w:r w:rsidRPr="00D93457">
        <w:rPr>
          <w:rFonts w:ascii="宋体" w:hAnsi="宋体" w:hint="eastAsia"/>
          <w:sz w:val="24"/>
          <w:szCs w:val="24"/>
        </w:rPr>
        <w:t>。</w:t>
      </w:r>
      <w:r w:rsidRPr="00D93457">
        <w:rPr>
          <w:rFonts w:ascii="宋体" w:hAnsi="宋体"/>
          <w:sz w:val="24"/>
          <w:szCs w:val="24"/>
        </w:rPr>
        <w:t>它的主要优点是能够提供一种在不确定情形下开展理性决策的方法。通过计算不同备选方案的预期货币价值，可以帮助项目经理直观地比较不同方案的潜在收益或成本，从而选择最优策略。</w:t>
      </w:r>
    </w:p>
    <w:p w14:paraId="77E31467" w14:textId="77777777" w:rsidR="00D93457" w:rsidRPr="00D93457" w:rsidRDefault="00D93457" w:rsidP="00D93457">
      <w:pPr>
        <w:rPr>
          <w:rFonts w:ascii="宋体" w:hAnsi="宋体"/>
          <w:b/>
          <w:sz w:val="30"/>
          <w:szCs w:val="30"/>
        </w:rPr>
      </w:pPr>
      <w:r w:rsidRPr="00D93457">
        <w:rPr>
          <w:rFonts w:ascii="宋体" w:hAnsi="宋体"/>
          <w:b/>
          <w:sz w:val="30"/>
          <w:szCs w:val="30"/>
        </w:rPr>
        <w:t xml:space="preserve"> [问题2]</w:t>
      </w:r>
    </w:p>
    <w:p w14:paraId="5D92B591" w14:textId="77777777" w:rsidR="00D93457" w:rsidRDefault="00D93457" w:rsidP="00D93457">
      <w:pPr>
        <w:rPr>
          <w:rFonts w:ascii="宋体" w:hAnsi="宋体"/>
          <w:sz w:val="30"/>
          <w:szCs w:val="30"/>
        </w:rPr>
      </w:pPr>
      <w:r w:rsidRPr="00D93457">
        <w:rPr>
          <w:rFonts w:ascii="宋体" w:hAnsi="宋体"/>
          <w:sz w:val="30"/>
          <w:szCs w:val="30"/>
        </w:rPr>
        <w:t>请计算方案B的预期收益是多少？</w:t>
      </w:r>
    </w:p>
    <w:p w14:paraId="3B5EF519" w14:textId="05F97A9A" w:rsidR="00D93457" w:rsidRPr="00D93457" w:rsidRDefault="00D93457" w:rsidP="00D93457">
      <w:pPr>
        <w:rPr>
          <w:rFonts w:ascii="宋体" w:hAnsi="宋体"/>
          <w:sz w:val="30"/>
          <w:szCs w:val="30"/>
        </w:rPr>
      </w:pPr>
      <m:oMathPara>
        <m:oMath>
          <m:r>
            <w:rPr>
              <w:rFonts w:ascii="Cambria Math" w:hAnsi="Cambria Math"/>
              <w:sz w:val="30"/>
              <w:szCs w:val="30"/>
            </w:rPr>
            <m:t>E</m:t>
          </m:r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V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B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=0.9×500+0.1×(-100)=450-10=440</m:t>
          </m:r>
          <m:r>
            <m:rPr>
              <m:nor/>
            </m:rPr>
            <w:rPr>
              <w:rFonts w:ascii="宋体" w:hAnsi="宋体"/>
              <w:sz w:val="30"/>
              <w:szCs w:val="30"/>
            </w:rPr>
            <m:t>万元</m:t>
          </m:r>
        </m:oMath>
      </m:oMathPara>
    </w:p>
    <w:p w14:paraId="6E8C10AA" w14:textId="77777777" w:rsidR="00D93457" w:rsidRPr="00D93457" w:rsidRDefault="00D93457" w:rsidP="00D93457">
      <w:pPr>
        <w:rPr>
          <w:rFonts w:ascii="宋体" w:hAnsi="宋体" w:hint="eastAsia"/>
          <w:sz w:val="30"/>
          <w:szCs w:val="30"/>
        </w:rPr>
      </w:pPr>
    </w:p>
    <w:p w14:paraId="604C6925" w14:textId="77777777" w:rsidR="00D93457" w:rsidRPr="00D93457" w:rsidRDefault="00D93457" w:rsidP="00D93457">
      <w:pPr>
        <w:rPr>
          <w:rFonts w:ascii="宋体" w:hAnsi="宋体"/>
          <w:b/>
          <w:sz w:val="30"/>
          <w:szCs w:val="30"/>
        </w:rPr>
      </w:pPr>
      <w:r w:rsidRPr="00D93457">
        <w:rPr>
          <w:rFonts w:ascii="宋体" w:hAnsi="宋体"/>
          <w:b/>
          <w:sz w:val="30"/>
          <w:szCs w:val="30"/>
        </w:rPr>
        <w:t xml:space="preserve"> [问题3]</w:t>
      </w:r>
    </w:p>
    <w:p w14:paraId="41E4CD46" w14:textId="341E829E" w:rsidR="00D93457" w:rsidRPr="00D93457" w:rsidRDefault="00D93457" w:rsidP="00D93457">
      <w:pPr>
        <w:rPr>
          <w:rFonts w:ascii="宋体" w:hAnsi="宋体" w:hint="eastAsia"/>
          <w:sz w:val="30"/>
          <w:szCs w:val="30"/>
        </w:rPr>
      </w:pPr>
      <w:r w:rsidRPr="00D93457">
        <w:rPr>
          <w:rFonts w:ascii="宋体" w:hAnsi="宋体"/>
          <w:sz w:val="30"/>
          <w:szCs w:val="30"/>
        </w:rPr>
        <w:t>从预期收益的角度考虑，方案A、B、C中，你认为采用哪种方案最佳？请说明为什么？</w:t>
      </w:r>
    </w:p>
    <w:p w14:paraId="0CF7D6EB" w14:textId="4853061E" w:rsidR="00D93457" w:rsidRPr="00D93457" w:rsidRDefault="00D93457" w:rsidP="00D93457">
      <w:pPr>
        <w:rPr>
          <w:rFonts w:ascii="宋体" w:hAnsi="宋体" w:hint="eastAsia"/>
          <w:sz w:val="30"/>
          <w:szCs w:val="30"/>
        </w:rPr>
      </w:pPr>
      <m:oMathPara>
        <m:oMath>
          <m:r>
            <w:rPr>
              <w:rFonts w:ascii="Cambria Math" w:hAnsi="Cambria Math"/>
              <w:sz w:val="30"/>
              <w:szCs w:val="30"/>
            </w:rPr>
            <m:t>E</m:t>
          </m:r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V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A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=0.6×1000+0.4×(-300)=600-120=480</m:t>
          </m:r>
          <m:r>
            <m:rPr>
              <m:nor/>
            </m:rPr>
            <w:rPr>
              <w:rFonts w:ascii="宋体" w:hAnsi="宋体"/>
              <w:sz w:val="30"/>
              <w:szCs w:val="30"/>
            </w:rPr>
            <m:t>万元</m:t>
          </m:r>
        </m:oMath>
      </m:oMathPara>
    </w:p>
    <w:p w14:paraId="1AFCA913" w14:textId="0AED7F39" w:rsidR="00D93457" w:rsidRPr="00D93457" w:rsidRDefault="00D93457" w:rsidP="00D93457">
      <w:pPr>
        <w:rPr>
          <w:rFonts w:ascii="宋体" w:hAnsi="宋体"/>
          <w:sz w:val="30"/>
          <w:szCs w:val="30"/>
        </w:rPr>
      </w:pPr>
      <m:oMathPara>
        <m:oMath>
          <m:r>
            <w:rPr>
              <w:rFonts w:ascii="Cambria Math" w:hAnsi="Cambria Math"/>
              <w:sz w:val="30"/>
              <w:szCs w:val="30"/>
            </w:rPr>
            <m:t>E</m:t>
          </m:r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V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C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=0.99×100+0.01×(-100)=99-1=98</m:t>
          </m:r>
          <m:r>
            <m:rPr>
              <m:nor/>
            </m:rPr>
            <w:rPr>
              <w:rFonts w:ascii="宋体" w:hAnsi="宋体"/>
              <w:sz w:val="30"/>
              <w:szCs w:val="30"/>
            </w:rPr>
            <m:t>万元</m:t>
          </m:r>
        </m:oMath>
      </m:oMathPara>
    </w:p>
    <w:p w14:paraId="78E985B4" w14:textId="6E55FEEB" w:rsidR="00D93457" w:rsidRPr="004655E4" w:rsidRDefault="00D93457" w:rsidP="00993627">
      <w:pPr>
        <w:rPr>
          <w:rFonts w:ascii="宋体" w:hAnsi="宋体" w:hint="eastAsia"/>
          <w:sz w:val="24"/>
          <w:szCs w:val="24"/>
        </w:rPr>
      </w:pPr>
      <w:r w:rsidRPr="004655E4">
        <w:rPr>
          <w:rFonts w:ascii="宋体" w:hAnsi="宋体"/>
          <w:sz w:val="24"/>
          <w:szCs w:val="24"/>
        </w:rPr>
        <w:t> 应选</w:t>
      </w:r>
      <w:proofErr w:type="gramStart"/>
      <w:r w:rsidRPr="004655E4">
        <w:rPr>
          <w:rFonts w:ascii="宋体" w:hAnsi="宋体"/>
          <w:sz w:val="24"/>
          <w:szCs w:val="24"/>
        </w:rPr>
        <w:t>择方案</w:t>
      </w:r>
      <w:proofErr w:type="gramEnd"/>
      <w:r w:rsidRPr="004655E4">
        <w:rPr>
          <w:rFonts w:ascii="宋体" w:hAnsi="宋体"/>
          <w:sz w:val="24"/>
          <w:szCs w:val="24"/>
        </w:rPr>
        <w:t>A，其期望利润为480万元，高于方案B和方案C</w:t>
      </w:r>
      <w:r w:rsidRPr="004655E4">
        <w:rPr>
          <w:rFonts w:ascii="宋体" w:hAnsi="宋体" w:hint="eastAsia"/>
          <w:sz w:val="24"/>
          <w:szCs w:val="24"/>
        </w:rPr>
        <w:t>。</w:t>
      </w:r>
      <w:r w:rsidRPr="004655E4">
        <w:rPr>
          <w:rFonts w:ascii="宋体" w:hAnsi="宋体"/>
          <w:sz w:val="24"/>
          <w:szCs w:val="24"/>
        </w:rPr>
        <w:t>虽然方案A的失败后果比方案B、C更严重，但它的成功收益足够高，且成功概率也较高，最终通过概率加权后，期望利润仍高于其他方案。</w:t>
      </w:r>
    </w:p>
    <w:p w14:paraId="342194FB" w14:textId="77777777" w:rsidR="00D93457" w:rsidRPr="00D93457" w:rsidRDefault="00D93457" w:rsidP="00D93457">
      <w:pPr>
        <w:rPr>
          <w:rFonts w:ascii="宋体" w:hAnsi="宋体"/>
          <w:sz w:val="30"/>
          <w:szCs w:val="30"/>
        </w:rPr>
      </w:pPr>
      <w:r w:rsidRPr="00D93457">
        <w:rPr>
          <w:rFonts w:ascii="宋体" w:hAnsi="宋体"/>
          <w:sz w:val="30"/>
          <w:szCs w:val="30"/>
        </w:rPr>
        <w:t>实验二：编制成本计划</w:t>
      </w:r>
    </w:p>
    <w:p w14:paraId="23BDD5E2" w14:textId="77777777" w:rsidR="002F257A" w:rsidRDefault="002F257A" w:rsidP="002F257A">
      <w:pPr>
        <w:rPr>
          <w:rFonts w:ascii="宋体" w:hAnsi="宋体"/>
          <w:sz w:val="30"/>
          <w:szCs w:val="30"/>
        </w:rPr>
      </w:pPr>
      <w:r w:rsidRPr="002F257A">
        <w:rPr>
          <w:rFonts w:ascii="宋体" w:hAnsi="宋体"/>
          <w:sz w:val="30"/>
          <w:szCs w:val="30"/>
        </w:rPr>
        <w:t>1、</w:t>
      </w:r>
      <w:proofErr w:type="gramStart"/>
      <w:r w:rsidRPr="002F257A">
        <w:rPr>
          <w:rFonts w:ascii="宋体" w:hAnsi="宋体"/>
          <w:sz w:val="30"/>
          <w:szCs w:val="30"/>
        </w:rPr>
        <w:t>请确定</w:t>
      </w:r>
      <w:proofErr w:type="gramEnd"/>
      <w:r w:rsidRPr="002F257A">
        <w:rPr>
          <w:rFonts w:ascii="宋体" w:hAnsi="宋体"/>
          <w:sz w:val="30"/>
          <w:szCs w:val="30"/>
        </w:rPr>
        <w:t>项目的开销的范围，比如：人力成本、硬件成本、耗材</w:t>
      </w:r>
      <w:r w:rsidRPr="002F257A">
        <w:rPr>
          <w:rFonts w:ascii="宋体" w:hAnsi="宋体"/>
          <w:sz w:val="30"/>
          <w:szCs w:val="30"/>
        </w:rPr>
        <w:lastRenderedPageBreak/>
        <w:t>成本、差旅成本等等。并计算各项开销的具体成本（要详细说明）。</w:t>
      </w:r>
    </w:p>
    <w:p w14:paraId="19CAF741" w14:textId="4870B635" w:rsidR="002F257A" w:rsidRDefault="002F257A" w:rsidP="002F257A">
      <w:pPr>
        <w:rPr>
          <w:rFonts w:ascii="宋体" w:hAnsi="宋体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313ACEB5" wp14:editId="3818C63A">
            <wp:extent cx="4629150" cy="3276600"/>
            <wp:effectExtent l="0" t="0" r="0" b="0"/>
            <wp:docPr id="1814257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57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4719" w14:textId="617401A4" w:rsidR="008A170A" w:rsidRPr="008A170A" w:rsidRDefault="008A170A" w:rsidP="002F257A">
      <w:pPr>
        <w:rPr>
          <w:rFonts w:ascii="宋体" w:hAnsi="宋体"/>
          <w:sz w:val="24"/>
          <w:szCs w:val="24"/>
        </w:rPr>
      </w:pPr>
      <w:r w:rsidRPr="008A170A">
        <w:rPr>
          <w:rFonts w:ascii="宋体" w:hAnsi="宋体"/>
          <w:sz w:val="24"/>
          <w:szCs w:val="24"/>
        </w:rPr>
        <w:t>参考实习时</w:t>
      </w:r>
      <w:proofErr w:type="gramStart"/>
      <w:r w:rsidRPr="008A170A">
        <w:rPr>
          <w:rFonts w:ascii="宋体" w:hAnsi="宋体"/>
          <w:sz w:val="24"/>
          <w:szCs w:val="24"/>
        </w:rPr>
        <w:t>薪标准</w:t>
      </w:r>
      <w:proofErr w:type="gramEnd"/>
      <w:r w:rsidRPr="008A170A">
        <w:rPr>
          <w:rFonts w:ascii="宋体" w:hAnsi="宋体"/>
          <w:sz w:val="24"/>
          <w:szCs w:val="24"/>
        </w:rPr>
        <w:t>50元/h</w:t>
      </w:r>
    </w:p>
    <w:p w14:paraId="04146C9E" w14:textId="7FE13654" w:rsidR="008A170A" w:rsidRPr="008A170A" w:rsidRDefault="008A170A" w:rsidP="002F257A">
      <w:pPr>
        <w:rPr>
          <w:rFonts w:ascii="宋体" w:hAnsi="宋体" w:hint="eastAsia"/>
          <w:sz w:val="24"/>
          <w:szCs w:val="24"/>
        </w:rPr>
      </w:pPr>
      <w:r w:rsidRPr="008A170A">
        <w:rPr>
          <w:rFonts w:ascii="宋体" w:hAnsi="宋体"/>
          <w:sz w:val="24"/>
          <w:szCs w:val="24"/>
        </w:rPr>
        <w:t>PyQt5、Tesseract OCR、DeepSeek API(免费额度)、Qwen-TTS、Pillow等均为免费开源，节省商业授权费约 ¥25,000+</w:t>
      </w:r>
    </w:p>
    <w:p w14:paraId="44C303F6" w14:textId="77777777" w:rsidR="002F257A" w:rsidRPr="002F257A" w:rsidRDefault="002F257A" w:rsidP="002F257A">
      <w:pPr>
        <w:rPr>
          <w:rFonts w:ascii="宋体" w:hAnsi="宋体"/>
          <w:sz w:val="30"/>
          <w:szCs w:val="30"/>
        </w:rPr>
      </w:pPr>
      <w:r w:rsidRPr="002F257A">
        <w:rPr>
          <w:rFonts w:ascii="宋体" w:hAnsi="宋体"/>
          <w:sz w:val="30"/>
          <w:szCs w:val="30"/>
        </w:rPr>
        <w:t>2、采用</w:t>
      </w:r>
      <w:r w:rsidRPr="002F257A">
        <w:rPr>
          <w:rFonts w:ascii="宋体" w:hAnsi="宋体"/>
          <w:b/>
          <w:sz w:val="30"/>
          <w:szCs w:val="30"/>
        </w:rPr>
        <w:t>跟踪项目进度</w:t>
      </w:r>
      <w:r w:rsidRPr="002F257A">
        <w:rPr>
          <w:rFonts w:ascii="宋体" w:hAnsi="宋体"/>
          <w:sz w:val="30"/>
          <w:szCs w:val="30"/>
        </w:rPr>
        <w:t>，估算每个阶段的开销，要求列出每个阶段的计算方法。</w:t>
      </w:r>
    </w:p>
    <w:p w14:paraId="59DEF6A7" w14:textId="24A206B8" w:rsidR="00993627" w:rsidRDefault="008A170A">
      <w:pPr>
        <w:rPr>
          <w:rFonts w:ascii="宋体" w:hAnsi="宋体"/>
          <w:sz w:val="30"/>
          <w:szCs w:val="30"/>
        </w:rPr>
      </w:pPr>
      <w:r>
        <w:rPr>
          <w:noProof/>
        </w:rPr>
        <w:drawing>
          <wp:inline distT="0" distB="0" distL="0" distR="0" wp14:anchorId="76E88181" wp14:editId="17F4F845">
            <wp:extent cx="2407792" cy="2355448"/>
            <wp:effectExtent l="0" t="0" r="0" b="6985"/>
            <wp:docPr id="1082910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10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6980" cy="236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F46A" w14:textId="77777777" w:rsidR="008A170A" w:rsidRPr="008A170A" w:rsidRDefault="008A170A" w:rsidP="008A170A">
      <w:pPr>
        <w:rPr>
          <w:rFonts w:ascii="宋体" w:hAnsi="宋体"/>
          <w:sz w:val="30"/>
          <w:szCs w:val="30"/>
        </w:rPr>
      </w:pPr>
      <w:r w:rsidRPr="008A170A">
        <w:rPr>
          <w:rFonts w:ascii="宋体" w:hAnsi="宋体"/>
          <w:sz w:val="30"/>
          <w:szCs w:val="30"/>
        </w:rPr>
        <w:t>3、掌握下列计算:</w:t>
      </w:r>
    </w:p>
    <w:p w14:paraId="10C9F2E8" w14:textId="6AC16197" w:rsidR="008A170A" w:rsidRPr="004655E4" w:rsidRDefault="008A170A">
      <w:pPr>
        <w:rPr>
          <w:rFonts w:ascii="宋体" w:hAnsi="宋体"/>
          <w:sz w:val="24"/>
          <w:szCs w:val="24"/>
        </w:rPr>
      </w:pPr>
      <w:r w:rsidRPr="004655E4">
        <w:rPr>
          <w:rFonts w:ascii="宋体" w:hAnsi="宋体"/>
          <w:sz w:val="24"/>
          <w:szCs w:val="24"/>
        </w:rPr>
        <w:t>Q</w:t>
      </w:r>
      <w:r w:rsidRPr="004655E4">
        <w:rPr>
          <w:rFonts w:ascii="Cambria Math" w:hAnsi="Cambria Math" w:cs="Cambria Math"/>
          <w:sz w:val="24"/>
          <w:szCs w:val="24"/>
        </w:rPr>
        <w:t>∗</w:t>
      </w:r>
      <w:r w:rsidRPr="004655E4">
        <w:rPr>
          <w:rFonts w:ascii="宋体" w:hAnsi="宋体"/>
          <w:sz w:val="24"/>
          <w:szCs w:val="24"/>
        </w:rPr>
        <w:t>=10</w:t>
      </w:r>
      <w:r w:rsidRPr="004655E4">
        <w:rPr>
          <w:rFonts w:ascii="Cambria Math" w:hAnsi="Cambria Math" w:cs="Cambria Math"/>
          <w:sz w:val="24"/>
          <w:szCs w:val="24"/>
        </w:rPr>
        <w:t>−</w:t>
      </w:r>
      <w:r w:rsidRPr="004655E4">
        <w:rPr>
          <w:rFonts w:ascii="宋体" w:hAnsi="宋体"/>
          <w:sz w:val="24"/>
          <w:szCs w:val="24"/>
        </w:rPr>
        <w:t>620000</w:t>
      </w:r>
      <w:r w:rsidRPr="004655E4">
        <w:rPr>
          <w:rFonts w:ascii="Times New Roman" w:hAnsi="Times New Roman" w:cs="Times New Roman"/>
          <w:sz w:val="24"/>
          <w:szCs w:val="24"/>
        </w:rPr>
        <w:t>​</w:t>
      </w:r>
      <w:r w:rsidRPr="004655E4">
        <w:rPr>
          <w:rFonts w:ascii="宋体" w:hAnsi="宋体"/>
          <w:sz w:val="24"/>
          <w:szCs w:val="24"/>
        </w:rPr>
        <w:t>=420000</w:t>
      </w:r>
      <w:r w:rsidRPr="004655E4">
        <w:rPr>
          <w:rFonts w:ascii="Times New Roman" w:hAnsi="Times New Roman" w:cs="Times New Roman"/>
          <w:sz w:val="24"/>
          <w:szCs w:val="24"/>
        </w:rPr>
        <w:t>​</w:t>
      </w:r>
      <w:r w:rsidRPr="004655E4">
        <w:rPr>
          <w:rFonts w:ascii="宋体" w:hAnsi="宋体"/>
          <w:sz w:val="24"/>
          <w:szCs w:val="24"/>
        </w:rPr>
        <w:t>=5000（件</w:t>
      </w:r>
      <w:r w:rsidRPr="004655E4">
        <w:rPr>
          <w:rFonts w:ascii="宋体" w:hAnsi="宋体" w:hint="eastAsia"/>
          <w:sz w:val="24"/>
          <w:szCs w:val="24"/>
        </w:rPr>
        <w:t>）</w:t>
      </w:r>
    </w:p>
    <w:p w14:paraId="34E307EF" w14:textId="34C4881A" w:rsidR="008A170A" w:rsidRPr="004655E4" w:rsidRDefault="008A170A">
      <w:pPr>
        <w:rPr>
          <w:rFonts w:ascii="宋体" w:hAnsi="宋体"/>
          <w:sz w:val="24"/>
          <w:szCs w:val="24"/>
        </w:rPr>
      </w:pPr>
      <w:r w:rsidRPr="004655E4">
        <w:rPr>
          <w:rFonts w:ascii="宋体" w:hAnsi="宋体"/>
          <w:sz w:val="24"/>
          <w:szCs w:val="24"/>
        </w:rPr>
        <w:t>该生产线的盈亏平衡点为5000件。即当产量达到5000件时，企业的收入刚好覆</w:t>
      </w:r>
      <w:r w:rsidRPr="004655E4">
        <w:rPr>
          <w:rFonts w:ascii="宋体" w:hAnsi="宋体"/>
          <w:sz w:val="24"/>
          <w:szCs w:val="24"/>
        </w:rPr>
        <w:lastRenderedPageBreak/>
        <w:t>盖总成本，不盈利也不亏损；若产量超过5000件，则盈利；若低于5000件，则亏损。</w:t>
      </w:r>
    </w:p>
    <w:p w14:paraId="2508AFD3" w14:textId="77777777" w:rsidR="004655E4" w:rsidRDefault="004655E4" w:rsidP="004655E4">
      <w:pPr>
        <w:jc w:val="center"/>
        <w:rPr>
          <w:rFonts w:ascii="宋体" w:hAnsi="宋体"/>
          <w:sz w:val="36"/>
          <w:szCs w:val="36"/>
        </w:rPr>
      </w:pPr>
      <w:r w:rsidRPr="004655E4">
        <w:rPr>
          <w:rFonts w:ascii="宋体" w:hAnsi="宋体"/>
          <w:sz w:val="36"/>
          <w:szCs w:val="36"/>
        </w:rPr>
        <w:t>实验三：完成案例分析报告</w:t>
      </w:r>
    </w:p>
    <w:p w14:paraId="7BF07183" w14:textId="787C3F0A" w:rsidR="004655E4" w:rsidRPr="004655E4" w:rsidRDefault="004655E4" w:rsidP="004655E4">
      <w:pPr>
        <w:tabs>
          <w:tab w:val="left" w:pos="874"/>
        </w:tabs>
        <w:ind w:left="420"/>
        <w:rPr>
          <w:rFonts w:ascii="宋体" w:hAnsi="宋体" w:hint="eastAsia"/>
          <w:sz w:val="30"/>
          <w:szCs w:val="30"/>
        </w:rPr>
      </w:pPr>
      <w:r w:rsidRPr="004655E4">
        <w:rPr>
          <w:rFonts w:ascii="宋体" w:hAnsi="宋体"/>
          <w:sz w:val="30"/>
          <w:szCs w:val="30"/>
        </w:rPr>
        <w:t>案例1：</w:t>
      </w:r>
    </w:p>
    <w:p w14:paraId="49A7B279" w14:textId="75AC927A" w:rsidR="004655E4" w:rsidRDefault="004655E4" w:rsidP="004655E4">
      <w:pPr>
        <w:numPr>
          <w:ilvl w:val="0"/>
          <w:numId w:val="2"/>
        </w:numPr>
        <w:tabs>
          <w:tab w:val="left" w:pos="874"/>
        </w:tabs>
        <w:rPr>
          <w:rFonts w:ascii="宋体" w:hAnsi="宋体"/>
          <w:sz w:val="30"/>
          <w:szCs w:val="30"/>
        </w:rPr>
      </w:pPr>
      <w:r w:rsidRPr="004655E4">
        <w:rPr>
          <w:rFonts w:ascii="宋体" w:hAnsi="宋体"/>
          <w:sz w:val="30"/>
          <w:szCs w:val="30"/>
        </w:rPr>
        <w:t>你如何看待项目的成本管理</w:t>
      </w:r>
    </w:p>
    <w:p w14:paraId="68D79A75" w14:textId="0C16DC0B" w:rsidR="004655E4" w:rsidRPr="004655E4" w:rsidRDefault="004655E4" w:rsidP="004655E4">
      <w:pPr>
        <w:rPr>
          <w:rFonts w:ascii="宋体" w:hAnsi="宋体" w:hint="eastAsia"/>
          <w:sz w:val="24"/>
          <w:szCs w:val="24"/>
        </w:rPr>
      </w:pPr>
      <w:r w:rsidRPr="004655E4">
        <w:rPr>
          <w:rFonts w:ascii="宋体" w:hAnsi="宋体"/>
          <w:sz w:val="24"/>
          <w:szCs w:val="24"/>
        </w:rPr>
        <w:t>项目的成本管理是项目成功的关键制约因素</w:t>
      </w:r>
      <w:r w:rsidRPr="004655E4">
        <w:rPr>
          <w:rFonts w:ascii="宋体" w:hAnsi="宋体" w:hint="eastAsia"/>
          <w:sz w:val="24"/>
          <w:szCs w:val="24"/>
        </w:rPr>
        <w:t>，</w:t>
      </w:r>
      <w:r w:rsidRPr="004655E4">
        <w:rPr>
          <w:rFonts w:ascii="宋体" w:hAnsi="宋体"/>
          <w:sz w:val="24"/>
          <w:szCs w:val="24"/>
        </w:rPr>
        <w:t>胡安的经历表明，无论技术多么先进，如果缺乏有效的成本管理，项目就无法获得高层支持，甚至面临被取消的风险。成本管理要求项目经理不仅要懂技术，还要具备财务视角，确保项目在预算内交付价值，对纳税者或股东负责。</w:t>
      </w:r>
    </w:p>
    <w:p w14:paraId="4176AE57" w14:textId="77777777" w:rsidR="004655E4" w:rsidRPr="004655E4" w:rsidRDefault="004655E4" w:rsidP="004655E4">
      <w:pPr>
        <w:numPr>
          <w:ilvl w:val="0"/>
          <w:numId w:val="2"/>
        </w:numPr>
        <w:tabs>
          <w:tab w:val="left" w:pos="874"/>
        </w:tabs>
        <w:rPr>
          <w:rFonts w:ascii="宋体" w:hAnsi="宋体"/>
          <w:sz w:val="30"/>
          <w:szCs w:val="30"/>
        </w:rPr>
      </w:pPr>
      <w:r w:rsidRPr="004655E4">
        <w:rPr>
          <w:rFonts w:ascii="宋体" w:hAnsi="宋体"/>
          <w:sz w:val="30"/>
          <w:szCs w:val="30"/>
        </w:rPr>
        <w:t xml:space="preserve">你觉得成本管理，包括哪些步骤？ </w:t>
      </w:r>
    </w:p>
    <w:p w14:paraId="33FBF386" w14:textId="7B0DBB0E" w:rsidR="004655E4" w:rsidRPr="004655E4" w:rsidRDefault="004655E4" w:rsidP="004655E4">
      <w:pPr>
        <w:rPr>
          <w:rFonts w:ascii="宋体" w:hAnsi="宋体"/>
          <w:sz w:val="24"/>
          <w:szCs w:val="24"/>
        </w:rPr>
      </w:pPr>
      <w:r w:rsidRPr="004655E4">
        <w:rPr>
          <w:rFonts w:ascii="宋体" w:hAnsi="宋体" w:hint="eastAsia"/>
          <w:sz w:val="24"/>
          <w:szCs w:val="24"/>
        </w:rPr>
        <w:t>根</w:t>
      </w:r>
      <w:r w:rsidRPr="004655E4">
        <w:rPr>
          <w:rFonts w:ascii="宋体" w:hAnsi="宋体"/>
          <w:sz w:val="24"/>
          <w:szCs w:val="24"/>
        </w:rPr>
        <w:t>据项目管理知识体系，成本管理主要包括以下四个步骤：</w:t>
      </w:r>
    </w:p>
    <w:p w14:paraId="63BA2DF3" w14:textId="77777777" w:rsidR="004655E4" w:rsidRPr="004655E4" w:rsidRDefault="004655E4" w:rsidP="004655E4">
      <w:pPr>
        <w:rPr>
          <w:rFonts w:ascii="宋体" w:hAnsi="宋体"/>
          <w:sz w:val="24"/>
          <w:szCs w:val="24"/>
        </w:rPr>
      </w:pPr>
      <w:r w:rsidRPr="004655E4">
        <w:rPr>
          <w:rFonts w:ascii="宋体" w:hAnsi="宋体"/>
          <w:sz w:val="24"/>
          <w:szCs w:val="24"/>
        </w:rPr>
        <w:t>规划成本管理：制定成本管理计划，确定如何估算、预算、管理和控制成本。</w:t>
      </w:r>
    </w:p>
    <w:p w14:paraId="7881AE0C" w14:textId="4CDAA58C" w:rsidR="004655E4" w:rsidRPr="004655E4" w:rsidRDefault="004655E4" w:rsidP="004655E4">
      <w:pPr>
        <w:rPr>
          <w:rFonts w:ascii="宋体" w:hAnsi="宋体"/>
          <w:sz w:val="24"/>
          <w:szCs w:val="24"/>
        </w:rPr>
      </w:pPr>
      <w:r w:rsidRPr="004655E4">
        <w:rPr>
          <w:rFonts w:ascii="宋体" w:hAnsi="宋体"/>
          <w:sz w:val="24"/>
          <w:szCs w:val="24"/>
        </w:rPr>
        <w:t>估算成本：对完成项目活动所需资金进行近似估算。</w:t>
      </w:r>
    </w:p>
    <w:p w14:paraId="21FEFC58" w14:textId="037C266C" w:rsidR="004655E4" w:rsidRPr="004655E4" w:rsidRDefault="004655E4" w:rsidP="004655E4">
      <w:pPr>
        <w:rPr>
          <w:rFonts w:ascii="宋体" w:hAnsi="宋体"/>
          <w:sz w:val="24"/>
          <w:szCs w:val="24"/>
        </w:rPr>
      </w:pPr>
      <w:r w:rsidRPr="004655E4">
        <w:rPr>
          <w:rFonts w:ascii="宋体" w:hAnsi="宋体"/>
          <w:sz w:val="24"/>
          <w:szCs w:val="24"/>
        </w:rPr>
        <w:t>制定预算：汇总所有单个活动或工作包的估算成本，建立成本基准。</w:t>
      </w:r>
    </w:p>
    <w:p w14:paraId="4E238AB8" w14:textId="5326684D" w:rsidR="004655E4" w:rsidRPr="004655E4" w:rsidRDefault="004655E4" w:rsidP="004655E4">
      <w:pPr>
        <w:rPr>
          <w:rFonts w:ascii="宋体" w:hAnsi="宋体"/>
          <w:sz w:val="24"/>
          <w:szCs w:val="24"/>
        </w:rPr>
      </w:pPr>
      <w:r w:rsidRPr="004655E4">
        <w:rPr>
          <w:rFonts w:ascii="宋体" w:hAnsi="宋体"/>
          <w:sz w:val="24"/>
          <w:szCs w:val="24"/>
        </w:rPr>
        <w:t>控制成本：监督项目状态以更新项目成本、管理成本基准变更。其中，</w:t>
      </w:r>
      <w:proofErr w:type="gramStart"/>
      <w:r w:rsidRPr="004655E4">
        <w:rPr>
          <w:rFonts w:ascii="宋体" w:hAnsi="宋体"/>
          <w:sz w:val="24"/>
          <w:szCs w:val="24"/>
        </w:rPr>
        <w:t>挣值管理</w:t>
      </w:r>
      <w:proofErr w:type="gramEnd"/>
      <w:r w:rsidRPr="004655E4">
        <w:rPr>
          <w:rFonts w:ascii="宋体" w:hAnsi="宋体"/>
          <w:sz w:val="24"/>
          <w:szCs w:val="24"/>
        </w:rPr>
        <w:t>是核心工具，通过比较计划价值、实际成本</w:t>
      </w:r>
      <w:proofErr w:type="gramStart"/>
      <w:r w:rsidRPr="004655E4">
        <w:rPr>
          <w:rFonts w:ascii="宋体" w:hAnsi="宋体"/>
          <w:sz w:val="24"/>
          <w:szCs w:val="24"/>
        </w:rPr>
        <w:t>和挣值来</w:t>
      </w:r>
      <w:proofErr w:type="gramEnd"/>
      <w:r w:rsidRPr="004655E4">
        <w:rPr>
          <w:rFonts w:ascii="宋体" w:hAnsi="宋体"/>
          <w:sz w:val="24"/>
          <w:szCs w:val="24"/>
        </w:rPr>
        <w:t>预测项目完工时的成本绩效。</w:t>
      </w:r>
    </w:p>
    <w:p w14:paraId="50B983F1" w14:textId="77777777" w:rsidR="004655E4" w:rsidRPr="004655E4" w:rsidRDefault="004655E4" w:rsidP="004655E4">
      <w:pPr>
        <w:tabs>
          <w:tab w:val="left" w:pos="874"/>
        </w:tabs>
        <w:ind w:left="420"/>
        <w:rPr>
          <w:rFonts w:ascii="宋体" w:hAnsi="宋体"/>
          <w:sz w:val="30"/>
          <w:szCs w:val="30"/>
        </w:rPr>
      </w:pPr>
      <w:r w:rsidRPr="004655E4">
        <w:rPr>
          <w:rFonts w:ascii="宋体" w:hAnsi="宋体"/>
          <w:sz w:val="30"/>
          <w:szCs w:val="30"/>
        </w:rPr>
        <w:t>案例2：</w:t>
      </w:r>
    </w:p>
    <w:p w14:paraId="07AE8165" w14:textId="77777777" w:rsidR="004655E4" w:rsidRDefault="004655E4" w:rsidP="004655E4">
      <w:pPr>
        <w:rPr>
          <w:rFonts w:ascii="宋体" w:hAnsi="宋体"/>
          <w:sz w:val="30"/>
          <w:szCs w:val="30"/>
        </w:rPr>
      </w:pPr>
      <w:r w:rsidRPr="004655E4">
        <w:rPr>
          <w:rFonts w:ascii="宋体" w:hAnsi="宋体" w:hint="eastAsia"/>
          <w:sz w:val="30"/>
          <w:szCs w:val="30"/>
        </w:rPr>
        <w:t>1．如果不加班，完成此项目的成本是多少？完成这一项目要花多长时间?</w:t>
      </w:r>
    </w:p>
    <w:p w14:paraId="307F352A" w14:textId="432D46EA" w:rsidR="004655E4" w:rsidRPr="004655E4" w:rsidRDefault="004655E4" w:rsidP="004655E4">
      <w:pPr>
        <w:rPr>
          <w:rFonts w:ascii="宋体" w:hAnsi="宋体"/>
          <w:sz w:val="24"/>
          <w:szCs w:val="24"/>
        </w:rPr>
      </w:pPr>
      <w:r w:rsidRPr="004655E4">
        <w:rPr>
          <w:rFonts w:ascii="宋体" w:hAnsi="宋体" w:hint="eastAsia"/>
          <w:sz w:val="24"/>
          <w:szCs w:val="24"/>
        </w:rPr>
        <w:t>关键路径：</w:t>
      </w:r>
    </w:p>
    <w:p w14:paraId="1E3E0966" w14:textId="0FED9EF7" w:rsidR="004655E4" w:rsidRPr="004655E4" w:rsidRDefault="004655E4" w:rsidP="004655E4">
      <w:pPr>
        <w:rPr>
          <w:rFonts w:ascii="宋体" w:hAnsi="宋体"/>
          <w:sz w:val="24"/>
          <w:szCs w:val="24"/>
        </w:rPr>
      </w:pPr>
      <w:r w:rsidRPr="004655E4">
        <w:rPr>
          <w:rFonts w:ascii="宋体" w:hAnsi="宋体"/>
          <w:sz w:val="24"/>
          <w:szCs w:val="24"/>
        </w:rPr>
        <w:t xml:space="preserve">A → B → C → </w:t>
      </w:r>
      <w:r w:rsidRPr="004655E4">
        <w:rPr>
          <w:rFonts w:ascii="宋体" w:hAnsi="宋体" w:hint="eastAsia"/>
          <w:sz w:val="24"/>
          <w:szCs w:val="24"/>
        </w:rPr>
        <w:t xml:space="preserve">D </w:t>
      </w:r>
      <w:r w:rsidRPr="004655E4">
        <w:rPr>
          <w:rFonts w:ascii="宋体" w:hAnsi="宋体"/>
          <w:sz w:val="24"/>
          <w:szCs w:val="24"/>
        </w:rPr>
        <w:t>→ G</w:t>
      </w:r>
    </w:p>
    <w:p w14:paraId="5F0DA491" w14:textId="6414C295" w:rsidR="004655E4" w:rsidRPr="004655E4" w:rsidRDefault="004655E4" w:rsidP="004655E4">
      <w:pPr>
        <w:rPr>
          <w:rFonts w:ascii="宋体" w:hAnsi="宋体"/>
          <w:sz w:val="24"/>
          <w:szCs w:val="24"/>
        </w:rPr>
      </w:pPr>
      <w:r w:rsidRPr="004655E4">
        <w:rPr>
          <w:rFonts w:ascii="宋体" w:hAnsi="宋体"/>
          <w:sz w:val="24"/>
          <w:szCs w:val="24"/>
        </w:rPr>
        <w:t xml:space="preserve"> </w:t>
      </w:r>
      <w:r w:rsidRPr="004655E4">
        <w:rPr>
          <w:rFonts w:ascii="宋体" w:hAnsi="宋体"/>
          <w:sz w:val="24"/>
          <w:szCs w:val="24"/>
        </w:rPr>
        <w:t xml:space="preserve">A → B → C → </w:t>
      </w:r>
      <w:r w:rsidRPr="004655E4">
        <w:rPr>
          <w:rFonts w:ascii="宋体" w:hAnsi="宋体" w:hint="eastAsia"/>
          <w:sz w:val="24"/>
          <w:szCs w:val="24"/>
        </w:rPr>
        <w:t>E</w:t>
      </w:r>
      <w:r w:rsidRPr="004655E4">
        <w:rPr>
          <w:rFonts w:ascii="宋体" w:hAnsi="宋体"/>
          <w:sz w:val="24"/>
          <w:szCs w:val="24"/>
        </w:rPr>
        <w:t xml:space="preserve"> → G</w:t>
      </w:r>
    </w:p>
    <w:p w14:paraId="2A4EB0F3" w14:textId="5838A3B8" w:rsidR="004655E4" w:rsidRDefault="004655E4" w:rsidP="004655E4">
      <w:pPr>
        <w:rPr>
          <w:rFonts w:ascii="宋体" w:hAnsi="宋体"/>
          <w:sz w:val="24"/>
          <w:szCs w:val="24"/>
        </w:rPr>
      </w:pPr>
      <w:r w:rsidRPr="004655E4">
        <w:rPr>
          <w:rFonts w:ascii="宋体" w:hAnsi="宋体"/>
          <w:sz w:val="24"/>
          <w:szCs w:val="24"/>
        </w:rPr>
        <w:t xml:space="preserve"> </w:t>
      </w:r>
      <w:r w:rsidRPr="004655E4">
        <w:rPr>
          <w:rFonts w:ascii="宋体" w:hAnsi="宋体"/>
          <w:sz w:val="24"/>
          <w:szCs w:val="24"/>
        </w:rPr>
        <w:t xml:space="preserve">A → B → C → </w:t>
      </w:r>
      <w:r w:rsidRPr="004655E4">
        <w:rPr>
          <w:rFonts w:ascii="宋体" w:hAnsi="宋体" w:hint="eastAsia"/>
          <w:sz w:val="24"/>
          <w:szCs w:val="24"/>
        </w:rPr>
        <w:t>F</w:t>
      </w:r>
      <w:r w:rsidRPr="004655E4">
        <w:rPr>
          <w:rFonts w:ascii="宋体" w:hAnsi="宋体"/>
          <w:sz w:val="24"/>
          <w:szCs w:val="24"/>
        </w:rPr>
        <w:t xml:space="preserve"> → G</w:t>
      </w:r>
    </w:p>
    <w:p w14:paraId="6F6A479A" w14:textId="2F90E54F" w:rsidR="004655E4" w:rsidRDefault="004655E4" w:rsidP="004655E4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所以</w:t>
      </w:r>
      <w:r w:rsidRPr="004655E4">
        <w:rPr>
          <w:rFonts w:ascii="宋体" w:hAnsi="宋体"/>
          <w:sz w:val="24"/>
          <w:szCs w:val="24"/>
        </w:rPr>
        <w:t>总工期 = 10 + 5 + 15 + 10 + 3 = </w:t>
      </w:r>
      <w:r w:rsidRPr="004655E4">
        <w:rPr>
          <w:rFonts w:ascii="宋体" w:hAnsi="宋体"/>
          <w:b/>
          <w:bCs/>
          <w:sz w:val="24"/>
          <w:szCs w:val="24"/>
        </w:rPr>
        <w:t>43 天</w:t>
      </w:r>
    </w:p>
    <w:p w14:paraId="032F3BB2" w14:textId="53A29180" w:rsidR="004655E4" w:rsidRPr="004655E4" w:rsidRDefault="004655E4" w:rsidP="004655E4">
      <w:pPr>
        <w:rPr>
          <w:rFonts w:ascii="宋体" w:hAnsi="宋体" w:hint="eastAsia"/>
          <w:sz w:val="24"/>
          <w:szCs w:val="24"/>
        </w:rPr>
      </w:pPr>
      <w:r w:rsidRPr="004655E4">
        <w:rPr>
          <w:rFonts w:ascii="宋体" w:hAnsi="宋体"/>
          <w:sz w:val="24"/>
          <w:szCs w:val="24"/>
        </w:rPr>
        <w:t>正常成本 = 15000 + 3750 + 45000 + 9000 + 15000 + 8400 + 4500</w:t>
      </w:r>
      <w:r w:rsidRPr="004655E4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 </w:t>
      </w:r>
      <w:r w:rsidRPr="004655E4">
        <w:rPr>
          <w:rFonts w:ascii="宋体" w:hAnsi="宋体"/>
          <w:b/>
          <w:bCs/>
          <w:sz w:val="24"/>
          <w:szCs w:val="24"/>
        </w:rPr>
        <w:t>= 100650 元</w:t>
      </w:r>
    </w:p>
    <w:p w14:paraId="4CA6B15E" w14:textId="77777777" w:rsidR="004655E4" w:rsidRDefault="004655E4" w:rsidP="004655E4">
      <w:pPr>
        <w:rPr>
          <w:rFonts w:ascii="宋体" w:hAnsi="宋体"/>
          <w:sz w:val="30"/>
          <w:szCs w:val="30"/>
        </w:rPr>
      </w:pPr>
      <w:r w:rsidRPr="004655E4">
        <w:rPr>
          <w:rFonts w:ascii="宋体" w:hAnsi="宋体" w:hint="eastAsia"/>
          <w:sz w:val="30"/>
          <w:szCs w:val="30"/>
        </w:rPr>
        <w:t>2．项目可以完成的最短的时间量为多少？在最短时间内完成项</w:t>
      </w:r>
      <w:r w:rsidRPr="004655E4">
        <w:rPr>
          <w:rFonts w:ascii="宋体" w:hAnsi="宋体" w:hint="eastAsia"/>
          <w:sz w:val="30"/>
          <w:szCs w:val="30"/>
        </w:rPr>
        <w:lastRenderedPageBreak/>
        <w:t>目的成本是多少?</w:t>
      </w:r>
    </w:p>
    <w:p w14:paraId="446F601E" w14:textId="77777777" w:rsidR="004655E4" w:rsidRPr="00AB2FB6" w:rsidRDefault="004655E4" w:rsidP="004655E4">
      <w:pPr>
        <w:rPr>
          <w:rFonts w:ascii="宋体" w:hAnsi="宋体"/>
          <w:sz w:val="24"/>
          <w:szCs w:val="24"/>
        </w:rPr>
      </w:pPr>
      <w:r w:rsidRPr="00AB2FB6">
        <w:rPr>
          <w:rFonts w:ascii="宋体" w:hAnsi="宋体"/>
          <w:sz w:val="24"/>
          <w:szCs w:val="24"/>
        </w:rPr>
        <w:t>把所有任务按赶工时间算，然后按并行结构取最长的并行任务时间。</w:t>
      </w:r>
    </w:p>
    <w:p w14:paraId="7FC731C4" w14:textId="77777777" w:rsidR="004655E4" w:rsidRPr="004655E4" w:rsidRDefault="004655E4" w:rsidP="004655E4">
      <w:pPr>
        <w:rPr>
          <w:rFonts w:ascii="宋体" w:hAnsi="宋体"/>
          <w:sz w:val="24"/>
          <w:szCs w:val="24"/>
        </w:rPr>
      </w:pPr>
      <w:r w:rsidRPr="004655E4">
        <w:rPr>
          <w:rFonts w:ascii="宋体" w:hAnsi="宋体"/>
          <w:sz w:val="24"/>
          <w:szCs w:val="24"/>
        </w:rPr>
        <w:t>A=7，B=3，C=10，D=7，E=8，F=7，G=2</w:t>
      </w:r>
    </w:p>
    <w:p w14:paraId="17CD285D" w14:textId="77777777" w:rsidR="004655E4" w:rsidRPr="004655E4" w:rsidRDefault="004655E4" w:rsidP="004655E4">
      <w:pPr>
        <w:rPr>
          <w:rFonts w:ascii="宋体" w:hAnsi="宋体"/>
          <w:sz w:val="24"/>
          <w:szCs w:val="24"/>
        </w:rPr>
      </w:pPr>
      <w:r w:rsidRPr="004655E4">
        <w:rPr>
          <w:rFonts w:ascii="宋体" w:hAnsi="宋体"/>
          <w:sz w:val="24"/>
          <w:szCs w:val="24"/>
        </w:rPr>
        <w:t>并行段（D, E, F）最长 = max(7,8,7) = 8 天</w:t>
      </w:r>
    </w:p>
    <w:p w14:paraId="34922A83" w14:textId="77777777" w:rsidR="004655E4" w:rsidRPr="004655E4" w:rsidRDefault="004655E4" w:rsidP="004655E4">
      <w:pPr>
        <w:rPr>
          <w:rFonts w:ascii="宋体" w:hAnsi="宋体"/>
          <w:sz w:val="24"/>
          <w:szCs w:val="24"/>
        </w:rPr>
      </w:pPr>
      <w:r w:rsidRPr="004655E4">
        <w:rPr>
          <w:rFonts w:ascii="宋体" w:hAnsi="宋体"/>
          <w:sz w:val="24"/>
          <w:szCs w:val="24"/>
        </w:rPr>
        <w:t>最短工期 = 7 + 3 + 10 + 8 + 2 = 30 天</w:t>
      </w:r>
    </w:p>
    <w:p w14:paraId="2312D69F" w14:textId="7896F36A" w:rsidR="004655E4" w:rsidRPr="00AB2FB6" w:rsidRDefault="00AB2FB6" w:rsidP="004655E4">
      <w:pPr>
        <w:rPr>
          <w:rFonts w:ascii="宋体" w:hAnsi="宋体" w:hint="eastAsia"/>
          <w:sz w:val="24"/>
          <w:szCs w:val="24"/>
        </w:rPr>
      </w:pPr>
      <w:r w:rsidRPr="00AB2FB6">
        <w:rPr>
          <w:rFonts w:ascii="宋体" w:hAnsi="宋体"/>
          <w:sz w:val="24"/>
          <w:szCs w:val="24"/>
        </w:rPr>
        <w:t>最短时间成本18750</w:t>
      </w:r>
      <w:r>
        <w:rPr>
          <w:rFonts w:ascii="宋体" w:hAnsi="宋体" w:hint="eastAsia"/>
          <w:sz w:val="24"/>
          <w:szCs w:val="24"/>
        </w:rPr>
        <w:t>+</w:t>
      </w:r>
      <w:r w:rsidRPr="00AB2FB6">
        <w:rPr>
          <w:rFonts w:ascii="宋体" w:hAnsi="宋体"/>
          <w:sz w:val="24"/>
          <w:szCs w:val="24"/>
        </w:rPr>
        <w:t>4500</w:t>
      </w:r>
      <w:r>
        <w:rPr>
          <w:rFonts w:ascii="宋体" w:hAnsi="宋体" w:hint="eastAsia"/>
          <w:sz w:val="24"/>
          <w:szCs w:val="24"/>
        </w:rPr>
        <w:t>+</w:t>
      </w:r>
      <w:r w:rsidRPr="00AB2FB6">
        <w:rPr>
          <w:rFonts w:ascii="宋体" w:hAnsi="宋体"/>
          <w:sz w:val="24"/>
          <w:szCs w:val="24"/>
        </w:rPr>
        <w:t>58500</w:t>
      </w:r>
      <w:r>
        <w:rPr>
          <w:rFonts w:ascii="宋体" w:hAnsi="宋体" w:hint="eastAsia"/>
          <w:sz w:val="24"/>
          <w:szCs w:val="24"/>
        </w:rPr>
        <w:t>+</w:t>
      </w:r>
      <w:r w:rsidRPr="00AB2FB6">
        <w:rPr>
          <w:rFonts w:ascii="宋体" w:hAnsi="宋体"/>
          <w:sz w:val="24"/>
          <w:szCs w:val="24"/>
        </w:rPr>
        <w:t>11250</w:t>
      </w:r>
      <w:r>
        <w:rPr>
          <w:rFonts w:ascii="宋体" w:hAnsi="宋体" w:hint="eastAsia"/>
          <w:sz w:val="24"/>
          <w:szCs w:val="24"/>
        </w:rPr>
        <w:t>+</w:t>
      </w:r>
      <w:r w:rsidRPr="00AB2FB6">
        <w:rPr>
          <w:rFonts w:ascii="宋体" w:hAnsi="宋体"/>
          <w:sz w:val="24"/>
          <w:szCs w:val="24"/>
        </w:rPr>
        <w:t>19500</w:t>
      </w:r>
      <w:r>
        <w:rPr>
          <w:rFonts w:ascii="宋体" w:hAnsi="宋体" w:hint="eastAsia"/>
          <w:sz w:val="24"/>
          <w:szCs w:val="24"/>
        </w:rPr>
        <w:t>+</w:t>
      </w:r>
      <w:r w:rsidRPr="00AB2FB6">
        <w:rPr>
          <w:rFonts w:ascii="宋体" w:hAnsi="宋体"/>
          <w:sz w:val="24"/>
          <w:szCs w:val="24"/>
        </w:rPr>
        <w:t>8400</w:t>
      </w:r>
      <w:r>
        <w:rPr>
          <w:rFonts w:ascii="宋体" w:hAnsi="宋体" w:hint="eastAsia"/>
          <w:sz w:val="24"/>
          <w:szCs w:val="24"/>
        </w:rPr>
        <w:t>+</w:t>
      </w:r>
      <w:r w:rsidRPr="00AB2FB6">
        <w:rPr>
          <w:rFonts w:ascii="宋体" w:hAnsi="宋体"/>
          <w:sz w:val="24"/>
          <w:szCs w:val="24"/>
        </w:rPr>
        <w:t>6750</w:t>
      </w:r>
      <w:r>
        <w:rPr>
          <w:rFonts w:ascii="宋体" w:hAnsi="宋体" w:hint="eastAsia"/>
          <w:sz w:val="24"/>
          <w:szCs w:val="24"/>
        </w:rPr>
        <w:t>=</w:t>
      </w:r>
      <w:r w:rsidRPr="00AB2FB6">
        <w:rPr>
          <w:rFonts w:hint="eastAsia"/>
        </w:rPr>
        <w:t xml:space="preserve"> </w:t>
      </w:r>
      <w:r w:rsidRPr="00AB2FB6">
        <w:rPr>
          <w:rFonts w:ascii="宋体" w:hAnsi="宋体"/>
          <w:sz w:val="24"/>
          <w:szCs w:val="24"/>
        </w:rPr>
        <w:t>127650 元</w:t>
      </w:r>
    </w:p>
    <w:p w14:paraId="31EF4D66" w14:textId="77777777" w:rsidR="004655E4" w:rsidRDefault="004655E4" w:rsidP="004655E4">
      <w:pPr>
        <w:rPr>
          <w:rFonts w:ascii="宋体" w:hAnsi="宋体"/>
          <w:sz w:val="30"/>
          <w:szCs w:val="30"/>
        </w:rPr>
      </w:pPr>
      <w:r w:rsidRPr="004655E4">
        <w:rPr>
          <w:rFonts w:ascii="宋体" w:hAnsi="宋体" w:hint="eastAsia"/>
          <w:sz w:val="30"/>
          <w:szCs w:val="30"/>
        </w:rPr>
        <w:t>3．假定比较其他网站的任务执行需要13天而不是原来估算的10天。你将采取什么行动保持项目按常规进度进行?</w:t>
      </w:r>
    </w:p>
    <w:p w14:paraId="76A1C7A6" w14:textId="77777777" w:rsidR="00AB2FB6" w:rsidRDefault="00AB2FB6" w:rsidP="00AB2FB6">
      <w:pPr>
        <w:rPr>
          <w:rFonts w:ascii="宋体" w:hAnsi="宋体"/>
          <w:sz w:val="24"/>
          <w:szCs w:val="24"/>
        </w:rPr>
      </w:pPr>
      <w:r w:rsidRPr="00AB2FB6">
        <w:rPr>
          <w:rFonts w:ascii="宋体" w:hAnsi="宋体"/>
          <w:sz w:val="24"/>
          <w:szCs w:val="24"/>
        </w:rPr>
        <w:t>按成本最低优先压缩：压</w:t>
      </w:r>
      <w:r>
        <w:rPr>
          <w:rFonts w:ascii="宋体" w:hAnsi="宋体" w:hint="eastAsia"/>
          <w:sz w:val="24"/>
          <w:szCs w:val="24"/>
        </w:rPr>
        <w:t>缩B、</w:t>
      </w:r>
      <w:r w:rsidRPr="00AB2FB6">
        <w:rPr>
          <w:rFonts w:ascii="宋体" w:hAnsi="宋体"/>
          <w:sz w:val="24"/>
          <w:szCs w:val="24"/>
        </w:rPr>
        <w:t>G</w:t>
      </w:r>
    </w:p>
    <w:p w14:paraId="7F83ADBE" w14:textId="113D458C" w:rsidR="00AB2FB6" w:rsidRPr="00AB2FB6" w:rsidRDefault="00AB2FB6" w:rsidP="00AB2FB6">
      <w:pPr>
        <w:rPr>
          <w:rFonts w:ascii="宋体" w:hAnsi="宋体"/>
          <w:sz w:val="24"/>
          <w:szCs w:val="24"/>
        </w:rPr>
      </w:pPr>
      <w:proofErr w:type="gramStart"/>
      <w:r w:rsidRPr="00AB2FB6">
        <w:rPr>
          <w:rFonts w:ascii="宋体" w:hAnsi="宋体"/>
          <w:sz w:val="24"/>
          <w:szCs w:val="24"/>
        </w:rPr>
        <w:t>新成本</w:t>
      </w:r>
      <w:proofErr w:type="gramEnd"/>
      <w:r w:rsidRPr="00AB2FB6">
        <w:rPr>
          <w:rFonts w:ascii="宋体" w:hAnsi="宋体"/>
          <w:sz w:val="24"/>
          <w:szCs w:val="24"/>
        </w:rPr>
        <w:t>增加 = 750+2250=3000 元</w:t>
      </w:r>
      <w:r w:rsidRPr="00AB2FB6">
        <w:rPr>
          <w:rFonts w:ascii="宋体" w:hAnsi="宋体"/>
          <w:sz w:val="24"/>
          <w:szCs w:val="24"/>
        </w:rPr>
        <w:t xml:space="preserve"> </w:t>
      </w:r>
    </w:p>
    <w:p w14:paraId="31E23A29" w14:textId="77777777" w:rsidR="00AB2FB6" w:rsidRPr="00AB2FB6" w:rsidRDefault="00AB2FB6" w:rsidP="004655E4">
      <w:pPr>
        <w:rPr>
          <w:rFonts w:ascii="宋体" w:hAnsi="宋体" w:hint="eastAsia"/>
          <w:sz w:val="30"/>
          <w:szCs w:val="30"/>
        </w:rPr>
      </w:pPr>
    </w:p>
    <w:p w14:paraId="7FEA8074" w14:textId="44790B42" w:rsidR="004655E4" w:rsidRDefault="004655E4" w:rsidP="004655E4">
      <w:pPr>
        <w:rPr>
          <w:rFonts w:ascii="宋体" w:hAnsi="宋体"/>
          <w:sz w:val="30"/>
          <w:szCs w:val="30"/>
        </w:rPr>
      </w:pPr>
      <w:r w:rsidRPr="004655E4">
        <w:rPr>
          <w:rFonts w:ascii="宋体" w:hAnsi="宋体" w:hint="eastAsia"/>
          <w:sz w:val="30"/>
          <w:szCs w:val="30"/>
        </w:rPr>
        <w:t>4．假定总裁想在35天内启动网站，你将采取什么行动来达到这一期限？在35天完成项目将多花费多少？</w:t>
      </w:r>
    </w:p>
    <w:p w14:paraId="1249DD17" w14:textId="58C5EE13" w:rsidR="00AB2FB6" w:rsidRDefault="00AB2FB6" w:rsidP="00AB2FB6">
      <w:pPr>
        <w:rPr>
          <w:rFonts w:ascii="宋体" w:hAnsi="宋体"/>
          <w:sz w:val="24"/>
          <w:szCs w:val="24"/>
        </w:rPr>
      </w:pPr>
      <w:r w:rsidRPr="00AB2FB6">
        <w:rPr>
          <w:rFonts w:ascii="宋体" w:hAnsi="宋体" w:hint="eastAsia"/>
          <w:sz w:val="24"/>
          <w:szCs w:val="24"/>
        </w:rPr>
        <w:t>按成本最低优先压缩：</w:t>
      </w:r>
      <w:r>
        <w:rPr>
          <w:rFonts w:ascii="宋体" w:hAnsi="宋体" w:hint="eastAsia"/>
          <w:sz w:val="24"/>
          <w:szCs w:val="24"/>
        </w:rPr>
        <w:t>压缩A、B、D</w:t>
      </w:r>
    </w:p>
    <w:p w14:paraId="17576431" w14:textId="77777777" w:rsidR="00AB2FB6" w:rsidRPr="00AB2FB6" w:rsidRDefault="00AB2FB6" w:rsidP="00AB2FB6">
      <w:pPr>
        <w:rPr>
          <w:rFonts w:ascii="宋体" w:hAnsi="宋体" w:hint="eastAsia"/>
          <w:sz w:val="24"/>
          <w:szCs w:val="24"/>
        </w:rPr>
      </w:pPr>
      <w:r w:rsidRPr="00AB2FB6">
        <w:rPr>
          <w:rFonts w:ascii="宋体" w:hAnsi="宋体" w:hint="eastAsia"/>
          <w:sz w:val="24"/>
          <w:szCs w:val="24"/>
        </w:rPr>
        <w:t>总增加成本：750 + 2,250 + 3,750 = 6,750 元。</w:t>
      </w:r>
    </w:p>
    <w:p w14:paraId="2AA8EFB9" w14:textId="0EAB7502" w:rsidR="00AB2FB6" w:rsidRPr="00AB2FB6" w:rsidRDefault="00AB2FB6" w:rsidP="00AB2FB6">
      <w:pPr>
        <w:rPr>
          <w:rFonts w:ascii="宋体" w:hAnsi="宋体" w:hint="eastAsia"/>
          <w:sz w:val="24"/>
          <w:szCs w:val="24"/>
        </w:rPr>
      </w:pPr>
      <w:r w:rsidRPr="00AB2FB6">
        <w:rPr>
          <w:rFonts w:ascii="宋体" w:hAnsi="宋体" w:hint="eastAsia"/>
          <w:sz w:val="24"/>
          <w:szCs w:val="24"/>
        </w:rPr>
        <w:t>最终成本：96,650 + 6,750 = 103,400 元。</w:t>
      </w:r>
    </w:p>
    <w:sectPr w:rsidR="00AB2FB6" w:rsidRPr="00AB2F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55CF9"/>
    <w:multiLevelType w:val="multilevel"/>
    <w:tmpl w:val="F27A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33E9B"/>
    <w:multiLevelType w:val="multilevel"/>
    <w:tmpl w:val="F6F23BD6"/>
    <w:lvl w:ilvl="0">
      <w:start w:val="1"/>
      <w:numFmt w:val="decimal"/>
      <w:lvlText w:val="%1．"/>
      <w:lvlJc w:val="left"/>
      <w:pPr>
        <w:tabs>
          <w:tab w:val="num" w:pos="874"/>
        </w:tabs>
        <w:ind w:left="704" w:hanging="284"/>
      </w:pPr>
      <w:rPr>
        <w:rFonts w:ascii="宋体" w:eastAsia="宋体" w:hAnsi="宋体" w:hint="eastAsia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460B50B8"/>
    <w:multiLevelType w:val="multilevel"/>
    <w:tmpl w:val="AD90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67F5C"/>
    <w:multiLevelType w:val="multilevel"/>
    <w:tmpl w:val="99E2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41057">
    <w:abstractNumId w:val="0"/>
  </w:num>
  <w:num w:numId="2" w16cid:durableId="9093427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58564443">
    <w:abstractNumId w:val="2"/>
  </w:num>
  <w:num w:numId="4" w16cid:durableId="597908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627"/>
    <w:rsid w:val="00151974"/>
    <w:rsid w:val="001728D9"/>
    <w:rsid w:val="002F257A"/>
    <w:rsid w:val="004655E4"/>
    <w:rsid w:val="008A170A"/>
    <w:rsid w:val="00993627"/>
    <w:rsid w:val="00AB2FB6"/>
    <w:rsid w:val="00C840C8"/>
    <w:rsid w:val="00D9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227D"/>
  <w15:chartTrackingRefBased/>
  <w15:docId w15:val="{4CA45CB5-2EE8-4A09-997B-1C63389D9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3627"/>
    <w:pPr>
      <w:widowControl w:val="0"/>
      <w:spacing w:line="360" w:lineRule="auto"/>
      <w:jc w:val="both"/>
    </w:pPr>
    <w:rPr>
      <w:rFonts w:ascii="Calibri" w:eastAsia="宋体" w:hAnsi="Calibri" w:cs="Calibri"/>
      <w:szCs w:val="21"/>
    </w:rPr>
  </w:style>
  <w:style w:type="paragraph" w:styleId="1">
    <w:name w:val="heading 1"/>
    <w:basedOn w:val="a"/>
    <w:next w:val="a"/>
    <w:link w:val="10"/>
    <w:uiPriority w:val="9"/>
    <w:qFormat/>
    <w:rsid w:val="009936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3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6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36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36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362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36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36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36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36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3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3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36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362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936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36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36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36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36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3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36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36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36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36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36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36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3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36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3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Ulner Luarriyer</dc:creator>
  <cp:keywords/>
  <dc:description/>
  <cp:lastModifiedBy>Ulner Luarriyer</cp:lastModifiedBy>
  <cp:revision>1</cp:revision>
  <dcterms:created xsi:type="dcterms:W3CDTF">2026-06-13T10:33:00Z</dcterms:created>
  <dcterms:modified xsi:type="dcterms:W3CDTF">2026-06-13T13:34:00Z</dcterms:modified>
</cp:coreProperties>
</file>