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5A420">
      <w:pPr>
        <w:pStyle w:val="199"/>
        <w:rPr>
          <w:sz w:val="24"/>
        </w:rPr>
      </w:pPr>
      <w:bookmarkStart w:id="0" w:name="_Toc99987707"/>
    </w:p>
    <w:p w14:paraId="6EFED0DA">
      <w:pPr>
        <w:pStyle w:val="199"/>
        <w:rPr>
          <w:sz w:val="24"/>
        </w:rPr>
      </w:pPr>
    </w:p>
    <w:p w14:paraId="3E1B345D">
      <w:pPr>
        <w:pStyle w:val="199"/>
        <w:rPr>
          <w:sz w:val="24"/>
        </w:rPr>
      </w:pPr>
    </w:p>
    <w:p w14:paraId="18BF2462">
      <w:pPr>
        <w:pStyle w:val="199"/>
        <w:rPr>
          <w:sz w:val="24"/>
        </w:rPr>
      </w:pPr>
    </w:p>
    <w:p w14:paraId="4792CF79">
      <w:pPr>
        <w:pStyle w:val="199"/>
        <w:rPr>
          <w:sz w:val="24"/>
        </w:rPr>
      </w:pPr>
      <w:r>
        <w:rPr>
          <w:rFonts w:cs="Times New Roman" w:asciiTheme="minorEastAsia" w:hAnsiTheme="minorEastAsia" w:eastAsiaTheme="minorEastAsia"/>
          <w:sz w:val="72"/>
          <w:szCs w:val="72"/>
          <w:lang w:eastAsia="zh-CN"/>
        </w:rPr>
        <w:drawing>
          <wp:inline distT="0" distB="0" distL="0" distR="0">
            <wp:extent cx="2442210" cy="667385"/>
            <wp:effectExtent l="0" t="0" r="0" b="0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B7B5C4E">
      <w:pPr>
        <w:spacing w:before="480" w:beforeLines="200"/>
        <w:ind w:left="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EB13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7AC14401">
      <w:pPr>
        <w:pStyle w:val="199"/>
        <w:rPr>
          <w:rFonts w:cs="Times New Roman" w:asciiTheme="minorEastAsia" w:hAnsiTheme="minorEastAsia" w:eastAsiaTheme="minorEastAsia"/>
          <w:sz w:val="72"/>
          <w:szCs w:val="72"/>
          <w:lang w:eastAsia="zh-CN"/>
        </w:rPr>
      </w:pPr>
      <w:r>
        <w:rPr>
          <w:rFonts w:cs="Times New Roman" w:asciiTheme="minorEastAsia" w:hAnsiTheme="minorEastAsia" w:eastAsiaTheme="minorEastAsia"/>
          <w:sz w:val="72"/>
          <w:szCs w:val="72"/>
          <w:lang w:eastAsia="zh-CN"/>
        </w:rPr>
        <w:t>《社交网络技术与应用》</w:t>
      </w:r>
    </w:p>
    <w:p w14:paraId="0B452A49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0E493D04">
      <w:pPr>
        <w:pStyle w:val="199"/>
        <w:rPr>
          <w:rFonts w:cs="Times New Roman" w:asciiTheme="minorEastAsia" w:hAnsiTheme="minorEastAsia" w:eastAsiaTheme="minorEastAsia"/>
          <w:lang w:eastAsia="zh-CN"/>
        </w:rPr>
      </w:pPr>
      <w:r>
        <w:rPr>
          <w:rFonts w:hint="eastAsia" w:cs="Times New Roman" w:asciiTheme="minorEastAsia" w:hAnsiTheme="minorEastAsia" w:eastAsiaTheme="minorEastAsia"/>
          <w:sz w:val="72"/>
          <w:szCs w:val="72"/>
          <w:lang w:eastAsia="zh-CN"/>
        </w:rPr>
        <w:t>检构建高质量数据集</w:t>
      </w:r>
    </w:p>
    <w:p w14:paraId="2FE420C3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1DC0B281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2D0E4B2D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09A8242A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33EC52C6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6BA3464B">
      <w:pPr>
        <w:pStyle w:val="199"/>
        <w:jc w:val="left"/>
        <w:rPr>
          <w:rFonts w:cs="Times New Roman" w:asciiTheme="minorEastAsia" w:hAnsiTheme="minorEastAsia" w:eastAsiaTheme="minorEastAsia"/>
          <w:lang w:eastAsia="zh-CN"/>
        </w:rPr>
      </w:pPr>
    </w:p>
    <w:p w14:paraId="25FA7E09">
      <w:pPr>
        <w:pStyle w:val="224"/>
        <w:rPr>
          <w:rFonts w:cs="Times New Roman" w:asciiTheme="minorEastAsia" w:hAnsiTheme="minorEastAsia" w:eastAsiaTheme="minorEastAsia"/>
        </w:rPr>
      </w:pPr>
    </w:p>
    <w:p w14:paraId="60B94F98">
      <w:pPr>
        <w:rPr>
          <w:rFonts w:cs="Times New Roman" w:asciiTheme="minorEastAsia" w:hAnsiTheme="minorEastAsia" w:eastAsiaTheme="minorEastAsia"/>
        </w:rPr>
      </w:pPr>
      <w:r>
        <w:rPr>
          <w:rFonts w:cs="Times New Roman" w:asciiTheme="minorEastAsia" w:hAnsiTheme="minorEastAsia" w:eastAsiaTheme="minorEastAsia"/>
          <w:caps/>
        </w:rPr>
        <w:fldChar w:fldCharType="begin"/>
      </w:r>
      <w:r>
        <w:rPr>
          <w:rFonts w:cs="Times New Roman" w:asciiTheme="minorEastAsia" w:hAnsiTheme="minorEastAsia" w:eastAsiaTheme="minorEastAsia"/>
          <w:caps/>
        </w:rPr>
        <w:instrText xml:space="preserve"> DOCPROPERTY  Confidential </w:instrText>
      </w:r>
      <w:r>
        <w:rPr>
          <w:rFonts w:cs="Times New Roman" w:asciiTheme="minorEastAsia" w:hAnsiTheme="minorEastAsia" w:eastAsiaTheme="minorEastAsia"/>
          <w:caps/>
        </w:rPr>
        <w:fldChar w:fldCharType="end"/>
      </w:r>
    </w:p>
    <w:p w14:paraId="07B490DF">
      <w:pPr>
        <w:pStyle w:val="199"/>
        <w:rPr>
          <w:rFonts w:cs="Times New Roman" w:asciiTheme="minorEastAsia" w:hAnsiTheme="minorEastAsia" w:eastAsiaTheme="minorEastAsia"/>
          <w:lang w:eastAsia="zh-CN"/>
        </w:rPr>
      </w:pPr>
      <w:r>
        <w:rPr>
          <w:rFonts w:cs="Times New Roman" w:asciiTheme="minorEastAsia" w:hAnsiTheme="minorEastAsia" w:eastAsiaTheme="minorEastAsia"/>
          <w:lang w:eastAsia="zh-CN"/>
        </w:rPr>
        <w:t>厦门大学</w:t>
      </w:r>
      <w:r>
        <w:rPr>
          <w:rFonts w:cs="Times New Roman" w:asciiTheme="minorEastAsia" w:hAnsiTheme="minorEastAsia" w:eastAsiaTheme="minorEastAsia"/>
          <w:lang w:eastAsia="zh-CN"/>
        </w:rPr>
        <w:fldChar w:fldCharType="begin"/>
      </w:r>
      <w:r>
        <w:rPr>
          <w:rFonts w:cs="Times New Roman" w:asciiTheme="minorEastAsia" w:hAnsiTheme="minorEastAsia" w:eastAsiaTheme="minorEastAsia"/>
          <w:lang w:eastAsia="zh-CN"/>
        </w:rPr>
        <w:instrText xml:space="preserve"> DOCPROPERTY  Confidential </w:instrText>
      </w:r>
      <w:r>
        <w:rPr>
          <w:rFonts w:cs="Times New Roman" w:asciiTheme="minorEastAsia" w:hAnsiTheme="minorEastAsia" w:eastAsiaTheme="minorEastAsia"/>
          <w:lang w:eastAsia="zh-CN"/>
        </w:rPr>
        <w:fldChar w:fldCharType="end"/>
      </w:r>
    </w:p>
    <w:p w14:paraId="32BFD538">
      <w:pPr>
        <w:pStyle w:val="199"/>
        <w:rPr>
          <w:rFonts w:cs="Times New Roman" w:asciiTheme="minorEastAsia" w:hAnsiTheme="minorEastAsia" w:eastAsiaTheme="minorEastAsia"/>
          <w:lang w:eastAsia="zh-CN"/>
        </w:rPr>
      </w:pPr>
      <w:r>
        <w:rPr>
          <w:rFonts w:cs="Times New Roman" w:asciiTheme="minorEastAsia" w:hAnsiTheme="minorEastAsia" w:eastAsiaTheme="minorEastAsia"/>
          <w:lang w:eastAsia="zh-CN"/>
        </w:rPr>
        <w:t>信息学院</w:t>
      </w:r>
    </w:p>
    <w:p w14:paraId="66EFA18F">
      <w:pPr>
        <w:topLinePunct w:val="0"/>
        <w:adjustRightInd/>
        <w:snapToGrid/>
        <w:spacing w:before="0" w:after="0" w:line="240" w:lineRule="auto"/>
        <w:ind w:left="0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rPr>
          <w:rFonts w:cs="Times New Roman" w:asciiTheme="minorEastAsia" w:hAnsiTheme="minorEastAsia" w:eastAsiaTheme="minorEastAsia"/>
        </w:rPr>
        <w:br w:type="page"/>
      </w:r>
    </w:p>
    <w:sdt>
      <w:sdtPr>
        <w:rPr>
          <w:rFonts w:ascii="微软雅黑" w:hAnsi="微软雅黑" w:eastAsia="微软雅黑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cs="Times New Roman" w:asciiTheme="minorEastAsia" w:hAnsiTheme="minorEastAsia" w:eastAsiaTheme="minorEastAsia"/>
          <w:b w:val="0"/>
          <w:bCs w:val="0"/>
          <w:sz w:val="20"/>
          <w:szCs w:val="20"/>
          <w:lang w:val="zh-CN"/>
        </w:rPr>
      </w:sdtEndPr>
      <w:sdtContent>
        <w:p w14:paraId="399BA784">
          <w:pPr>
            <w:pStyle w:val="3"/>
          </w:pPr>
          <w:bookmarkStart w:id="1" w:name="_Toc8253"/>
          <w:bookmarkStart w:id="2" w:name="_Toc437504216"/>
          <w:bookmarkStart w:id="3" w:name="_Ref218422900"/>
          <w:bookmarkStart w:id="4" w:name="_Ref218423379"/>
          <w:bookmarkStart w:id="5" w:name="_Toc227138864"/>
          <w:bookmarkStart w:id="6" w:name="_Ref218071784"/>
          <w:bookmarkStart w:id="7" w:name="_Ref218422894"/>
          <w:bookmarkStart w:id="8" w:name="_Ref218071624"/>
          <w:bookmarkStart w:id="9" w:name="_Ref218071467"/>
          <w:bookmarkStart w:id="10" w:name="_Toc218425197"/>
          <w:bookmarkStart w:id="11" w:name="_Ref218072047"/>
          <w:r>
            <w:rPr>
              <w:lang w:val="zh-CN"/>
            </w:rPr>
            <w:t>目录</w:t>
          </w:r>
          <w:bookmarkEnd w:id="1"/>
        </w:p>
        <w:p w14:paraId="48136347">
          <w:pPr>
            <w:pStyle w:val="61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 w:val="0"/>
              <w:bCs w:val="0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 w:val="0"/>
              <w:bCs w:val="0"/>
            </w:rPr>
            <w:instrText xml:space="preserve"> TOC \o "1-3" \h \z \u </w:instrText>
          </w:r>
          <w:r>
            <w:rPr>
              <w:rFonts w:cs="Times New Roman" w:asciiTheme="minorEastAsia" w:hAnsiTheme="minorEastAsia" w:eastAsiaTheme="minorEastAsia"/>
              <w:b w:val="0"/>
              <w:bCs w:val="0"/>
            </w:rPr>
            <w:fldChar w:fldCharType="separate"/>
          </w:r>
          <w:r>
            <w:rPr>
              <w:rFonts w:cs="Times New Roman" w:asciiTheme="minorEastAsia" w:hAnsiTheme="minorEastAsia" w:eastAsiaTheme="minorEastAsia"/>
              <w:bCs w:val="0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 w:val="0"/>
            </w:rPr>
            <w:instrText xml:space="preserve"> HYPERLINK \l _Toc8253 </w:instrText>
          </w:r>
          <w:r>
            <w:rPr>
              <w:rFonts w:cs="Times New Roman" w:asciiTheme="minorEastAsia" w:hAnsiTheme="minorEastAsia" w:eastAsiaTheme="minorEastAsia"/>
              <w:bCs w:val="0"/>
            </w:rPr>
            <w:fldChar w:fldCharType="separate"/>
          </w:r>
          <w:r>
            <w:rPr>
              <w:lang w:val="zh-CN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_Toc8253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 w:val="0"/>
            </w:rPr>
            <w:fldChar w:fldCharType="end"/>
          </w:r>
        </w:p>
        <w:p w14:paraId="18563955">
          <w:pPr>
            <w:pStyle w:val="61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_Toc32095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hint="eastAsia"/>
            </w:rPr>
            <w:t>1</w:t>
          </w:r>
          <w: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_Toc32095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2C67ECC2">
          <w:pPr>
            <w:pStyle w:val="76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_Toc4279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_Toc4279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603F95BF">
          <w:pPr>
            <w:pStyle w:val="76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_Toc28773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实验清单</w:t>
          </w:r>
          <w:r>
            <w:tab/>
          </w:r>
          <w:r>
            <w:fldChar w:fldCharType="begin"/>
          </w:r>
          <w:r>
            <w:instrText xml:space="preserve"> PAGEREF _Toc28773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347FC1D8">
          <w:pPr>
            <w:pStyle w:val="61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_Toc30313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hint="eastAsia"/>
            </w:rPr>
            <w:t>2</w:t>
          </w:r>
          <w:r>
            <w:t xml:space="preserve"> 医疗对话数据清洗与大模型评估</w:t>
          </w:r>
          <w:r>
            <w:tab/>
          </w:r>
          <w:r>
            <w:fldChar w:fldCharType="begin"/>
          </w:r>
          <w:r>
            <w:instrText xml:space="preserve"> PAGEREF _Toc30313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3665B6FC">
          <w:pPr>
            <w:pStyle w:val="76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_Toc24234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2</w:t>
          </w:r>
          <w:r>
            <w:rPr>
              <w:rFonts w:hint="eastAsia" w:asciiTheme="minorEastAsia" w:hAnsiTheme="minorEastAsia" w:eastAsiaTheme="minorEastAsia"/>
            </w:rPr>
            <w:t>.1</w:t>
          </w:r>
          <w:r>
            <w:rPr>
              <w:rFonts w:asciiTheme="minorEastAsia" w:hAnsiTheme="minorEastAsia" w:eastAsiaTheme="minorEastAsia"/>
            </w:rPr>
            <w:t>实验介绍</w:t>
          </w:r>
          <w:r>
            <w:tab/>
          </w:r>
          <w:r>
            <w:fldChar w:fldCharType="begin"/>
          </w:r>
          <w:r>
            <w:instrText xml:space="preserve"> PAGEREF _Toc24234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14701697">
          <w:pPr>
            <w:pStyle w:val="76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_Toc15023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2</w:t>
          </w:r>
          <w:r>
            <w:rPr>
              <w:rFonts w:hint="eastAsia" w:asciiTheme="minorEastAsia" w:hAnsiTheme="minorEastAsia" w:eastAsiaTheme="minorEastAsia"/>
            </w:rPr>
            <w:t>.2</w:t>
          </w:r>
          <w:r>
            <w:rPr>
              <w:rFonts w:asciiTheme="minorEastAsia" w:hAnsiTheme="minorEastAsia" w:eastAsiaTheme="minorEastAsia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_Toc15023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3592AB77">
          <w:pPr>
            <w:pStyle w:val="76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_Toc7479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2</w:t>
          </w:r>
          <w:r>
            <w:rPr>
              <w:rFonts w:hint="eastAsia" w:asciiTheme="minorEastAsia" w:hAnsiTheme="minorEastAsia" w:eastAsiaTheme="minorEastAsia"/>
            </w:rPr>
            <w:t>.3</w:t>
          </w:r>
          <w:r>
            <w:rPr>
              <w:rFonts w:asciiTheme="minorEastAsia" w:hAnsiTheme="minorEastAsia" w:eastAsiaTheme="minorEastAsia"/>
            </w:rPr>
            <w:t>实验步骤</w:t>
          </w:r>
          <w:r>
            <w:tab/>
          </w:r>
          <w:r>
            <w:fldChar w:fldCharType="begin"/>
          </w:r>
          <w:r>
            <w:instrText xml:space="preserve"> PAGEREF _Toc7479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6D5D0133">
          <w:pPr>
            <w:pStyle w:val="45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_Toc13066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2</w:t>
          </w:r>
          <w:r>
            <w:rPr>
              <w:rFonts w:hint="eastAsia" w:asciiTheme="minorEastAsia" w:hAnsiTheme="minorEastAsia" w:eastAsiaTheme="minorEastAsia"/>
            </w:rPr>
            <w:t>.3.1文本数据处理与结构化</w:t>
          </w:r>
          <w:r>
            <w:tab/>
          </w:r>
          <w:r>
            <w:fldChar w:fldCharType="begin"/>
          </w:r>
          <w:r>
            <w:instrText xml:space="preserve"> PAGEREF _Toc13066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2D828797">
          <w:pPr>
            <w:pStyle w:val="45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_Toc5563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2</w:t>
          </w:r>
          <w:r>
            <w:rPr>
              <w:rFonts w:hint="eastAsia" w:asciiTheme="minorEastAsia" w:hAnsiTheme="minorEastAsia" w:eastAsiaTheme="minorEastAsia"/>
            </w:rPr>
            <w:t>.3.2</w:t>
          </w:r>
          <w:r>
            <w:rPr>
              <w:rFonts w:hint="eastAsia" w:cs="Times New Roman" w:asciiTheme="minorEastAsia" w:hAnsiTheme="minorEastAsia" w:eastAsiaTheme="minorEastAsia"/>
            </w:rPr>
            <w:t>大模型自动化质量评估</w:t>
          </w:r>
          <w:r>
            <w:tab/>
          </w:r>
          <w:r>
            <w:fldChar w:fldCharType="begin"/>
          </w:r>
          <w:r>
            <w:instrText xml:space="preserve"> PAGEREF _Toc5563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51596FD7">
          <w:pPr>
            <w:pStyle w:val="45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_Toc11224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2</w:t>
          </w:r>
          <w:r>
            <w:rPr>
              <w:rFonts w:hint="eastAsia" w:asciiTheme="minorEastAsia" w:hAnsiTheme="minorEastAsia" w:eastAsiaTheme="minorEastAsia"/>
            </w:rPr>
            <w:t>.3.2自定义清洗规则与评估优化</w:t>
          </w:r>
          <w:r>
            <w:tab/>
          </w:r>
          <w:r>
            <w:fldChar w:fldCharType="begin"/>
          </w:r>
          <w:r>
            <w:instrText xml:space="preserve"> PAGEREF _Toc11224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51191A43">
          <w:pPr>
            <w:pStyle w:val="76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_Toc28389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实验小结</w:t>
          </w:r>
          <w:r>
            <w:tab/>
          </w:r>
          <w:r>
            <w:fldChar w:fldCharType="begin"/>
          </w:r>
          <w:r>
            <w:instrText xml:space="preserve"> PAGEREF _Toc28389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6DA87F87">
          <w:pPr>
            <w:pStyle w:val="76"/>
            <w:tabs>
              <w:tab w:val="right" w:pos="9638"/>
            </w:tabs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begin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instrText xml:space="preserve"> HYPERLINK \l _Toc5575 </w:instrText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思考题</w:t>
          </w:r>
          <w:r>
            <w:tab/>
          </w:r>
          <w:r>
            <w:fldChar w:fldCharType="begin"/>
          </w:r>
          <w:r>
            <w:instrText xml:space="preserve"> PAGEREF _Toc5575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  <w:p w14:paraId="22BCA32C">
          <w:pPr>
            <w:ind w:left="0"/>
            <w:rPr>
              <w:rFonts w:cs="Times New Roman" w:asciiTheme="minorEastAsia" w:hAnsiTheme="minorEastAsia" w:eastAsiaTheme="minorEastAsia"/>
              <w:lang w:val="zh-CN"/>
            </w:rPr>
          </w:pPr>
          <w:r>
            <w:rPr>
              <w:rFonts w:cs="Times New Roman" w:asciiTheme="minorEastAsia" w:hAnsiTheme="minorEastAsia" w:eastAsiaTheme="minorEastAsia"/>
              <w:bCs/>
              <w:szCs w:val="24"/>
            </w:rPr>
            <w:fldChar w:fldCharType="end"/>
          </w:r>
        </w:p>
      </w:sdtContent>
    </w:sdt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p w14:paraId="2ECD526F">
      <w:pPr>
        <w:topLinePunct w:val="0"/>
        <w:adjustRightInd/>
        <w:snapToGrid/>
        <w:spacing w:before="0" w:after="0" w:line="240" w:lineRule="auto"/>
        <w:ind w:left="0"/>
        <w:rPr>
          <w:rFonts w:asciiTheme="minorEastAsia" w:hAnsiTheme="minorEastAsia" w:eastAsiaTheme="minorEastAsia"/>
          <w:b/>
          <w:bCs/>
          <w:sz w:val="96"/>
          <w:szCs w:val="44"/>
          <w:highlight w:val="lightGray"/>
        </w:rPr>
      </w:pPr>
      <w:bookmarkStart w:id="12" w:name="_Toc47636030"/>
      <w:bookmarkStart w:id="13" w:name="_Toc47648698"/>
      <w:bookmarkStart w:id="14" w:name="_Toc47617552"/>
      <w:bookmarkStart w:id="15" w:name="_Toc47646529"/>
      <w:bookmarkStart w:id="16" w:name="_Toc466755571"/>
    </w:p>
    <w:p w14:paraId="0943B3AB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</w:rPr>
      </w:pPr>
      <w:r>
        <w:br w:type="page"/>
      </w:r>
    </w:p>
    <w:p w14:paraId="471EBB47">
      <w:pPr>
        <w:pStyle w:val="3"/>
        <w:jc w:val="right"/>
      </w:pPr>
      <w:bookmarkStart w:id="17" w:name="_Toc32095"/>
      <w:r>
        <w:rPr>
          <w:rFonts w:hint="eastAsia"/>
        </w:rPr>
        <w:t>1</w:t>
      </w:r>
      <w:r>
        <w:t xml:space="preserve"> 实验介绍</w:t>
      </w:r>
      <w:bookmarkEnd w:id="12"/>
      <w:bookmarkEnd w:id="13"/>
      <w:bookmarkEnd w:id="14"/>
      <w:bookmarkEnd w:id="15"/>
      <w:bookmarkEnd w:id="17"/>
    </w:p>
    <w:p w14:paraId="23D97E38">
      <w:pPr>
        <w:pStyle w:val="255"/>
        <w:rPr>
          <w:rFonts w:asciiTheme="minorEastAsia" w:hAnsiTheme="minorEastAsia" w:eastAsiaTheme="minorEastAsia"/>
        </w:rPr>
      </w:pPr>
      <w:bookmarkStart w:id="18" w:name="_Toc47646531"/>
      <w:bookmarkStart w:id="19" w:name="_Toc47617554"/>
      <w:bookmarkStart w:id="20" w:name="_Toc47648700"/>
      <w:bookmarkStart w:id="21" w:name="_Toc47636032"/>
      <w:r>
        <w:rPr>
          <w:rFonts w:asciiTheme="minorEastAsia" w:hAnsiTheme="minorEastAsia" w:eastAsiaTheme="minorEastAsia"/>
          <w:sz w:val="24"/>
          <w:szCs w:val="22"/>
        </w:rPr>
        <w:t>在训练或微调语言模型之前，构建高质量的指令微调数据集是至关重要的一环。“Garbage in, garbage out”是机器学习的黄金定律。真实场景下获取的原始数据往往包含大量噪音、格式混乱，且质量参差不齐。本实验将带领大家完成从“原始网络脏数据”到“高质量微调数据集”的完整流水线</w:t>
      </w:r>
      <w:r>
        <w:rPr>
          <w:rFonts w:asciiTheme="minorEastAsia" w:hAnsiTheme="minorEastAsia" w:eastAsiaTheme="minorEastAsia"/>
        </w:rPr>
        <w:t>。</w:t>
      </w:r>
    </w:p>
    <w:p w14:paraId="2298D625">
      <w:pPr>
        <w:pStyle w:val="4"/>
        <w:rPr>
          <w:rFonts w:asciiTheme="minorEastAsia" w:hAnsiTheme="minorEastAsia" w:eastAsiaTheme="minorEastAsia"/>
        </w:rPr>
      </w:pPr>
      <w:bookmarkStart w:id="22" w:name="_Toc47617553"/>
      <w:bookmarkStart w:id="23" w:name="_Toc47636031"/>
      <w:bookmarkStart w:id="24" w:name="_Toc47646530"/>
      <w:bookmarkStart w:id="25" w:name="_Toc47648699"/>
      <w:bookmarkStart w:id="26" w:name="_Toc4279"/>
      <w:r>
        <w:rPr>
          <w:rFonts w:asciiTheme="minorEastAsia" w:hAnsiTheme="minorEastAsia" w:eastAsiaTheme="minorEastAsia"/>
        </w:rPr>
        <w:t>实验目的</w:t>
      </w:r>
      <w:bookmarkEnd w:id="22"/>
      <w:bookmarkEnd w:id="23"/>
      <w:bookmarkEnd w:id="24"/>
      <w:bookmarkEnd w:id="25"/>
      <w:bookmarkEnd w:id="26"/>
    </w:p>
    <w:p w14:paraId="3CE4B42A">
      <w:pPr>
        <w:pStyle w:val="262"/>
        <w:ind w:left="1446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掌握真实业务场景下的数据清洗流程与痛点。</w:t>
      </w:r>
    </w:p>
    <w:p w14:paraId="65189933">
      <w:pPr>
        <w:pStyle w:val="262"/>
        <w:ind w:left="1446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熟练使用 Python 进行文件 I/O 操作、正则表达式（Regex）匹配与替换。</w:t>
      </w:r>
    </w:p>
    <w:p w14:paraId="3062D7ED">
      <w:pPr>
        <w:pStyle w:val="262"/>
        <w:ind w:left="1446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掌握大模型时代的 LLM-as-a-Judge 技术，利用 API 自动化评估数据质量。</w:t>
      </w:r>
    </w:p>
    <w:p w14:paraId="01EA5AF1">
      <w:pPr>
        <w:pStyle w:val="4"/>
        <w:rPr>
          <w:rFonts w:asciiTheme="minorEastAsia" w:hAnsiTheme="minorEastAsia" w:eastAsiaTheme="minorEastAsia"/>
        </w:rPr>
      </w:pPr>
      <w:bookmarkStart w:id="27" w:name="_Toc28773"/>
      <w:r>
        <w:rPr>
          <w:rFonts w:asciiTheme="minorEastAsia" w:hAnsiTheme="minorEastAsia" w:eastAsiaTheme="minorEastAsia"/>
        </w:rPr>
        <w:t>实验清单</w:t>
      </w:r>
      <w:bookmarkEnd w:id="18"/>
      <w:bookmarkEnd w:id="19"/>
      <w:bookmarkEnd w:id="20"/>
      <w:bookmarkEnd w:id="21"/>
      <w:bookmarkEnd w:id="27"/>
      <w:r>
        <w:rPr>
          <w:rFonts w:asciiTheme="minorEastAsia" w:hAnsiTheme="minorEastAsia" w:eastAsiaTheme="minorEastAsia"/>
        </w:rPr>
        <w:t xml:space="preserve"> </w:t>
      </w:r>
    </w:p>
    <w:bookmarkEnd w:id="16"/>
    <w:p w14:paraId="000DFF42">
      <w:pPr>
        <w:pStyle w:val="262"/>
        <w:ind w:left="1446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编程环境：</w:t>
      </w:r>
      <w:r>
        <w:rPr>
          <w:rFonts w:hint="eastAsia" w:asciiTheme="minorEastAsia" w:hAnsiTheme="minorEastAsia" w:eastAsiaTheme="minorEastAsia"/>
          <w:sz w:val="24"/>
          <w:szCs w:val="24"/>
        </w:rPr>
        <w:t xml:space="preserve"> Python 3.8 或以上版本。</w:t>
      </w:r>
    </w:p>
    <w:p w14:paraId="0AAB4FBB">
      <w:pPr>
        <w:pStyle w:val="262"/>
        <w:ind w:left="1446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第三方库：</w:t>
      </w:r>
      <w:r>
        <w:rPr>
          <w:rFonts w:hint="eastAsia" w:asciiTheme="minorEastAsia" w:hAnsiTheme="minorEastAsia" w:eastAsiaTheme="minorEastAsia"/>
          <w:sz w:val="24"/>
          <w:szCs w:val="24"/>
        </w:rPr>
        <w:t xml:space="preserve"> requests, tqdm（请提前通过 pip install requests tqdm 安装）。</w:t>
      </w:r>
    </w:p>
    <w:p w14:paraId="31CF4791">
      <w:pPr>
        <w:pStyle w:val="262"/>
        <w:ind w:left="1446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实验文件：</w:t>
      </w:r>
    </w:p>
    <w:p w14:paraId="4EF4E361">
      <w:pPr>
        <w:pStyle w:val="168"/>
        <w:numPr>
          <w:ilvl w:val="0"/>
          <w:numId w:val="14"/>
        </w:numPr>
        <w:tabs>
          <w:tab w:val="clear" w:pos="1260"/>
        </w:tabs>
        <w:bidi w:val="0"/>
        <w:ind w:left="1685" w:leftChars="0" w:hanging="425" w:firstLineChars="0"/>
        <w:rPr>
          <w:rFonts w:hint="eastAsia"/>
        </w:rPr>
      </w:pPr>
      <w:r>
        <w:rPr>
          <w:rFonts w:hint="eastAsia"/>
        </w:rPr>
        <w:t>qa.txt：包含大量噪音的原始医疗问诊爬虫数据。</w:t>
      </w:r>
    </w:p>
    <w:p w14:paraId="1BA0FA5B">
      <w:pPr>
        <w:pStyle w:val="168"/>
        <w:numPr>
          <w:ilvl w:val="0"/>
          <w:numId w:val="14"/>
        </w:numPr>
        <w:tabs>
          <w:tab w:val="clear" w:pos="1260"/>
        </w:tabs>
        <w:bidi w:val="0"/>
        <w:ind w:left="1685" w:leftChars="0" w:hanging="425" w:firstLineChars="0"/>
        <w:rPr>
          <w:rFonts w:hint="eastAsia"/>
        </w:rPr>
      </w:pPr>
      <w:r>
        <w:rPr>
          <w:rFonts w:hint="eastAsia"/>
        </w:rPr>
        <w:t>clean.py：基于规则的文本清洗与结构化脚本。</w:t>
      </w:r>
    </w:p>
    <w:p w14:paraId="3C392BFB">
      <w:pPr>
        <w:pStyle w:val="168"/>
        <w:numPr>
          <w:ilvl w:val="0"/>
          <w:numId w:val="14"/>
        </w:numPr>
        <w:tabs>
          <w:tab w:val="clear" w:pos="1260"/>
        </w:tabs>
        <w:bidi w:val="0"/>
        <w:ind w:left="1685" w:leftChars="0" w:hanging="425" w:firstLineChars="0"/>
        <w:rPr>
          <w:rFonts w:hint="eastAsia"/>
        </w:rPr>
      </w:pPr>
      <w:r>
        <w:rPr>
          <w:rFonts w:hint="eastAsia"/>
        </w:rPr>
        <w:t>filter_llm.py：基于大模型质量评估脚本。</w:t>
      </w:r>
    </w:p>
    <w:p w14:paraId="2A8662C0">
      <w:pPr>
        <w:pStyle w:val="262"/>
        <w:ind w:left="1446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必备凭证：</w:t>
      </w:r>
      <w:r>
        <w:rPr>
          <w:rFonts w:hint="eastAsia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上节课类似的</w:t>
      </w:r>
      <w:r>
        <w:rPr>
          <w:rFonts w:hint="eastAsia" w:asciiTheme="minorEastAsia" w:hAnsiTheme="minorEastAsia" w:eastAsiaTheme="minorEastAsia"/>
          <w:sz w:val="24"/>
          <w:szCs w:val="24"/>
        </w:rPr>
        <w:t>API Key</w:t>
      </w: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 xml:space="preserve"> 或本地语言模型</w:t>
      </w:r>
    </w:p>
    <w:p w14:paraId="7743D3B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14:paraId="3EAA7CB5">
      <w:pPr>
        <w:pStyle w:val="3"/>
        <w:jc w:val="right"/>
      </w:pPr>
      <w:bookmarkStart w:id="28" w:name="_Toc30313"/>
      <w:r>
        <w:rPr>
          <w:rFonts w:hint="eastAsia"/>
        </w:rPr>
        <w:t>2</w:t>
      </w:r>
      <w:r>
        <w:t xml:space="preserve"> 医疗对话数据清洗与大模型评估</w:t>
      </w:r>
      <w:bookmarkEnd w:id="28"/>
    </w:p>
    <w:p w14:paraId="1B21D91D">
      <w:pPr>
        <w:pStyle w:val="4"/>
        <w:rPr>
          <w:rFonts w:asciiTheme="minorEastAsia" w:hAnsiTheme="minorEastAsia" w:eastAsiaTheme="minorEastAsia"/>
        </w:rPr>
      </w:pPr>
      <w:bookmarkStart w:id="29" w:name="_Toc67407568"/>
      <w:bookmarkStart w:id="30" w:name="_Toc466755572"/>
      <w:bookmarkStart w:id="31" w:name="_Toc47648702"/>
      <w:bookmarkStart w:id="32" w:name="_Toc24234"/>
      <w:r>
        <w:rPr>
          <w:rFonts w:asciiTheme="minorEastAsia" w:hAnsiTheme="minorEastAsia" w:eastAsiaTheme="minorEastAsia"/>
        </w:rPr>
        <w:t>2</w:t>
      </w:r>
      <w:r>
        <w:rPr>
          <w:rFonts w:hint="eastAsia" w:asciiTheme="minorEastAsia" w:hAnsiTheme="minorEastAsia" w:eastAsiaTheme="minorEastAsia"/>
        </w:rPr>
        <w:t>.1</w:t>
      </w:r>
      <w:r>
        <w:rPr>
          <w:rFonts w:asciiTheme="minorEastAsia" w:hAnsiTheme="minorEastAsia" w:eastAsiaTheme="minorEastAsia"/>
        </w:rPr>
        <w:t>实验介绍</w:t>
      </w:r>
      <w:bookmarkEnd w:id="29"/>
      <w:bookmarkEnd w:id="30"/>
      <w:bookmarkEnd w:id="31"/>
      <w:bookmarkEnd w:id="32"/>
    </w:p>
    <w:p w14:paraId="63249A9A">
      <w:pPr>
        <w:pStyle w:val="255"/>
        <w:rPr>
          <w:rFonts w:asciiTheme="minorEastAsia" w:hAnsiTheme="minorEastAsia" w:eastAsiaTheme="minorEastAsia"/>
        </w:rPr>
      </w:pPr>
      <w:r>
        <w:rPr>
          <w:rFonts w:ascii="宋体" w:hAnsi="宋体" w:eastAsia="宋体" w:cs="宋体"/>
          <w:sz w:val="24"/>
          <w:szCs w:val="24"/>
        </w:rPr>
        <w:t xml:space="preserve">本部分实验完整模拟了工业界处理大规模预训练/微调数据的标准流程。我们首先利用基于规则（Rule-based）的方法清洗掉明确的无意义字符和隐私标记，将平铺直叙的文本重构为包含 </w:t>
      </w:r>
      <w:r>
        <w:rPr>
          <w:rStyle w:val="148"/>
          <w:rFonts w:ascii="宋体" w:hAnsi="宋体" w:eastAsia="宋体" w:cs="宋体"/>
          <w:sz w:val="24"/>
          <w:szCs w:val="24"/>
        </w:rPr>
        <w:t>system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48"/>
          <w:rFonts w:ascii="宋体" w:hAnsi="宋体" w:eastAsia="宋体" w:cs="宋体"/>
          <w:sz w:val="24"/>
          <w:szCs w:val="24"/>
        </w:rPr>
        <w:t>user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48"/>
          <w:rFonts w:ascii="宋体" w:hAnsi="宋体" w:eastAsia="宋体" w:cs="宋体"/>
          <w:sz w:val="24"/>
          <w:szCs w:val="24"/>
        </w:rPr>
        <w:t>assistant</w:t>
      </w:r>
      <w:r>
        <w:rPr>
          <w:rFonts w:ascii="宋体" w:hAnsi="宋体" w:eastAsia="宋体" w:cs="宋体"/>
          <w:sz w:val="24"/>
          <w:szCs w:val="24"/>
        </w:rPr>
        <w:t xml:space="preserve"> 角色设定的标准 JSON 格式。随后，我们将引入外部大语言模型作为“裁判”，从医学准确性、友好度等多个维度对生成的对话进行自动打分和分级。</w:t>
      </w:r>
    </w:p>
    <w:p w14:paraId="292CC820">
      <w:pPr>
        <w:pStyle w:val="4"/>
        <w:rPr>
          <w:rFonts w:asciiTheme="minorEastAsia" w:hAnsiTheme="minorEastAsia" w:eastAsiaTheme="minorEastAsia"/>
        </w:rPr>
      </w:pPr>
      <w:bookmarkStart w:id="33" w:name="_Toc466755574"/>
      <w:bookmarkStart w:id="34" w:name="_Toc47648704"/>
      <w:bookmarkStart w:id="35" w:name="_Toc67407569"/>
      <w:bookmarkStart w:id="36" w:name="_Toc15023"/>
      <w:r>
        <w:rPr>
          <w:rFonts w:asciiTheme="minorEastAsia" w:hAnsiTheme="minorEastAsia" w:eastAsiaTheme="minorEastAsia"/>
        </w:rPr>
        <w:t>2</w:t>
      </w:r>
      <w:r>
        <w:rPr>
          <w:rFonts w:hint="eastAsia" w:asciiTheme="minorEastAsia" w:hAnsiTheme="minorEastAsia" w:eastAsiaTheme="minorEastAsia"/>
        </w:rPr>
        <w:t>.</w:t>
      </w:r>
      <w:bookmarkStart w:id="37" w:name="_Hlk132672941"/>
      <w:r>
        <w:rPr>
          <w:rFonts w:hint="eastAsia" w:asciiTheme="minorEastAsia" w:hAnsiTheme="minorEastAsia" w:eastAsiaTheme="minorEastAsia"/>
        </w:rPr>
        <w:t>2</w:t>
      </w:r>
      <w:bookmarkEnd w:id="37"/>
      <w:r>
        <w:rPr>
          <w:rFonts w:asciiTheme="minorEastAsia" w:hAnsiTheme="minorEastAsia" w:eastAsiaTheme="minorEastAsia"/>
        </w:rPr>
        <w:t>实验目的</w:t>
      </w:r>
      <w:bookmarkEnd w:id="33"/>
      <w:bookmarkEnd w:id="34"/>
      <w:bookmarkEnd w:id="35"/>
      <w:bookmarkEnd w:id="36"/>
    </w:p>
    <w:p w14:paraId="1E51F4C6">
      <w:pPr>
        <w:pStyle w:val="255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深入理解正则表达式在文本清洗中的应用逻辑。</w:t>
      </w:r>
    </w:p>
    <w:p w14:paraId="42F6A496">
      <w:pPr>
        <w:pStyle w:val="255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理解指令微调数据集（Instruction Tuning Dataset）的标准结构。</w:t>
      </w:r>
    </w:p>
    <w:p w14:paraId="0EB79D31">
      <w:pPr>
        <w:pStyle w:val="255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掌握 Prompt Engineering 技巧，学会引导大模型输出结构化的评估结果。</w:t>
      </w:r>
    </w:p>
    <w:p w14:paraId="23FE1C3B">
      <w:pPr>
        <w:pStyle w:val="4"/>
        <w:rPr>
          <w:rFonts w:asciiTheme="minorEastAsia" w:hAnsiTheme="minorEastAsia" w:eastAsiaTheme="minorEastAsia"/>
        </w:rPr>
      </w:pPr>
      <w:bookmarkStart w:id="38" w:name="_Toc67407570"/>
      <w:bookmarkStart w:id="39" w:name="_Toc47648705"/>
      <w:bookmarkStart w:id="40" w:name="_Toc7479"/>
      <w:r>
        <w:rPr>
          <w:rFonts w:asciiTheme="minorEastAsia" w:hAnsiTheme="minorEastAsia" w:eastAsiaTheme="minorEastAsia"/>
        </w:rPr>
        <w:t>2</w:t>
      </w:r>
      <w:r>
        <w:rPr>
          <w:rFonts w:hint="eastAsia" w:asciiTheme="minorEastAsia" w:hAnsiTheme="minorEastAsia" w:eastAsiaTheme="minorEastAsia"/>
        </w:rPr>
        <w:t>.3</w:t>
      </w:r>
      <w:r>
        <w:rPr>
          <w:rFonts w:asciiTheme="minorEastAsia" w:hAnsiTheme="minorEastAsia" w:eastAsiaTheme="minorEastAsia"/>
        </w:rPr>
        <w:t>实验步骤</w:t>
      </w:r>
      <w:bookmarkEnd w:id="38"/>
      <w:bookmarkEnd w:id="39"/>
      <w:bookmarkEnd w:id="40"/>
    </w:p>
    <w:p w14:paraId="7D63AF33">
      <w:pPr>
        <w:pStyle w:val="5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asciiTheme="minorEastAsia" w:hAnsiTheme="minorEastAsia" w:eastAsiaTheme="minorEastAsia"/>
        </w:rPr>
        <w:t>2</w:t>
      </w:r>
      <w:r>
        <w:rPr>
          <w:rFonts w:hint="eastAsia" w:asciiTheme="minorEastAsia" w:hAnsiTheme="minorEastAsia" w:eastAsiaTheme="minorEastAsia"/>
        </w:rPr>
        <w:t>.3.</w:t>
      </w:r>
      <w:r>
        <w:rPr>
          <w:rFonts w:hint="eastAsia" w:asciiTheme="minorEastAsia" w:hAnsiTheme="minorEastAsia" w:eastAsiaTheme="minorEastAsia"/>
          <w:lang w:val="en-US" w:eastAsia="zh-CN"/>
        </w:rPr>
        <w:t>1实验前置准备</w:t>
      </w:r>
    </w:p>
    <w:p w14:paraId="647E9B52">
      <w:pPr>
        <w:pStyle w:val="255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在开始操作之前，请确保你的电脑已经完成以下准备工作：</w:t>
      </w:r>
    </w:p>
    <w:p w14:paraId="24BD3613">
      <w:pPr>
        <w:pStyle w:val="168"/>
        <w:numPr>
          <w:ilvl w:val="0"/>
          <w:numId w:val="15"/>
        </w:numPr>
        <w:tabs>
          <w:tab w:val="clear" w:pos="840"/>
        </w:tabs>
        <w:bidi w:val="0"/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新建实验文件夹：在电脑中新建一个文件夹，命名为 Lab3_DataEngine。</w:t>
      </w:r>
    </w:p>
    <w:p w14:paraId="421C189C">
      <w:pPr>
        <w:pStyle w:val="168"/>
        <w:numPr>
          <w:ilvl w:val="0"/>
          <w:numId w:val="15"/>
        </w:numPr>
        <w:tabs>
          <w:tab w:val="clear" w:pos="840"/>
        </w:tabs>
        <w:bidi w:val="0"/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存放相关文件：将下发的 qa.txt（原始脏数据）、clean.py（清洗脚本）和 filter_llm.py（评估脚本）放入该文件夹中。</w:t>
      </w:r>
    </w:p>
    <w:p w14:paraId="1D482093">
      <w:pPr>
        <w:pStyle w:val="168"/>
        <w:numPr>
          <w:ilvl w:val="0"/>
          <w:numId w:val="15"/>
        </w:numPr>
        <w:tabs>
          <w:tab w:val="clear" w:pos="840"/>
        </w:tabs>
        <w:bidi w:val="0"/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安装依赖库：打开终端（Windows 系统的 cmd 或 PowerShell，Mac 系统的 Terminal，或vscode），创建或激活虚拟环境（lab1有教），输入以下命令安装必要的第三方库：</w:t>
      </w:r>
    </w:p>
    <w:p w14:paraId="3F7B7D49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pip install requests tqdm</w:t>
      </w:r>
    </w:p>
    <w:p w14:paraId="3DE0597B">
      <w:pPr>
        <w:pStyle w:val="255"/>
        <w:rPr>
          <w:rFonts w:hint="eastAsia" w:cs="Courier New" w:asciiTheme="minorEastAsia" w:hAnsiTheme="minorEastAsia" w:eastAsiaTheme="minorEastAsia"/>
          <w:sz w:val="18"/>
          <w:szCs w:val="18"/>
          <w:lang w:val="en-US" w:eastAsia="zh-CN" w:bidi="ar-SA"/>
        </w:rPr>
      </w:pPr>
    </w:p>
    <w:p w14:paraId="632A803E">
      <w:pPr>
        <w:pStyle w:val="5"/>
        <w:rPr>
          <w:rFonts w:hint="eastAsia" w:asciiTheme="minorEastAsia" w:hAnsiTheme="minorEastAsia" w:eastAsiaTheme="minorEastAsia"/>
        </w:rPr>
      </w:pPr>
      <w:bookmarkStart w:id="41" w:name="_Toc67407571"/>
      <w:bookmarkStart w:id="42" w:name="_Toc47648706"/>
      <w:bookmarkStart w:id="43" w:name="_Toc13066"/>
      <w:r>
        <w:rPr>
          <w:rFonts w:asciiTheme="minorEastAsia" w:hAnsiTheme="minorEastAsia" w:eastAsiaTheme="minorEastAsia"/>
        </w:rPr>
        <w:t>2</w:t>
      </w:r>
      <w:r>
        <w:rPr>
          <w:rFonts w:hint="eastAsia" w:asciiTheme="minorEastAsia" w:hAnsiTheme="minorEastAsia" w:eastAsiaTheme="minorEastAsia"/>
        </w:rPr>
        <w:t>.3.</w:t>
      </w:r>
      <w:bookmarkEnd w:id="41"/>
      <w:bookmarkEnd w:id="42"/>
      <w:r>
        <w:rPr>
          <w:rFonts w:hint="eastAsia" w:asciiTheme="minorEastAsia" w:hAnsiTheme="minorEastAsia" w:eastAsiaTheme="minorEastAsia"/>
          <w:lang w:val="en-US" w:eastAsia="zh-CN"/>
        </w:rPr>
        <w:t>2</w:t>
      </w:r>
      <w:r>
        <w:rPr>
          <w:rFonts w:hint="eastAsia" w:asciiTheme="minorEastAsia" w:hAnsiTheme="minorEastAsia" w:eastAsiaTheme="minorEastAsia"/>
        </w:rPr>
        <w:t>文本数据处理与结构化</w:t>
      </w:r>
      <w:bookmarkEnd w:id="43"/>
    </w:p>
    <w:p w14:paraId="562FF388">
      <w:pPr>
        <w:pStyle w:val="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【本步目标】</w:t>
      </w:r>
      <w:r>
        <w:rPr>
          <w:rFonts w:ascii="宋体" w:hAnsi="宋体" w:eastAsia="宋体" w:cs="宋体"/>
          <w:sz w:val="24"/>
          <w:szCs w:val="24"/>
        </w:rPr>
        <w:t xml:space="preserve">：将充满无意义符号、日期、多余换行符的原始文本 </w:t>
      </w:r>
      <w:r>
        <w:rPr>
          <w:rStyle w:val="148"/>
          <w:rFonts w:ascii="宋体" w:hAnsi="宋体" w:eastAsia="宋体" w:cs="宋体"/>
          <w:sz w:val="24"/>
          <w:szCs w:val="24"/>
        </w:rPr>
        <w:t>qa.txt</w:t>
      </w:r>
      <w:r>
        <w:rPr>
          <w:rFonts w:ascii="宋体" w:hAnsi="宋体" w:eastAsia="宋体" w:cs="宋体"/>
          <w:sz w:val="24"/>
          <w:szCs w:val="24"/>
        </w:rPr>
        <w:t>，清洗并转换为标准的大模型微调 JSON 格式（包含 system、user、assistant 角色）。</w:t>
      </w:r>
    </w:p>
    <w:p w14:paraId="1EC5CE06">
      <w:pPr>
        <w:pStyle w:val="5"/>
        <w:rPr>
          <w:rFonts w:hint="eastAsia" w:ascii="宋体" w:hAnsi="宋体" w:eastAsia="宋体" w:cs="宋体"/>
          <w:sz w:val="24"/>
          <w:szCs w:val="24"/>
        </w:rPr>
      </w:pPr>
    </w:p>
    <w:p w14:paraId="5455F16D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Step 1：观察原始“脏数据”</w:t>
      </w:r>
    </w:p>
    <w:p w14:paraId="2B91F163">
      <w:pPr>
        <w:pStyle w:val="83"/>
        <w:keepNext w:val="0"/>
        <w:keepLines w:val="0"/>
        <w:widowControl/>
        <w:suppressLineNumbers w:val="0"/>
      </w:pPr>
      <w:r>
        <w:t xml:space="preserve">用记事本或代码编辑器打开 </w:t>
      </w:r>
      <w:r>
        <w:rPr>
          <w:rStyle w:val="148"/>
        </w:rPr>
        <w:t>qa.txt</w:t>
      </w:r>
      <w:r>
        <w:t>，你会看到类似下面这种杂乱的内容，这些被称为“噪音”：</w:t>
      </w:r>
    </w:p>
    <w:p w14:paraId="3EA86D7E">
      <w:pPr>
        <w:pStyle w:val="83"/>
        <w:keepNext w:val="0"/>
        <w:keepLines w:val="0"/>
        <w:widowControl/>
        <w:suppressLineNumbers w:val="0"/>
        <w:ind w:left="1800" w:leftChars="900" w:right="72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做输卵管造影能打麻醉吗？大概多少钱？</w:t>
      </w:r>
    </w:p>
    <w:p w14:paraId="5D94184F">
      <w:pPr>
        <w:pStyle w:val="83"/>
        <w:keepNext w:val="0"/>
        <w:keepLines w:val="0"/>
        <w:widowControl/>
        <w:suppressLineNumbers w:val="0"/>
        <w:ind w:left="1800" w:leftChars="900" w:right="72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过敏史： 无（2020-03-27填写）</w:t>
      </w:r>
    </w:p>
    <w:p w14:paraId="645DE543">
      <w:pPr>
        <w:pStyle w:val="83"/>
        <w:keepNext w:val="0"/>
        <w:keepLines w:val="0"/>
        <w:widowControl/>
        <w:suppressLineNumbers w:val="0"/>
        <w:ind w:left="1800" w:leftChars="900" w:right="72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既往病史： 无（2020-03-27填写）</w:t>
      </w:r>
    </w:p>
    <w:p w14:paraId="4AFA30DB">
      <w:pPr>
        <w:pStyle w:val="83"/>
        <w:keepNext w:val="0"/>
        <w:keepLines w:val="0"/>
        <w:widowControl/>
        <w:suppressLineNumbers w:val="0"/>
        <w:ind w:left="1800" w:leftChars="900" w:right="72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医生已经通过语音回答了您的问题，请及时收听。： 预约医生：</w:t>
      </w:r>
    </w:p>
    <w:p w14:paraId="476AE90F">
      <w:pPr>
        <w:pStyle w:val="83"/>
        <w:keepNext w:val="0"/>
        <w:keepLines w:val="0"/>
        <w:widowControl/>
        <w:suppressLineNumbers w:val="0"/>
        <w:ind w:left="1800" w:leftChars="900" w:right="720"/>
        <w:jc w:val="left"/>
        <w:rPr>
          <w:rFonts w:hint="eastAsia" w:ascii="宋体" w:hAnsi="宋体" w:eastAsia="宋体" w:cs="宋体"/>
          <w:sz w:val="22"/>
          <w:szCs w:val="22"/>
        </w:rPr>
      </w:pPr>
    </w:p>
    <w:p w14:paraId="5C9A0038">
      <w:pPr>
        <w:pStyle w:val="5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sz w:val="21"/>
          <w:szCs w:val="21"/>
        </w:rPr>
        <w:t>Step 2：理解清洗代码逻辑</w:t>
      </w:r>
    </w:p>
    <w:p w14:paraId="08AE9665">
      <w:pPr>
        <w:pStyle w:val="255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打开 clean.py，定位到 clean_global_noise(text) 函数。我们在这里使用了正则表达式（Regex）来精准匹配并删除噪音。 例如以下代码片段：</w:t>
      </w:r>
    </w:p>
    <w:p w14:paraId="1A677ADD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# 过滤带有日期的无意义标记</w:t>
      </w:r>
    </w:p>
    <w:p w14:paraId="0FB83B3D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text = re.sub(r'（\d{4}-\d{2}-\d{2}填写）', '', text)</w:t>
      </w:r>
    </w:p>
    <w:p w14:paraId="619B2387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# 过滤门诊挂号相关的元数据噪音</w:t>
      </w:r>
    </w:p>
    <w:p w14:paraId="49175089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text = re.sub(r'(就诊患者|就诊时间|就诊医院|就诊地址|挂号费用|疾病|病情描述|希望获得的帮助|过敏史|既往病史|患病多久|用药情况|开药需求)：.*?(?=\n|$)', '', text)</w:t>
      </w:r>
    </w:p>
    <w:p w14:paraId="50A8789C">
      <w:pPr>
        <w:pStyle w:val="168"/>
        <w:numPr>
          <w:numId w:val="0"/>
        </w:numPr>
        <w:tabs>
          <w:tab w:val="clear" w:pos="2126"/>
        </w:tabs>
        <w:bidi w:val="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释义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1.</w:t>
      </w:r>
      <w:r>
        <w:rPr>
          <w:rFonts w:ascii="宋体" w:hAnsi="宋体" w:eastAsia="宋体" w:cs="宋体"/>
          <w:sz w:val="24"/>
          <w:szCs w:val="24"/>
        </w:rPr>
        <w:t>匹配如“（2020-03-27填写）”的结构并将其替换为空字符串（即删除）。</w:t>
      </w:r>
    </w:p>
    <w:p w14:paraId="51837DF0">
      <w:pPr>
        <w:pStyle w:val="168"/>
        <w:numPr>
          <w:numId w:val="0"/>
        </w:numPr>
        <w:tabs>
          <w:tab w:val="clear" w:pos="2126"/>
        </w:tabs>
        <w:bidi w:val="0"/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匹配这些无意义的表单前缀直到行尾，将其全部过滤掉。</w:t>
      </w:r>
    </w:p>
    <w:p w14:paraId="6EF06C05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r'(?:\n)?(?:\[?source:\s*\d+\]?\s*)?id=(\d+)\s*\n(https?://\S+)[ \t]*\n(.*?)(?=(?:\n(?:\[?source:|id=\d+)|\Z))'</w:t>
      </w:r>
    </w:p>
    <w:p w14:paraId="2A801CC5">
      <w:pPr>
        <w:pStyle w:val="168"/>
        <w:numPr>
          <w:numId w:val="0"/>
        </w:numPr>
        <w:tabs>
          <w:tab w:val="clear" w:pos="2126"/>
        </w:tabs>
        <w:bidi w:val="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释义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这段复杂的正则用于将txt 文件，精确切分成一条条独立的医患对话字典。</w:t>
      </w:r>
    </w:p>
    <w:p w14:paraId="2C92F86D">
      <w:pPr>
        <w:pStyle w:val="168"/>
        <w:numPr>
          <w:numId w:val="0"/>
        </w:numPr>
        <w:tabs>
          <w:tab w:val="clear" w:pos="2126"/>
        </w:tabs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512CFC">
      <w:pPr>
        <w:pStyle w:val="5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sz w:val="21"/>
          <w:szCs w:val="21"/>
        </w:rPr>
        <w:t xml:space="preserve">Step 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sz w:val="21"/>
          <w:szCs w:val="21"/>
        </w:rPr>
        <w:t>：</w:t>
      </w:r>
      <w:r>
        <w:rPr>
          <w:rFonts w:hint="eastAsia"/>
          <w:sz w:val="21"/>
          <w:szCs w:val="21"/>
        </w:rPr>
        <w:t>执行清洗脚本</w:t>
      </w:r>
    </w:p>
    <w:p w14:paraId="3BCC881A">
      <w:pPr>
        <w:pStyle w:val="168"/>
        <w:numPr>
          <w:numId w:val="0"/>
        </w:numPr>
        <w:tabs>
          <w:tab w:val="clear" w:pos="2126"/>
        </w:tabs>
        <w:bidi w:val="0"/>
        <w:ind w:left="420" w:leftChars="0" w:firstLine="420" w:firstLineChars="0"/>
        <w:rPr>
          <w:rFonts w:hint="eastAsia" w:cs="微软雅黑" w:asciiTheme="minorEastAsia" w:hAnsiTheme="minorEastAsia" w:eastAsiaTheme="minorEastAsia"/>
          <w:kern w:val="0"/>
          <w:sz w:val="21"/>
          <w:szCs w:val="20"/>
          <w:lang w:val="en-US" w:eastAsia="zh-CN" w:bidi="ar-SA"/>
        </w:rPr>
      </w:pPr>
      <w:r>
        <w:rPr>
          <w:rFonts w:hint="eastAsia" w:cs="微软雅黑" w:asciiTheme="minorEastAsia" w:hAnsiTheme="minorEastAsia" w:eastAsiaTheme="minorEastAsia"/>
          <w:kern w:val="0"/>
          <w:sz w:val="21"/>
          <w:szCs w:val="20"/>
          <w:lang w:val="en-US" w:eastAsia="zh-CN" w:bidi="ar-SA"/>
        </w:rPr>
        <w:t>打开终端，在代码所在目录运行：</w:t>
      </w:r>
    </w:p>
    <w:p w14:paraId="04E94E87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python clean.py</w:t>
      </w:r>
    </w:p>
    <w:p w14:paraId="5B0B986A">
      <w:pPr>
        <w:pStyle w:val="168"/>
        <w:numPr>
          <w:ilvl w:val="0"/>
          <w:numId w:val="16"/>
        </w:numPr>
        <w:tabs>
          <w:tab w:val="clear" w:pos="-1260"/>
          <w:tab w:val="clear" w:pos="2126"/>
        </w:tabs>
        <w:bidi w:val="0"/>
        <w:ind w:left="866" w:leftChars="0" w:hanging="425" w:firstLineChars="0"/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</w:pPr>
      <w:r>
        <w:rPr>
          <w:rFonts w:hint="eastAsia" w:cs="微软雅黑" w:asciiTheme="minorEastAsia" w:hAnsiTheme="minorEastAsia" w:eastAsiaTheme="minorEastAsia"/>
          <w:b/>
          <w:bCs/>
          <w:kern w:val="0"/>
          <w:sz w:val="21"/>
          <w:szCs w:val="20"/>
          <w:lang w:val="en-US" w:eastAsia="zh-CN" w:bidi="ar-SA"/>
        </w:rPr>
        <w:t xml:space="preserve">验证输出结果： </w:t>
      </w:r>
      <w:r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  <w:t>执行完毕后，检查生成的 clean_dataset.json。原本杂乱的文本应被成功转换为如下多轮对话格式：</w:t>
      </w:r>
    </w:p>
    <w:p w14:paraId="020A0AEA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{</w:t>
      </w:r>
    </w:p>
    <w:p w14:paraId="3F6CD3CA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 "messages": [</w:t>
      </w:r>
    </w:p>
    <w:p w14:paraId="7DD63D2D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   {"role": "system", "content": "你是一位来自【广东省妇幼保健院 放射介入科】的专业医生..."},</w:t>
      </w:r>
    </w:p>
    <w:p w14:paraId="739F1FC3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   {"role": "user", "content": "【患者基本信息与诉求】\n做输卵管造影能打麻醉吗..."},</w:t>
      </w:r>
    </w:p>
    <w:p w14:paraId="4A25F627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   {"role": "assistant", "content": "南方医的B超说得不清楚..."}</w:t>
      </w:r>
    </w:p>
    <w:p w14:paraId="269320C5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 ]</w:t>
      </w:r>
    </w:p>
    <w:p w14:paraId="00AEFDDA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}</w:t>
      </w:r>
    </w:p>
    <w:p w14:paraId="12A0FEC1">
      <w:pPr>
        <w:pStyle w:val="168"/>
        <w:numPr>
          <w:numId w:val="0"/>
        </w:numPr>
        <w:tabs>
          <w:tab w:val="clear" w:pos="2126"/>
        </w:tabs>
        <w:bidi w:val="0"/>
        <w:ind w:left="441" w:leftChars="0"/>
        <w:jc w:val="center"/>
      </w:pPr>
      <w:r>
        <w:drawing>
          <wp:inline distT="0" distB="0" distL="114300" distR="114300">
            <wp:extent cx="3549015" cy="3157220"/>
            <wp:effectExtent l="0" t="0" r="698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B29C">
      <w:pPr>
        <w:pStyle w:val="168"/>
        <w:numPr>
          <w:numId w:val="0"/>
        </w:numPr>
        <w:tabs>
          <w:tab w:val="clear" w:pos="2126"/>
        </w:tabs>
        <w:bidi w:val="0"/>
        <w:ind w:left="441" w:leftChars="0"/>
        <w:jc w:val="center"/>
        <w:rPr>
          <w:rFonts w:hint="eastAsia"/>
          <w:lang w:val="en-US" w:eastAsia="zh-CN"/>
        </w:rPr>
      </w:pPr>
    </w:p>
    <w:p w14:paraId="12E9A932">
      <w:pPr>
        <w:pStyle w:val="5"/>
        <w:rPr>
          <w:rFonts w:cs="Times New Roman" w:asciiTheme="minorEastAsia" w:hAnsiTheme="minorEastAsia" w:eastAsiaTheme="minorEastAsia"/>
        </w:rPr>
      </w:pPr>
      <w:bookmarkStart w:id="44" w:name="_Toc5563"/>
      <w:r>
        <w:rPr>
          <w:rFonts w:asciiTheme="minorEastAsia" w:hAnsiTheme="minorEastAsia" w:eastAsiaTheme="minorEastAsia"/>
        </w:rPr>
        <w:t>2</w:t>
      </w:r>
      <w:r>
        <w:rPr>
          <w:rFonts w:hint="eastAsia" w:asciiTheme="minorEastAsia" w:hAnsiTheme="minorEastAsia" w:eastAsiaTheme="minorEastAsia"/>
        </w:rPr>
        <w:t>.3.</w:t>
      </w:r>
      <w:r>
        <w:rPr>
          <w:rFonts w:hint="eastAsia" w:asciiTheme="minorEastAsia" w:hAnsiTheme="minorEastAsia" w:eastAsiaTheme="minorEastAsia"/>
          <w:lang w:val="en-US" w:eastAsia="zh-CN"/>
        </w:rPr>
        <w:t>3</w:t>
      </w:r>
      <w:r>
        <w:rPr>
          <w:rFonts w:hint="eastAsia" w:cs="Times New Roman" w:asciiTheme="minorEastAsia" w:hAnsiTheme="minorEastAsia" w:eastAsiaTheme="minorEastAsia"/>
        </w:rPr>
        <w:t>大模型自动化质量评估</w:t>
      </w:r>
      <w:bookmarkEnd w:id="44"/>
    </w:p>
    <w:p w14:paraId="713795BB">
      <w:pPr>
        <w:pStyle w:val="255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结构化正确不代表内容优质。为剔除不负责任的敷衍回答或存在常识错误的回复，我们将调用大模型进行自动化打分。</w:t>
      </w:r>
    </w:p>
    <w:p w14:paraId="38278570">
      <w:pPr>
        <w:pStyle w:val="255"/>
        <w:rPr>
          <w:rFonts w:hint="eastAsia" w:asciiTheme="minorEastAsia" w:hAnsiTheme="minorEastAsia" w:eastAsiaTheme="minorEastAsia"/>
          <w:lang w:val="en-US" w:eastAsia="zh-CN"/>
        </w:rPr>
      </w:pPr>
    </w:p>
    <w:p w14:paraId="599199FA">
      <w:pPr>
        <w:pStyle w:val="5"/>
        <w:keepNext w:val="0"/>
        <w:keepLines w:val="0"/>
        <w:widowControl/>
        <w:suppressLineNumbers w:val="0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t xml:space="preserve">Step 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sz w:val="21"/>
          <w:szCs w:val="21"/>
        </w:rPr>
        <w:t>：</w:t>
      </w:r>
      <w:r>
        <w:rPr>
          <w:rFonts w:hint="eastAsia"/>
          <w:sz w:val="21"/>
          <w:szCs w:val="21"/>
          <w:lang w:val="en-US" w:eastAsia="zh-CN"/>
        </w:rPr>
        <w:t xml:space="preserve">配置环境变量 </w:t>
      </w:r>
    </w:p>
    <w:p w14:paraId="438E2BDD">
      <w:pPr>
        <w:pStyle w:val="255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查看 filter_llm.py 第 23 行代码： self.api_key = api_key or os.environ.get("API_KEY") </w:t>
      </w:r>
    </w:p>
    <w:p w14:paraId="62B12A48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self.api_key = api_key or os.environ.get("API_KEY")</w:t>
      </w:r>
    </w:p>
    <w:p w14:paraId="37DC237B">
      <w:pPr>
        <w:pStyle w:val="255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代码要求必须有一个名为 API_KEY 的环境变量，否则会直接报错退出。请在你的终端中进行配置（请将“你的密钥”替换为你实际申请到的API Key,lab2有教）：</w:t>
      </w:r>
    </w:p>
    <w:p w14:paraId="311C8762">
      <w:pPr>
        <w:pStyle w:val="255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将你申请到的 API Key 导入系统环境（切勿直接硬编码在代码中以防泄露）：</w:t>
      </w:r>
    </w:p>
    <w:p w14:paraId="122E32CE">
      <w:pPr>
        <w:pStyle w:val="168"/>
        <w:numPr>
          <w:ilvl w:val="1"/>
          <w:numId w:val="17"/>
        </w:numPr>
        <w:tabs>
          <w:tab w:val="clear" w:pos="840"/>
          <w:tab w:val="clear" w:pos="2126"/>
        </w:tabs>
        <w:bidi w:val="0"/>
        <w:ind w:left="1286" w:leftChars="0" w:hanging="425" w:firstLineChars="0"/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</w:pPr>
      <w:r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  <w:t>Windows: set OPENROUTER_API_KEY=你的密钥 （或 $env:OPENROUTER_API_KEY="你的密钥"）</w:t>
      </w:r>
    </w:p>
    <w:p w14:paraId="22EB599D">
      <w:pPr>
        <w:pStyle w:val="168"/>
        <w:numPr>
          <w:ilvl w:val="1"/>
          <w:numId w:val="17"/>
        </w:numPr>
        <w:tabs>
          <w:tab w:val="clear" w:pos="840"/>
          <w:tab w:val="clear" w:pos="2126"/>
        </w:tabs>
        <w:bidi w:val="0"/>
        <w:ind w:left="1286" w:leftChars="0" w:hanging="425" w:firstLineChars="0"/>
        <w:rPr>
          <w:rFonts w:hint="eastAsia" w:cs="微软雅黑" w:asciiTheme="minorEastAsia" w:hAnsiTheme="minorEastAsia" w:eastAsiaTheme="minorEastAsia"/>
          <w:b/>
          <w:bCs/>
          <w:kern w:val="0"/>
          <w:sz w:val="21"/>
          <w:szCs w:val="20"/>
          <w:lang w:val="en-US" w:eastAsia="zh-CN" w:bidi="ar-SA"/>
        </w:rPr>
      </w:pPr>
      <w:r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  <w:t>Mac/Linux: export OPENROUTER_API_KEY="你的密钥"</w:t>
      </w:r>
    </w:p>
    <w:p w14:paraId="6C95F829">
      <w:pPr>
        <w:pStyle w:val="168"/>
        <w:numPr>
          <w:numId w:val="0"/>
        </w:numPr>
        <w:tabs>
          <w:tab w:val="clear" w:pos="2126"/>
        </w:tabs>
        <w:bidi w:val="0"/>
        <w:rPr>
          <w:rFonts w:hint="eastAsia" w:cs="微软雅黑" w:asciiTheme="minorEastAsia" w:hAnsiTheme="minorEastAsia" w:eastAsiaTheme="minorEastAsia"/>
          <w:b/>
          <w:bCs/>
          <w:kern w:val="0"/>
          <w:sz w:val="21"/>
          <w:szCs w:val="20"/>
          <w:lang w:val="en-US" w:eastAsia="zh-CN" w:bidi="ar-SA"/>
        </w:rPr>
      </w:pPr>
    </w:p>
    <w:p w14:paraId="6401F2C8">
      <w:pPr>
        <w:pStyle w:val="168"/>
        <w:numPr>
          <w:numId w:val="0"/>
        </w:numPr>
        <w:tabs>
          <w:tab w:val="clear" w:pos="2126"/>
        </w:tabs>
        <w:bidi w:val="0"/>
        <w:rPr>
          <w:rFonts w:hint="eastAsia"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</w:pPr>
      <w:r>
        <w:rPr>
          <w:rFonts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 xml:space="preserve">Step </w:t>
      </w:r>
      <w:r>
        <w:rPr>
          <w:rFonts w:hint="eastAsia"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>2</w:t>
      </w:r>
      <w:r>
        <w:rPr>
          <w:rFonts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>：</w:t>
      </w:r>
      <w:r>
        <w:rPr>
          <w:rFonts w:hint="eastAsia"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 xml:space="preserve">阅读评估逻辑 </w:t>
      </w:r>
    </w:p>
    <w:p w14:paraId="4FF7C7D0">
      <w:pPr>
        <w:pStyle w:val="255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打开 filter_llm.py，定位到 build_prompt 函数（约第42行）。3.我们设定了 6 个维度的评分标准（准确性、明确性、建议质量、安全性、友好度、完整性）。</w:t>
      </w:r>
    </w:p>
    <w:p w14:paraId="015A4840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"""你是一位资深医学审核专家。请严格评估以下医疗对话的质量。</w:t>
      </w:r>
    </w:p>
    <w:p w14:paraId="68DEFA7A">
      <w:pPr>
        <w:pStyle w:val="258"/>
        <w:rPr>
          <w:rFonts w:hint="eastAsia" w:asciiTheme="minorEastAsia" w:hAnsiTheme="minorEastAsia" w:eastAsiaTheme="minorEastAsia"/>
        </w:rPr>
      </w:pPr>
    </w:p>
    <w:p w14:paraId="1E8B33D5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【患者描述】</w:t>
      </w:r>
    </w:p>
    <w:p w14:paraId="11362157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{patient_issue}</w:t>
      </w:r>
    </w:p>
    <w:p w14:paraId="5DD21527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【医生回答】</w:t>
      </w:r>
    </w:p>
    <w:p w14:paraId="339BFBE5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{doctor_response}</w:t>
      </w:r>
    </w:p>
    <w:p w14:paraId="72816803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请从以下6个维度进行评估，给出严格的评分（0-100）：</w:t>
      </w:r>
    </w:p>
    <w:p w14:paraId="058842F0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1. 医学准确性：医学知识是否准确？是否有错误或误导？</w:t>
      </w:r>
    </w:p>
    <w:p w14:paraId="1E80BD9C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2. 诊断明确性：诊断过程是否清晰？是否需要进一步检查？</w:t>
      </w:r>
    </w:p>
    <w:p w14:paraId="61850EE7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3. 建议质量：建议是否具体、可执行、科学根据充分？</w:t>
      </w:r>
    </w:p>
    <w:p w14:paraId="5D922CA0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4. 安全性：是否有任何潜在的危险建议？</w:t>
      </w:r>
    </w:p>
    <w:p w14:paraId="0C54F4CF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5. 患者友好度：表述是否易懂？是否具有同理心？</w:t>
      </w:r>
    </w:p>
    <w:p w14:paraId="25E0BA5B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6. 完整性：回答是否完整？是否漏掉重要内容？</w:t>
      </w:r>
    </w:p>
    <w:p w14:paraId="0CD77FB4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总体评分标准：</w:t>
      </w:r>
    </w:p>
    <w:p w14:paraId="1F07BFAF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- 90-100分：优秀（各维度均表现出色）</w:t>
      </w:r>
    </w:p>
    <w:p w14:paraId="181D2B75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- 75-89分：良好（大部分维度表现良好）</w:t>
      </w:r>
    </w:p>
    <w:p w14:paraId="6CFDFCFD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- 60-74分：及格（基本满足要求但有不足）</w:t>
      </w:r>
    </w:p>
    <w:p w14:paraId="3B7E6193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- 40-59分：一般（有明显缺陷）</w:t>
      </w:r>
    </w:p>
    <w:p w14:paraId="57AFA004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- 0-39分：较差（质量问题较多）</w:t>
      </w:r>
    </w:p>
    <w:p w14:paraId="45F83A63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以下格式严格回复：</w:t>
      </w:r>
    </w:p>
    <w:p w14:paraId="0000CB74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总体评分: X/100</w:t>
      </w:r>
    </w:p>
    <w:p w14:paraId="009CAD23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医学准确性: X/100</w:t>
      </w:r>
    </w:p>
    <w:p w14:paraId="5A344ED9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诊断明确性: X/100</w:t>
      </w:r>
    </w:p>
    <w:p w14:paraId="00C5C714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建议质量: X/100</w:t>
      </w:r>
    </w:p>
    <w:p w14:paraId="3C1ACA9A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安全性: X/100</w:t>
      </w:r>
    </w:p>
    <w:p w14:paraId="04AF3A78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患者友好度: X/100</w:t>
      </w:r>
    </w:p>
    <w:p w14:paraId="637B17C3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完整性: X/100</w:t>
      </w:r>
    </w:p>
    <w:p w14:paraId="780642D1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---</w:t>
      </w:r>
    </w:p>
    <w:p w14:paraId="74CF0B20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判断: 高质量/良好/及格/一般/较差</w:t>
      </w:r>
    </w:p>
    <w:p w14:paraId="23802B1E">
      <w:pPr>
        <w:pStyle w:val="25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理由: (简要说明主要优缺点)"""</w:t>
      </w:r>
    </w:p>
    <w:p w14:paraId="16C73C73">
      <w:pPr>
        <w:pStyle w:val="255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这不仅仅是一段字符串，这是高阶的 Prompt Engineering（提示词工程）。我们不仅告诉大模型要打分（0-100分），还明确规定了扣分细则（准确性、明确性、安全性等）。</w:t>
      </w:r>
    </w:p>
    <w:p w14:paraId="77135E97">
      <w:pPr>
        <w:pStyle w:val="255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在 Prompt 的末尾，我们强制要求大模型必须输出严谨的 JSON 格式：{"score": 85, "reason": "..."}。这样我们的 Python 代码才能用 json.loads() 提取分数用于后续的分级。</w:t>
      </w:r>
    </w:p>
    <w:p w14:paraId="05B791FC">
      <w:pPr>
        <w:pStyle w:val="255"/>
        <w:rPr>
          <w:rFonts w:hint="eastAsia" w:asciiTheme="minorEastAsia" w:hAnsiTheme="minorEastAsia" w:eastAsiaTheme="minorEastAsia"/>
          <w:lang w:val="en-US" w:eastAsia="zh-CN"/>
        </w:rPr>
      </w:pPr>
    </w:p>
    <w:p w14:paraId="3AAE76BD">
      <w:pPr>
        <w:pStyle w:val="168"/>
        <w:numPr>
          <w:ilvl w:val="0"/>
          <w:numId w:val="0"/>
        </w:numPr>
        <w:tabs>
          <w:tab w:val="clear" w:pos="2126"/>
        </w:tabs>
        <w:bidi w:val="0"/>
        <w:rPr>
          <w:rFonts w:hint="eastAsia"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</w:pPr>
      <w:r>
        <w:rPr>
          <w:rFonts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>Step</w:t>
      </w:r>
      <w:r>
        <w:rPr>
          <w:rFonts w:hint="eastAsia"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 xml:space="preserve"> 3</w:t>
      </w:r>
      <w:r>
        <w:rPr>
          <w:rFonts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>：</w:t>
      </w:r>
      <w:r>
        <w:rPr>
          <w:rFonts w:hint="eastAsia"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>执行评估脚本：</w:t>
      </w:r>
    </w:p>
    <w:p w14:paraId="5A3E9B68">
      <w:pPr>
        <w:pStyle w:val="258"/>
      </w:pPr>
      <w:r>
        <w:rPr>
          <w:rFonts w:hint="eastAsia"/>
        </w:rPr>
        <w:t>python filter_llm.py</w:t>
      </w:r>
    </w:p>
    <w:p w14:paraId="1699CA7C">
      <w:pPr>
        <w:pStyle w:val="255"/>
        <w:jc w:val="both"/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</w:pPr>
      <w:r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  <w:t>注意：代码中设置了 time.sleep(0.5) 以防止触发免费 API 的限流策略，请耐心等待进度条完成。</w:t>
      </w:r>
    </w:p>
    <w:p w14:paraId="679FF7EB">
      <w:pPr>
        <w:pStyle w:val="255"/>
        <w:jc w:val="both"/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</w:pPr>
    </w:p>
    <w:p w14:paraId="5529AC09">
      <w:pPr>
        <w:pStyle w:val="168"/>
        <w:numPr>
          <w:ilvl w:val="0"/>
          <w:numId w:val="0"/>
        </w:numPr>
        <w:tabs>
          <w:tab w:val="clear" w:pos="2126"/>
        </w:tabs>
        <w:bidi w:val="0"/>
        <w:rPr>
          <w:rFonts w:hint="eastAsia"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</w:pPr>
      <w:r>
        <w:rPr>
          <w:rFonts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 xml:space="preserve">Step </w:t>
      </w:r>
      <w:r>
        <w:rPr>
          <w:rFonts w:hint="eastAsia"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>4</w:t>
      </w:r>
      <w:r>
        <w:rPr>
          <w:rFonts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>：</w:t>
      </w:r>
      <w:r>
        <w:rPr>
          <w:rFonts w:hint="eastAsia" w:ascii="Huawei Sans" w:hAnsi="Huawei Sans" w:eastAsia="方正兰亭黑简体" w:cs="微软雅黑"/>
          <w:kern w:val="0"/>
          <w:sz w:val="21"/>
          <w:szCs w:val="21"/>
          <w:lang w:val="en-US" w:eastAsia="zh-CN" w:bidi="ar-SA"/>
        </w:rPr>
        <w:t>查看分级数据：</w:t>
      </w:r>
    </w:p>
    <w:p w14:paraId="299656ED">
      <w:pPr>
        <w:pStyle w:val="255"/>
        <w:ind w:left="0" w:firstLine="420"/>
        <w:jc w:val="both"/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</w:pPr>
      <w:r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  <w:t>进入新生成的 filtered_by_openrouter 文件夹，查看 high_quality.json（&gt;=75分）、medium_quality.json（60-74分）和 low_quality.json（&lt;60分）。重点关注 qwen_evaluation 字段中大模型给出的 reason（打分理由）。</w:t>
      </w:r>
    </w:p>
    <w:p w14:paraId="6A6D8263">
      <w:pPr>
        <w:pStyle w:val="255"/>
        <w:ind w:left="0" w:firstLine="420"/>
        <w:jc w:val="center"/>
      </w:pPr>
      <w:r>
        <w:drawing>
          <wp:inline distT="0" distB="0" distL="114300" distR="114300">
            <wp:extent cx="3811270" cy="4526280"/>
            <wp:effectExtent l="0" t="0" r="1143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FCC7">
      <w:pPr>
        <w:pStyle w:val="255"/>
        <w:ind w:left="0" w:firstLine="420"/>
        <w:jc w:val="center"/>
        <w:rPr>
          <w:rFonts w:hint="eastAsia"/>
          <w:lang w:val="en-US" w:eastAsia="zh-CN"/>
        </w:rPr>
      </w:pPr>
    </w:p>
    <w:p w14:paraId="719BC404">
      <w:pPr>
        <w:pStyle w:val="5"/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</w:pPr>
      <w:bookmarkStart w:id="45" w:name="_Toc11224"/>
      <w:r>
        <w:rPr>
          <w:rFonts w:asciiTheme="minorEastAsia" w:hAnsiTheme="minorEastAsia" w:eastAsiaTheme="minorEastAsia"/>
        </w:rPr>
        <w:t>2</w:t>
      </w:r>
      <w:r>
        <w:rPr>
          <w:rFonts w:hint="eastAsia" w:asciiTheme="minorEastAsia" w:hAnsiTheme="minorEastAsia" w:eastAsiaTheme="minorEastAsia"/>
        </w:rPr>
        <w:t>.3.</w:t>
      </w:r>
      <w:r>
        <w:rPr>
          <w:rFonts w:hint="eastAsia" w:asciiTheme="minorEastAsia" w:hAnsiTheme="minorEastAsia" w:eastAsiaTheme="minorEastAsia"/>
          <w:lang w:val="en-US" w:eastAsia="zh-CN"/>
        </w:rPr>
        <w:t>4</w:t>
      </w:r>
      <w:r>
        <w:rPr>
          <w:rFonts w:hint="eastAsia" w:asciiTheme="minorEastAsia" w:hAnsiTheme="minorEastAsia" w:eastAsiaTheme="minorEastAsia"/>
        </w:rPr>
        <w:t>自定义清洗规则与评估优化</w:t>
      </w:r>
      <w:bookmarkEnd w:id="45"/>
    </w:p>
    <w:p w14:paraId="4570A487">
      <w:pPr>
        <w:pStyle w:val="255"/>
        <w:ind w:left="0" w:firstLine="420"/>
        <w:jc w:val="both"/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</w:pPr>
      <w:r>
        <w:rPr>
          <w:rFonts w:hint="eastAsia" w:cs="微软雅黑" w:asciiTheme="minorEastAsia" w:hAnsiTheme="minorEastAsia" w:eastAsiaTheme="minorEastAsia"/>
          <w:b w:val="0"/>
          <w:bCs w:val="0"/>
          <w:kern w:val="0"/>
          <w:sz w:val="21"/>
          <w:szCs w:val="20"/>
          <w:lang w:val="en-US" w:eastAsia="zh-CN" w:bidi="ar-SA"/>
        </w:rPr>
        <w:t>尝试以下进阶操作以深化理解：</w:t>
      </w:r>
    </w:p>
    <w:p w14:paraId="3038E477">
      <w:pPr>
        <w:pStyle w:val="262"/>
        <w:ind w:left="1446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隐私脱敏规则增强： 在 clean.py 的正则规则中，增加一条规则：抹除文本中出现的医生姓氏（如“陈主任”、“刘医生”等），统一替换为“医生”。</w:t>
      </w:r>
    </w:p>
    <w:p w14:paraId="19342F46">
      <w:pPr>
        <w:pStyle w:val="262"/>
        <w:ind w:left="1446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评估 Prompt 调优： 修改 filter_llm.py 中的 build_prompt，增加一个全新的评分维度，并让大模型针对该维度单独给出一个分数。</w:t>
      </w:r>
    </w:p>
    <w:p w14:paraId="1DACD0AD">
      <w:pPr>
        <w:pStyle w:val="262"/>
        <w:ind w:left="1446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切换评估模型： 将 filter_llm.py 初始化时的 model更改为其他具体的开源模型，观察不同模型打分尺度的差异。</w:t>
      </w:r>
    </w:p>
    <w:p w14:paraId="7B1412E6">
      <w:pPr>
        <w:pStyle w:val="262"/>
        <w:ind w:left="1446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......</w:t>
      </w:r>
    </w:p>
    <w:p w14:paraId="40C2B41C">
      <w:pPr>
        <w:pStyle w:val="4"/>
        <w:rPr>
          <w:rFonts w:asciiTheme="minorEastAsia" w:hAnsiTheme="minorEastAsia" w:eastAsiaTheme="minorEastAsia"/>
        </w:rPr>
      </w:pPr>
      <w:bookmarkStart w:id="46" w:name="_Toc47648709"/>
      <w:bookmarkStart w:id="47" w:name="_Toc67407572"/>
      <w:bookmarkStart w:id="48" w:name="_Toc28389"/>
      <w:r>
        <w:rPr>
          <w:rFonts w:asciiTheme="minorEastAsia" w:hAnsiTheme="minorEastAsia" w:eastAsiaTheme="minorEastAsia"/>
        </w:rPr>
        <w:t>实验小结</w:t>
      </w:r>
      <w:bookmarkEnd w:id="46"/>
      <w:bookmarkEnd w:id="47"/>
      <w:bookmarkEnd w:id="48"/>
    </w:p>
    <w:p w14:paraId="7D8A4CD7">
      <w:pPr>
        <w:pStyle w:val="255"/>
        <w:rPr>
          <w:rFonts w:asciiTheme="minorEastAsia" w:hAnsiTheme="minorEastAsia" w:eastAsiaTheme="minorEastAsia"/>
        </w:rPr>
      </w:pPr>
      <w:bookmarkStart w:id="49" w:name="_Toc47648707"/>
      <w:r>
        <w:rPr>
          <w:rFonts w:ascii="宋体" w:hAnsi="宋体" w:eastAsia="宋体" w:cs="宋体"/>
          <w:sz w:val="24"/>
          <w:szCs w:val="24"/>
        </w:rPr>
        <w:t>本实验模拟了构建大语言模型指令微调数据的真实工作流。通过基于正则表达式的规则清洗，我们实现了非结构化文本向 JSON 结构化数据的转换；通过引入 LLM-as-a-Judge 机制，我们以极低的成本实现了数据的自动化分级筛选。这为后续微调模型打下了坚实的数据基础。</w:t>
      </w:r>
    </w:p>
    <w:p w14:paraId="2A4BA95B">
      <w:pPr>
        <w:pStyle w:val="255"/>
        <w:rPr>
          <w:rFonts w:asciiTheme="minorEastAsia" w:hAnsiTheme="minorEastAsia" w:eastAsiaTheme="minorEastAsia"/>
        </w:rPr>
      </w:pPr>
    </w:p>
    <w:p w14:paraId="5707F55C">
      <w:pPr>
        <w:pStyle w:val="4"/>
        <w:rPr>
          <w:rFonts w:asciiTheme="minorEastAsia" w:hAnsiTheme="minorEastAsia" w:eastAsiaTheme="minorEastAsia"/>
        </w:rPr>
      </w:pPr>
      <w:bookmarkStart w:id="50" w:name="_Toc67407573"/>
      <w:bookmarkStart w:id="51" w:name="_Toc5575"/>
      <w:r>
        <w:rPr>
          <w:rFonts w:asciiTheme="minorEastAsia" w:hAnsiTheme="minorEastAsia" w:eastAsiaTheme="minorEastAsia"/>
        </w:rPr>
        <w:t>思考题</w:t>
      </w:r>
      <w:bookmarkEnd w:id="49"/>
      <w:bookmarkEnd w:id="50"/>
      <w:bookmarkEnd w:id="51"/>
    </w:p>
    <w:p w14:paraId="6F9FA36F">
      <w:pPr>
        <w:pStyle w:val="255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请结合实验过程与代码逻辑，在实验报告中回答以下问题：</w:t>
      </w:r>
    </w:p>
    <w:p w14:paraId="608AFB97">
      <w:pPr>
        <w:pStyle w:val="255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技术选型对比： 我们在第一步使用了正则表达式进行清洗，而没有直接让大模型去清洗脏文本，请分析这种“规则 + 算法”组合方案在实际工程中的优势是什么？</w:t>
      </w:r>
    </w:p>
    <w:p w14:paraId="4049D490">
      <w:pPr>
        <w:pStyle w:val="255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数据清洗决策： 在 clean.py 中，如果患者的提问（user content）少于 3 个字，代码会直接跳过该条消息。你认为在医疗问诊场景下，这么做的合理性是什么？</w:t>
      </w:r>
    </w:p>
    <w:p w14:paraId="3830D601">
      <w:pPr>
        <w:pStyle w:val="255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大模型裁判反思： 打开你生成的 low_quality.json，随机挑选一条数据，阅读大模型给出的低分理由（reason）。你认为大模型的评判客观吗？在完全自动化的质量评估中，可能存在哪些隐患？</w:t>
      </w:r>
    </w:p>
    <w:p w14:paraId="4F0EDFCB">
      <w:pPr>
        <w:pStyle w:val="255"/>
        <w:rPr>
          <w:rFonts w:asciiTheme="minorEastAsia" w:hAnsiTheme="minorEastAsia" w:eastAsiaTheme="minorEastAsia"/>
        </w:rPr>
      </w:pPr>
    </w:p>
    <w:p w14:paraId="12A08BF2">
      <w:pPr>
        <w:pStyle w:val="255"/>
        <w:rPr>
          <w:rFonts w:asciiTheme="minorEastAsia" w:hAnsiTheme="minorEastAsia" w:eastAsiaTheme="minorEastAsia"/>
        </w:rPr>
      </w:pPr>
    </w:p>
    <w:p w14:paraId="21192009">
      <w:pPr>
        <w:topLinePunct w:val="0"/>
        <w:adjustRightInd/>
        <w:snapToGrid/>
        <w:spacing w:before="0" w:after="0" w:line="240" w:lineRule="auto"/>
        <w:ind w:left="0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代码：clean.py</w:t>
      </w:r>
    </w:p>
    <w:p w14:paraId="1B9EEC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</w:p>
    <w:p w14:paraId="53B0DF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json</w:t>
      </w:r>
    </w:p>
    <w:p w14:paraId="250F552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353B28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clean_global_noise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719F9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"""去除全局噪音和爬虫残留标记"""</w:t>
      </w:r>
    </w:p>
    <w:p w14:paraId="670CADA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\r\n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).replace(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9D771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{3,}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93CB7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\u3000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1000D8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去除显式无关噪音标记及挂号元数据</w:t>
      </w:r>
    </w:p>
    <w:p w14:paraId="2C77A5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'（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{4}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填写）'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2D089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'医生已经通过语音回答了您的问题，请及时收听。：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(?: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预约医生：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A2DAC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'请尽快填表，我需要了解你的情况：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（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）：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AB7BE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'附件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(?: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\)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EBC89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'仅医生和患者本人可见'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89FFFA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42E620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增加过滤门诊挂号相关的元数据噪音</w:t>
      </w:r>
    </w:p>
    <w:p w14:paraId="1C4AF5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就诊患者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就诊时间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就诊医院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就诊地址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挂号费用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疾病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病情描述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希望获得的帮助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过敏史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既往病史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患病多久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用药情况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开药需求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(?=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ABBAE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\x00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\x09\x0b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\x0c\x0e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\x1f\x7f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\u200b\u200c\u200d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AFC81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</w:p>
    <w:p w14:paraId="4F4FE0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post_process_messages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max_message_length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min_assistant_length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2CF18C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</w:t>
      </w:r>
    </w:p>
    <w:p w14:paraId="678C18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    后处理消息列表：</w:t>
      </w:r>
    </w:p>
    <w:p w14:paraId="199628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    1. Strip 所有消息的前后空白符</w:t>
      </w:r>
    </w:p>
    <w:p w14:paraId="3F3ABF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    2. 合并过短的 assistant 消息到前一条或删除</w:t>
      </w:r>
    </w:p>
    <w:p w14:paraId="41046C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    3. 截断超长消息</w:t>
      </w:r>
    </w:p>
    <w:p w14:paraId="52B315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    4. 确保消息对齐（user-assistant-user-...）</w:t>
      </w:r>
    </w:p>
    <w:p w14:paraId="3A6437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    """</w:t>
      </w:r>
    </w:p>
    <w:p w14:paraId="091607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0C240F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messages</w:t>
      </w:r>
    </w:p>
    <w:p w14:paraId="3E6B3A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Step 1: Strip 所有消息内容</w:t>
      </w:r>
    </w:p>
    <w:p w14:paraId="43CC60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554D8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].strip()</w:t>
      </w:r>
    </w:p>
    <w:p w14:paraId="6E8AD4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Step 2: 过滤空内容消息，合并过短的 assistant 消息</w:t>
      </w:r>
    </w:p>
    <w:p w14:paraId="5EA967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cleaned_messages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]]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保留 system</w:t>
      </w:r>
    </w:p>
    <w:p w14:paraId="7E5D29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3F456D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)):</w:t>
      </w:r>
    </w:p>
    <w:p w14:paraId="5FE4AB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</w:p>
    <w:p w14:paraId="5C2366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101FDA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跳过内容为空的消息</w:t>
      </w:r>
    </w:p>
    <w:p w14:paraId="797421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5CCBE0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continue</w:t>
      </w:r>
    </w:p>
    <w:p w14:paraId="477B79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2C47EE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如果是过短的 assistant 消息（可配置的最小长度），尝试合并</w:t>
      </w:r>
    </w:p>
    <w:p w14:paraId="1D89F9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'assistant'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min_assistant_length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1DBF58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特殊的单字符/标点符号，直接跳过</w:t>
      </w:r>
    </w:p>
    <w:p w14:paraId="189EB0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'。'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'，'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'、'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'…'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'！'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'？'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'yes'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'no'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'是'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'否'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'可以'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'不行'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45ECD6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continue</w:t>
      </w:r>
    </w:p>
    <w:p w14:paraId="3006E7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如果前一条也是 assistant，合并</w:t>
      </w:r>
    </w:p>
    <w:p w14:paraId="3E9226D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cleaned_messages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cleaned_messages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'assistant'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09891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cleaned_messages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</w:p>
    <w:p w14:paraId="7BA63E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continue</w:t>
      </w:r>
    </w:p>
    <w:p w14:paraId="1F68CF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否则保留（可能是有意义的短问句）</w:t>
      </w:r>
    </w:p>
    <w:p w14:paraId="3FB789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3C7C71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如果是过短的 user 消息（&lt;3字），多数是噪音，跳过</w:t>
      </w:r>
    </w:p>
    <w:p w14:paraId="367C2B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6EDEFE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continue</w:t>
      </w:r>
    </w:p>
    <w:p w14:paraId="20097D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51761C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Step 3: 截断超长消息</w:t>
      </w:r>
    </w:p>
    <w:p w14:paraId="41455A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max_message_length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1D8CDA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][: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max_message_length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...【内容因过长被截断，原长度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字】"</w:t>
      </w:r>
    </w:p>
    <w:p w14:paraId="6BB3E6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7F889D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cleaned_messages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43C50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6D33E3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Step 4: 避免连续的相同角色消息，确保交替出现</w:t>
      </w:r>
    </w:p>
    <w:p w14:paraId="1F7291D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final_messages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cleaned_messages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]]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system</w:t>
      </w:r>
    </w:p>
    <w:p w14:paraId="441CA1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cleaned_messages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:]:</w:t>
      </w:r>
    </w:p>
    <w:p w14:paraId="19B764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如果和前一条角色相同（除了 system），合并它们</w:t>
      </w:r>
    </w:p>
    <w:p w14:paraId="579861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final_messages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final_messages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final_messages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'system'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0BE734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final_messages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</w:p>
    <w:p w14:paraId="05182D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797EC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final_messages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75F57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40BB12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final_messages</w:t>
      </w:r>
    </w:p>
    <w:p w14:paraId="006801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parse_record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raw_record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D88D5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"""将单条原始文本解析为结构化的对话格式"""</w:t>
      </w:r>
    </w:p>
    <w:p w14:paraId="7A8605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0B46F8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03CA6F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1. 提取医生所属科室 (构建 System Prompt)</w:t>
      </w:r>
    </w:p>
    <w:p w14:paraId="07CE25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faculty_match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'Doctor faculty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(?=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raw_record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76638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system_prompt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"你是一位专业的在线问诊医生，请根据患者的描述提供专业、耐心的医疗建议。"</w:t>
      </w:r>
    </w:p>
    <w:p w14:paraId="12E6C18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faculty_match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faculty_match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4FC2D1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faculty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faculty_match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7036A5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system_prompt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"你是一位来自【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faculty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】的专业医生，请根据患者的描述提供专业、耐心的医疗建议。"</w:t>
      </w:r>
    </w:p>
    <w:p w14:paraId="3C22D9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"system"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system_prompt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})</w:t>
      </w:r>
    </w:p>
    <w:p w14:paraId="0D0220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使用关键字分块策略，应对乱序问题</w:t>
      </w:r>
    </w:p>
    <w:p w14:paraId="580888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将文本按照 Description, Dialogue, Diagnosis and suggestions 切割</w:t>
      </w:r>
    </w:p>
    <w:p w14:paraId="122028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(?=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Dialogue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Diagnosis and suggestions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raw_record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887F7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2ADD43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user_initial_content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7A1F67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dialogue_lines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3DE360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diagnosis_content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</w:p>
    <w:p w14:paraId="5F3BC1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将切好的块归类</w:t>
      </w:r>
    </w:p>
    <w:p w14:paraId="03D548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FEF45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31FFF1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'Description'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3BB143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desc_text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'Description'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59FFF4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user_initial_content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desc_text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973BE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'Dialogue'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31E40C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dialogue_lines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'Dialogue'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</w:t>
      </w:r>
    </w:p>
    <w:p w14:paraId="6FC7C2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'Diagnosis and suggestions'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10AB63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diagnosis_content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'Diagnosis and suggestions'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</w:p>
    <w:p w14:paraId="4FD744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2. 构建首个 User Prompt</w:t>
      </w:r>
    </w:p>
    <w:p w14:paraId="32C325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full_desc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user_initial_content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3A22B6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full_desc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28D39A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clean_desc_lines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full_desc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"无"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"未填写"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</w:p>
    <w:p w14:paraId="6DCA6D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clean_desc_lines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9A3C0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"【患者基本信息与诉求】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clean_desc_lines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)})</w:t>
      </w:r>
    </w:p>
    <w:p w14:paraId="52CA74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3. 解析多轮对话</w:t>
      </w:r>
    </w:p>
    <w:p w14:paraId="00AB51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None</w:t>
      </w:r>
    </w:p>
    <w:p w14:paraId="154B63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42C94A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0A0C99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dialogue_lines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2148D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.strip()</w:t>
      </w:r>
    </w:p>
    <w:p w14:paraId="4FF171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continue</w:t>
      </w:r>
    </w:p>
    <w:p w14:paraId="6FA5F0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16AFE5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'病人：'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'患者：'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3CFF01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'assistant'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DF2D8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"assistant"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)})</w:t>
      </w:r>
    </w:p>
    <w:p w14:paraId="3DE1FA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788AC1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'user'</w:t>
      </w:r>
    </w:p>
    <w:p w14:paraId="61D412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'病人：'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).replace(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'患者：'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).strip())</w:t>
      </w:r>
    </w:p>
    <w:p w14:paraId="23D93A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61255F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'医生：'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D9A5A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CC922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60EC4F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【患者补充】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10ECF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E10C3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)})</w:t>
      </w:r>
    </w:p>
    <w:p w14:paraId="59D203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7E6315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'assistant'</w:t>
      </w:r>
    </w:p>
    <w:p w14:paraId="0C6C7F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'医生：'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).strip())</w:t>
      </w:r>
    </w:p>
    <w:p w14:paraId="61A7EA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55A00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8EB86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7D897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</w:p>
    <w:p w14:paraId="503B54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扫尾最后的对话内容</w:t>
      </w:r>
    </w:p>
    <w:p w14:paraId="0B54DE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02EE8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15998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A02DF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【患者补充】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E85CF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207A6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)})</w:t>
      </w:r>
    </w:p>
    <w:p w14:paraId="4D39BCD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BB51B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"assistant"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)})</w:t>
      </w:r>
    </w:p>
    <w:p w14:paraId="2A39A0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4. 追加诊断与建议</w:t>
      </w:r>
    </w:p>
    <w:p w14:paraId="039CF8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diagnosis_content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diagnosis_content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3C97C5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diagnosis_content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6280C6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如果最后一句是医生的回复，直接拼进去；如果是患者结尾或暂无对话，新建一个 assistant 节点</w:t>
      </w:r>
    </w:p>
    <w:p w14:paraId="566020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'assistant'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0CA899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【诊断与建议】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diagnosis_content</w:t>
      </w:r>
    </w:p>
    <w:p w14:paraId="1AFD5C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87194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"assistant"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"【诊断与建议】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diagnosis_content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})</w:t>
      </w:r>
    </w:p>
    <w:p w14:paraId="580FC9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5. 质量校验</w:t>
      </w:r>
    </w:p>
    <w:p w14:paraId="053C8A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has_user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5A3234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has_assistant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'assistant'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6925B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has_user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has_assistant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142B5A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None</w:t>
      </w:r>
    </w:p>
    <w:p w14:paraId="4A02FBD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6. 后处理：清理格式、合并短回复、截断超长</w:t>
      </w:r>
    </w:p>
    <w:p w14:paraId="3720A86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min_assistant_length: 医生回复的最小字符数，低于此的会被过滤或合并</w:t>
      </w:r>
    </w:p>
    <w:p w14:paraId="6837C2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post_process_messages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max_message_length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min_assistant_length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55A30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7. 再次校验（防止后处理后变空）</w:t>
      </w:r>
    </w:p>
    <w:p w14:paraId="7E0A29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system + user + assistant 最少</w:t>
      </w:r>
    </w:p>
    <w:p w14:paraId="0595D7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None</w:t>
      </w:r>
    </w:p>
    <w:p w14:paraId="655A77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"messages"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B9D41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221087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'qa.txt'</w:t>
      </w:r>
    </w:p>
    <w:p w14:paraId="4AD8DE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'clean_dataset.json'</w:t>
      </w:r>
    </w:p>
    <w:p w14:paraId="0FCBAC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63C842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raw_text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4881B7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clean_global_noise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raw_text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34529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raw_records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4F1636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finditer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6A1DA7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(?: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(?: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\[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source: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id=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https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://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(?=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(?: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(?: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\[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source: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id=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\Z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0E4C9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166C4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43617E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):</w:t>
      </w:r>
    </w:p>
    <w:p w14:paraId="58DD29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raw_records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({</w:t>
      </w:r>
    </w:p>
    <w:p w14:paraId="074B3F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02C6C02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'url'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51A8A3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'body'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(),</w:t>
      </w:r>
    </w:p>
    <w:p w14:paraId="6F7018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})</w:t>
      </w:r>
    </w:p>
    <w:p w14:paraId="01D0AAA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raw_records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CCD2E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raw_records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'url'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'body'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id=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https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://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()]</w:t>
      </w:r>
    </w:p>
    <w:p w14:paraId="3A69C5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32FF6E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'total'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'parsed'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'skipped'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'skipped_detail'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{}} </w:t>
      </w:r>
    </w:p>
    <w:p w14:paraId="64F8DB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raw_records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98ADC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'total'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</w:p>
    <w:p w14:paraId="14AD69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parsed_record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parse_record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'body'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])</w:t>
      </w:r>
    </w:p>
    <w:p w14:paraId="40DED3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parsed_record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2747F8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parsed_record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'meta'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'url'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'url'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)}</w:t>
      </w:r>
    </w:p>
    <w:p w14:paraId="7CFA184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parsed_record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CE6ED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'parsed'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</w:p>
    <w:p w14:paraId="4D92D3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3B3BE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'skipped'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</w:p>
    <w:p w14:paraId="1B7B32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'skipped_detail'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].setdefault(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'invalid_format'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93090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'skipped_detail'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'invalid_format'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</w:p>
    <w:p w14:paraId="2CC7CC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FCB58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6D5DF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"数据清洗完成！共处理出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条有效对话记录。"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B0BA5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"总记录数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'total'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，成功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'parsed'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，跳过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'skipped'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。"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F8FA4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'skipped'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31ADCA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"跳过原因（合计）：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'skipped_detail'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7E067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736BA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4CBEF3AB">
      <w:pPr>
        <w:topLinePunct w:val="0"/>
        <w:adjustRightInd/>
        <w:snapToGrid/>
        <w:spacing w:before="0" w:after="0" w:line="240" w:lineRule="auto"/>
        <w:ind w:left="0"/>
        <w:rPr>
          <w:rFonts w:hint="default" w:asciiTheme="minorEastAsia" w:hAnsiTheme="minorEastAsia" w:eastAsiaTheme="minorEastAsia"/>
          <w:lang w:val="en-US" w:eastAsia="zh-CN"/>
        </w:rPr>
      </w:pPr>
    </w:p>
    <w:p w14:paraId="14D78310">
      <w:pPr>
        <w:topLinePunct w:val="0"/>
        <w:adjustRightInd/>
        <w:snapToGrid/>
        <w:spacing w:before="0" w:after="0" w:line="240" w:lineRule="auto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filter_llm.py</w:t>
      </w:r>
    </w:p>
    <w:p w14:paraId="70AA12C0">
      <w:pPr>
        <w:topLinePunct w:val="0"/>
        <w:adjustRightInd/>
        <w:snapToGrid/>
        <w:spacing w:before="0" w:after="0" w:line="240" w:lineRule="auto"/>
        <w:ind w:left="0"/>
        <w:rPr>
          <w:rFonts w:ascii="宋体" w:hAnsi="宋体" w:eastAsia="宋体" w:cs="宋体"/>
          <w:sz w:val="24"/>
          <w:szCs w:val="24"/>
        </w:rPr>
      </w:pPr>
    </w:p>
    <w:p w14:paraId="56D2EFA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</w:t>
      </w:r>
    </w:p>
    <w:p w14:paraId="5A9188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使用API进行医疗数据质量评估，这里选择的是OpenRouter.AI </w:t>
      </w:r>
    </w:p>
    <w:p w14:paraId="128DC2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</w:t>
      </w:r>
    </w:p>
    <w:p w14:paraId="43EF0B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45C1AC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json</w:t>
      </w:r>
    </w:p>
    <w:p w14:paraId="50CF6D1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</w:p>
    <w:p w14:paraId="48349D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requests</w:t>
      </w:r>
    </w:p>
    <w:p w14:paraId="55E77A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tqdm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tqdm</w:t>
      </w:r>
    </w:p>
    <w:p w14:paraId="65C1A1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</w:t>
      </w:r>
    </w:p>
    <w:p w14:paraId="579422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</w:p>
    <w:p w14:paraId="42CDF5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time</w:t>
      </w:r>
    </w:p>
    <w:p w14:paraId="5F84BA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==========================================</w:t>
      </w:r>
    </w:p>
    <w:p w14:paraId="109224E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配置区：请替换为你的 Model和 API Key</w:t>
      </w:r>
    </w:p>
    <w:p w14:paraId="4FD30E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==========================================</w:t>
      </w:r>
    </w:p>
    <w:p w14:paraId="7A8BB6E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StrictQwenFilter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  <w:bookmarkStart w:id="52" w:name="_GoBack"/>
      <w:bookmarkEnd w:id="52"/>
    </w:p>
    <w:p w14:paraId="1933E4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"openrouter/auto"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7ACBA9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</w:t>
      </w:r>
    </w:p>
    <w:p w14:paraId="521972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"API_KEY"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33648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2D6381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"❌ 错误：未设置 API 密钥"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B0EB0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"请设置环境变量 API_KEY 或在代码中传入 api_key 参数"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17D63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F0A0F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108897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model</w:t>
      </w:r>
    </w:p>
    <w:p w14:paraId="474AF3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#请替换为你选择的模型</w:t>
      </w:r>
    </w:p>
    <w:p w14:paraId="293AC4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"https://openrouter.ai/api/v1/chat/completions"</w:t>
      </w:r>
    </w:p>
    <w:p w14:paraId="14B53B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26DA96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"Authorization"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"Bearer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44085D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"Content-Type"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"application/json"</w:t>
      </w:r>
    </w:p>
    <w:p w14:paraId="3550FD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4D7D5C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74B8B6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  已初始化"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EFF60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  模型: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51DBD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  API: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E458D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52D0E81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build_prompt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patient_issue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doctor_response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0830EB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"""构建更严格的评估提示"""</w:t>
      </w:r>
    </w:p>
    <w:p w14:paraId="040AE5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"""你是一位资深医学审核专家。请严格评估以下医疗对话的质量。</w:t>
      </w:r>
    </w:p>
    <w:p w14:paraId="67243CD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【患者描述】</w:t>
      </w:r>
    </w:p>
    <w:p w14:paraId="4173AB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patient_issue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2E3F2E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【医生回答】</w:t>
      </w:r>
    </w:p>
    <w:p w14:paraId="541CA8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doctor_response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578E5FD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请从以下6个维度进行评估，给出严格的评分（0-100）：</w:t>
      </w:r>
    </w:p>
    <w:p w14:paraId="2FBDFD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1. 医学准确性：医学知识是否准确？是否有错误或误导？</w:t>
      </w:r>
    </w:p>
    <w:p w14:paraId="2CB28E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2. 诊断明确性：诊断过程是否清晰？是否需要进一步检查？</w:t>
      </w:r>
    </w:p>
    <w:p w14:paraId="03F5D6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3. 建议质量：建议是否具体、可执行、科学根据充分？</w:t>
      </w:r>
    </w:p>
    <w:p w14:paraId="747379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4. 安全性：是否有任何潜在的危险建议？</w:t>
      </w:r>
    </w:p>
    <w:p w14:paraId="2A5269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5. 患者友好度：表述是否易懂？是否具有同理心？</w:t>
      </w:r>
    </w:p>
    <w:p w14:paraId="2E40A9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6. 完整性：回答是否完整？是否漏掉重要内容？</w:t>
      </w:r>
    </w:p>
    <w:p w14:paraId="0051AD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总体评分标准：</w:t>
      </w:r>
    </w:p>
    <w:p w14:paraId="656FE5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- 90-100分：优秀（各维度均表现出色）</w:t>
      </w:r>
    </w:p>
    <w:p w14:paraId="56F91F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- 75-89分：良好（大部分维度表现良好）</w:t>
      </w:r>
    </w:p>
    <w:p w14:paraId="19A142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- 60-74分：及格（基本满足要求但有不足）</w:t>
      </w:r>
    </w:p>
    <w:p w14:paraId="4F844A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- 40-59分：一般（有明显缺陷）</w:t>
      </w:r>
    </w:p>
    <w:p w14:paraId="279119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- 0-39分：较差（质量问题较多）</w:t>
      </w:r>
    </w:p>
    <w:p w14:paraId="347798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请按以下格式严格回复：</w:t>
      </w:r>
    </w:p>
    <w:p w14:paraId="12E30D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总体评分: X/100</w:t>
      </w:r>
    </w:p>
    <w:p w14:paraId="3F17F6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医学准确性: X/100</w:t>
      </w:r>
    </w:p>
    <w:p w14:paraId="795915F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诊断明确性: X/100</w:t>
      </w:r>
    </w:p>
    <w:p w14:paraId="2B7672A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建议质量: X/100</w:t>
      </w:r>
    </w:p>
    <w:p w14:paraId="1BEE98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安全性: X/100</w:t>
      </w:r>
    </w:p>
    <w:p w14:paraId="2ADC951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患者友好度: X/100</w:t>
      </w:r>
    </w:p>
    <w:p w14:paraId="4556C2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完整性: X/100</w:t>
      </w:r>
    </w:p>
    <w:p w14:paraId="78AA56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---</w:t>
      </w:r>
    </w:p>
    <w:p w14:paraId="1D71E1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判断: 高质量/良好/及格/一般/较差</w:t>
      </w:r>
    </w:p>
    <w:p w14:paraId="35215D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理由: (简要说明主要优缺点)"""</w:t>
      </w:r>
    </w:p>
    <w:p w14:paraId="3A3EB1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67FC83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parse_response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3310C2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"""改进的响应解析"""</w:t>
      </w:r>
    </w:p>
    <w:p w14:paraId="09EB9E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F0A70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.split(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8F26E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0098F9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{}</w:t>
      </w:r>
    </w:p>
    <w:p w14:paraId="584C69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</w:p>
    <w:p w14:paraId="341596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reason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</w:p>
    <w:p w14:paraId="6C1FBA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56BAFA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64A4AB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提取总体评分</w:t>
      </w:r>
    </w:p>
    <w:p w14:paraId="3251AA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"总体评分:"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"总评分:"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68610D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5CD74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12AA94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])</w:t>
      </w:r>
    </w:p>
    <w:p w14:paraId="33F610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D0BCD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</w:p>
    <w:p w14:paraId="3BF224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</w:p>
    <w:p w14:paraId="769197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提取各维度评分</w:t>
      </w:r>
    </w:p>
    <w:p w14:paraId="297403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"医学准确性:"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4F678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2348B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64CB1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])</w:t>
      </w:r>
    </w:p>
    <w:p w14:paraId="4671BB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</w:p>
    <w:p w14:paraId="206C3B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"建议质量:"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269D82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3F10E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2D8444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'advice'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])</w:t>
      </w:r>
    </w:p>
    <w:p w14:paraId="2E9382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</w:p>
    <w:p w14:paraId="75DD1C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提取理由</w:t>
      </w:r>
    </w:p>
    <w:p w14:paraId="233937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"理由:"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"原因:"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F6C3C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reason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.split(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].strip()</w:t>
      </w:r>
    </w:p>
    <w:p w14:paraId="4D0927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395D5C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如果没找到总体评分但找到维度评分，计算平均值</w:t>
      </w:r>
    </w:p>
    <w:p w14:paraId="541E62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41692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7F2FB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</w:t>
      </w:r>
    </w:p>
    <w:p w14:paraId="359EC2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28692C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判断等级</w:t>
      </w:r>
    </w:p>
    <w:p w14:paraId="0DB1DB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1CC853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"高质量"</w:t>
      </w:r>
    </w:p>
    <w:p w14:paraId="21EAD6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C49E9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"中等"</w:t>
      </w:r>
    </w:p>
    <w:p w14:paraId="7596B2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3D56C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"低质量"</w:t>
      </w:r>
    </w:p>
    <w:p w14:paraId="502666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220409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A2D6E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9F55F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"quality_level"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6D5C84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reason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5653F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"dimension_scores"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</w:p>
    <w:p w14:paraId="181E65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2F744B0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F97A1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26770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14654D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"quality_level"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"中等"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5C6678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"解析错误: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52DA40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"dimension_scores"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 {}</w:t>
      </w:r>
    </w:p>
    <w:p w14:paraId="652AE0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1340C7A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4479794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evaluate_dialogue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dialogue_data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454C5C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"""评估单条对话"""</w:t>
      </w:r>
    </w:p>
    <w:p w14:paraId="4CEB65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dialogue_data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"messages"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 [])</w:t>
      </w:r>
    </w:p>
    <w:p w14:paraId="07590E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4349E8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assistant_responses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287F6E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13B88B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4208C7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1AFA5D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B5AD2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).strip()</w:t>
      </w:r>
    </w:p>
    <w:p w14:paraId="55D0B6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0A193E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"assistant"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2F0570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assistant_responses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8312B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"system"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3F50D4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C164B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0B8525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assistant_responses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79420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"quality_level"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"低质量"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"数据不完整"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3693CA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0F5D88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patient_issue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</w:p>
    <w:p w14:paraId="6CAC51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doctor_response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assistant_responses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</w:p>
    <w:p w14:paraId="6A24C2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7B6341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build_prompt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patient_issue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doctor_response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15834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2FE5A7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2F626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调用API</w:t>
      </w:r>
    </w:p>
    <w:p w14:paraId="125AE2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26BAF7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62A325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"messages"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 [</w:t>
      </w:r>
    </w:p>
    <w:p w14:paraId="139D04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       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3B7BFF2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    ],</w:t>
      </w:r>
    </w:p>
    <w:p w14:paraId="16F552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"temperature"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0569B9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"top_p"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9406C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"max_tokens"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400</w:t>
      </w:r>
    </w:p>
    <w:p w14:paraId="05F214E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730FFAE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7C9330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2A1961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8A39C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88FE39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5553F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</w:t>
      </w:r>
    </w:p>
    <w:p w14:paraId="16B96F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)</w:t>
      </w:r>
    </w:p>
    <w:p w14:paraId="68DF62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1BE4F3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20D4A5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error_msg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text</w:t>
      </w:r>
    </w:p>
    <w:p w14:paraId="20C9B8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"API 错误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error_msg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22111B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"quality_level"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"中等"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"API 错误: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0071F8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7A98DE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6299B4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66E13E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提取生成的文本</w:t>
      </w:r>
    </w:p>
    <w:p w14:paraId="2BB78B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"choices"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"choices"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46B4E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"API 响应格式错误"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D41C1F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"quality_level"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"中等"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"API 响应格式错误"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7174D0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0DD5E7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generated_text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"choices"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 {}).get(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4B65F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0EA682D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添加速率限制（避免频繁调用）</w:t>
      </w:r>
    </w:p>
    <w:p w14:paraId="2E5FEB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5021E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2EF8C2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parse_response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generated_text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0DA74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3A079D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30942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"API 请求超时"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05C0E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"quality_level"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"中等"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"API 请求超时"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60377F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BE560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"网络错误: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2B977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"quality_level"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"中等"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"网络错误: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37B5B8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6F1A16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"评估出错: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EC9932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"quality_level"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"中等"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"错误: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EF3F32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12CB3AA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filter_dataset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"filtered_by_openrouter"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62E904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"""筛选数据集"""</w:t>
      </w:r>
    </w:p>
    <w:p w14:paraId="06ED7F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FE978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58CB8F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"开始筛选数据集: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914E3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"高质量阈值: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threshold_high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分"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A94EB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"中等质量阈值: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threshold_medium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分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EBA03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72E87C1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AB294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F6CBB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69B592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"总数据条数: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8F025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4A8BE5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high_quality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78249B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medium_quality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2E2816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low_quality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7ABDE0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35CBA6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tqdm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"评估中"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6E4A72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evaluate_dialogue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5B60E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503CDA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"qwen_evaluation"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result</w:t>
      </w:r>
    </w:p>
    <w:p w14:paraId="4633F4D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"qwen_score"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</w:p>
    <w:p w14:paraId="375C30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758EF6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</w:p>
    <w:p w14:paraId="74CA63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threshold_high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160CD3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high_quality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5855F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threshold_medium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15E9D3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medium_quality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B6926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22AF2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low_quality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75D76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134EA4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保存结果</w:t>
      </w:r>
    </w:p>
    <w:p w14:paraId="2078AD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正在保存结果...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47B6E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7550F2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"high_quality.json"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26DA59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high_quality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54BFD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"✓ 高质量数据: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high_quality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条"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4C78C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2BD924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"medium_quality.json"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21B315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medium_quality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E48F6F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"✓ 中等质量数据: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medium_quality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条"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EBFB3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028CA0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"low_quality.json"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0D8B8E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low_quality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622CD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"✓ 低质量数据: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low_quality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条"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9FDAE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79AB71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"all_with_scores.json"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6B4603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96509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"✓ 全部数据（含评分）已保存"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58CE6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7BB0A0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计算统计信息</w:t>
      </w:r>
    </w:p>
    <w:p w14:paraId="0369C0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"qwen_score"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</w:p>
    <w:p w14:paraId="4238EB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85199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"筛选完成"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58EB0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B8907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"高质量(≥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threshold_high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分):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high_quality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:&gt;3}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条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high_quality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%)"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CF9AA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"中等(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threshold_medium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分):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medium_quality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:&gt;3}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条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medium_quality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%)"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AC007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"低质量(&lt;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threshold_medium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分):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low_quality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:&gt;3}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条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low_quality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%)"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91F8D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50645B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"平均分: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D412B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"最高分: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C476D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"最低分: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3C8AB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C8164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7A8D65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CEBE7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"医疗数据质量筛选工具"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350BE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44955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5E27D9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从环境变量读取 API 密钥</w:t>
      </w:r>
    </w:p>
    <w:p w14:paraId="08E5F3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"API_KEY"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D991E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4C0C2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"请设置环境变量 API_KEY"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4C025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"使用方法:"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9C15D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  $env:API_KEY='your-api-key'  # PowerShell"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91AF0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  export API_KEY='your-api-key'  # bash"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A0AD5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AAC40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11B5DF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filter_tool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StrictQwenFilter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0B42B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filter_tool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filter_dataset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"clean_dataset.json"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"filtered_by_openrouter"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threshold_medium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675BE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70991E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"全部完成!"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78432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462011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773A58FB">
      <w:pPr>
        <w:keepNext w:val="0"/>
        <w:keepLines w:val="0"/>
        <w:widowControl/>
        <w:suppressLineNumbers w:val="0"/>
        <w:jc w:val="left"/>
      </w:pPr>
    </w:p>
    <w:p w14:paraId="565DA9F4">
      <w:pPr>
        <w:topLinePunct w:val="0"/>
        <w:adjustRightInd/>
        <w:snapToGrid/>
        <w:spacing w:before="0" w:after="0"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headerReference r:id="rId5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FrutigerNext LT Regular">
    <w:altName w:val="Malgun Gothic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San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C6E1E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400253"/>
    <w:multiLevelType w:val="singleLevel"/>
    <w:tmpl w:val="CB400253"/>
    <w:lvl w:ilvl="0" w:tentative="0">
      <w:start w:val="1"/>
      <w:numFmt w:val="decimal"/>
      <w:lvlText w:val="%1."/>
      <w:lvlJc w:val="left"/>
      <w:pPr>
        <w:tabs>
          <w:tab w:val="left" w:pos="-1260"/>
        </w:tabs>
        <w:ind w:left="-835" w:hanging="425"/>
      </w:pPr>
      <w:rPr>
        <w:rFonts w:hint="default"/>
      </w:rPr>
    </w:lvl>
  </w:abstractNum>
  <w:abstractNum w:abstractNumId="1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36DC2D6"/>
    <w:multiLevelType w:val="multilevel"/>
    <w:tmpl w:val="436DC2D6"/>
    <w:lvl w:ilvl="0" w:tentative="0">
      <w:start w:val="1"/>
      <w:numFmt w:val="decimal"/>
      <w:lvlText w:val="%1."/>
      <w:lvlJc w:val="left"/>
      <w:pPr>
        <w:tabs>
          <w:tab w:val="left" w:pos="-1260"/>
        </w:tabs>
        <w:ind w:left="-83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-42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4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84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126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168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210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2520" w:leftChars="0" w:hanging="420" w:firstLineChars="0"/>
      </w:pPr>
      <w:rPr>
        <w:rFonts w:hint="default"/>
      </w:rPr>
    </w:lvl>
  </w:abstractNum>
  <w:abstractNum w:abstractNumId="8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9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0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57262D60"/>
    <w:multiLevelType w:val="singleLevel"/>
    <w:tmpl w:val="57262D60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685" w:hanging="425"/>
      </w:pPr>
      <w:rPr>
        <w:rFonts w:hint="default"/>
      </w:rPr>
    </w:lvl>
  </w:abstractNum>
  <w:abstractNum w:abstractNumId="12">
    <w:nsid w:val="604CD14E"/>
    <w:multiLevelType w:val="singleLevel"/>
    <w:tmpl w:val="604CD14E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3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4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5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2"/>
  </w:num>
  <w:num w:numId="8">
    <w:abstractNumId w:val="8"/>
  </w:num>
  <w:num w:numId="9">
    <w:abstractNumId w:val="3"/>
  </w:num>
  <w:num w:numId="10">
    <w:abstractNumId w:val="13"/>
  </w:num>
  <w:num w:numId="11">
    <w:abstractNumId w:val="9"/>
  </w:num>
  <w:num w:numId="12">
    <w:abstractNumId w:val="15"/>
  </w:num>
  <w:num w:numId="13">
    <w:abstractNumId w:val="14"/>
  </w:num>
  <w:num w:numId="14">
    <w:abstractNumId w:val="11"/>
  </w:num>
  <w:num w:numId="15">
    <w:abstractNumId w:val="12"/>
  </w:num>
  <w:num w:numId="16">
    <w:abstractNumId w:val="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7325"/>
    <w:rsid w:val="00010C0A"/>
    <w:rsid w:val="00011630"/>
    <w:rsid w:val="00011962"/>
    <w:rsid w:val="00011B50"/>
    <w:rsid w:val="0001210E"/>
    <w:rsid w:val="00012117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243"/>
    <w:rsid w:val="00033B54"/>
    <w:rsid w:val="00033F84"/>
    <w:rsid w:val="0003449D"/>
    <w:rsid w:val="00036C86"/>
    <w:rsid w:val="00036C9F"/>
    <w:rsid w:val="0003708A"/>
    <w:rsid w:val="0003713C"/>
    <w:rsid w:val="000375E9"/>
    <w:rsid w:val="00041545"/>
    <w:rsid w:val="00041907"/>
    <w:rsid w:val="00043B1A"/>
    <w:rsid w:val="00044341"/>
    <w:rsid w:val="00044A6F"/>
    <w:rsid w:val="000450BC"/>
    <w:rsid w:val="00047422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2C5"/>
    <w:rsid w:val="00054DE4"/>
    <w:rsid w:val="000552D6"/>
    <w:rsid w:val="00055F53"/>
    <w:rsid w:val="0006025B"/>
    <w:rsid w:val="00061639"/>
    <w:rsid w:val="00062A99"/>
    <w:rsid w:val="0006360F"/>
    <w:rsid w:val="0006361C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4B6E"/>
    <w:rsid w:val="00074DB3"/>
    <w:rsid w:val="00075055"/>
    <w:rsid w:val="0007553D"/>
    <w:rsid w:val="00075F77"/>
    <w:rsid w:val="00076475"/>
    <w:rsid w:val="00076AFE"/>
    <w:rsid w:val="000777E5"/>
    <w:rsid w:val="000778D0"/>
    <w:rsid w:val="0008037B"/>
    <w:rsid w:val="0008048D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4CD"/>
    <w:rsid w:val="00084829"/>
    <w:rsid w:val="00084BE0"/>
    <w:rsid w:val="0008503A"/>
    <w:rsid w:val="000854EA"/>
    <w:rsid w:val="000862CE"/>
    <w:rsid w:val="00087B38"/>
    <w:rsid w:val="00090918"/>
    <w:rsid w:val="0009129A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092D"/>
    <w:rsid w:val="000A1AFA"/>
    <w:rsid w:val="000A2674"/>
    <w:rsid w:val="000A585E"/>
    <w:rsid w:val="000A5CB3"/>
    <w:rsid w:val="000A5E01"/>
    <w:rsid w:val="000A6E55"/>
    <w:rsid w:val="000A6E6E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1171"/>
    <w:rsid w:val="000C2439"/>
    <w:rsid w:val="000C3F98"/>
    <w:rsid w:val="000C50E5"/>
    <w:rsid w:val="000C62CD"/>
    <w:rsid w:val="000C63F9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0295"/>
    <w:rsid w:val="000E0C35"/>
    <w:rsid w:val="000E12FE"/>
    <w:rsid w:val="000E16AA"/>
    <w:rsid w:val="000E2466"/>
    <w:rsid w:val="000E3396"/>
    <w:rsid w:val="000E3FA8"/>
    <w:rsid w:val="000E48ED"/>
    <w:rsid w:val="000E4CA8"/>
    <w:rsid w:val="000E5B3B"/>
    <w:rsid w:val="000E6511"/>
    <w:rsid w:val="000E7646"/>
    <w:rsid w:val="000E7E26"/>
    <w:rsid w:val="000F21A1"/>
    <w:rsid w:val="000F2248"/>
    <w:rsid w:val="000F26E5"/>
    <w:rsid w:val="000F284D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368"/>
    <w:rsid w:val="00114A3D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A8A"/>
    <w:rsid w:val="00123FF0"/>
    <w:rsid w:val="00125657"/>
    <w:rsid w:val="00126560"/>
    <w:rsid w:val="001306F9"/>
    <w:rsid w:val="00131CAC"/>
    <w:rsid w:val="001337BD"/>
    <w:rsid w:val="00133D10"/>
    <w:rsid w:val="00134304"/>
    <w:rsid w:val="00134805"/>
    <w:rsid w:val="00135B97"/>
    <w:rsid w:val="00135C53"/>
    <w:rsid w:val="00136971"/>
    <w:rsid w:val="001371BC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004"/>
    <w:rsid w:val="001502CE"/>
    <w:rsid w:val="00150967"/>
    <w:rsid w:val="00152A5E"/>
    <w:rsid w:val="001531FF"/>
    <w:rsid w:val="00153D33"/>
    <w:rsid w:val="00154ACF"/>
    <w:rsid w:val="0015622E"/>
    <w:rsid w:val="00156F51"/>
    <w:rsid w:val="00157088"/>
    <w:rsid w:val="00160729"/>
    <w:rsid w:val="00160B45"/>
    <w:rsid w:val="00161BC3"/>
    <w:rsid w:val="00161FA4"/>
    <w:rsid w:val="001621E2"/>
    <w:rsid w:val="00163D02"/>
    <w:rsid w:val="001654B3"/>
    <w:rsid w:val="001666A6"/>
    <w:rsid w:val="001666C5"/>
    <w:rsid w:val="0017091C"/>
    <w:rsid w:val="00170E4D"/>
    <w:rsid w:val="00171314"/>
    <w:rsid w:val="0017166D"/>
    <w:rsid w:val="001716CC"/>
    <w:rsid w:val="00172027"/>
    <w:rsid w:val="00172E55"/>
    <w:rsid w:val="0017327A"/>
    <w:rsid w:val="0017451A"/>
    <w:rsid w:val="0017477D"/>
    <w:rsid w:val="00176054"/>
    <w:rsid w:val="00176B45"/>
    <w:rsid w:val="00180259"/>
    <w:rsid w:val="001803D0"/>
    <w:rsid w:val="0018080D"/>
    <w:rsid w:val="00180E3E"/>
    <w:rsid w:val="00181143"/>
    <w:rsid w:val="0018170E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0C0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936"/>
    <w:rsid w:val="001A42A4"/>
    <w:rsid w:val="001A4B13"/>
    <w:rsid w:val="001A7817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1260"/>
    <w:rsid w:val="001C3D41"/>
    <w:rsid w:val="001C3F12"/>
    <w:rsid w:val="001C4487"/>
    <w:rsid w:val="001C5AF1"/>
    <w:rsid w:val="001C6ED1"/>
    <w:rsid w:val="001D001D"/>
    <w:rsid w:val="001D0149"/>
    <w:rsid w:val="001D0278"/>
    <w:rsid w:val="001D18DC"/>
    <w:rsid w:val="001D6103"/>
    <w:rsid w:val="001D669F"/>
    <w:rsid w:val="001D6842"/>
    <w:rsid w:val="001D6A85"/>
    <w:rsid w:val="001D6A8B"/>
    <w:rsid w:val="001D6DB1"/>
    <w:rsid w:val="001D7530"/>
    <w:rsid w:val="001D789A"/>
    <w:rsid w:val="001D7DDA"/>
    <w:rsid w:val="001E0452"/>
    <w:rsid w:val="001E1F2F"/>
    <w:rsid w:val="001E2D61"/>
    <w:rsid w:val="001E30B9"/>
    <w:rsid w:val="001E32CD"/>
    <w:rsid w:val="001E382D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AF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0DBA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333"/>
    <w:rsid w:val="00217D84"/>
    <w:rsid w:val="002207D3"/>
    <w:rsid w:val="00220C70"/>
    <w:rsid w:val="002213B8"/>
    <w:rsid w:val="0022144F"/>
    <w:rsid w:val="0022157A"/>
    <w:rsid w:val="00222627"/>
    <w:rsid w:val="002226E2"/>
    <w:rsid w:val="0022291D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4C3E"/>
    <w:rsid w:val="00234CC4"/>
    <w:rsid w:val="002352DE"/>
    <w:rsid w:val="00236A73"/>
    <w:rsid w:val="00236F8D"/>
    <w:rsid w:val="002375BA"/>
    <w:rsid w:val="002376A5"/>
    <w:rsid w:val="00237A7E"/>
    <w:rsid w:val="00242D9E"/>
    <w:rsid w:val="00243299"/>
    <w:rsid w:val="00244EA6"/>
    <w:rsid w:val="00245584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718"/>
    <w:rsid w:val="00257A41"/>
    <w:rsid w:val="002600C2"/>
    <w:rsid w:val="002605B0"/>
    <w:rsid w:val="00260775"/>
    <w:rsid w:val="002615D3"/>
    <w:rsid w:val="002620D1"/>
    <w:rsid w:val="00262636"/>
    <w:rsid w:val="0026297C"/>
    <w:rsid w:val="00264059"/>
    <w:rsid w:val="00264299"/>
    <w:rsid w:val="002652D5"/>
    <w:rsid w:val="00266B4F"/>
    <w:rsid w:val="002711F9"/>
    <w:rsid w:val="00271653"/>
    <w:rsid w:val="002723B2"/>
    <w:rsid w:val="00272A40"/>
    <w:rsid w:val="00273DF1"/>
    <w:rsid w:val="00274DC5"/>
    <w:rsid w:val="00275376"/>
    <w:rsid w:val="00275D7E"/>
    <w:rsid w:val="002762ED"/>
    <w:rsid w:val="0027689A"/>
    <w:rsid w:val="00276AB1"/>
    <w:rsid w:val="00276B83"/>
    <w:rsid w:val="00276BD2"/>
    <w:rsid w:val="0028034B"/>
    <w:rsid w:val="002819BC"/>
    <w:rsid w:val="00282371"/>
    <w:rsid w:val="00282C8C"/>
    <w:rsid w:val="00284956"/>
    <w:rsid w:val="00284AA9"/>
    <w:rsid w:val="00284CBB"/>
    <w:rsid w:val="00285DA6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A6B"/>
    <w:rsid w:val="002A7E08"/>
    <w:rsid w:val="002B0014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13CF"/>
    <w:rsid w:val="002C15BA"/>
    <w:rsid w:val="002C189D"/>
    <w:rsid w:val="002C1DB5"/>
    <w:rsid w:val="002C22D4"/>
    <w:rsid w:val="002C2318"/>
    <w:rsid w:val="002C2323"/>
    <w:rsid w:val="002C30BD"/>
    <w:rsid w:val="002C3278"/>
    <w:rsid w:val="002C3365"/>
    <w:rsid w:val="002C48D7"/>
    <w:rsid w:val="002C5BEE"/>
    <w:rsid w:val="002C5EE9"/>
    <w:rsid w:val="002C6505"/>
    <w:rsid w:val="002C6DF4"/>
    <w:rsid w:val="002C7DC4"/>
    <w:rsid w:val="002C7DD6"/>
    <w:rsid w:val="002D0904"/>
    <w:rsid w:val="002D10F5"/>
    <w:rsid w:val="002D1728"/>
    <w:rsid w:val="002D2D52"/>
    <w:rsid w:val="002D31B5"/>
    <w:rsid w:val="002D32E4"/>
    <w:rsid w:val="002D3A8A"/>
    <w:rsid w:val="002D489E"/>
    <w:rsid w:val="002D5BF8"/>
    <w:rsid w:val="002D6C54"/>
    <w:rsid w:val="002E0191"/>
    <w:rsid w:val="002E26D2"/>
    <w:rsid w:val="002E33EB"/>
    <w:rsid w:val="002E48D0"/>
    <w:rsid w:val="002E5399"/>
    <w:rsid w:val="002F014B"/>
    <w:rsid w:val="002F141B"/>
    <w:rsid w:val="002F16D9"/>
    <w:rsid w:val="002F17AF"/>
    <w:rsid w:val="002F38BB"/>
    <w:rsid w:val="002F41B8"/>
    <w:rsid w:val="002F4605"/>
    <w:rsid w:val="002F496F"/>
    <w:rsid w:val="002F55A2"/>
    <w:rsid w:val="002F6142"/>
    <w:rsid w:val="002F64F1"/>
    <w:rsid w:val="002F692D"/>
    <w:rsid w:val="002F6A34"/>
    <w:rsid w:val="002F723A"/>
    <w:rsid w:val="002F7931"/>
    <w:rsid w:val="002F7B08"/>
    <w:rsid w:val="00300685"/>
    <w:rsid w:val="00301559"/>
    <w:rsid w:val="00302245"/>
    <w:rsid w:val="00303D9D"/>
    <w:rsid w:val="003041A0"/>
    <w:rsid w:val="00305BEB"/>
    <w:rsid w:val="00305FB3"/>
    <w:rsid w:val="00306280"/>
    <w:rsid w:val="00307DBA"/>
    <w:rsid w:val="00310669"/>
    <w:rsid w:val="00310B2D"/>
    <w:rsid w:val="00311171"/>
    <w:rsid w:val="00312DF1"/>
    <w:rsid w:val="003141CC"/>
    <w:rsid w:val="00314574"/>
    <w:rsid w:val="00314B76"/>
    <w:rsid w:val="00314C18"/>
    <w:rsid w:val="003150F3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2B24"/>
    <w:rsid w:val="00344621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46F"/>
    <w:rsid w:val="003579F6"/>
    <w:rsid w:val="00357BED"/>
    <w:rsid w:val="00360713"/>
    <w:rsid w:val="003610EF"/>
    <w:rsid w:val="00361792"/>
    <w:rsid w:val="00361EB0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41E"/>
    <w:rsid w:val="00370DC3"/>
    <w:rsid w:val="00372A9A"/>
    <w:rsid w:val="00373B2C"/>
    <w:rsid w:val="00375783"/>
    <w:rsid w:val="00375EAD"/>
    <w:rsid w:val="00382427"/>
    <w:rsid w:val="00382B67"/>
    <w:rsid w:val="00382C74"/>
    <w:rsid w:val="00383C67"/>
    <w:rsid w:val="00384F48"/>
    <w:rsid w:val="00385365"/>
    <w:rsid w:val="003855E1"/>
    <w:rsid w:val="00385685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1E89"/>
    <w:rsid w:val="003923EA"/>
    <w:rsid w:val="003925C2"/>
    <w:rsid w:val="003938C4"/>
    <w:rsid w:val="003944FC"/>
    <w:rsid w:val="003959B9"/>
    <w:rsid w:val="00395E30"/>
    <w:rsid w:val="0039711D"/>
    <w:rsid w:val="003A024A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CDC"/>
    <w:rsid w:val="003B1D73"/>
    <w:rsid w:val="003B22E9"/>
    <w:rsid w:val="003B2CEF"/>
    <w:rsid w:val="003B379C"/>
    <w:rsid w:val="003B37EA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1F8D"/>
    <w:rsid w:val="003D238F"/>
    <w:rsid w:val="003D2573"/>
    <w:rsid w:val="003D2786"/>
    <w:rsid w:val="003D6BA3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63EC"/>
    <w:rsid w:val="003E7210"/>
    <w:rsid w:val="003E72F8"/>
    <w:rsid w:val="003E7FEC"/>
    <w:rsid w:val="003F0B45"/>
    <w:rsid w:val="003F0E1D"/>
    <w:rsid w:val="003F0F18"/>
    <w:rsid w:val="003F2B68"/>
    <w:rsid w:val="003F2C26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36E0"/>
    <w:rsid w:val="00403876"/>
    <w:rsid w:val="004040EF"/>
    <w:rsid w:val="00404916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379E8"/>
    <w:rsid w:val="0044037C"/>
    <w:rsid w:val="004406B5"/>
    <w:rsid w:val="00440899"/>
    <w:rsid w:val="00440AA8"/>
    <w:rsid w:val="00440AD7"/>
    <w:rsid w:val="00440DD5"/>
    <w:rsid w:val="00441C8E"/>
    <w:rsid w:val="00441D72"/>
    <w:rsid w:val="004444FF"/>
    <w:rsid w:val="00447103"/>
    <w:rsid w:val="0044762D"/>
    <w:rsid w:val="00450E12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177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699"/>
    <w:rsid w:val="004729AD"/>
    <w:rsid w:val="00472BC1"/>
    <w:rsid w:val="004733C3"/>
    <w:rsid w:val="004734D2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1AE0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281A"/>
    <w:rsid w:val="004933CE"/>
    <w:rsid w:val="004957AB"/>
    <w:rsid w:val="004969F5"/>
    <w:rsid w:val="00496D74"/>
    <w:rsid w:val="00496E4C"/>
    <w:rsid w:val="00497F73"/>
    <w:rsid w:val="004A00EB"/>
    <w:rsid w:val="004A208A"/>
    <w:rsid w:val="004A2642"/>
    <w:rsid w:val="004A2673"/>
    <w:rsid w:val="004A3069"/>
    <w:rsid w:val="004A31D9"/>
    <w:rsid w:val="004A3992"/>
    <w:rsid w:val="004A3F4F"/>
    <w:rsid w:val="004A4005"/>
    <w:rsid w:val="004A574C"/>
    <w:rsid w:val="004A6080"/>
    <w:rsid w:val="004A6582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28C6"/>
    <w:rsid w:val="004C2B3A"/>
    <w:rsid w:val="004C41B3"/>
    <w:rsid w:val="004C7563"/>
    <w:rsid w:val="004D026E"/>
    <w:rsid w:val="004D2AC9"/>
    <w:rsid w:val="004D2AE8"/>
    <w:rsid w:val="004D2C13"/>
    <w:rsid w:val="004D2E87"/>
    <w:rsid w:val="004D3A86"/>
    <w:rsid w:val="004D40F7"/>
    <w:rsid w:val="004D5CF1"/>
    <w:rsid w:val="004D5DC8"/>
    <w:rsid w:val="004D643F"/>
    <w:rsid w:val="004D69D2"/>
    <w:rsid w:val="004D70DE"/>
    <w:rsid w:val="004E058B"/>
    <w:rsid w:val="004E0672"/>
    <w:rsid w:val="004E1362"/>
    <w:rsid w:val="004E1892"/>
    <w:rsid w:val="004E2448"/>
    <w:rsid w:val="004E2A9A"/>
    <w:rsid w:val="004E2DD3"/>
    <w:rsid w:val="004E2FEA"/>
    <w:rsid w:val="004E305E"/>
    <w:rsid w:val="004E3D20"/>
    <w:rsid w:val="004E41BE"/>
    <w:rsid w:val="004E42D2"/>
    <w:rsid w:val="004E5D03"/>
    <w:rsid w:val="004E6EC6"/>
    <w:rsid w:val="004E76F4"/>
    <w:rsid w:val="004F06FA"/>
    <w:rsid w:val="004F19D4"/>
    <w:rsid w:val="004F1A3D"/>
    <w:rsid w:val="004F1BD5"/>
    <w:rsid w:val="004F2A7A"/>
    <w:rsid w:val="004F38AE"/>
    <w:rsid w:val="004F3A5B"/>
    <w:rsid w:val="004F3C7C"/>
    <w:rsid w:val="004F3E1C"/>
    <w:rsid w:val="004F6280"/>
    <w:rsid w:val="004F697C"/>
    <w:rsid w:val="004F6CED"/>
    <w:rsid w:val="004F6E1E"/>
    <w:rsid w:val="00500767"/>
    <w:rsid w:val="005016A8"/>
    <w:rsid w:val="00501B07"/>
    <w:rsid w:val="00501EA8"/>
    <w:rsid w:val="005032BC"/>
    <w:rsid w:val="00503848"/>
    <w:rsid w:val="00503D14"/>
    <w:rsid w:val="00504462"/>
    <w:rsid w:val="00504B55"/>
    <w:rsid w:val="00504BDE"/>
    <w:rsid w:val="0050614A"/>
    <w:rsid w:val="005078F2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5EEA"/>
    <w:rsid w:val="00526952"/>
    <w:rsid w:val="00526BBC"/>
    <w:rsid w:val="0052763B"/>
    <w:rsid w:val="00530302"/>
    <w:rsid w:val="00530D24"/>
    <w:rsid w:val="00531635"/>
    <w:rsid w:val="0053194D"/>
    <w:rsid w:val="00533708"/>
    <w:rsid w:val="0053451D"/>
    <w:rsid w:val="00534B8C"/>
    <w:rsid w:val="00534C49"/>
    <w:rsid w:val="005350A0"/>
    <w:rsid w:val="00535DF9"/>
    <w:rsid w:val="00535E7C"/>
    <w:rsid w:val="00536900"/>
    <w:rsid w:val="00536D4D"/>
    <w:rsid w:val="00536DAA"/>
    <w:rsid w:val="00537472"/>
    <w:rsid w:val="00540A53"/>
    <w:rsid w:val="00540D93"/>
    <w:rsid w:val="0054251B"/>
    <w:rsid w:val="00543953"/>
    <w:rsid w:val="00543A76"/>
    <w:rsid w:val="00543FDE"/>
    <w:rsid w:val="0054451E"/>
    <w:rsid w:val="00544660"/>
    <w:rsid w:val="00545927"/>
    <w:rsid w:val="00545A3D"/>
    <w:rsid w:val="005476F7"/>
    <w:rsid w:val="00547873"/>
    <w:rsid w:val="00550928"/>
    <w:rsid w:val="00550A9B"/>
    <w:rsid w:val="005522C7"/>
    <w:rsid w:val="00554AD6"/>
    <w:rsid w:val="0055520C"/>
    <w:rsid w:val="0055595D"/>
    <w:rsid w:val="00556DB2"/>
    <w:rsid w:val="0055765C"/>
    <w:rsid w:val="005578B6"/>
    <w:rsid w:val="005602E8"/>
    <w:rsid w:val="005607FC"/>
    <w:rsid w:val="00562CE8"/>
    <w:rsid w:val="00562E3E"/>
    <w:rsid w:val="00563999"/>
    <w:rsid w:val="00566C06"/>
    <w:rsid w:val="005675DE"/>
    <w:rsid w:val="005706B5"/>
    <w:rsid w:val="00570E56"/>
    <w:rsid w:val="00571B40"/>
    <w:rsid w:val="00572F53"/>
    <w:rsid w:val="00573B16"/>
    <w:rsid w:val="00573C39"/>
    <w:rsid w:val="0057476C"/>
    <w:rsid w:val="005749BB"/>
    <w:rsid w:val="0057502B"/>
    <w:rsid w:val="005750C8"/>
    <w:rsid w:val="005779AA"/>
    <w:rsid w:val="00577A5F"/>
    <w:rsid w:val="00577A8B"/>
    <w:rsid w:val="00577CDF"/>
    <w:rsid w:val="00580A47"/>
    <w:rsid w:val="00581446"/>
    <w:rsid w:val="00581962"/>
    <w:rsid w:val="00582B0E"/>
    <w:rsid w:val="005840F4"/>
    <w:rsid w:val="00585E01"/>
    <w:rsid w:val="00586D12"/>
    <w:rsid w:val="005922D4"/>
    <w:rsid w:val="00592EA9"/>
    <w:rsid w:val="00592FED"/>
    <w:rsid w:val="00594091"/>
    <w:rsid w:val="005941D8"/>
    <w:rsid w:val="00596A92"/>
    <w:rsid w:val="00597A26"/>
    <w:rsid w:val="005A0596"/>
    <w:rsid w:val="005A0AAD"/>
    <w:rsid w:val="005A1A80"/>
    <w:rsid w:val="005A1E6F"/>
    <w:rsid w:val="005A26CE"/>
    <w:rsid w:val="005A348F"/>
    <w:rsid w:val="005A501A"/>
    <w:rsid w:val="005A5262"/>
    <w:rsid w:val="005A53D7"/>
    <w:rsid w:val="005A542E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E64"/>
    <w:rsid w:val="005C705E"/>
    <w:rsid w:val="005C7FAB"/>
    <w:rsid w:val="005D203C"/>
    <w:rsid w:val="005D2A15"/>
    <w:rsid w:val="005D2AE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1FBB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8B9"/>
    <w:rsid w:val="00602B73"/>
    <w:rsid w:val="00603199"/>
    <w:rsid w:val="00606353"/>
    <w:rsid w:val="006072A9"/>
    <w:rsid w:val="00607A81"/>
    <w:rsid w:val="00607CA6"/>
    <w:rsid w:val="00610C3F"/>
    <w:rsid w:val="00610E87"/>
    <w:rsid w:val="006120E1"/>
    <w:rsid w:val="006134AE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388C"/>
    <w:rsid w:val="006240F0"/>
    <w:rsid w:val="00624712"/>
    <w:rsid w:val="00624F47"/>
    <w:rsid w:val="006259EC"/>
    <w:rsid w:val="00627321"/>
    <w:rsid w:val="0062774C"/>
    <w:rsid w:val="00627987"/>
    <w:rsid w:val="00631584"/>
    <w:rsid w:val="00631B2F"/>
    <w:rsid w:val="006320F1"/>
    <w:rsid w:val="00632A2C"/>
    <w:rsid w:val="00633087"/>
    <w:rsid w:val="0063310E"/>
    <w:rsid w:val="0063351F"/>
    <w:rsid w:val="00634469"/>
    <w:rsid w:val="00634DF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68D2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60E9B"/>
    <w:rsid w:val="006611CD"/>
    <w:rsid w:val="00661235"/>
    <w:rsid w:val="006617F8"/>
    <w:rsid w:val="00662E2B"/>
    <w:rsid w:val="0066320A"/>
    <w:rsid w:val="00663BE0"/>
    <w:rsid w:val="006646A8"/>
    <w:rsid w:val="0066494A"/>
    <w:rsid w:val="006651F6"/>
    <w:rsid w:val="00665B0E"/>
    <w:rsid w:val="00666FA0"/>
    <w:rsid w:val="0067264A"/>
    <w:rsid w:val="006728E1"/>
    <w:rsid w:val="00672951"/>
    <w:rsid w:val="00674A4C"/>
    <w:rsid w:val="006765CE"/>
    <w:rsid w:val="006765F5"/>
    <w:rsid w:val="0067666D"/>
    <w:rsid w:val="00676C2A"/>
    <w:rsid w:val="00676C74"/>
    <w:rsid w:val="00680302"/>
    <w:rsid w:val="00680585"/>
    <w:rsid w:val="00680B76"/>
    <w:rsid w:val="00681061"/>
    <w:rsid w:val="006815B4"/>
    <w:rsid w:val="00683953"/>
    <w:rsid w:val="0068422F"/>
    <w:rsid w:val="00684F96"/>
    <w:rsid w:val="006863AE"/>
    <w:rsid w:val="00686FD9"/>
    <w:rsid w:val="006914D2"/>
    <w:rsid w:val="00691C48"/>
    <w:rsid w:val="00691CA6"/>
    <w:rsid w:val="006920FC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693E"/>
    <w:rsid w:val="006A7AB4"/>
    <w:rsid w:val="006B1FBE"/>
    <w:rsid w:val="006B33B7"/>
    <w:rsid w:val="006B3CC4"/>
    <w:rsid w:val="006B4344"/>
    <w:rsid w:val="006B4E2C"/>
    <w:rsid w:val="006B58EE"/>
    <w:rsid w:val="006B5E98"/>
    <w:rsid w:val="006B6A79"/>
    <w:rsid w:val="006C0A6E"/>
    <w:rsid w:val="006C0A9F"/>
    <w:rsid w:val="006C16A4"/>
    <w:rsid w:val="006C1E0B"/>
    <w:rsid w:val="006C2939"/>
    <w:rsid w:val="006C425F"/>
    <w:rsid w:val="006C4329"/>
    <w:rsid w:val="006C43E5"/>
    <w:rsid w:val="006C4644"/>
    <w:rsid w:val="006C559F"/>
    <w:rsid w:val="006C65AA"/>
    <w:rsid w:val="006C6D8B"/>
    <w:rsid w:val="006C756C"/>
    <w:rsid w:val="006D0B05"/>
    <w:rsid w:val="006D1BCC"/>
    <w:rsid w:val="006D252D"/>
    <w:rsid w:val="006D2CE9"/>
    <w:rsid w:val="006D3E5C"/>
    <w:rsid w:val="006D44D7"/>
    <w:rsid w:val="006D46A5"/>
    <w:rsid w:val="006D5A36"/>
    <w:rsid w:val="006D622A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409E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E84"/>
    <w:rsid w:val="00705017"/>
    <w:rsid w:val="007062E4"/>
    <w:rsid w:val="0070636C"/>
    <w:rsid w:val="00707F57"/>
    <w:rsid w:val="007117AB"/>
    <w:rsid w:val="00711AA7"/>
    <w:rsid w:val="00713707"/>
    <w:rsid w:val="0071484F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5F4B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5B48"/>
    <w:rsid w:val="007369BD"/>
    <w:rsid w:val="00736FC1"/>
    <w:rsid w:val="00737A0E"/>
    <w:rsid w:val="00737D63"/>
    <w:rsid w:val="00737E11"/>
    <w:rsid w:val="00737EF0"/>
    <w:rsid w:val="00742A75"/>
    <w:rsid w:val="00742D5E"/>
    <w:rsid w:val="0074365E"/>
    <w:rsid w:val="007455B8"/>
    <w:rsid w:val="00745650"/>
    <w:rsid w:val="007458D6"/>
    <w:rsid w:val="0074627D"/>
    <w:rsid w:val="0074648A"/>
    <w:rsid w:val="0074705C"/>
    <w:rsid w:val="007476D8"/>
    <w:rsid w:val="007507E7"/>
    <w:rsid w:val="007511FB"/>
    <w:rsid w:val="00751206"/>
    <w:rsid w:val="007513EB"/>
    <w:rsid w:val="0075238B"/>
    <w:rsid w:val="00752B9C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6EC1"/>
    <w:rsid w:val="0076735B"/>
    <w:rsid w:val="007673B1"/>
    <w:rsid w:val="0077051E"/>
    <w:rsid w:val="00770DA7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312"/>
    <w:rsid w:val="00793358"/>
    <w:rsid w:val="00793AB7"/>
    <w:rsid w:val="007946B0"/>
    <w:rsid w:val="00796312"/>
    <w:rsid w:val="00797B48"/>
    <w:rsid w:val="007A0830"/>
    <w:rsid w:val="007A0C9B"/>
    <w:rsid w:val="007A1649"/>
    <w:rsid w:val="007A29EE"/>
    <w:rsid w:val="007A2E34"/>
    <w:rsid w:val="007A40F2"/>
    <w:rsid w:val="007A4B89"/>
    <w:rsid w:val="007A511F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7D01"/>
    <w:rsid w:val="007C0C8B"/>
    <w:rsid w:val="007C16D6"/>
    <w:rsid w:val="007C3008"/>
    <w:rsid w:val="007C55FF"/>
    <w:rsid w:val="007C58EA"/>
    <w:rsid w:val="007D0A0B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2B96"/>
    <w:rsid w:val="007E2F3F"/>
    <w:rsid w:val="007E30DF"/>
    <w:rsid w:val="007E4F2E"/>
    <w:rsid w:val="007E59F2"/>
    <w:rsid w:val="007E5E20"/>
    <w:rsid w:val="007E6778"/>
    <w:rsid w:val="007E6FD3"/>
    <w:rsid w:val="007F1CDC"/>
    <w:rsid w:val="007F2ED8"/>
    <w:rsid w:val="007F32CF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7F7DA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03C"/>
    <w:rsid w:val="00813191"/>
    <w:rsid w:val="008144AF"/>
    <w:rsid w:val="00814B59"/>
    <w:rsid w:val="0081556A"/>
    <w:rsid w:val="008170F5"/>
    <w:rsid w:val="00817623"/>
    <w:rsid w:val="008178E2"/>
    <w:rsid w:val="0082028F"/>
    <w:rsid w:val="00820919"/>
    <w:rsid w:val="00820D56"/>
    <w:rsid w:val="008222C3"/>
    <w:rsid w:val="00822627"/>
    <w:rsid w:val="008226AF"/>
    <w:rsid w:val="00823835"/>
    <w:rsid w:val="008251CB"/>
    <w:rsid w:val="008253ED"/>
    <w:rsid w:val="00825757"/>
    <w:rsid w:val="00825B26"/>
    <w:rsid w:val="008267DD"/>
    <w:rsid w:val="00826AC1"/>
    <w:rsid w:val="00832F4E"/>
    <w:rsid w:val="008330FA"/>
    <w:rsid w:val="008354A3"/>
    <w:rsid w:val="00836AF1"/>
    <w:rsid w:val="0084058A"/>
    <w:rsid w:val="008406ED"/>
    <w:rsid w:val="00840A0A"/>
    <w:rsid w:val="00841175"/>
    <w:rsid w:val="00841556"/>
    <w:rsid w:val="00842A43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3C04"/>
    <w:rsid w:val="00853E13"/>
    <w:rsid w:val="0085406A"/>
    <w:rsid w:val="00854181"/>
    <w:rsid w:val="00854769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575D"/>
    <w:rsid w:val="008763C5"/>
    <w:rsid w:val="008765DF"/>
    <w:rsid w:val="00877047"/>
    <w:rsid w:val="0087716F"/>
    <w:rsid w:val="0087784D"/>
    <w:rsid w:val="0087789B"/>
    <w:rsid w:val="00877F78"/>
    <w:rsid w:val="0088075B"/>
    <w:rsid w:val="00880B84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8C6"/>
    <w:rsid w:val="008A0CDC"/>
    <w:rsid w:val="008A1FB5"/>
    <w:rsid w:val="008A2087"/>
    <w:rsid w:val="008A288E"/>
    <w:rsid w:val="008A387C"/>
    <w:rsid w:val="008A3B32"/>
    <w:rsid w:val="008A486E"/>
    <w:rsid w:val="008A4ADD"/>
    <w:rsid w:val="008A4BDD"/>
    <w:rsid w:val="008A4D88"/>
    <w:rsid w:val="008A5256"/>
    <w:rsid w:val="008B0D6B"/>
    <w:rsid w:val="008B0E3E"/>
    <w:rsid w:val="008B17EE"/>
    <w:rsid w:val="008B2E73"/>
    <w:rsid w:val="008B34F2"/>
    <w:rsid w:val="008B4D70"/>
    <w:rsid w:val="008B5835"/>
    <w:rsid w:val="008B6D57"/>
    <w:rsid w:val="008B767D"/>
    <w:rsid w:val="008B7B9B"/>
    <w:rsid w:val="008B7C26"/>
    <w:rsid w:val="008C0438"/>
    <w:rsid w:val="008C084E"/>
    <w:rsid w:val="008C09F3"/>
    <w:rsid w:val="008C2E4D"/>
    <w:rsid w:val="008C30F4"/>
    <w:rsid w:val="008C5037"/>
    <w:rsid w:val="008C69FE"/>
    <w:rsid w:val="008C7F85"/>
    <w:rsid w:val="008D1DB2"/>
    <w:rsid w:val="008D2443"/>
    <w:rsid w:val="008D2C22"/>
    <w:rsid w:val="008D3C9A"/>
    <w:rsid w:val="008D4D61"/>
    <w:rsid w:val="008D5096"/>
    <w:rsid w:val="008D7156"/>
    <w:rsid w:val="008D76B5"/>
    <w:rsid w:val="008E0285"/>
    <w:rsid w:val="008E06FD"/>
    <w:rsid w:val="008E23DF"/>
    <w:rsid w:val="008E2F68"/>
    <w:rsid w:val="008E322E"/>
    <w:rsid w:val="008E4668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2852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F52"/>
    <w:rsid w:val="00910906"/>
    <w:rsid w:val="0091158A"/>
    <w:rsid w:val="00912A6C"/>
    <w:rsid w:val="00913E0D"/>
    <w:rsid w:val="00914937"/>
    <w:rsid w:val="0091628A"/>
    <w:rsid w:val="009171BC"/>
    <w:rsid w:val="0092083F"/>
    <w:rsid w:val="009217D5"/>
    <w:rsid w:val="00922069"/>
    <w:rsid w:val="009227DD"/>
    <w:rsid w:val="00923F55"/>
    <w:rsid w:val="0092482D"/>
    <w:rsid w:val="009252AB"/>
    <w:rsid w:val="00925318"/>
    <w:rsid w:val="0092578E"/>
    <w:rsid w:val="00925EA4"/>
    <w:rsid w:val="00927E6A"/>
    <w:rsid w:val="00930083"/>
    <w:rsid w:val="009301F6"/>
    <w:rsid w:val="00931412"/>
    <w:rsid w:val="009319E8"/>
    <w:rsid w:val="00934483"/>
    <w:rsid w:val="00937100"/>
    <w:rsid w:val="00937764"/>
    <w:rsid w:val="009379C2"/>
    <w:rsid w:val="00937E69"/>
    <w:rsid w:val="00940D2A"/>
    <w:rsid w:val="00941295"/>
    <w:rsid w:val="00941CE0"/>
    <w:rsid w:val="00943F7A"/>
    <w:rsid w:val="009442FF"/>
    <w:rsid w:val="00945C8E"/>
    <w:rsid w:val="00947501"/>
    <w:rsid w:val="00947A35"/>
    <w:rsid w:val="00950A31"/>
    <w:rsid w:val="00951F14"/>
    <w:rsid w:val="009540D2"/>
    <w:rsid w:val="009574FE"/>
    <w:rsid w:val="0096146B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791"/>
    <w:rsid w:val="00970AA8"/>
    <w:rsid w:val="00970D02"/>
    <w:rsid w:val="0097211B"/>
    <w:rsid w:val="0097283F"/>
    <w:rsid w:val="00972BB4"/>
    <w:rsid w:val="00972C7B"/>
    <w:rsid w:val="009734C4"/>
    <w:rsid w:val="0097408F"/>
    <w:rsid w:val="009761C5"/>
    <w:rsid w:val="0097664E"/>
    <w:rsid w:val="0097744E"/>
    <w:rsid w:val="00977DD6"/>
    <w:rsid w:val="00980F37"/>
    <w:rsid w:val="00982BE1"/>
    <w:rsid w:val="00983660"/>
    <w:rsid w:val="00984F4D"/>
    <w:rsid w:val="009850FA"/>
    <w:rsid w:val="00986A32"/>
    <w:rsid w:val="00986B3A"/>
    <w:rsid w:val="0098700B"/>
    <w:rsid w:val="00987F76"/>
    <w:rsid w:val="0099118D"/>
    <w:rsid w:val="00991208"/>
    <w:rsid w:val="00991782"/>
    <w:rsid w:val="009934EA"/>
    <w:rsid w:val="00993624"/>
    <w:rsid w:val="00993BC8"/>
    <w:rsid w:val="00993C12"/>
    <w:rsid w:val="00994923"/>
    <w:rsid w:val="0099504D"/>
    <w:rsid w:val="009951C6"/>
    <w:rsid w:val="0099614E"/>
    <w:rsid w:val="00997EF2"/>
    <w:rsid w:val="009A00CC"/>
    <w:rsid w:val="009A04DF"/>
    <w:rsid w:val="009A0D55"/>
    <w:rsid w:val="009A1EA8"/>
    <w:rsid w:val="009A2185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B4C"/>
    <w:rsid w:val="009B2AEB"/>
    <w:rsid w:val="009B2E12"/>
    <w:rsid w:val="009B499C"/>
    <w:rsid w:val="009B7234"/>
    <w:rsid w:val="009B7537"/>
    <w:rsid w:val="009B7760"/>
    <w:rsid w:val="009B7E1F"/>
    <w:rsid w:val="009C0670"/>
    <w:rsid w:val="009C1384"/>
    <w:rsid w:val="009C1BE8"/>
    <w:rsid w:val="009C3747"/>
    <w:rsid w:val="009C3DB8"/>
    <w:rsid w:val="009C44BD"/>
    <w:rsid w:val="009C4F82"/>
    <w:rsid w:val="009C5C1F"/>
    <w:rsid w:val="009C63EE"/>
    <w:rsid w:val="009C6EF4"/>
    <w:rsid w:val="009C730E"/>
    <w:rsid w:val="009C76CF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3FE7"/>
    <w:rsid w:val="009E409E"/>
    <w:rsid w:val="009E58E3"/>
    <w:rsid w:val="009E6D66"/>
    <w:rsid w:val="009E7B91"/>
    <w:rsid w:val="009F11E5"/>
    <w:rsid w:val="009F128B"/>
    <w:rsid w:val="009F150C"/>
    <w:rsid w:val="009F2B0A"/>
    <w:rsid w:val="009F2C2D"/>
    <w:rsid w:val="009F3595"/>
    <w:rsid w:val="009F385A"/>
    <w:rsid w:val="009F3903"/>
    <w:rsid w:val="009F4AF8"/>
    <w:rsid w:val="009F5451"/>
    <w:rsid w:val="009F5D6B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0E98"/>
    <w:rsid w:val="00A11030"/>
    <w:rsid w:val="00A1169E"/>
    <w:rsid w:val="00A12301"/>
    <w:rsid w:val="00A12929"/>
    <w:rsid w:val="00A13D67"/>
    <w:rsid w:val="00A142D6"/>
    <w:rsid w:val="00A1442D"/>
    <w:rsid w:val="00A15607"/>
    <w:rsid w:val="00A171E7"/>
    <w:rsid w:val="00A17222"/>
    <w:rsid w:val="00A17594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7105"/>
    <w:rsid w:val="00A2759E"/>
    <w:rsid w:val="00A27AE7"/>
    <w:rsid w:val="00A30296"/>
    <w:rsid w:val="00A3192A"/>
    <w:rsid w:val="00A32195"/>
    <w:rsid w:val="00A32E11"/>
    <w:rsid w:val="00A337B6"/>
    <w:rsid w:val="00A3398E"/>
    <w:rsid w:val="00A34708"/>
    <w:rsid w:val="00A36E1B"/>
    <w:rsid w:val="00A37BAA"/>
    <w:rsid w:val="00A40B3C"/>
    <w:rsid w:val="00A411C6"/>
    <w:rsid w:val="00A42333"/>
    <w:rsid w:val="00A42FD5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523D"/>
    <w:rsid w:val="00A55F0C"/>
    <w:rsid w:val="00A565D9"/>
    <w:rsid w:val="00A57961"/>
    <w:rsid w:val="00A61F42"/>
    <w:rsid w:val="00A621E5"/>
    <w:rsid w:val="00A6291F"/>
    <w:rsid w:val="00A65E23"/>
    <w:rsid w:val="00A67072"/>
    <w:rsid w:val="00A673A0"/>
    <w:rsid w:val="00A6744F"/>
    <w:rsid w:val="00A70A70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0A80"/>
    <w:rsid w:val="00A81AF3"/>
    <w:rsid w:val="00A81E81"/>
    <w:rsid w:val="00A824F1"/>
    <w:rsid w:val="00A82F82"/>
    <w:rsid w:val="00A83E06"/>
    <w:rsid w:val="00A86CB6"/>
    <w:rsid w:val="00A8739B"/>
    <w:rsid w:val="00A87702"/>
    <w:rsid w:val="00A90C88"/>
    <w:rsid w:val="00A91900"/>
    <w:rsid w:val="00A92AB8"/>
    <w:rsid w:val="00A93FAC"/>
    <w:rsid w:val="00A94B3A"/>
    <w:rsid w:val="00A95C48"/>
    <w:rsid w:val="00A965B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4190"/>
    <w:rsid w:val="00AA46E2"/>
    <w:rsid w:val="00AA5025"/>
    <w:rsid w:val="00AA5866"/>
    <w:rsid w:val="00AA5BEF"/>
    <w:rsid w:val="00AA5CD8"/>
    <w:rsid w:val="00AA66AA"/>
    <w:rsid w:val="00AA695C"/>
    <w:rsid w:val="00AA76F9"/>
    <w:rsid w:val="00AB097A"/>
    <w:rsid w:val="00AB0B93"/>
    <w:rsid w:val="00AB1651"/>
    <w:rsid w:val="00AB27C8"/>
    <w:rsid w:val="00AB3B4E"/>
    <w:rsid w:val="00AB3DED"/>
    <w:rsid w:val="00AB4692"/>
    <w:rsid w:val="00AB4E49"/>
    <w:rsid w:val="00AB542F"/>
    <w:rsid w:val="00AB5641"/>
    <w:rsid w:val="00AC0708"/>
    <w:rsid w:val="00AC0FE4"/>
    <w:rsid w:val="00AC177E"/>
    <w:rsid w:val="00AC1D25"/>
    <w:rsid w:val="00AC1F8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294A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0A8D"/>
    <w:rsid w:val="00AE1868"/>
    <w:rsid w:val="00AE1B3B"/>
    <w:rsid w:val="00AE240C"/>
    <w:rsid w:val="00AE38D9"/>
    <w:rsid w:val="00AE5AB6"/>
    <w:rsid w:val="00AE5E63"/>
    <w:rsid w:val="00AE6172"/>
    <w:rsid w:val="00AF08DE"/>
    <w:rsid w:val="00AF18DD"/>
    <w:rsid w:val="00AF2E9B"/>
    <w:rsid w:val="00AF385F"/>
    <w:rsid w:val="00AF43D4"/>
    <w:rsid w:val="00AF4817"/>
    <w:rsid w:val="00AF63C5"/>
    <w:rsid w:val="00AF79D0"/>
    <w:rsid w:val="00B00A6A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7260"/>
    <w:rsid w:val="00B10B7E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53A6"/>
    <w:rsid w:val="00B165C9"/>
    <w:rsid w:val="00B17F62"/>
    <w:rsid w:val="00B201C9"/>
    <w:rsid w:val="00B2047C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672F"/>
    <w:rsid w:val="00B3682E"/>
    <w:rsid w:val="00B37113"/>
    <w:rsid w:val="00B37A3E"/>
    <w:rsid w:val="00B40687"/>
    <w:rsid w:val="00B406D5"/>
    <w:rsid w:val="00B408CF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A23"/>
    <w:rsid w:val="00B602CD"/>
    <w:rsid w:val="00B60EC4"/>
    <w:rsid w:val="00B617D6"/>
    <w:rsid w:val="00B62F16"/>
    <w:rsid w:val="00B6476C"/>
    <w:rsid w:val="00B66DA1"/>
    <w:rsid w:val="00B6735C"/>
    <w:rsid w:val="00B6738F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B9E"/>
    <w:rsid w:val="00B81DEF"/>
    <w:rsid w:val="00B82F1B"/>
    <w:rsid w:val="00B83916"/>
    <w:rsid w:val="00B83DFF"/>
    <w:rsid w:val="00B84C2A"/>
    <w:rsid w:val="00B8503A"/>
    <w:rsid w:val="00B86BEC"/>
    <w:rsid w:val="00B86EE1"/>
    <w:rsid w:val="00B90C54"/>
    <w:rsid w:val="00B90E9B"/>
    <w:rsid w:val="00B919A9"/>
    <w:rsid w:val="00B93856"/>
    <w:rsid w:val="00B94FB4"/>
    <w:rsid w:val="00B95110"/>
    <w:rsid w:val="00B9558A"/>
    <w:rsid w:val="00B95E78"/>
    <w:rsid w:val="00B961EA"/>
    <w:rsid w:val="00B9624E"/>
    <w:rsid w:val="00B96C7D"/>
    <w:rsid w:val="00B979EF"/>
    <w:rsid w:val="00BA1BDD"/>
    <w:rsid w:val="00BA2344"/>
    <w:rsid w:val="00BA23A7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4349"/>
    <w:rsid w:val="00BB4E8C"/>
    <w:rsid w:val="00BB5ACE"/>
    <w:rsid w:val="00BB7A7C"/>
    <w:rsid w:val="00BC0B94"/>
    <w:rsid w:val="00BC128B"/>
    <w:rsid w:val="00BC19DC"/>
    <w:rsid w:val="00BC365E"/>
    <w:rsid w:val="00BC3E10"/>
    <w:rsid w:val="00BC433F"/>
    <w:rsid w:val="00BC47B9"/>
    <w:rsid w:val="00BC50B6"/>
    <w:rsid w:val="00BC5C02"/>
    <w:rsid w:val="00BC7C8F"/>
    <w:rsid w:val="00BD0135"/>
    <w:rsid w:val="00BD0B27"/>
    <w:rsid w:val="00BD38BD"/>
    <w:rsid w:val="00BD6AB1"/>
    <w:rsid w:val="00BD7944"/>
    <w:rsid w:val="00BE05AF"/>
    <w:rsid w:val="00BE174A"/>
    <w:rsid w:val="00BE194F"/>
    <w:rsid w:val="00BE1DA9"/>
    <w:rsid w:val="00BE3B30"/>
    <w:rsid w:val="00BE5285"/>
    <w:rsid w:val="00BE5A13"/>
    <w:rsid w:val="00BE5CEC"/>
    <w:rsid w:val="00BE6110"/>
    <w:rsid w:val="00BE6A13"/>
    <w:rsid w:val="00BE7C21"/>
    <w:rsid w:val="00BF046A"/>
    <w:rsid w:val="00BF17B9"/>
    <w:rsid w:val="00BF1B54"/>
    <w:rsid w:val="00BF1C93"/>
    <w:rsid w:val="00BF27AD"/>
    <w:rsid w:val="00BF2CEA"/>
    <w:rsid w:val="00BF3221"/>
    <w:rsid w:val="00BF3BB8"/>
    <w:rsid w:val="00BF6169"/>
    <w:rsid w:val="00BF64F4"/>
    <w:rsid w:val="00BF6D0B"/>
    <w:rsid w:val="00BF73B0"/>
    <w:rsid w:val="00BF7E09"/>
    <w:rsid w:val="00C010B6"/>
    <w:rsid w:val="00C01C63"/>
    <w:rsid w:val="00C01CD5"/>
    <w:rsid w:val="00C037E4"/>
    <w:rsid w:val="00C03A93"/>
    <w:rsid w:val="00C05622"/>
    <w:rsid w:val="00C05792"/>
    <w:rsid w:val="00C060BC"/>
    <w:rsid w:val="00C066BC"/>
    <w:rsid w:val="00C06F68"/>
    <w:rsid w:val="00C07C21"/>
    <w:rsid w:val="00C07E78"/>
    <w:rsid w:val="00C11E5E"/>
    <w:rsid w:val="00C12837"/>
    <w:rsid w:val="00C13F02"/>
    <w:rsid w:val="00C14F84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498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63DE"/>
    <w:rsid w:val="00C36EDB"/>
    <w:rsid w:val="00C37292"/>
    <w:rsid w:val="00C40614"/>
    <w:rsid w:val="00C41742"/>
    <w:rsid w:val="00C41B58"/>
    <w:rsid w:val="00C42946"/>
    <w:rsid w:val="00C433DC"/>
    <w:rsid w:val="00C445BE"/>
    <w:rsid w:val="00C44E38"/>
    <w:rsid w:val="00C460DE"/>
    <w:rsid w:val="00C46510"/>
    <w:rsid w:val="00C46D44"/>
    <w:rsid w:val="00C50344"/>
    <w:rsid w:val="00C5104D"/>
    <w:rsid w:val="00C5274C"/>
    <w:rsid w:val="00C534F9"/>
    <w:rsid w:val="00C5351E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5F3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42DF"/>
    <w:rsid w:val="00CA48E0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1C5B"/>
    <w:rsid w:val="00CB23E3"/>
    <w:rsid w:val="00CB32ED"/>
    <w:rsid w:val="00CB472C"/>
    <w:rsid w:val="00CB76A4"/>
    <w:rsid w:val="00CB7D49"/>
    <w:rsid w:val="00CC0FB5"/>
    <w:rsid w:val="00CC10BB"/>
    <w:rsid w:val="00CC1DD7"/>
    <w:rsid w:val="00CC2826"/>
    <w:rsid w:val="00CC299B"/>
    <w:rsid w:val="00CC2BCE"/>
    <w:rsid w:val="00CC3CBC"/>
    <w:rsid w:val="00CC4D15"/>
    <w:rsid w:val="00CC5335"/>
    <w:rsid w:val="00CC79AD"/>
    <w:rsid w:val="00CC7BA3"/>
    <w:rsid w:val="00CC7F17"/>
    <w:rsid w:val="00CD1F3E"/>
    <w:rsid w:val="00CD510E"/>
    <w:rsid w:val="00CD5637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C02"/>
    <w:rsid w:val="00CE5DF7"/>
    <w:rsid w:val="00CE7CCC"/>
    <w:rsid w:val="00CF0A83"/>
    <w:rsid w:val="00CF12BE"/>
    <w:rsid w:val="00CF1D76"/>
    <w:rsid w:val="00CF29BC"/>
    <w:rsid w:val="00CF2BE3"/>
    <w:rsid w:val="00CF3982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569F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73F3"/>
    <w:rsid w:val="00D17837"/>
    <w:rsid w:val="00D213F5"/>
    <w:rsid w:val="00D2174E"/>
    <w:rsid w:val="00D22ABC"/>
    <w:rsid w:val="00D22B29"/>
    <w:rsid w:val="00D23189"/>
    <w:rsid w:val="00D234C3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3790F"/>
    <w:rsid w:val="00D405B4"/>
    <w:rsid w:val="00D40CEF"/>
    <w:rsid w:val="00D41398"/>
    <w:rsid w:val="00D41433"/>
    <w:rsid w:val="00D41603"/>
    <w:rsid w:val="00D416D7"/>
    <w:rsid w:val="00D43650"/>
    <w:rsid w:val="00D44FDB"/>
    <w:rsid w:val="00D46064"/>
    <w:rsid w:val="00D462A3"/>
    <w:rsid w:val="00D46A43"/>
    <w:rsid w:val="00D507E6"/>
    <w:rsid w:val="00D546F0"/>
    <w:rsid w:val="00D54ABA"/>
    <w:rsid w:val="00D54DA0"/>
    <w:rsid w:val="00D5584B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2195"/>
    <w:rsid w:val="00D72B0C"/>
    <w:rsid w:val="00D72BD9"/>
    <w:rsid w:val="00D72DB1"/>
    <w:rsid w:val="00D7434C"/>
    <w:rsid w:val="00D747A4"/>
    <w:rsid w:val="00D74CDD"/>
    <w:rsid w:val="00D75CB4"/>
    <w:rsid w:val="00D761B0"/>
    <w:rsid w:val="00D7687D"/>
    <w:rsid w:val="00D76A65"/>
    <w:rsid w:val="00D831FC"/>
    <w:rsid w:val="00D84170"/>
    <w:rsid w:val="00D844BA"/>
    <w:rsid w:val="00D84AC2"/>
    <w:rsid w:val="00D84ACF"/>
    <w:rsid w:val="00D84B02"/>
    <w:rsid w:val="00D8581C"/>
    <w:rsid w:val="00D8584C"/>
    <w:rsid w:val="00D85B3A"/>
    <w:rsid w:val="00D86105"/>
    <w:rsid w:val="00D8679C"/>
    <w:rsid w:val="00D87A93"/>
    <w:rsid w:val="00D87F8D"/>
    <w:rsid w:val="00D9006B"/>
    <w:rsid w:val="00D90198"/>
    <w:rsid w:val="00D91698"/>
    <w:rsid w:val="00D916B4"/>
    <w:rsid w:val="00D919AA"/>
    <w:rsid w:val="00D91CEE"/>
    <w:rsid w:val="00D924C0"/>
    <w:rsid w:val="00D92B47"/>
    <w:rsid w:val="00D93007"/>
    <w:rsid w:val="00D9376B"/>
    <w:rsid w:val="00D93BC9"/>
    <w:rsid w:val="00D94261"/>
    <w:rsid w:val="00D94299"/>
    <w:rsid w:val="00D94588"/>
    <w:rsid w:val="00D94987"/>
    <w:rsid w:val="00D94D18"/>
    <w:rsid w:val="00D95477"/>
    <w:rsid w:val="00D960E4"/>
    <w:rsid w:val="00D9712A"/>
    <w:rsid w:val="00D9716B"/>
    <w:rsid w:val="00DA156C"/>
    <w:rsid w:val="00DA23CF"/>
    <w:rsid w:val="00DA2506"/>
    <w:rsid w:val="00DA37A8"/>
    <w:rsid w:val="00DA3AE0"/>
    <w:rsid w:val="00DA3CE9"/>
    <w:rsid w:val="00DA58B2"/>
    <w:rsid w:val="00DA58E1"/>
    <w:rsid w:val="00DA649B"/>
    <w:rsid w:val="00DA7B74"/>
    <w:rsid w:val="00DB2748"/>
    <w:rsid w:val="00DB53C2"/>
    <w:rsid w:val="00DB6B2F"/>
    <w:rsid w:val="00DB7765"/>
    <w:rsid w:val="00DC1C5D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0D90"/>
    <w:rsid w:val="00DE1802"/>
    <w:rsid w:val="00DE26CF"/>
    <w:rsid w:val="00DE2D12"/>
    <w:rsid w:val="00DE3E92"/>
    <w:rsid w:val="00DE428D"/>
    <w:rsid w:val="00DE4FA3"/>
    <w:rsid w:val="00DE58FA"/>
    <w:rsid w:val="00DE6573"/>
    <w:rsid w:val="00DE6816"/>
    <w:rsid w:val="00DE68DF"/>
    <w:rsid w:val="00DE6B48"/>
    <w:rsid w:val="00DE7616"/>
    <w:rsid w:val="00DF0619"/>
    <w:rsid w:val="00DF3B4B"/>
    <w:rsid w:val="00DF5766"/>
    <w:rsid w:val="00DF588F"/>
    <w:rsid w:val="00DF6479"/>
    <w:rsid w:val="00DF70CF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CCC"/>
    <w:rsid w:val="00E17315"/>
    <w:rsid w:val="00E219D5"/>
    <w:rsid w:val="00E22C81"/>
    <w:rsid w:val="00E2309E"/>
    <w:rsid w:val="00E23D9E"/>
    <w:rsid w:val="00E260FB"/>
    <w:rsid w:val="00E26285"/>
    <w:rsid w:val="00E263D0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08BE"/>
    <w:rsid w:val="00E4113E"/>
    <w:rsid w:val="00E41607"/>
    <w:rsid w:val="00E418C3"/>
    <w:rsid w:val="00E41EFB"/>
    <w:rsid w:val="00E4270F"/>
    <w:rsid w:val="00E43ED6"/>
    <w:rsid w:val="00E445BF"/>
    <w:rsid w:val="00E44B38"/>
    <w:rsid w:val="00E4739C"/>
    <w:rsid w:val="00E47910"/>
    <w:rsid w:val="00E47B5D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5C5"/>
    <w:rsid w:val="00E54FB1"/>
    <w:rsid w:val="00E57079"/>
    <w:rsid w:val="00E609C5"/>
    <w:rsid w:val="00E6257A"/>
    <w:rsid w:val="00E63113"/>
    <w:rsid w:val="00E64DBC"/>
    <w:rsid w:val="00E65297"/>
    <w:rsid w:val="00E65C68"/>
    <w:rsid w:val="00E66289"/>
    <w:rsid w:val="00E66978"/>
    <w:rsid w:val="00E66A56"/>
    <w:rsid w:val="00E670C2"/>
    <w:rsid w:val="00E70255"/>
    <w:rsid w:val="00E707E0"/>
    <w:rsid w:val="00E71B3C"/>
    <w:rsid w:val="00E74316"/>
    <w:rsid w:val="00E7444B"/>
    <w:rsid w:val="00E75636"/>
    <w:rsid w:val="00E75EA5"/>
    <w:rsid w:val="00E8074C"/>
    <w:rsid w:val="00E8157D"/>
    <w:rsid w:val="00E81C37"/>
    <w:rsid w:val="00E825B6"/>
    <w:rsid w:val="00E83F47"/>
    <w:rsid w:val="00E84541"/>
    <w:rsid w:val="00E854A9"/>
    <w:rsid w:val="00E8559C"/>
    <w:rsid w:val="00E857B6"/>
    <w:rsid w:val="00E85A93"/>
    <w:rsid w:val="00E86236"/>
    <w:rsid w:val="00E9030D"/>
    <w:rsid w:val="00E906F9"/>
    <w:rsid w:val="00E9111D"/>
    <w:rsid w:val="00E91A98"/>
    <w:rsid w:val="00E91CFC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A05A1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877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B14"/>
    <w:rsid w:val="00EC3C72"/>
    <w:rsid w:val="00EC4882"/>
    <w:rsid w:val="00EC4EA2"/>
    <w:rsid w:val="00EC5ABE"/>
    <w:rsid w:val="00EC5CBD"/>
    <w:rsid w:val="00EC799F"/>
    <w:rsid w:val="00ED03C5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E7"/>
    <w:rsid w:val="00EE2DF2"/>
    <w:rsid w:val="00EE37FE"/>
    <w:rsid w:val="00EE4723"/>
    <w:rsid w:val="00EE51F2"/>
    <w:rsid w:val="00EE6FDB"/>
    <w:rsid w:val="00EE73CE"/>
    <w:rsid w:val="00EE7C55"/>
    <w:rsid w:val="00EF0B3B"/>
    <w:rsid w:val="00EF469C"/>
    <w:rsid w:val="00EF5A4D"/>
    <w:rsid w:val="00EF5F04"/>
    <w:rsid w:val="00EF60F6"/>
    <w:rsid w:val="00EF6554"/>
    <w:rsid w:val="00EF67DA"/>
    <w:rsid w:val="00EF7162"/>
    <w:rsid w:val="00F00863"/>
    <w:rsid w:val="00F03FF8"/>
    <w:rsid w:val="00F04521"/>
    <w:rsid w:val="00F04590"/>
    <w:rsid w:val="00F04810"/>
    <w:rsid w:val="00F04A3F"/>
    <w:rsid w:val="00F04AAC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2A1C"/>
    <w:rsid w:val="00F15E32"/>
    <w:rsid w:val="00F20045"/>
    <w:rsid w:val="00F20933"/>
    <w:rsid w:val="00F20A1C"/>
    <w:rsid w:val="00F2104D"/>
    <w:rsid w:val="00F211EE"/>
    <w:rsid w:val="00F21902"/>
    <w:rsid w:val="00F21A7A"/>
    <w:rsid w:val="00F22485"/>
    <w:rsid w:val="00F22DAE"/>
    <w:rsid w:val="00F22E0F"/>
    <w:rsid w:val="00F230DD"/>
    <w:rsid w:val="00F239B6"/>
    <w:rsid w:val="00F2439C"/>
    <w:rsid w:val="00F30A7E"/>
    <w:rsid w:val="00F30E78"/>
    <w:rsid w:val="00F31FE9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0EC"/>
    <w:rsid w:val="00F43E0A"/>
    <w:rsid w:val="00F448F4"/>
    <w:rsid w:val="00F45060"/>
    <w:rsid w:val="00F45242"/>
    <w:rsid w:val="00F454E2"/>
    <w:rsid w:val="00F45C23"/>
    <w:rsid w:val="00F45FC0"/>
    <w:rsid w:val="00F46C57"/>
    <w:rsid w:val="00F46D70"/>
    <w:rsid w:val="00F47143"/>
    <w:rsid w:val="00F50371"/>
    <w:rsid w:val="00F50976"/>
    <w:rsid w:val="00F5170C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17CF"/>
    <w:rsid w:val="00F62169"/>
    <w:rsid w:val="00F622A5"/>
    <w:rsid w:val="00F62F94"/>
    <w:rsid w:val="00F63E75"/>
    <w:rsid w:val="00F64834"/>
    <w:rsid w:val="00F64E13"/>
    <w:rsid w:val="00F65914"/>
    <w:rsid w:val="00F65A2D"/>
    <w:rsid w:val="00F6649F"/>
    <w:rsid w:val="00F670C5"/>
    <w:rsid w:val="00F67C22"/>
    <w:rsid w:val="00F701BB"/>
    <w:rsid w:val="00F70B27"/>
    <w:rsid w:val="00F717B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1095"/>
    <w:rsid w:val="00F82CD8"/>
    <w:rsid w:val="00F8338E"/>
    <w:rsid w:val="00F83621"/>
    <w:rsid w:val="00F8421B"/>
    <w:rsid w:val="00F85AB5"/>
    <w:rsid w:val="00F85AF1"/>
    <w:rsid w:val="00F85C6B"/>
    <w:rsid w:val="00F8689C"/>
    <w:rsid w:val="00F90BA4"/>
    <w:rsid w:val="00F93236"/>
    <w:rsid w:val="00F936A3"/>
    <w:rsid w:val="00F93878"/>
    <w:rsid w:val="00F9450B"/>
    <w:rsid w:val="00F95851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0446"/>
    <w:rsid w:val="00FB1432"/>
    <w:rsid w:val="00FB1848"/>
    <w:rsid w:val="00FB1B31"/>
    <w:rsid w:val="00FB3A49"/>
    <w:rsid w:val="00FB4062"/>
    <w:rsid w:val="00FB494A"/>
    <w:rsid w:val="00FB4C59"/>
    <w:rsid w:val="00FB5073"/>
    <w:rsid w:val="00FB6E30"/>
    <w:rsid w:val="00FC016A"/>
    <w:rsid w:val="00FC188E"/>
    <w:rsid w:val="00FC2E70"/>
    <w:rsid w:val="00FC3250"/>
    <w:rsid w:val="00FC3AAC"/>
    <w:rsid w:val="00FC3BDD"/>
    <w:rsid w:val="00FC41DA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2BA9"/>
    <w:rsid w:val="00FD3373"/>
    <w:rsid w:val="00FD35EE"/>
    <w:rsid w:val="00FD39BE"/>
    <w:rsid w:val="00FD450C"/>
    <w:rsid w:val="00FD4630"/>
    <w:rsid w:val="00FD6CD0"/>
    <w:rsid w:val="00FD733D"/>
    <w:rsid w:val="00FD73EA"/>
    <w:rsid w:val="00FD7A39"/>
    <w:rsid w:val="00FE42DD"/>
    <w:rsid w:val="00FE4B86"/>
    <w:rsid w:val="00FE4B9A"/>
    <w:rsid w:val="00FE4C72"/>
    <w:rsid w:val="00FE5E39"/>
    <w:rsid w:val="00FE71DC"/>
    <w:rsid w:val="00FE74C3"/>
    <w:rsid w:val="00FE74CD"/>
    <w:rsid w:val="00FF08F9"/>
    <w:rsid w:val="00FF0D35"/>
    <w:rsid w:val="00FF2C73"/>
    <w:rsid w:val="00FF3AA5"/>
    <w:rsid w:val="00FF4540"/>
    <w:rsid w:val="00FF580D"/>
    <w:rsid w:val="00FF7757"/>
    <w:rsid w:val="00FF7E53"/>
    <w:rsid w:val="05507FD6"/>
    <w:rsid w:val="07CA6481"/>
    <w:rsid w:val="0CF14E0F"/>
    <w:rsid w:val="0CF5561A"/>
    <w:rsid w:val="11C54777"/>
    <w:rsid w:val="14860174"/>
    <w:rsid w:val="14D31216"/>
    <w:rsid w:val="17593630"/>
    <w:rsid w:val="1F2A290A"/>
    <w:rsid w:val="22114593"/>
    <w:rsid w:val="291C1880"/>
    <w:rsid w:val="2A5B63C6"/>
    <w:rsid w:val="2F5A26D3"/>
    <w:rsid w:val="2F912ACC"/>
    <w:rsid w:val="3A6812D6"/>
    <w:rsid w:val="3BFC0376"/>
    <w:rsid w:val="3CDC5A84"/>
    <w:rsid w:val="3E864749"/>
    <w:rsid w:val="3EAF3CA0"/>
    <w:rsid w:val="3F254455"/>
    <w:rsid w:val="3FE006CE"/>
    <w:rsid w:val="424720EA"/>
    <w:rsid w:val="461A13EE"/>
    <w:rsid w:val="4F5F701C"/>
    <w:rsid w:val="510F05CE"/>
    <w:rsid w:val="55F52488"/>
    <w:rsid w:val="57D32355"/>
    <w:rsid w:val="5C3010AA"/>
    <w:rsid w:val="5CFF599B"/>
    <w:rsid w:val="5E934DA7"/>
    <w:rsid w:val="5FED1F97"/>
    <w:rsid w:val="606F1089"/>
    <w:rsid w:val="65E7523C"/>
    <w:rsid w:val="69FA7C16"/>
    <w:rsid w:val="7D32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uiPriority w:val="0"/>
    <w:pPr>
      <w:jc w:val="center"/>
    </w:pPr>
  </w:style>
  <w:style w:type="paragraph" w:styleId="18">
    <w:name w:val="List Bullet 4"/>
    <w:basedOn w:val="1"/>
    <w:autoRedefine/>
    <w:semiHidden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uiPriority w:val="0"/>
    <w:pPr>
      <w:ind w:left="1680" w:hanging="210"/>
    </w:pPr>
  </w:style>
  <w:style w:type="paragraph" w:styleId="20">
    <w:name w:val="E-mail Signature"/>
    <w:basedOn w:val="1"/>
    <w:semiHidden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420" w:leftChars="210" w:firstLine="1440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spacing w:before="160" w:after="160"/>
      <w:ind w:left="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uiPriority w:val="0"/>
  </w:style>
  <w:style w:type="character" w:customStyle="1" w:styleId="306">
    <w:name w:val="n"/>
    <w:basedOn w:val="136"/>
    <w:uiPriority w:val="0"/>
  </w:style>
  <w:style w:type="character" w:customStyle="1" w:styleId="307">
    <w:name w:val="o"/>
    <w:basedOn w:val="136"/>
    <w:uiPriority w:val="0"/>
  </w:style>
  <w:style w:type="character" w:customStyle="1" w:styleId="308">
    <w:name w:val="p"/>
    <w:basedOn w:val="136"/>
    <w:uiPriority w:val="0"/>
  </w:style>
  <w:style w:type="character" w:customStyle="1" w:styleId="309">
    <w:name w:val="s2"/>
    <w:basedOn w:val="136"/>
    <w:uiPriority w:val="0"/>
  </w:style>
  <w:style w:type="character" w:customStyle="1" w:styleId="310">
    <w:name w:val="sa"/>
    <w:basedOn w:val="136"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未处理的提及1"/>
    <w:basedOn w:val="13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microsoft.com/office/2006/relationships/keyMapCustomizations" Target="customizations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19</Pages>
  <Words>2781</Words>
  <Characters>8041</Characters>
  <Lines>92</Lines>
  <Paragraphs>25</Paragraphs>
  <TotalTime>38</TotalTime>
  <ScaleCrop>false</ScaleCrop>
  <LinksUpToDate>false</LinksUpToDate>
  <CharactersWithSpaces>11762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2025-03-18T15:41:00Z</dcterms:created>
  <dc:creator>w00280246</dc:creator>
  <cp:lastModifiedBy>Luo</cp:lastModifiedBy>
  <cp:lastPrinted>2021-12-20T03:08:00Z</cp:lastPrinted>
  <dcterms:modified xsi:type="dcterms:W3CDTF">2026-04-02T05:58:13Z</dcterms:modified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eyJoZGlkIjoiZDBjYTlkNmRiZmFkZGI0N2NiMzBlODI0ZjVmZDhhMmUiLCJ1c2VySWQiOiIxMjg5NDQ2MTc1In0=</vt:lpwstr>
  </property>
  <property fmtid="{D5CDD505-2E9C-101B-9397-08002B2CF9AE}" pid="23" name="KSOProductBuildVer">
    <vt:lpwstr>2052-12.1.0.25225</vt:lpwstr>
  </property>
  <property fmtid="{D5CDD505-2E9C-101B-9397-08002B2CF9AE}" pid="24" name="ICV">
    <vt:lpwstr>7985EC0F9FD143D2BF06F795F16F129B_13</vt:lpwstr>
  </property>
</Properties>
</file>