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4C2D9">
      <w:pPr>
        <w:pStyle w:val="86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15240" b="18415"/>
            <wp:docPr id="17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39EF4">
      <w:pPr>
        <w:spacing w:before="480" w:beforeLines="200"/>
        <w:jc w:val="center"/>
        <w:rPr>
          <w:rFonts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EAB8A">
      <w:pPr>
        <w:pStyle w:val="66"/>
        <w:spacing w:before="480" w:after="240"/>
        <w:rPr>
          <w:sz w:val="48"/>
          <w:szCs w:val="24"/>
        </w:rPr>
      </w:pPr>
      <w:r>
        <w:rPr>
          <w:rFonts w:hint="eastAsia"/>
          <w:sz w:val="48"/>
          <w:szCs w:val="24"/>
        </w:rPr>
        <w:t>信 息 学 院</w:t>
      </w:r>
    </w:p>
    <w:p w14:paraId="085FC65A">
      <w:pPr>
        <w:pStyle w:val="66"/>
        <w:spacing w:before="480" w:after="240"/>
        <w:rPr>
          <w:szCs w:val="24"/>
        </w:rPr>
      </w:pPr>
      <w:r>
        <w:rPr>
          <w:rFonts w:hint="eastAsia"/>
          <w:szCs w:val="24"/>
        </w:rPr>
        <w:t>《社交网络技术与应用》</w:t>
      </w:r>
    </w:p>
    <w:p w14:paraId="20D14A65">
      <w:pPr>
        <w:pStyle w:val="66"/>
        <w:spacing w:before="480" w:after="240"/>
        <w:ind w:left="0" w:leftChars="0" w:firstLine="0" w:firstLineChars="0"/>
        <w:rPr>
          <w:szCs w:val="24"/>
        </w:rPr>
      </w:pPr>
    </w:p>
    <w:p w14:paraId="7BB46581">
      <w:pPr>
        <w:pStyle w:val="66"/>
        <w:spacing w:before="480" w:after="240"/>
        <w:rPr>
          <w:sz w:val="28"/>
          <w:szCs w:val="28"/>
        </w:rPr>
      </w:pPr>
      <w:r>
        <w:rPr>
          <w:rFonts w:hint="eastAsia" w:ascii="Times New Roman" w:hAnsi="Times New Roman"/>
          <w:szCs w:val="24"/>
        </w:rPr>
        <w:t>作业</w:t>
      </w:r>
      <w:r>
        <w:rPr>
          <w:rFonts w:hint="eastAsia" w:ascii="Times New Roman" w:hAnsi="Times New Roman"/>
          <w:szCs w:val="24"/>
          <w:lang w:val="en-US" w:eastAsia="zh-CN"/>
        </w:rPr>
        <w:t>二</w:t>
      </w:r>
      <w:r>
        <w:rPr>
          <w:rFonts w:hint="eastAsia"/>
          <w:szCs w:val="24"/>
        </w:rPr>
        <w:t xml:space="preserve"> </w:t>
      </w:r>
      <w:r>
        <w:rPr>
          <w:rFonts w:hint="eastAsia" w:ascii="Times New Roman" w:hAnsi="Times New Roman"/>
          <w:szCs w:val="24"/>
        </w:rPr>
        <w:t>数据爬取</w:t>
      </w:r>
    </w:p>
    <w:p w14:paraId="46229AE9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实验题目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数据爬取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3D4DC45B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组    员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  <w:lang w:eastAsia="zh"/>
          <w:woUserID w:val="4"/>
        </w:rPr>
        <w:t>37220232203780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eastAsia="zh"/>
          <w:woUserID w:val="4"/>
        </w:rPr>
        <w:t>马鑫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（负责CPT持续预训练阶段）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28A81D82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11920232202682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郑彤轩 （负责SFT微调阶段）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3FF5AE8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</w:t>
      </w:r>
      <w:r>
        <w:rPr>
          <w:rFonts w:hint="eastAsia" w:ascii="宋体" w:hAnsi="宋体"/>
          <w:b/>
          <w:sz w:val="24"/>
          <w:szCs w:val="24"/>
        </w:rPr>
        <w:t xml:space="preserve"> 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</w:t>
      </w:r>
      <w:r>
        <w:rPr>
          <w:rFonts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eastAsia="zh"/>
          <w:woUserID w:val="2"/>
        </w:rPr>
        <w:t>11920222202480 徐梓宸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>（负责KB知识库阶段）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F28323D">
      <w:pPr>
        <w:tabs>
          <w:tab w:val="left" w:pos="7230"/>
        </w:tabs>
        <w:spacing w:before="120" w:after="120" w:line="360" w:lineRule="auto"/>
        <w:ind w:firstLine="1064" w:firstLineChars="443"/>
        <w:rPr>
          <w:rFonts w:ascii="宋体" w:hAnsi="宋体"/>
          <w:b/>
          <w:sz w:val="24"/>
          <w:szCs w:val="24"/>
          <w:u w:val="single"/>
        </w:rPr>
      </w:pPr>
      <w:r>
        <w:rPr>
          <w:rFonts w:ascii="宋体" w:hAnsi="宋体"/>
          <w:b/>
          <w:sz w:val="24"/>
          <w:szCs w:val="24"/>
        </w:rPr>
        <w:t xml:space="preserve">   </w:t>
      </w:r>
      <w:r>
        <w:rPr>
          <w:rFonts w:hint="eastAsia" w:ascii="宋体" w:hAnsi="宋体"/>
          <w:b/>
          <w:sz w:val="24"/>
          <w:szCs w:val="24"/>
        </w:rPr>
        <w:t xml:space="preserve">     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   </w:t>
      </w:r>
      <w:r>
        <w:rPr>
          <w:rFonts w:hint="eastAsia" w:ascii="宋体" w:hAnsi="宋体"/>
          <w:b/>
          <w:sz w:val="24"/>
          <w:szCs w:val="24"/>
          <w:u w:val="single"/>
          <w:lang w:eastAsia="zh"/>
          <w:woUserID w:val="3"/>
        </w:rPr>
        <w:t>37220232203919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hint="eastAsia" w:ascii="宋体" w:hAnsi="宋体"/>
          <w:b/>
          <w:sz w:val="24"/>
          <w:szCs w:val="24"/>
          <w:u w:val="single"/>
          <w:lang w:eastAsia="zh"/>
          <w:woUserID w:val="3"/>
        </w:rPr>
        <w:t>张惏</w:t>
      </w:r>
      <w:r>
        <w:rPr>
          <w:rFonts w:hint="eastAsia" w:ascii="宋体" w:hAnsi="宋体"/>
          <w:b/>
          <w:sz w:val="24"/>
          <w:szCs w:val="24"/>
          <w:u w:val="single"/>
          <w:lang w:val="en-US" w:eastAsia="zh-CN"/>
        </w:rPr>
        <w:t xml:space="preserve"> （负责EVAL评测阶段）</w:t>
      </w:r>
      <w:r>
        <w:rPr>
          <w:rFonts w:hint="eastAsia" w:ascii="宋体" w:hAnsi="宋体"/>
          <w:b/>
          <w:sz w:val="24"/>
          <w:szCs w:val="24"/>
          <w:u w:val="single"/>
        </w:rPr>
        <w:t xml:space="preserve"> </w:t>
      </w:r>
      <w:r>
        <w:rPr>
          <w:rFonts w:ascii="宋体" w:hAnsi="宋体"/>
          <w:b/>
          <w:sz w:val="24"/>
          <w:szCs w:val="24"/>
          <w:u w:val="single"/>
        </w:rPr>
        <w:tab/>
      </w:r>
    </w:p>
    <w:p w14:paraId="7980723A">
      <w:pPr>
        <w:topLinePunct w:val="0"/>
        <w:adjustRightInd/>
        <w:snapToGrid/>
        <w:spacing w:before="0" w:after="0" w:line="240" w:lineRule="auto"/>
        <w:ind w:left="0"/>
        <w:rPr>
          <w:rFonts w:cs="Times New Roman" w:asciiTheme="minorEastAsia" w:hAnsiTheme="minorEastAsia" w:eastAsiaTheme="minorEastAsia"/>
        </w:rPr>
        <w:sectPr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21360DCE">
      <w:pPr>
        <w:pStyle w:val="3"/>
        <w:jc w:val="right"/>
      </w:pPr>
      <w:bookmarkStart w:id="0" w:name="_Toc380"/>
      <w:r>
        <w:rPr>
          <w:rFonts w:hint="eastAsia"/>
        </w:rPr>
        <w:t>1</w:t>
      </w:r>
      <w:r>
        <w:t xml:space="preserve"> 实验介绍</w:t>
      </w:r>
      <w:bookmarkEnd w:id="0"/>
    </w:p>
    <w:p w14:paraId="5057F107">
      <w:pPr>
        <w:keepNext w:val="0"/>
        <w:keepLines w:val="0"/>
        <w:widowControl/>
        <w:suppressLineNumbers w:val="0"/>
        <w:jc w:val="left"/>
      </w:pPr>
      <w:bookmarkStart w:id="1" w:name="_Toc47636032"/>
      <w:bookmarkStart w:id="2" w:name="_Toc47646531"/>
      <w:bookmarkStart w:id="3" w:name="_Toc47648700"/>
      <w:bookmarkStart w:id="4" w:name="_Toc47617554"/>
      <w:r>
        <w:rPr>
          <w:rFonts w:hint="eastAsia"/>
          <w:lang w:val="en-US" w:eastAsia="zh-CN"/>
        </w:rPr>
        <w:t>在医疗大模型（如医疗视觉语言模型 VLM）的训练和优化过程中，高质量的数据集是核心驱动力 。本实验结合传统 Python 爬虫技术与大模型（LLM/VLM）强大的语义理解能力，将混乱的网页文本和图像转化为模型训练四个特定阶段（持续预训练、微调、知识库、评测）所需的标准数据集 。</w:t>
      </w:r>
    </w:p>
    <w:p w14:paraId="2D614B0E">
      <w:pPr>
        <w:pStyle w:val="255"/>
        <w:rPr>
          <w:rFonts w:asciiTheme="minorEastAsia" w:hAnsiTheme="minorEastAsia" w:eastAsiaTheme="minorEastAsia"/>
        </w:rPr>
      </w:pPr>
    </w:p>
    <w:p w14:paraId="47CB3F38">
      <w:pPr>
        <w:pStyle w:val="4"/>
        <w:rPr>
          <w:rFonts w:asciiTheme="minorEastAsia" w:hAnsiTheme="minorEastAsia" w:eastAsiaTheme="minorEastAsia"/>
        </w:rPr>
      </w:pPr>
      <w:bookmarkStart w:id="5" w:name="_Toc47617553"/>
      <w:bookmarkStart w:id="6" w:name="_Toc47636031"/>
      <w:bookmarkStart w:id="7" w:name="_Toc47646530"/>
      <w:bookmarkStart w:id="8" w:name="_Toc47648699"/>
      <w:bookmarkStart w:id="9" w:name="_Toc17231"/>
      <w:r>
        <w:rPr>
          <w:rFonts w:asciiTheme="minorEastAsia" w:hAnsiTheme="minorEastAsia" w:eastAsiaTheme="minorEastAsia"/>
        </w:rPr>
        <w:t>实验目的</w:t>
      </w:r>
      <w:bookmarkEnd w:id="5"/>
      <w:bookmarkEnd w:id="6"/>
      <w:bookmarkEnd w:id="7"/>
      <w:bookmarkEnd w:id="8"/>
      <w:bookmarkEnd w:id="9"/>
    </w:p>
    <w:p w14:paraId="25882A5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了解并体会大模型在实际数据工程的应用</w:t>
      </w:r>
    </w:p>
    <w:p w14:paraId="58832406">
      <w:pPr>
        <w:pStyle w:val="262"/>
        <w:ind w:left="1446"/>
        <w:rPr>
          <w:rFonts w:hint="eastAsia" w:asciiTheme="minorEastAsia" w:hAnsiTheme="minorEastAsia" w:eastAsiaTheme="minorEastAsia"/>
          <w:lang w:val="en-US" w:eastAsia="zh-CN"/>
        </w:rPr>
      </w:pPr>
      <w:r>
        <w:rPr>
          <w:rFonts w:hint="eastAsia" w:asciiTheme="minorEastAsia" w:hAnsiTheme="minorEastAsia" w:eastAsiaTheme="minorEastAsia"/>
          <w:lang w:val="en-US" w:eastAsia="zh-CN"/>
        </w:rPr>
        <w:t>了解不同阶段大模型训练数据的构建方法</w:t>
      </w:r>
    </w:p>
    <w:p w14:paraId="580D5F89">
      <w:pPr>
        <w:pStyle w:val="262"/>
        <w:ind w:left="144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lang w:val="en-US" w:eastAsia="zh-CN"/>
        </w:rPr>
        <w:t>掌握使用Python进行数据爬取的技术</w:t>
      </w:r>
    </w:p>
    <w:p w14:paraId="0D3D4204">
      <w:pPr>
        <w:pStyle w:val="4"/>
        <w:rPr>
          <w:rFonts w:asciiTheme="minorEastAsia" w:hAnsiTheme="minorEastAsia" w:eastAsiaTheme="minorEastAsia"/>
        </w:rPr>
      </w:pPr>
      <w:bookmarkStart w:id="10" w:name="_Toc2767"/>
      <w:r>
        <w:rPr>
          <w:rFonts w:asciiTheme="minorEastAsia" w:hAnsiTheme="minorEastAsia" w:eastAsiaTheme="minorEastAsia"/>
        </w:rPr>
        <w:t>实验清单</w:t>
      </w:r>
      <w:bookmarkEnd w:id="1"/>
      <w:bookmarkEnd w:id="2"/>
      <w:bookmarkEnd w:id="3"/>
      <w:bookmarkEnd w:id="4"/>
      <w:bookmarkEnd w:id="10"/>
    </w:p>
    <w:tbl>
      <w:tblPr>
        <w:tblStyle w:val="240"/>
        <w:tblW w:w="0" w:type="auto"/>
        <w:tblInd w:w="53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001"/>
        <w:gridCol w:w="1551"/>
        <w:gridCol w:w="2018"/>
      </w:tblGrid>
      <w:tr w14:paraId="636238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shd w:val="clear" w:color="auto" w:fill="D8D8D8" w:themeFill="background1" w:themeFillShade="D9"/>
            <w:vAlign w:val="top"/>
          </w:tcPr>
          <w:p w14:paraId="1206526C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jc w:val="center"/>
              <w:rPr>
                <w:rFonts w:hint="default" w:asciiTheme="minorEastAsia" w:hAnsiTheme="minorEastAsia" w:eastAsiaTheme="minorEastAsia"/>
                <w:b w:val="0"/>
                <w:szCs w:val="20"/>
              </w:rPr>
            </w:pPr>
            <w:r>
              <w:rPr>
                <w:rFonts w:hint="default" w:asciiTheme="minorEastAsia" w:hAnsiTheme="minorEastAsia" w:eastAsiaTheme="minorEastAsia"/>
                <w:b/>
                <w:szCs w:val="20"/>
              </w:rPr>
              <w:t>实验</w:t>
            </w:r>
          </w:p>
        </w:tc>
        <w:tc>
          <w:tcPr>
            <w:tcW w:w="2835" w:type="dxa"/>
            <w:shd w:val="clear" w:color="auto" w:fill="D8D8D8" w:themeFill="background1" w:themeFillShade="D9"/>
            <w:vAlign w:val="top"/>
          </w:tcPr>
          <w:p w14:paraId="221839C9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jc w:val="center"/>
              <w:rPr>
                <w:rFonts w:hint="default" w:asciiTheme="minorEastAsia" w:hAnsiTheme="minorEastAsia" w:eastAsiaTheme="minorEastAsia"/>
                <w:b w:val="0"/>
                <w:szCs w:val="20"/>
              </w:rPr>
            </w:pPr>
            <w:r>
              <w:rPr>
                <w:rFonts w:hint="default" w:asciiTheme="minorEastAsia" w:hAnsiTheme="minorEastAsia" w:eastAsiaTheme="minorEastAsia"/>
                <w:b/>
                <w:szCs w:val="20"/>
              </w:rPr>
              <w:t>简述</w:t>
            </w:r>
          </w:p>
        </w:tc>
        <w:tc>
          <w:tcPr>
            <w:tcW w:w="1001" w:type="dxa"/>
            <w:shd w:val="clear" w:color="auto" w:fill="D8D8D8" w:themeFill="background1" w:themeFillShade="D9"/>
            <w:vAlign w:val="top"/>
          </w:tcPr>
          <w:p w14:paraId="3B64F354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jc w:val="center"/>
              <w:rPr>
                <w:rFonts w:hint="default" w:asciiTheme="minorEastAsia" w:hAnsiTheme="minorEastAsia" w:eastAsiaTheme="minorEastAsia"/>
                <w:b w:val="0"/>
                <w:szCs w:val="20"/>
              </w:rPr>
            </w:pPr>
            <w:r>
              <w:rPr>
                <w:rFonts w:hint="default" w:asciiTheme="minorEastAsia" w:hAnsiTheme="minorEastAsia" w:eastAsiaTheme="minorEastAsia"/>
                <w:b/>
                <w:szCs w:val="20"/>
              </w:rPr>
              <w:t>难度</w:t>
            </w:r>
          </w:p>
        </w:tc>
        <w:tc>
          <w:tcPr>
            <w:tcW w:w="1551" w:type="dxa"/>
            <w:shd w:val="clear" w:color="auto" w:fill="D8D8D8" w:themeFill="background1" w:themeFillShade="D9"/>
            <w:vAlign w:val="top"/>
          </w:tcPr>
          <w:p w14:paraId="68FD1A81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jc w:val="center"/>
              <w:rPr>
                <w:rFonts w:hint="default" w:asciiTheme="minorEastAsia" w:hAnsiTheme="minorEastAsia" w:eastAsiaTheme="minorEastAsia"/>
                <w:b w:val="0"/>
                <w:szCs w:val="20"/>
              </w:rPr>
            </w:pPr>
            <w:r>
              <w:rPr>
                <w:rFonts w:hint="default" w:asciiTheme="minorEastAsia" w:hAnsiTheme="minorEastAsia" w:eastAsiaTheme="minorEastAsia"/>
                <w:b/>
                <w:szCs w:val="20"/>
              </w:rPr>
              <w:t>软件环境</w:t>
            </w:r>
          </w:p>
        </w:tc>
        <w:tc>
          <w:tcPr>
            <w:tcW w:w="2018" w:type="dxa"/>
            <w:shd w:val="clear" w:color="auto" w:fill="D8D8D8" w:themeFill="background1" w:themeFillShade="D9"/>
            <w:vAlign w:val="top"/>
          </w:tcPr>
          <w:p w14:paraId="241ECE80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jc w:val="center"/>
              <w:rPr>
                <w:rFonts w:hint="default" w:asciiTheme="minorEastAsia" w:hAnsiTheme="minorEastAsia" w:eastAsiaTheme="minorEastAsia"/>
                <w:b w:val="0"/>
                <w:szCs w:val="20"/>
              </w:rPr>
            </w:pPr>
            <w:r>
              <w:rPr>
                <w:rFonts w:hint="default" w:asciiTheme="minorEastAsia" w:hAnsiTheme="minorEastAsia" w:eastAsiaTheme="minorEastAsia"/>
                <w:b/>
                <w:szCs w:val="20"/>
              </w:rPr>
              <w:t>开发环境</w:t>
            </w:r>
          </w:p>
        </w:tc>
      </w:tr>
      <w:tr w14:paraId="4C93E4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5F7EFD35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eastAsia" w:asciiTheme="minorEastAsia" w:hAnsiTheme="minorEastAsia" w:eastAsiaTheme="minorEastAsia"/>
                <w:szCs w:val="20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szCs w:val="20"/>
                <w:lang w:val="en-US" w:eastAsia="zh-CN"/>
              </w:rPr>
              <w:t>爬虫</w:t>
            </w:r>
          </w:p>
        </w:tc>
        <w:tc>
          <w:tcPr>
            <w:tcW w:w="2835" w:type="dxa"/>
            <w:vAlign w:val="top"/>
          </w:tcPr>
          <w:p w14:paraId="20D8B69D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default" w:cs="微软雅黑" w:asciiTheme="minorEastAsia" w:hAnsiTheme="minorEastAsia" w:eastAsiaTheme="minorEastAsia"/>
                <w:snapToGrid w:val="0"/>
                <w:sz w:val="21"/>
                <w:szCs w:val="20"/>
                <w:lang w:val="en-US" w:eastAsia="zh-CN" w:bidi="ar-SA"/>
              </w:rPr>
              <w:t>访问公开医疗网站，提取包含图文的 HTML 内容</w:t>
            </w:r>
          </w:p>
        </w:tc>
        <w:tc>
          <w:tcPr>
            <w:tcW w:w="1001" w:type="dxa"/>
            <w:vAlign w:val="top"/>
          </w:tcPr>
          <w:p w14:paraId="776A699F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Cs w:val="20"/>
              </w:rPr>
              <w:t>初级</w:t>
            </w:r>
          </w:p>
        </w:tc>
        <w:tc>
          <w:tcPr>
            <w:tcW w:w="1551" w:type="dxa"/>
            <w:vAlign w:val="top"/>
          </w:tcPr>
          <w:p w14:paraId="4AC95430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eastAsia" w:asciiTheme="minorEastAsia" w:hAnsiTheme="minorEastAsia" w:eastAsiaTheme="minorEastAsia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Cs w:val="20"/>
              </w:rPr>
              <w:t>Python 3</w:t>
            </w:r>
          </w:p>
        </w:tc>
        <w:tc>
          <w:tcPr>
            <w:tcW w:w="2018" w:type="dxa"/>
            <w:vAlign w:val="top"/>
          </w:tcPr>
          <w:p w14:paraId="0512BD2A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default" w:asciiTheme="minorEastAsia" w:hAnsiTheme="minorEastAsia" w:eastAsiaTheme="minorEastAsia"/>
                <w:szCs w:val="20"/>
              </w:rPr>
              <w:t>本地PC</w:t>
            </w:r>
          </w:p>
        </w:tc>
      </w:tr>
      <w:tr w14:paraId="37A4B0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7" w:type="dxa"/>
            <w:vAlign w:val="top"/>
          </w:tcPr>
          <w:p w14:paraId="3A9F6AE4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Cs w:val="20"/>
                <w:lang w:val="en-US" w:eastAsia="zh-CN"/>
              </w:rPr>
              <w:t>数据构建</w:t>
            </w:r>
          </w:p>
        </w:tc>
        <w:tc>
          <w:tcPr>
            <w:tcW w:w="2835" w:type="dxa"/>
            <w:vAlign w:val="top"/>
          </w:tcPr>
          <w:p w14:paraId="3CEC30CC">
            <w:pPr>
              <w:keepNext w:val="0"/>
              <w:keepLines w:val="0"/>
              <w:widowControl/>
              <w:suppressLineNumbers w:val="0"/>
              <w:spacing w:beforeAutospacing="0" w:afterAutospacing="0"/>
              <w:ind w:left="0" w:leftChars="0" w:right="0" w:firstLine="0" w:firstLineChars="0"/>
              <w:jc w:val="left"/>
              <w:rPr>
                <w:rFonts w:hint="default" w:asciiTheme="minorEastAsia" w:hAnsiTheme="minorEastAsia" w:eastAsiaTheme="minorEastAsia"/>
                <w:sz w:val="21"/>
                <w:szCs w:val="20"/>
              </w:rPr>
            </w:pPr>
            <w:r>
              <w:rPr>
                <w:rFonts w:hint="default" w:asciiTheme="minorEastAsia" w:hAnsiTheme="minorEastAsia" w:eastAsiaTheme="minorEastAsia"/>
                <w:sz w:val="21"/>
                <w:szCs w:val="20"/>
                <w:lang w:val="en-US" w:eastAsia="zh-CN"/>
              </w:rPr>
              <w:t>使用VLM 处理网页内容，生成四种不同格式的医疗数据集</w:t>
            </w:r>
          </w:p>
        </w:tc>
        <w:tc>
          <w:tcPr>
            <w:tcW w:w="1001" w:type="dxa"/>
            <w:vAlign w:val="top"/>
          </w:tcPr>
          <w:p w14:paraId="4DF70BCE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default" w:asciiTheme="minorEastAsia" w:hAnsiTheme="minorEastAsia" w:eastAsiaTheme="minorEastAsia"/>
                <w:szCs w:val="20"/>
              </w:rPr>
              <w:t>中级</w:t>
            </w:r>
          </w:p>
        </w:tc>
        <w:tc>
          <w:tcPr>
            <w:tcW w:w="1551" w:type="dxa"/>
            <w:vAlign w:val="top"/>
          </w:tcPr>
          <w:p w14:paraId="493B7822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eastAsia" w:asciiTheme="minorEastAsia" w:hAnsiTheme="minorEastAsia" w:eastAsiaTheme="minorEastAsia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Cs w:val="20"/>
              </w:rPr>
              <w:t>Python 3</w:t>
            </w:r>
          </w:p>
        </w:tc>
        <w:tc>
          <w:tcPr>
            <w:tcW w:w="2018" w:type="dxa"/>
            <w:vAlign w:val="top"/>
          </w:tcPr>
          <w:p w14:paraId="22B6C3CD">
            <w:pPr>
              <w:pStyle w:val="264"/>
              <w:keepNext w:val="0"/>
              <w:keepLines w:val="0"/>
              <w:suppressLineNumbers w:val="0"/>
              <w:spacing w:beforeAutospacing="0" w:afterAutospacing="0"/>
              <w:ind w:right="0"/>
              <w:rPr>
                <w:rFonts w:hint="default" w:asciiTheme="minorEastAsia" w:hAnsiTheme="minorEastAsia" w:eastAsiaTheme="minorEastAsia"/>
                <w:szCs w:val="20"/>
              </w:rPr>
            </w:pPr>
            <w:r>
              <w:rPr>
                <w:rFonts w:hint="default" w:asciiTheme="minorEastAsia" w:hAnsiTheme="minorEastAsia" w:eastAsiaTheme="minorEastAsia"/>
                <w:szCs w:val="20"/>
              </w:rPr>
              <w:t>本地PC</w:t>
            </w:r>
          </w:p>
        </w:tc>
      </w:tr>
    </w:tbl>
    <w:p w14:paraId="16D105CE">
      <w:pPr>
        <w:pStyle w:val="255"/>
      </w:pPr>
      <w:r>
        <w:t xml:space="preserve"> </w:t>
      </w:r>
    </w:p>
    <w:p w14:paraId="4C22537D">
      <w:pPr>
        <w:ind w:left="0"/>
        <w:rPr>
          <w:rFonts w:cs="Times New Roman" w:asciiTheme="minorEastAsia" w:hAnsiTheme="minorEastAsia" w:eastAsiaTheme="minorEastAsia"/>
        </w:rPr>
      </w:pPr>
    </w:p>
    <w:p w14:paraId="733207C1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/>
          <w:b/>
          <w:bCs/>
          <w:sz w:val="44"/>
          <w:szCs w:val="44"/>
          <w:lang w:val="zh-CN"/>
        </w:rPr>
      </w:pPr>
      <w:r>
        <w:rPr>
          <w:lang w:val="zh-CN"/>
        </w:rPr>
        <w:br w:type="page"/>
      </w:r>
    </w:p>
    <w:p w14:paraId="7E3DF7FD">
      <w:pPr>
        <w:pStyle w:val="3"/>
        <w:jc w:val="right"/>
      </w:pPr>
      <w:bookmarkStart w:id="11" w:name="_Toc17302"/>
      <w:r>
        <w:rPr>
          <w:rFonts w:hint="eastAsia"/>
        </w:rPr>
        <w:t>2</w:t>
      </w:r>
      <w:r>
        <w:t xml:space="preserve"> </w:t>
      </w:r>
      <w:bookmarkEnd w:id="11"/>
      <w:r>
        <w:rPr>
          <w:rFonts w:hint="eastAsia"/>
          <w:lang w:val="en-US" w:eastAsia="zh-CN"/>
        </w:rPr>
        <w:t>实验设计与数据源说明 (20%)</w:t>
      </w:r>
    </w:p>
    <w:p w14:paraId="5591FA32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数据主题选型</w:t>
      </w:r>
      <w:r>
        <w:t xml:space="preserve">：请简述你选择的医疗子领域及选择理由。 </w:t>
      </w:r>
    </w:p>
    <w:p w14:paraId="25A872DB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b/>
          <w:bCs/>
          <w:lang w:eastAsia="zh"/>
          <w:woUserID w:val="4"/>
        </w:rPr>
        <w:t>CPT</w:t>
      </w:r>
      <w:r>
        <w:rPr>
          <w:rFonts w:hint="eastAsia"/>
          <w:lang w:eastAsia="zh"/>
          <w:woUserID w:val="4"/>
        </w:rPr>
        <w:t>：</w:t>
      </w:r>
    </w:p>
    <w:p w14:paraId="74479294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lang w:eastAsia="zh"/>
          <w:woUserID w:val="4"/>
        </w:rPr>
        <w:t>维基百科、A+医学百科等平台对各类肿瘤词条收录全面，文本质量高、图文资料充足，便于多模态数据提取，并且肿瘤词条中包含大量医学影像，适合开展图文对其的多模态数据集构建。</w:t>
      </w:r>
    </w:p>
    <w:p w14:paraId="75CA2606">
      <w:pPr>
        <w:pStyle w:val="83"/>
        <w:widowControl/>
        <w:ind w:left="400" w:leftChars="200"/>
        <w:rPr>
          <w:rFonts w:hint="eastAsia"/>
          <w:b/>
          <w:bCs/>
          <w:lang w:val="en-US" w:eastAsia="zh-CN"/>
          <w:woUserID w:val="3"/>
        </w:rPr>
      </w:pPr>
      <w:r>
        <w:rPr>
          <w:rFonts w:hint="eastAsia"/>
          <w:b/>
          <w:bCs/>
          <w:lang w:val="en-US" w:eastAsia="zh-CN"/>
          <w:woUserID w:val="3"/>
        </w:rPr>
        <w:t>SFT：</w:t>
      </w:r>
    </w:p>
    <w:p w14:paraId="2148C8E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本次实验选择了肿瘤学（Oncology）作为医疗子领域。</w:t>
      </w:r>
    </w:p>
    <w:p w14:paraId="706BD74F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eastAsia="zh"/>
          <w:woUserID w:val="3"/>
        </w:rPr>
      </w:pPr>
      <w:r>
        <w:rPr>
          <w:rFonts w:hint="eastAsia"/>
          <w:lang w:eastAsia="zh"/>
          <w:woUserID w:val="3"/>
        </w:rPr>
        <w:t>理由：选择该领域的主要原因在于其数据的高度复杂性与极强的问答需求。肿瘤学涉及恶性肿瘤的诊断（如病理分析、影像学检查）、复杂治疗方案以及长期的随访管理。这些专业知识在公开网络中虽然丰富，但往往分散且伴随大量非医学干扰信息。通过构建该领域的 SFT（指令微调）数据集，可以有效模拟真实医患场景，训练模型在面对患者焦虑性提问时，能够输出既具备医学严谨性又富有同理心的专业建议，具有极高的临床辅助与科普价值。</w:t>
      </w:r>
    </w:p>
    <w:p w14:paraId="2FECB624">
      <w:pPr>
        <w:pStyle w:val="83"/>
        <w:widowControl/>
        <w:ind w:left="400" w:leftChars="200"/>
        <w:rPr>
          <w:rFonts w:hint="eastAsia"/>
          <w:b/>
          <w:bCs/>
          <w:lang w:val="en-US" w:eastAsia="zh"/>
          <w:woUserID w:val="3"/>
        </w:rPr>
      </w:pPr>
      <w:r>
        <w:rPr>
          <w:rFonts w:hint="eastAsia"/>
          <w:b/>
          <w:bCs/>
          <w:lang w:val="en-US" w:eastAsia="zh"/>
          <w:woUserID w:val="3"/>
        </w:rPr>
        <w:t>KB：</w:t>
      </w:r>
    </w:p>
    <w:p w14:paraId="43713F7C">
      <w:pPr>
        <w:pStyle w:val="83"/>
        <w:widowControl/>
        <w:numPr>
          <w:ilvl w:val="0"/>
          <w:numId w:val="15"/>
        </w:numPr>
        <w:ind w:left="400" w:left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肿瘤具有高发病率与高危害性，是全球重大公共卫生问题，AI 辅助诊断、预后评估、个体化治疗等研究具有重要临床价值。</w:t>
      </w:r>
    </w:p>
    <w:p w14:paraId="25F1668C">
      <w:pPr>
        <w:pStyle w:val="83"/>
        <w:widowControl/>
        <w:numPr>
          <w:ilvl w:val="0"/>
          <w:numId w:val="15"/>
        </w:numPr>
        <w:ind w:left="400" w:left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肿瘤领域数据类型丰富，涵盖文本、影像、基因等多模态信息，可有效支撑深度学习模型训练。</w:t>
      </w:r>
    </w:p>
    <w:p w14:paraId="46571985">
      <w:pPr>
        <w:pStyle w:val="83"/>
        <w:widowControl/>
        <w:numPr>
          <w:ilvl w:val="0"/>
          <w:numId w:val="15"/>
        </w:numPr>
        <w:ind w:left="400" w:leftChars="200"/>
        <w:rPr>
          <w:rFonts w:hint="eastAsia"/>
          <w:lang w:val="en-US" w:eastAsia="zh"/>
          <w:woUserID w:val="3"/>
        </w:rPr>
      </w:pPr>
      <w:r>
        <w:rPr>
          <w:rFonts w:hint="eastAsia"/>
          <w:lang w:val="en-US" w:eastAsia="zh"/>
          <w:woUserID w:val="3"/>
        </w:rPr>
        <w:t>该领域公开数据库、期刊文献及诊疗规范较为完善，数据可获取性强、标准化程度高，便于构建高质量数据集。</w:t>
      </w:r>
    </w:p>
    <w:p w14:paraId="6160856A">
      <w:pPr>
        <w:pStyle w:val="83"/>
        <w:widowControl/>
        <w:numPr>
          <w:ilvl w:val="0"/>
          <w:numId w:val="15"/>
        </w:numPr>
        <w:ind w:left="400" w:leftChars="200"/>
        <w:rPr>
          <w:rFonts w:hint="eastAsia"/>
          <w:lang w:eastAsia="zh-CN"/>
        </w:rPr>
      </w:pPr>
      <w:r>
        <w:rPr>
          <w:rFonts w:hint="eastAsia"/>
          <w:lang w:val="en-US" w:eastAsia="zh"/>
          <w:woUserID w:val="3"/>
        </w:rPr>
        <w:t>肿瘤 AI 研究已形成成熟范式，模型应用场景明确，研究成果易于转化与验证，对提升医学 AI 实用性与科研创新性具有显著意义。</w:t>
      </w:r>
    </w:p>
    <w:p w14:paraId="70F54CCF">
      <w:pPr>
        <w:pStyle w:val="83"/>
        <w:widowControl/>
        <w:ind w:left="400" w:leftChars="200"/>
        <w:rPr>
          <w:b/>
          <w:bCs/>
          <w:lang w:val="en-US"/>
          <w:woUserID w:val="3"/>
        </w:rPr>
      </w:pPr>
      <w:r>
        <w:rPr>
          <w:b/>
          <w:bCs/>
          <w:lang w:val="en-US"/>
          <w:woUserID w:val="3"/>
        </w:rPr>
        <w:t>EVAL</w:t>
      </w:r>
      <w:r>
        <w:rPr>
          <w:b/>
          <w:bCs/>
          <w:lang w:eastAsia="zh-CN"/>
          <w:woUserID w:val="3"/>
        </w:rPr>
        <w:t>：</w:t>
      </w:r>
    </w:p>
    <w:p w14:paraId="04011068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1.</w:t>
      </w:r>
      <w:r>
        <w:rPr>
          <w:lang w:eastAsia="zh-CN"/>
          <w:woUserID w:val="3"/>
        </w:rPr>
        <w:t>临床与社会价值突出：肿瘤发病率、死亡率高，诊疗决策复杂，大模型在辅助诊断、用药指导、预后评估等场景应用需求迫切。</w:t>
      </w:r>
    </w:p>
    <w:p w14:paraId="71AAFDB8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2.</w:t>
      </w:r>
      <w:r>
        <w:rPr>
          <w:lang w:eastAsia="zh-CN"/>
          <w:woUserID w:val="3"/>
        </w:rPr>
        <w:t>数据标准化程度高：拥有</w:t>
      </w:r>
      <w:r>
        <w:rPr>
          <w:lang w:val="en-US"/>
          <w:woUserID w:val="3"/>
        </w:rPr>
        <w:t xml:space="preserve"> TNM </w:t>
      </w:r>
      <w:r>
        <w:rPr>
          <w:lang w:eastAsia="zh-CN"/>
          <w:woUserID w:val="3"/>
        </w:rPr>
        <w:t>分期、</w:t>
      </w:r>
      <w:r>
        <w:rPr>
          <w:lang w:val="en-US"/>
          <w:woUserID w:val="3"/>
        </w:rPr>
        <w:t xml:space="preserve">WHO </w:t>
      </w:r>
      <w:r>
        <w:rPr>
          <w:lang w:eastAsia="zh-CN"/>
          <w:woUserID w:val="3"/>
        </w:rPr>
        <w:t>分类、</w:t>
      </w:r>
      <w:r>
        <w:rPr>
          <w:lang w:val="en-US"/>
          <w:woUserID w:val="3"/>
        </w:rPr>
        <w:t xml:space="preserve">NCCN/CSCO </w:t>
      </w:r>
      <w:r>
        <w:rPr>
          <w:lang w:eastAsia="zh-CN"/>
          <w:woUserID w:val="3"/>
        </w:rPr>
        <w:t>指南等统一规范，数据标签清晰、噪声低，便于模型训练。</w:t>
      </w:r>
    </w:p>
    <w:p w14:paraId="2B47E035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3.</w:t>
      </w:r>
      <w:r>
        <w:rPr>
          <w:lang w:eastAsia="zh-CN"/>
          <w:woUserID w:val="3"/>
        </w:rPr>
        <w:t>数据维度丰富：涵盖文本病历、文献、病理影像、基因组学等多模态数据，适配多模态大模型训练。</w:t>
      </w:r>
    </w:p>
    <w:p w14:paraId="49C45975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4.</w:t>
      </w:r>
      <w:r>
        <w:rPr>
          <w:lang w:eastAsia="zh-CN"/>
          <w:woUserID w:val="3"/>
        </w:rPr>
        <w:t>公开合规数据源充足：</w:t>
      </w:r>
      <w:r>
        <w:rPr>
          <w:lang w:val="en-US"/>
          <w:woUserID w:val="3"/>
        </w:rPr>
        <w:t>TCGA</w:t>
      </w:r>
      <w:r>
        <w:rPr>
          <w:lang w:eastAsia="zh-CN"/>
          <w:woUserID w:val="3"/>
        </w:rPr>
        <w:t>、</w:t>
      </w:r>
      <w:r>
        <w:rPr>
          <w:lang w:val="en-US"/>
          <w:woUserID w:val="3"/>
        </w:rPr>
        <w:t xml:space="preserve">SEER </w:t>
      </w:r>
      <w:r>
        <w:rPr>
          <w:lang w:eastAsia="zh-CN"/>
          <w:woUserID w:val="3"/>
        </w:rPr>
        <w:t>等权威脱敏数据集丰富，可降低隐私合规风险，适合科研训练。</w:t>
      </w:r>
    </w:p>
    <w:p w14:paraId="72BA9AFC">
      <w:pPr>
        <w:pStyle w:val="83"/>
        <w:widowControl/>
        <w:ind w:left="400" w:leftChars="200"/>
        <w:rPr>
          <w:lang w:eastAsia="zh-CN"/>
          <w:woUserID w:val="3"/>
        </w:rPr>
      </w:pPr>
      <w:r>
        <w:rPr>
          <w:lang w:val="en-US"/>
          <w:woUserID w:val="3"/>
        </w:rPr>
        <w:t>5.</w:t>
      </w:r>
      <w:r>
        <w:rPr>
          <w:lang w:eastAsia="zh-CN"/>
          <w:woUserID w:val="3"/>
        </w:rPr>
        <w:t>科研转化空间广：可助力新药研发、临床试验设计、肿瘤防控等，落地场景明确，行业与政策支持度高。</w:t>
      </w:r>
    </w:p>
    <w:p w14:paraId="0726183B">
      <w:pPr>
        <w:rPr>
          <w:rFonts w:hint="eastAsia" w:eastAsia="微软雅黑"/>
          <w:lang w:eastAsia="zh"/>
          <w:woUserID w:val="3"/>
        </w:rPr>
      </w:pPr>
      <w:r>
        <w:rPr>
          <w:rFonts w:hint="eastAsia"/>
          <w:lang w:val="en-US" w:eastAsia="zh"/>
          <w:woUserID w:val="2"/>
        </w:rPr>
        <w:br w:type="page"/>
      </w:r>
    </w:p>
    <w:p w14:paraId="710ACD96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数据源及目标网站</w:t>
      </w:r>
      <w:r>
        <w:t>：请列出你实际爬取</w:t>
      </w:r>
      <w:r>
        <w:rPr>
          <w:rFonts w:hint="eastAsia"/>
          <w:lang w:val="en-US" w:eastAsia="zh-CN"/>
        </w:rPr>
        <w:t>了哪些</w:t>
      </w:r>
      <w:r>
        <w:t>目标网站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写出它们的</w:t>
      </w:r>
      <w:r>
        <w:t xml:space="preserve">名称及代表性URL链接。 </w:t>
      </w:r>
    </w:p>
    <w:p w14:paraId="6FA69DAD">
      <w:pPr>
        <w:pStyle w:val="83"/>
        <w:widowControl/>
        <w:ind w:left="400" w:leftChars="200"/>
        <w:rPr>
          <w:rFonts w:hint="eastAsia" w:cs="宋体"/>
          <w:b/>
          <w:bCs/>
          <w:lang w:val="en-US" w:eastAsia="zh"/>
          <w:woUserID w:val="3"/>
        </w:rPr>
      </w:pPr>
      <w:r>
        <w:rPr>
          <w:rFonts w:hint="eastAsia" w:cs="宋体"/>
          <w:b/>
          <w:bCs/>
          <w:lang w:val="en-US" w:eastAsia="zh"/>
          <w:woUserID w:val="3"/>
        </w:rPr>
        <w:t>CPT：</w:t>
      </w:r>
    </w:p>
    <w:p w14:paraId="1F3160B9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4"/>
        </w:rPr>
        <w:t>维基百科：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begin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instrText xml:space="preserve"> HYPERLINK "https://zh.wikipedia.org/wiki/%E8%B4%85%E7%94%9F%E7%89%A9" </w:instrTex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separate"/>
      </w:r>
      <w:r>
        <w:rPr>
          <w:rStyle w:val="147"/>
          <w:rFonts w:hint="eastAsia" w:ascii="宋体" w:hAnsi="宋体" w:eastAsia="宋体" w:cs="宋体"/>
          <w:color w:val="0000FF"/>
          <w:sz w:val="24"/>
          <w:szCs w:val="24"/>
          <w:woUserID w:val="4"/>
        </w:rPr>
        <w:t>赘生物 - 维基百科，自由的百科全书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end"/>
      </w:r>
    </w:p>
    <w:p w14:paraId="762B95AF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A+医学百科：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begin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instrText xml:space="preserve"> HYPERLINK "https://www.a-hospital.com/w/%E5%AE%AB%E9%A2%88%E7%99%8C" </w:instrTex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separate"/>
      </w:r>
      <w:r>
        <w:rPr>
          <w:rStyle w:val="147"/>
          <w:rFonts w:hint="eastAsia" w:ascii="宋体" w:hAnsi="宋体" w:eastAsia="宋体" w:cs="宋体"/>
          <w:color w:val="0000FF"/>
          <w:sz w:val="24"/>
          <w:szCs w:val="24"/>
          <w:woUserID w:val="4"/>
        </w:rPr>
        <w:t>宫颈癌 - A+医学百科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fldChar w:fldCharType="end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4"/>
        </w:rPr>
        <w:t xml:space="preserve"> </w:t>
      </w:r>
    </w:p>
    <w:p w14:paraId="4AA22B27">
      <w:pPr>
        <w:pStyle w:val="83"/>
        <w:widowControl/>
        <w:ind w:left="400" w:leftChars="200"/>
        <w:rPr>
          <w:rFonts w:hint="default" w:cs="宋体"/>
          <w:b/>
          <w:bCs/>
          <w:lang w:val="en-US" w:eastAsia="zh"/>
          <w:woUserID w:val="3"/>
        </w:rPr>
      </w:pPr>
      <w:r>
        <w:rPr>
          <w:rFonts w:hint="default" w:cs="宋体"/>
          <w:b/>
          <w:bCs/>
          <w:lang w:val="en-US" w:eastAsia="zh-CN"/>
          <w:woUserID w:val="3"/>
        </w:rPr>
        <w:t>SFT：</w:t>
      </w:r>
    </w:p>
    <w:p w14:paraId="6C63FA71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肿瘤学的核心词条入口：</w:t>
      </w:r>
    </w:p>
    <w:p w14:paraId="0FD3733A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instrText xml:space="preserve"> HYPERLINK "https://baike.baidu.com/item/%E8%82%BF%E7%98%A4%E5%AD%A6/17792532" </w:instrTex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separate"/>
      </w:r>
      <w:r>
        <w:rPr>
          <w:rStyle w:val="147"/>
          <w:rFonts w:hint="default" w:ascii="微软雅黑" w:hAnsi="微软雅黑" w:eastAsia="微软雅黑" w:cs="微软雅黑"/>
          <w:color w:val="0000FF"/>
          <w:woUserID w:val="1"/>
        </w:rPr>
        <w:t>https://baike.baidu.com/item/%E8%82%BF%E7%98%A4%E5%AD%A6/17792532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end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</w:p>
    <w:p w14:paraId="5360F069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利用递归爬取技术延伸至具体的癌症词条如</w:t>
      </w:r>
    </w:p>
    <w:p w14:paraId="7BDDFFB3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肺癌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instrText xml:space="preserve"> HYPERLINK "https://baike.baidu.com/item/%E8%82%BA%E7%99%8C/106649、" </w:instrTex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separate"/>
      </w:r>
      <w:r>
        <w:rPr>
          <w:rStyle w:val="147"/>
          <w:rFonts w:hint="default" w:ascii="微软雅黑" w:hAnsi="微软雅黑" w:eastAsia="微软雅黑" w:cs="微软雅黑"/>
          <w:color w:val="0000FF"/>
          <w:woUserID w:val="1"/>
        </w:rPr>
        <w:t>https://baike.baidu.com/item/%E8%82%BA%E7%99%8C/106649、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end"/>
      </w:r>
    </w:p>
    <w:p w14:paraId="106FF203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肝癌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instrText xml:space="preserve"> HYPERLINK "https://baike.baidu.com/item/%E8%82%9D%E7%99%8C/141011" </w:instrTex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separate"/>
      </w:r>
      <w:r>
        <w:rPr>
          <w:rStyle w:val="147"/>
          <w:rFonts w:hint="default" w:ascii="微软雅黑" w:hAnsi="微软雅黑" w:eastAsia="微软雅黑" w:cs="微软雅黑"/>
          <w:color w:val="0000FF"/>
          <w:woUserID w:val="1"/>
        </w:rPr>
        <w:t>https://baike.baidu.com/item/%E8%82%9D%E7%99%8C/141011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end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</w:p>
    <w:p w14:paraId="1B2BBF37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以及关键治疗手段如</w:t>
      </w:r>
    </w:p>
    <w:p w14:paraId="18F69764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化学治疗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</w:p>
    <w:p w14:paraId="678C0AA2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instrText xml:space="preserve"> HYPERLINK "https://baike.baidu.com/item/%E5%8C%96%E5%AD%A6%E6%B2%BB%E7%96%97/2827154" </w:instrTex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separate"/>
      </w:r>
      <w:r>
        <w:rPr>
          <w:rStyle w:val="147"/>
          <w:rFonts w:hint="default" w:ascii="微软雅黑" w:hAnsi="微软雅黑" w:eastAsia="微软雅黑" w:cs="微软雅黑"/>
          <w:color w:val="0000FF"/>
          <w:woUserID w:val="1"/>
        </w:rPr>
        <w:t>https://baike.baidu.com/item/%E5%8C%96%E5%AD%A6%E6%B2%BB%E7%96%97/2827154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end"/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</w:p>
    <w:p w14:paraId="41107C33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hint="default" w:ascii="微软雅黑" w:hAnsi="微软雅黑" w:eastAsia="微软雅黑" w:cs="Times New Roman"/>
          <w:woUserID w:val="1"/>
        </w:rPr>
      </w:pPr>
      <w:r>
        <w:rPr>
          <w:rFonts w:hint="default" w:ascii="微软雅黑" w:hAnsi="微软雅黑" w:eastAsia="微软雅黑" w:cs="微软雅黑"/>
          <w:snapToGrid/>
          <w:kern w:val="0"/>
          <w:lang w:val="en-US" w:eastAsia="zh-CN" w:bidi="ar"/>
          <w:woUserID w:val="1"/>
        </w:rPr>
        <w:t>放射治疗</w:t>
      </w:r>
      <w:r>
        <w:rPr>
          <w:rFonts w:hint="default" w:ascii="微软雅黑" w:hAnsi="微软雅黑" w:eastAsia="微软雅黑" w:cs="Times New Roman"/>
          <w:snapToGrid/>
          <w:kern w:val="0"/>
          <w:lang w:val="en-US" w:eastAsia="zh-CN" w:bidi="ar"/>
          <w:woUserID w:val="1"/>
        </w:rPr>
        <w:t xml:space="preserve"> </w:t>
      </w:r>
    </w:p>
    <w:p w14:paraId="195FFE94">
      <w:pPr>
        <w:keepNext w:val="0"/>
        <w:keepLines w:val="0"/>
        <w:widowControl/>
        <w:suppressLineNumbers w:val="0"/>
        <w:ind w:left="0" w:leftChars="0" w:firstLine="420" w:firstLineChars="0"/>
        <w:jc w:val="left"/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</w:pP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begin"/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instrText xml:space="preserve"> HYPERLINK "https://baike.baidu.com/item/%E6%94%BE%E5%B0%84%E6%B2%BB%E7%96%97/1012984" </w:instrTex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separate"/>
      </w:r>
      <w:r>
        <w:rPr>
          <w:rStyle w:val="147"/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t>https://baike.baidu.com/item/%E6%94%BE%E5%B0%84%E6%B2%BB%E7%96%97/1012984</w:t>
      </w:r>
      <w:r>
        <w:rPr>
          <w:rFonts w:ascii="宋体" w:hAnsi="宋体" w:eastAsia="宋体" w:cs="Times New Roman"/>
          <w:snapToGrid/>
          <w:kern w:val="0"/>
          <w:lang w:val="en-US" w:eastAsia="zh-CN" w:bidi="ar"/>
          <w:woUserID w:val="1"/>
        </w:rPr>
        <w:fldChar w:fldCharType="end"/>
      </w:r>
    </w:p>
    <w:p w14:paraId="3B0BC516">
      <w:pPr>
        <w:pStyle w:val="83"/>
        <w:widowControl/>
        <w:ind w:left="400" w:leftChars="200"/>
        <w:rPr>
          <w:rFonts w:hint="eastAsia" w:cs="宋体"/>
          <w:b/>
          <w:bCs/>
          <w:lang w:val="en-US" w:eastAsia="zh"/>
          <w:woUserID w:val="3"/>
        </w:rPr>
      </w:pPr>
      <w:r>
        <w:rPr>
          <w:rFonts w:hint="eastAsia" w:cs="宋体"/>
          <w:b/>
          <w:bCs/>
          <w:lang w:val="en-US" w:eastAsia="zh"/>
          <w:woUserID w:val="3"/>
        </w:rPr>
        <w:t>KB：</w:t>
      </w:r>
    </w:p>
    <w:p w14:paraId="367ED695">
      <w:pPr>
        <w:pStyle w:val="83"/>
        <w:keepNext w:val="0"/>
        <w:keepLines w:val="0"/>
        <w:widowControl/>
        <w:suppressLineNumbers w:val="0"/>
        <w:ind w:left="400" w:leftChars="200" w:firstLine="0" w:firstLineChars="0"/>
        <w:rPr>
          <w:woUserID w:val="3"/>
        </w:rPr>
      </w:pPr>
      <w:r>
        <w:rPr>
          <w:rFonts w:hint="default"/>
          <w:lang w:val="en-US" w:eastAsia="zh-CN"/>
          <w:woUserID w:val="3"/>
        </w:rPr>
        <w:t>肿瘤学的核心词条URL：</w:t>
      </w:r>
      <w:r>
        <w:rPr>
          <w:rFonts w:hint="default"/>
          <w:lang w:val="en-US" w:eastAsia="zh-CN"/>
          <w:woUserID w:val="3"/>
        </w:rPr>
        <w:fldChar w:fldCharType="begin"/>
      </w:r>
      <w:r>
        <w:rPr>
          <w:rFonts w:hint="default"/>
          <w:lang w:val="en-US" w:eastAsia="zh-CN"/>
          <w:woUserID w:val="3"/>
        </w:rPr>
        <w:instrText xml:space="preserve"> HYPERLINK "https://baike.baidu.com/item/%E8%82%BF%E7%98%A4%E5%AD%A6/17792532" </w:instrText>
      </w:r>
      <w:r>
        <w:rPr>
          <w:rFonts w:hint="default"/>
          <w:lang w:val="en-US" w:eastAsia="zh-CN"/>
          <w:woUserID w:val="3"/>
        </w:rPr>
        <w:fldChar w:fldCharType="separate"/>
      </w:r>
      <w:r>
        <w:rPr>
          <w:rFonts w:hint="eastAsia"/>
          <w:woUserID w:val="3"/>
        </w:rPr>
        <w:t>https://baike.baidu.com/item/%E8%82%BF%E7%98%A4%E5%AD%A6/17792532</w:t>
      </w:r>
      <w:r>
        <w:rPr>
          <w:rFonts w:hint="default"/>
          <w:lang w:val="en-US" w:eastAsia="zh-CN"/>
          <w:woUserID w:val="3"/>
        </w:rPr>
        <w:fldChar w:fldCharType="end"/>
      </w:r>
    </w:p>
    <w:p w14:paraId="7ECFCC23">
      <w:pPr>
        <w:pStyle w:val="83"/>
        <w:keepNext w:val="0"/>
        <w:keepLines w:val="0"/>
        <w:widowControl/>
        <w:suppressLineNumbers w:val="0"/>
        <w:ind w:left="400" w:leftChars="200" w:firstLine="420" w:firstLineChars="0"/>
      </w:pPr>
    </w:p>
    <w:p w14:paraId="1060A430">
      <w:pPr>
        <w:pStyle w:val="83"/>
        <w:widowControl/>
        <w:ind w:left="400" w:leftChars="200"/>
        <w:rPr>
          <w:rFonts w:cs="宋体"/>
          <w:b/>
          <w:bCs/>
          <w:lang w:val="en-US"/>
          <w:woUserID w:val="3"/>
        </w:rPr>
      </w:pPr>
      <w:r>
        <w:rPr>
          <w:rFonts w:cs="宋体"/>
          <w:b/>
          <w:bCs/>
          <w:lang w:val="en-US"/>
          <w:woUserID w:val="3"/>
        </w:rPr>
        <w:t>EVAL</w:t>
      </w:r>
      <w:r>
        <w:rPr>
          <w:rFonts w:cs="宋体"/>
          <w:b/>
          <w:bCs/>
          <w:lang w:eastAsia="zh-CN"/>
          <w:woUserID w:val="3"/>
        </w:rPr>
        <w:t>：</w:t>
      </w:r>
    </w:p>
    <w:p w14:paraId="20E1C514">
      <w:pPr>
        <w:pStyle w:val="83"/>
        <w:widowControl/>
        <w:ind w:left="400" w:leftChars="20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名称：</w:t>
      </w:r>
      <w:r>
        <w:rPr>
          <w:rFonts w:cs="宋体"/>
          <w:lang w:val="en-US"/>
          <w:woUserID w:val="3"/>
        </w:rPr>
        <w:t>A+</w:t>
      </w:r>
      <w:r>
        <w:rPr>
          <w:rFonts w:cs="宋体"/>
          <w:lang w:eastAsia="zh-CN"/>
          <w:woUserID w:val="3"/>
        </w:rPr>
        <w:t>医学百科</w:t>
      </w:r>
    </w:p>
    <w:p w14:paraId="07BD9041">
      <w:pPr>
        <w:pStyle w:val="83"/>
        <w:widowControl/>
        <w:ind w:left="400" w:leftChars="20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链接：</w:t>
      </w:r>
      <w:r>
        <w:rPr>
          <w:rFonts w:cs="宋体"/>
          <w:lang w:val="en-US"/>
          <w:woUserID w:val="3"/>
        </w:rPr>
        <w:fldChar w:fldCharType="begin"/>
      </w:r>
      <w:r>
        <w:rPr>
          <w:rFonts w:cs="宋体"/>
          <w:lang w:val="en-US"/>
          <w:woUserID w:val="3"/>
        </w:rPr>
        <w:instrText xml:space="preserve"> HYPERLINK "https://www.a-hospital.com" </w:instrText>
      </w:r>
      <w:r>
        <w:rPr>
          <w:rFonts w:cs="宋体"/>
          <w:lang w:val="en-US"/>
          <w:woUserID w:val="3"/>
        </w:rPr>
        <w:fldChar w:fldCharType="separate"/>
      </w:r>
      <w:r>
        <w:rPr>
          <w:rStyle w:val="147"/>
          <w:rFonts w:cs="宋体"/>
          <w:lang w:val="en-US"/>
          <w:woUserID w:val="3"/>
        </w:rPr>
        <w:t>www.a-hospital.com</w:t>
      </w:r>
      <w:r>
        <w:rPr>
          <w:rFonts w:cs="宋体"/>
          <w:lang w:val="en-US"/>
          <w:woUserID w:val="3"/>
        </w:rPr>
        <w:fldChar w:fldCharType="end"/>
      </w:r>
    </w:p>
    <w:p w14:paraId="3163AF50">
      <w:pPr>
        <w:rPr>
          <w:rFonts w:hint="eastAsia"/>
        </w:rPr>
      </w:pPr>
      <w:r>
        <w:rPr>
          <w:rFonts w:cs="宋体"/>
          <w:lang w:val="en-US"/>
          <w:woUserID w:val="3"/>
        </w:rPr>
        <w:br w:type="page"/>
      </w:r>
    </w:p>
    <w:p w14:paraId="3939BE21">
      <w:pPr>
        <w:pStyle w:val="83"/>
        <w:keepNext w:val="0"/>
        <w:keepLines w:val="0"/>
        <w:widowControl/>
        <w:suppressLineNumbers w:val="0"/>
        <w:ind w:left="0" w:leftChars="0" w:firstLine="420" w:firstLineChars="0"/>
      </w:pPr>
      <w:r>
        <w:rPr>
          <w:b/>
          <w:bCs/>
        </w:rPr>
        <w:t>爬虫字段分析</w:t>
      </w:r>
      <w:r>
        <w:t>：在目标网页中，主要提取了哪些 HTML 标签或内容？</w:t>
      </w:r>
    </w:p>
    <w:p w14:paraId="257CB69A">
      <w:pPr>
        <w:pStyle w:val="83"/>
        <w:keepNext w:val="0"/>
        <w:keepLines w:val="0"/>
        <w:widowControl/>
        <w:suppressLineNumbers w:val="0"/>
        <w:ind w:left="0" w:leftChars="0" w:firstLine="420" w:firstLineChars="0"/>
        <w:rPr>
          <w:rFonts w:hint="eastAsia"/>
          <w:lang w:eastAsia="zh"/>
          <w:woUserID w:val="4"/>
        </w:rPr>
      </w:pPr>
      <w:r>
        <w:rPr>
          <w:rFonts w:hint="eastAsia"/>
          <w:b/>
          <w:bCs/>
          <w:lang w:eastAsia="zh"/>
          <w:woUserID w:val="4"/>
        </w:rPr>
        <w:t>CPT</w:t>
      </w:r>
      <w:r>
        <w:rPr>
          <w:rFonts w:hint="eastAsia"/>
          <w:lang w:eastAsia="zh"/>
          <w:woUserID w:val="4"/>
        </w:rPr>
        <w:t>：</w:t>
      </w:r>
    </w:p>
    <w:p w14:paraId="41897708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&lt;h1&gt;标题</w:t>
      </w:r>
    </w:p>
    <w:p w14:paraId="7D716E11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&lt;div&gt;正文内容</w:t>
      </w:r>
    </w:p>
    <w:p w14:paraId="60FF7428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&lt;p&gt;段落</w:t>
      </w:r>
    </w:p>
    <w:p w14:paraId="5BF86099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&lt;h2&gt;&lt;h3&gt;&lt;h4&gt;所有标题</w:t>
      </w:r>
    </w:p>
    <w:p w14:paraId="3D4BCF8E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&lt;ul&gt;&lt;ol&gt;所有列表</w:t>
      </w:r>
    </w:p>
    <w:p w14:paraId="4F17452A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&lt;tr&gt;基本信息表格</w:t>
      </w:r>
    </w:p>
    <w:p w14:paraId="4E0ACCCA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&lt;table&gt;基本信息框</w:t>
      </w:r>
    </w:p>
    <w:p w14:paraId="461848FA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&lt;th&gt;字段名</w:t>
      </w:r>
    </w:p>
    <w:p w14:paraId="1EF84D19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&lt;td&gt;字段值</w:t>
      </w:r>
    </w:p>
    <w:p w14:paraId="461BB8C3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 w:ascii="宋体" w:hAnsi="宋体" w:eastAsia="宋体" w:cs="宋体"/>
          <w:sz w:val="24"/>
          <w:szCs w:val="24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&lt;img&gt;图片</w:t>
      </w:r>
    </w:p>
    <w:p w14:paraId="354B9227">
      <w:pPr>
        <w:pStyle w:val="83"/>
        <w:keepNext w:val="0"/>
        <w:keepLines w:val="0"/>
        <w:widowControl/>
        <w:suppressLineNumbers w:val="0"/>
        <w:topLinePunct/>
        <w:adjustRightInd w:val="0"/>
        <w:snapToGrid w:val="0"/>
        <w:spacing w:before="80" w:beforeAutospacing="0" w:after="80" w:afterAutospacing="0" w:line="240" w:lineRule="atLeast"/>
        <w:ind w:left="0" w:leftChars="0" w:right="0" w:firstLine="420" w:firstLineChars="0"/>
        <w:jc w:val="left"/>
        <w:rPr>
          <w:rFonts w:hint="eastAsia"/>
          <w:lang w:eastAsia="zh"/>
          <w:woUserID w:val="4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4"/>
        </w:rPr>
        <w:t>src图片URL ，alt 图片说明文字</w:t>
      </w:r>
    </w:p>
    <w:p w14:paraId="6C77B748">
      <w:pPr>
        <w:pStyle w:val="83"/>
        <w:widowControl/>
        <w:ind w:left="400" w:leftChars="200"/>
        <w:rPr>
          <w:rFonts w:hint="default" w:cs="宋体"/>
          <w:b/>
          <w:bCs/>
          <w:lang w:val="en-US" w:eastAsia="zh-CN"/>
          <w:woUserID w:val="3"/>
        </w:rPr>
      </w:pPr>
      <w:r>
        <w:rPr>
          <w:rFonts w:hint="default" w:cs="宋体"/>
          <w:b/>
          <w:bCs/>
          <w:lang w:val="en-US" w:eastAsia="zh-CN"/>
          <w:woUserID w:val="3"/>
        </w:rPr>
        <w:t>SFT：</w:t>
      </w:r>
    </w:p>
    <w:p w14:paraId="32F90B98">
      <w:pPr>
        <w:pStyle w:val="83"/>
        <w:keepNext w:val="0"/>
        <w:keepLines w:val="0"/>
        <w:widowControl/>
        <w:suppressLineNumbers w:val="0"/>
        <w:topLinePunct w:val="0"/>
        <w:adjustRightInd/>
        <w:snapToGrid/>
        <w:spacing w:before="0" w:beforeAutospacing="1" w:after="0" w:afterAutospacing="1" w:line="240" w:lineRule="auto"/>
        <w:ind w:left="0" w:leftChars="0" w:right="0" w:firstLine="420" w:firstLineChars="0"/>
        <w:jc w:val="left"/>
        <w:rPr>
          <w:rFonts w:ascii="微软雅黑" w:hAnsi="微软雅黑" w:eastAsia="微软雅黑" w:cs="Times New Roman"/>
          <w:lang w:val="en-US" w:eastAsia="zh-CN" w:bidi="ar-SA"/>
          <w:woUserID w:val="3"/>
        </w:rPr>
      </w:pPr>
      <w:r>
        <w:rPr>
          <w:rFonts w:hint="default" w:ascii="微软雅黑" w:hAnsi="微软雅黑" w:eastAsia="微软雅黑" w:cs="Times New Roman"/>
          <w:lang w:val="en-US" w:eastAsia="zh-CN" w:bidi="ar-SA"/>
        </w:rPr>
        <w:t>针对目标网页的 HTML 结构，主要通过 BeautifulSoup 精准提取了代表条目名称的 &lt;h1&gt; 标题标签、类名为 lemmaSummary 的摘要段落以及包含深度医学描述的 main-content 或 J-summary 核心正文容器，同时为了实现自动化扩展，程序深入解析了带有 innerLink 属性的 &lt;a&gt; 标签，通过正则匹配和文字白名单过滤（如“癌”、“瘤”、“靶向”），确保只在肿瘤专业词条间进行跳转，从而排除了医院广告、地理信息或荣誉奖励等无关干扰，最终提炼出高质量的医学文本作为 AI 生成 SFT 问答对的原始语料。</w:t>
      </w:r>
    </w:p>
    <w:p w14:paraId="68C7D115">
      <w:pPr>
        <w:pStyle w:val="83"/>
        <w:widowControl/>
        <w:ind w:left="400" w:leftChars="200"/>
        <w:rPr>
          <w:rFonts w:hint="eastAsia" w:cs="宋体"/>
          <w:b/>
          <w:bCs/>
          <w:lang w:val="en-US" w:eastAsia="zh"/>
          <w:woUserID w:val="3"/>
        </w:rPr>
      </w:pPr>
      <w:r>
        <w:rPr>
          <w:rFonts w:hint="eastAsia" w:cs="宋体"/>
          <w:b/>
          <w:bCs/>
          <w:lang w:val="en-US" w:eastAsia="zh"/>
          <w:woUserID w:val="3"/>
        </w:rPr>
        <w:t>KB：</w:t>
      </w:r>
    </w:p>
    <w:p w14:paraId="00A59F03">
      <w:pPr>
        <w:pStyle w:val="83"/>
        <w:keepNext w:val="0"/>
        <w:keepLines w:val="0"/>
        <w:widowControl/>
        <w:suppressLineNumbers w:val="0"/>
        <w:spacing w:before="80" w:beforeAutospacing="0" w:after="80" w:afterAutospacing="0" w:line="240" w:lineRule="atLeast"/>
        <w:ind w:left="0" w:leftChars="0" w:right="0" w:firstLine="42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u w:val="none"/>
          <w:woUserID w:val="3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u w:val="none"/>
          <w:lang w:val="en-US" w:eastAsia="zh-CN" w:bidi="ar"/>
          <w:woUserID w:val="3"/>
        </w:rPr>
        <w:t>1.  核心标识字段：提取&lt;h1&gt;标题标签，获取词条名称（即肿瘤病种、诊疗术语名称），作为知识库知识块的核心标识，对应代码中`soup.find('h1').get_text(strip=True)`，用于知识库中“disease”字段及知识块分类，确保每个知识块可精准定位到具体肿瘤相关词条；</w:t>
      </w:r>
    </w:p>
    <w:p w14:paraId="46BC0334">
      <w:pPr>
        <w:pStyle w:val="83"/>
        <w:keepNext w:val="0"/>
        <w:keepLines w:val="0"/>
        <w:widowControl/>
        <w:suppressLineNumbers w:val="0"/>
        <w:spacing w:before="80" w:beforeAutospacing="0" w:after="80" w:afterAutospacing="0" w:line="240" w:lineRule="atLeast"/>
        <w:ind w:left="0" w:leftChars="0" w:right="0" w:firstLine="42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u w:val="none"/>
          <w:woUserID w:val="3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u w:val="none"/>
          <w:lang w:val="en-US" w:eastAsia="zh-CN" w:bidi="ar"/>
          <w:woUserID w:val="3"/>
        </w:rPr>
        <w:t>2.  核心文本字段：针对百度百科新老两版页面结构，重点提取两类核心正文容器标签，作为知识库文本内容的核心来源：一是类名为“mainContent_sCMp6”的div标签，二是id为“J-lemma-main-wrapper”的div标签，对应代码中`main = soup.find('div', class_='mainContent_sCMp6') or soup.find('div', id='J-lemma-main-wrapper')`，提取容器内所有文本后，通过`clean_text_rule`函数过滤冗余信息，最终作为知识库知识块“content”字段的原始语料，支撑后续DeepSeek API的结构化提取；</w:t>
      </w:r>
    </w:p>
    <w:p w14:paraId="7AECA72F">
      <w:pPr>
        <w:pStyle w:val="83"/>
        <w:keepNext w:val="0"/>
        <w:keepLines w:val="0"/>
        <w:widowControl/>
        <w:suppressLineNumbers w:val="0"/>
        <w:spacing w:before="80" w:beforeAutospacing="0" w:after="80" w:afterAutospacing="0" w:line="240" w:lineRule="atLeast"/>
        <w:ind w:left="0" w:leftChars="0" w:right="0" w:firstLine="42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u w:val="none"/>
          <w:woUserID w:val="3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u w:val="none"/>
          <w:lang w:val="en-US" w:eastAsia="zh-CN" w:bidi="ar"/>
          <w:woUserID w:val="3"/>
        </w:rPr>
        <w:t>3.  辅助多媒体字段：提取核心正文容器内的&lt;img&gt;标签，获取医学配图相关信息，包括图片url（data-src或src属性）、图片说明（alt属性），对应代码中`main.find_all('img')[:3]`，筛选医学配图，存储图片本地路径、url及说明，作为知识库知识块的“images”字段，丰富知识库的多模态数据，适配后续RAG检索的可视化需求；。</w:t>
      </w:r>
    </w:p>
    <w:p w14:paraId="7F9C4927">
      <w:pPr>
        <w:pStyle w:val="83"/>
        <w:keepNext w:val="0"/>
        <w:keepLines w:val="0"/>
        <w:widowControl/>
        <w:suppressLineNumbers w:val="0"/>
        <w:spacing w:before="80" w:beforeAutospacing="0" w:after="80" w:afterAutospacing="0" w:line="240" w:lineRule="atLeast"/>
        <w:ind w:left="0" w:leftChars="0" w:right="0" w:firstLine="420"/>
        <w:jc w:val="left"/>
        <w:rPr>
          <w:rFonts w:hint="default" w:ascii="微软雅黑" w:hAnsi="微软雅黑" w:eastAsia="微软雅黑" w:cs="Times New Roman"/>
          <w:lang w:val="en-US" w:eastAsia="zh-CN" w:bidi="ar-SA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u w:val="none"/>
          <w:lang w:val="en-US" w:eastAsia="zh-CN" w:bidi="ar"/>
          <w:woUserID w:val="3"/>
        </w:rPr>
        <w:t>4.  数据源追溯字段：提取当前词条的URL链接，对应代码中构建的`url = f"https://baike.baidu.com/item/{quote(disease_name)}"`，作为知识库知识块“metadata”中的“url”字段，实现数据来源可追溯，同时契合爬虫合规要求，也为知识库后续动态更新、数据校验提供依据。</w:t>
      </w:r>
    </w:p>
    <w:p w14:paraId="2569EFAA">
      <w:pPr>
        <w:pStyle w:val="83"/>
        <w:widowControl/>
        <w:ind w:left="400" w:leftChars="200"/>
        <w:rPr>
          <w:rFonts w:cs="宋体"/>
          <w:b/>
          <w:bCs/>
          <w:lang w:val="en-US"/>
          <w:woUserID w:val="3"/>
        </w:rPr>
      </w:pPr>
      <w:r>
        <w:rPr>
          <w:rFonts w:cs="宋体"/>
          <w:b/>
          <w:bCs/>
          <w:lang w:val="en-US"/>
          <w:woUserID w:val="3"/>
        </w:rPr>
        <w:t>EVAL</w:t>
      </w:r>
      <w:r>
        <w:rPr>
          <w:rFonts w:cs="宋体"/>
          <w:b/>
          <w:bCs/>
          <w:lang w:eastAsia="zh-CN"/>
          <w:woUserID w:val="3"/>
        </w:rPr>
        <w:t>：</w:t>
      </w:r>
    </w:p>
    <w:p w14:paraId="433AC988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1.</w:t>
      </w:r>
      <w:r>
        <w:rPr>
          <w:lang w:eastAsia="zh-CN"/>
          <w:woUserID w:val="3"/>
        </w:rPr>
        <w:t>主体容器：优先抓取</w:t>
      </w:r>
      <w:r>
        <w:rPr>
          <w:lang w:val="en-US"/>
          <w:woUserID w:val="3"/>
        </w:rPr>
        <w:t xml:space="preserve"> &lt;div id="bodyContent"&gt; </w:t>
      </w:r>
      <w:r>
        <w:rPr>
          <w:lang w:eastAsia="zh-CN"/>
          <w:woUserID w:val="3"/>
        </w:rPr>
        <w:t>标签（无则使用</w:t>
      </w:r>
      <w:r>
        <w:rPr>
          <w:lang w:val="en-US"/>
          <w:woUserID w:val="3"/>
        </w:rPr>
        <w:t xml:space="preserve"> &lt;body&gt; </w:t>
      </w:r>
      <w:r>
        <w:rPr>
          <w:lang w:eastAsia="zh-CN"/>
          <w:woUserID w:val="3"/>
        </w:rPr>
        <w:t>标签）作为内容载体；</w:t>
      </w:r>
    </w:p>
    <w:p w14:paraId="142A9BC3">
      <w:pPr>
        <w:pStyle w:val="83"/>
        <w:widowControl/>
        <w:ind w:left="400" w:leftChars="200"/>
        <w:rPr>
          <w:lang w:val="en-US"/>
          <w:woUserID w:val="3"/>
        </w:rPr>
      </w:pPr>
      <w:r>
        <w:rPr>
          <w:lang w:val="en-US"/>
          <w:woUserID w:val="3"/>
        </w:rPr>
        <w:t>2.</w:t>
      </w:r>
      <w:r>
        <w:rPr>
          <w:lang w:eastAsia="zh-CN"/>
          <w:woUserID w:val="3"/>
        </w:rPr>
        <w:t>图片相关：提取</w:t>
      </w:r>
      <w:r>
        <w:rPr>
          <w:lang w:val="en-US"/>
          <w:woUserID w:val="3"/>
        </w:rPr>
        <w:t xml:space="preserve"> &lt;div class="thumb"&gt;</w:t>
      </w:r>
      <w:r>
        <w:rPr>
          <w:lang w:eastAsia="zh-CN"/>
          <w:woUserID w:val="3"/>
        </w:rPr>
        <w:t>（带图注图片容器）、内部</w:t>
      </w:r>
      <w:r>
        <w:rPr>
          <w:lang w:val="en-US"/>
          <w:woUserID w:val="3"/>
        </w:rPr>
        <w:t xml:space="preserve"> &lt;img&gt; </w:t>
      </w:r>
      <w:r>
        <w:rPr>
          <w:lang w:eastAsia="zh-CN"/>
          <w:woUserID w:val="3"/>
        </w:rPr>
        <w:t>标签（图片链接）、</w:t>
      </w:r>
      <w:r>
        <w:rPr>
          <w:lang w:val="en-US"/>
          <w:woUserID w:val="3"/>
        </w:rPr>
        <w:t>&lt;div class="thumbcaption"&gt;</w:t>
      </w:r>
      <w:r>
        <w:rPr>
          <w:lang w:eastAsia="zh-CN"/>
          <w:woUserID w:val="3"/>
        </w:rPr>
        <w:t>（图片描述）；同时提取段落内</w:t>
      </w:r>
      <w:r>
        <w:rPr>
          <w:lang w:val="en-US"/>
          <w:woUserID w:val="3"/>
        </w:rPr>
        <w:t xml:space="preserve"> &lt;img&gt; </w:t>
      </w:r>
      <w:r>
        <w:rPr>
          <w:lang w:eastAsia="zh-CN"/>
          <w:woUserID w:val="3"/>
        </w:rPr>
        <w:t>标签（图片链接</w:t>
      </w:r>
      <w:r>
        <w:rPr>
          <w:lang w:val="en-US"/>
          <w:woUserID w:val="3"/>
        </w:rPr>
        <w:t xml:space="preserve"> + alt </w:t>
      </w:r>
      <w:r>
        <w:rPr>
          <w:lang w:eastAsia="zh-CN"/>
          <w:woUserID w:val="3"/>
        </w:rPr>
        <w:t>描述）；</w:t>
      </w:r>
    </w:p>
    <w:p w14:paraId="45D56F59">
      <w:pPr>
        <w:keepNext w:val="0"/>
        <w:keepLines w:val="0"/>
        <w:widowControl/>
        <w:suppressLineNumbers w:val="0"/>
        <w:ind w:leftChars="200"/>
        <w:jc w:val="left"/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="微软雅黑" w:hAnsi="微软雅黑" w:eastAsia="微软雅黑" w:cs="微软雅黑"/>
          <w:snapToGrid/>
          <w:kern w:val="0"/>
          <w:sz w:val="20"/>
          <w:szCs w:val="20"/>
          <w:lang w:val="en-US" w:eastAsia="zh-CN" w:bidi="ar"/>
          <w:woUserID w:val="3"/>
        </w:rPr>
        <w:t>3.文本内容：观察发现主要文本内容都位于 &lt;p&gt; 段落标签内；</w:t>
      </w: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3"/>
        </w:rPr>
        <w:t xml:space="preserve"> </w:t>
      </w:r>
    </w:p>
    <w:p w14:paraId="4F8A3E49">
      <w:pP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3"/>
        </w:rPr>
      </w:pPr>
      <w:r>
        <w:rPr>
          <w:rFonts w:hint="eastAsia" w:ascii="宋体" w:hAnsi="宋体" w:eastAsia="宋体" w:cs="宋体"/>
          <w:snapToGrid/>
          <w:kern w:val="0"/>
          <w:sz w:val="24"/>
          <w:szCs w:val="24"/>
          <w:lang w:val="en-US" w:eastAsia="zh-CN" w:bidi="ar"/>
          <w:woUserID w:val="3"/>
        </w:rPr>
        <w:br w:type="page"/>
      </w:r>
    </w:p>
    <w:p w14:paraId="47880B97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t xml:space="preserve"> </w:t>
      </w:r>
      <w:r>
        <w:rPr>
          <w:rFonts w:hint="eastAsia"/>
          <w:lang w:val="en-US" w:eastAsia="zh-CN"/>
        </w:rPr>
        <w:t xml:space="preserve"> 数据集构建成果 (60%)</w:t>
      </w:r>
    </w:p>
    <w:p w14:paraId="263AD019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lang w:val="en-US" w:eastAsia="zh-CN"/>
        </w:rPr>
        <w:t>目的：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验证是否成功利用大模型跑通了数据爬取，数据清洗与构建流水线。</w:t>
      </w:r>
    </w:p>
    <w:p w14:paraId="051EAA68">
      <w:pPr>
        <w:keepNext w:val="0"/>
        <w:keepLines w:val="0"/>
        <w:widowControl/>
        <w:suppressLineNumbers w:val="0"/>
        <w:jc w:val="left"/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</w:pP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eastAsia" w:ascii="Huawei Sans" w:hAnsi="Huawei Sans" w:eastAsia="方正兰亭黑简体" w:cs="微软雅黑"/>
          <w:b w:val="0"/>
          <w:bCs w:val="0"/>
          <w:sz w:val="21"/>
          <w:lang w:val="en-US" w:eastAsia="zh-CN" w:bidi="ar-SA"/>
        </w:rPr>
        <w:t>请跑通代码后，生成的数据集文件中的代表性数据截图（或直接粘贴数据集片段）展示在下方，并附上简单的代码运行终端截图。</w:t>
      </w:r>
    </w:p>
    <w:p w14:paraId="03A615BF">
      <w:pPr>
        <w:keepNext w:val="0"/>
        <w:keepLines w:val="0"/>
        <w:widowControl/>
        <w:suppressLineNumbers w:val="0"/>
        <w:jc w:val="left"/>
        <w:rPr>
          <w:b/>
          <w:bCs/>
          <w:woUserID w:val="4"/>
        </w:rPr>
      </w:pPr>
      <w:r>
        <w:rPr>
          <w:rFonts w:hint="eastAsia"/>
          <w:b/>
          <w:bCs/>
          <w:lang w:val="en-US" w:eastAsia="zh-CN"/>
          <w:woUserID w:val="4"/>
        </w:rPr>
        <w:t>持续</w:t>
      </w:r>
      <w:r>
        <w:rPr>
          <w:b/>
          <w:bCs/>
          <w:woUserID w:val="4"/>
        </w:rPr>
        <w:t>预训练数据 (</w:t>
      </w:r>
      <w:r>
        <w:rPr>
          <w:rFonts w:hint="eastAsia"/>
          <w:b/>
          <w:bCs/>
          <w:lang w:val="en-US" w:eastAsia="zh-CN"/>
          <w:woUserID w:val="4"/>
        </w:rPr>
        <w:t>C</w:t>
      </w:r>
      <w:r>
        <w:rPr>
          <w:b/>
          <w:bCs/>
          <w:woUserID w:val="4"/>
        </w:rPr>
        <w:t xml:space="preserve">PT) 成果展示 </w:t>
      </w:r>
    </w:p>
    <w:p w14:paraId="52F08910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  <w:r>
        <w:rPr>
          <w:rFonts w:hint="default"/>
          <w:b/>
          <w:bCs/>
          <w:lang w:eastAsia="zh-CN"/>
          <w:woUserID w:val="4"/>
        </w:rPr>
        <w:drawing>
          <wp:inline distT="0" distB="0" distL="114300" distR="114300">
            <wp:extent cx="5016500" cy="2044700"/>
            <wp:effectExtent l="0" t="0" r="1270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427D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  <w:r>
        <w:rPr>
          <w:rFonts w:hint="default"/>
          <w:b/>
          <w:bCs/>
          <w:lang w:eastAsia="zh-CN"/>
          <w:woUserID w:val="4"/>
        </w:rPr>
        <w:drawing>
          <wp:inline distT="0" distB="0" distL="114300" distR="114300">
            <wp:extent cx="5340350" cy="3276600"/>
            <wp:effectExtent l="0" t="0" r="1270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8F5F2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</w:p>
    <w:p w14:paraId="62E94725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</w:p>
    <w:p w14:paraId="62318303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</w:p>
    <w:p w14:paraId="523B2EB8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  <w:woUserID w:val="4"/>
        </w:rPr>
      </w:pPr>
    </w:p>
    <w:p w14:paraId="6BD793BE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lang w:val="en-US" w:eastAsia="zh-CN"/>
        </w:rPr>
      </w:pPr>
      <w:r>
        <w:rPr>
          <w:b/>
          <w:bCs/>
        </w:rPr>
        <w:t>SFT（微调）</w:t>
      </w:r>
      <w:r>
        <w:rPr>
          <w:rFonts w:hint="eastAsia"/>
          <w:b/>
          <w:bCs/>
          <w:lang w:val="en-US" w:eastAsia="zh-CN"/>
        </w:rPr>
        <w:t>成果展示</w:t>
      </w:r>
    </w:p>
    <w:p w14:paraId="17C26DBA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lang w:eastAsia="zh-CN"/>
        </w:rPr>
      </w:pPr>
      <w:r>
        <w:rPr>
          <w:rFonts w:hint="default"/>
          <w:b/>
          <w:bCs/>
          <w:lang w:eastAsia="zh-CN"/>
        </w:rPr>
        <w:drawing>
          <wp:inline distT="0" distB="0" distL="114300" distR="114300">
            <wp:extent cx="3892550" cy="3549650"/>
            <wp:effectExtent l="0" t="0" r="12700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255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48C0">
      <w:pPr>
        <w:pStyle w:val="83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drawing>
          <wp:inline distT="0" distB="0" distL="114300" distR="114300">
            <wp:extent cx="5276850" cy="2882900"/>
            <wp:effectExtent l="0" t="0" r="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A2A8">
      <w:pPr>
        <w:pStyle w:val="83"/>
        <w:keepNext w:val="0"/>
        <w:keepLines w:val="0"/>
        <w:widowControl/>
        <w:suppressLineNumbers w:val="0"/>
      </w:pPr>
    </w:p>
    <w:p w14:paraId="1E524A0E">
      <w:pPr>
        <w:pStyle w:val="83"/>
        <w:keepNext w:val="0"/>
        <w:keepLines w:val="0"/>
        <w:widowControl/>
        <w:suppressLineNumbers w:val="0"/>
      </w:pPr>
    </w:p>
    <w:p w14:paraId="706588AA">
      <w:pPr>
        <w:pStyle w:val="83"/>
        <w:keepNext w:val="0"/>
        <w:keepLines w:val="0"/>
        <w:widowControl/>
        <w:suppressLineNumbers w:val="0"/>
      </w:pPr>
    </w:p>
    <w:p w14:paraId="2F4853AA">
      <w:pPr>
        <w:pStyle w:val="83"/>
        <w:keepNext w:val="0"/>
        <w:keepLines w:val="0"/>
        <w:widowControl/>
        <w:suppressLineNumbers w:val="0"/>
      </w:pPr>
    </w:p>
    <w:p w14:paraId="5661E4C7">
      <w:pPr>
        <w:pStyle w:val="83"/>
        <w:keepNext w:val="0"/>
        <w:keepLines w:val="0"/>
        <w:widowControl/>
        <w:suppressLineNumbers w:val="0"/>
      </w:pPr>
    </w:p>
    <w:p w14:paraId="4C31FEB4">
      <w:pPr>
        <w:pStyle w:val="83"/>
        <w:keepNext w:val="0"/>
        <w:keepLines w:val="0"/>
        <w:widowControl/>
        <w:suppressLineNumbers w:val="0"/>
      </w:pPr>
    </w:p>
    <w:p w14:paraId="3B617A6F">
      <w:pPr>
        <w:pStyle w:val="83"/>
        <w:widowControl/>
        <w:ind w:left="840" w:firstLine="420"/>
        <w:rPr>
          <w:lang w:val="en-US"/>
          <w:woUserID w:val="3"/>
        </w:rPr>
      </w:pPr>
      <w:r>
        <w:rPr>
          <w:b/>
          <w:bCs/>
          <w:lang w:eastAsia="zh-CN"/>
          <w:woUserID w:val="3"/>
        </w:rPr>
        <w:t>评测数据</w:t>
      </w:r>
      <w:r>
        <w:rPr>
          <w:b/>
          <w:bCs/>
          <w:lang w:val="en-US"/>
          <w:woUserID w:val="3"/>
        </w:rPr>
        <w:t xml:space="preserve"> (EVAL) </w:t>
      </w:r>
      <w:r>
        <w:rPr>
          <w:b/>
          <w:bCs/>
          <w:lang w:eastAsia="zh-CN"/>
          <w:woUserID w:val="3"/>
        </w:rPr>
        <w:t xml:space="preserve">成果展示 </w:t>
      </w:r>
    </w:p>
    <w:p w14:paraId="4727B66A">
      <w:pPr>
        <w:pStyle w:val="83"/>
        <w:widowControl/>
        <w:ind w:firstLine="200" w:firstLineChars="100"/>
        <w:rPr>
          <w:lang w:val="en-US"/>
          <w:woUserID w:val="3"/>
        </w:rPr>
      </w:pPr>
      <w:r>
        <w:rPr>
          <w:b/>
          <w:bCs/>
          <w:lang w:eastAsia="zh-CN"/>
          <w:woUserID w:val="3"/>
        </w:rPr>
        <w:t>数据成果</w:t>
      </w:r>
      <w:r>
        <w:rPr>
          <w:lang w:eastAsia="zh-CN"/>
          <w:woUserID w:val="3"/>
        </w:rPr>
        <w:t>：在此处贴上你生成的</w:t>
      </w:r>
      <w:r>
        <w:rPr>
          <w:lang w:val="en-US"/>
          <w:woUserID w:val="3"/>
        </w:rPr>
        <w:t xml:space="preserve"> data </w:t>
      </w:r>
      <w:r>
        <w:rPr>
          <w:lang w:eastAsia="zh-CN"/>
          <w:woUserID w:val="3"/>
        </w:rPr>
        <w:t>片段截图</w:t>
      </w:r>
    </w:p>
    <w:p w14:paraId="01EDCC7D">
      <w:pPr>
        <w:pStyle w:val="83"/>
        <w:widowControl/>
        <w:ind w:left="0"/>
        <w:rPr>
          <w:rFonts w:hint="eastAsia" w:eastAsia="微软雅黑"/>
          <w:lang w:val="en-US" w:eastAsia="zh"/>
          <w:woUserID w:val="3"/>
        </w:rPr>
      </w:pPr>
      <w:r>
        <w:rPr>
          <w:rFonts w:hint="eastAsia" w:eastAsia="微软雅黑"/>
          <w:lang w:val="en-US" w:eastAsia="zh"/>
          <w:woUserID w:val="3"/>
        </w:rPr>
        <w:drawing>
          <wp:inline distT="0" distB="0" distL="114300" distR="114300">
            <wp:extent cx="6120130" cy="2475230"/>
            <wp:effectExtent l="0" t="0" r="13970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FE83">
      <w:pPr>
        <w:pStyle w:val="83"/>
        <w:widowControl/>
        <w:ind w:firstLine="200" w:firstLineChars="100"/>
        <w:rPr>
          <w:lang w:val="en-US"/>
          <w:woUserID w:val="3"/>
        </w:rPr>
      </w:pPr>
      <w:r>
        <w:rPr>
          <w:b/>
          <w:bCs/>
          <w:lang w:eastAsia="zh-CN"/>
          <w:woUserID w:val="3"/>
        </w:rPr>
        <w:t>终端截图</w:t>
      </w:r>
      <w:r>
        <w:rPr>
          <w:lang w:eastAsia="zh-CN"/>
          <w:woUserID w:val="3"/>
        </w:rPr>
        <w:t>：在此处贴上你生成的 终端 片段截图</w:t>
      </w:r>
    </w:p>
    <w:p w14:paraId="79B5DD3E">
      <w:pPr>
        <w:pStyle w:val="83"/>
        <w:keepNext w:val="0"/>
        <w:keepLines w:val="0"/>
        <w:widowControl/>
        <w:suppressLineNumbers w:val="0"/>
        <w:topLinePunct w:val="0"/>
        <w:adjustRightInd/>
        <w:snapToGrid w:val="0"/>
        <w:spacing w:before="80" w:beforeAutospacing="0" w:after="80" w:afterAutospacing="0" w:line="240" w:lineRule="atLeast"/>
        <w:ind w:left="0" w:right="0"/>
        <w:jc w:val="left"/>
        <w:rPr>
          <w:rFonts w:hint="eastAsia" w:eastAsia="微软雅黑"/>
          <w:lang w:val="en-US" w:eastAsia="zh"/>
          <w:woUserID w:val="3"/>
        </w:rPr>
      </w:pPr>
      <w:r>
        <w:rPr>
          <w:rFonts w:hint="eastAsia" w:eastAsia="微软雅黑"/>
          <w:lang w:val="en-US" w:eastAsia="zh"/>
          <w:woUserID w:val="3"/>
        </w:rPr>
        <w:drawing>
          <wp:inline distT="0" distB="0" distL="114300" distR="114300">
            <wp:extent cx="6120130" cy="2865120"/>
            <wp:effectExtent l="0" t="0" r="13970" b="1143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15BE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69F1D946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740C6299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3CE9EAF9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39003B1D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3CBDDAC3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6F7C91A3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692EA6E8">
      <w:pPr>
        <w:pStyle w:val="83"/>
        <w:widowControl/>
        <w:ind w:left="840" w:firstLine="420"/>
        <w:rPr>
          <w:rFonts w:hint="default"/>
          <w:b/>
          <w:bCs/>
          <w:lang w:val="en-US" w:eastAsia="zh-CN"/>
          <w:woUserID w:val="3"/>
        </w:rPr>
      </w:pPr>
    </w:p>
    <w:p w14:paraId="5D2E1A00">
      <w:pPr>
        <w:pStyle w:val="83"/>
        <w:widowControl/>
        <w:ind w:left="840" w:firstLine="420"/>
        <w:rPr>
          <w:rFonts w:hint="eastAsia"/>
          <w:b/>
          <w:bCs/>
          <w:lang w:eastAsia="zh"/>
          <w:woUserID w:val="3"/>
        </w:rPr>
      </w:pPr>
      <w:r>
        <w:rPr>
          <w:rFonts w:hint="default"/>
          <w:b/>
          <w:bCs/>
          <w:lang w:val="en-US" w:eastAsia="zh-CN"/>
          <w:woUserID w:val="3"/>
        </w:rPr>
        <w:t>KB知识库（微调）成果展示</w:t>
      </w:r>
      <w:r>
        <w:rPr>
          <w:rFonts w:hint="eastAsia"/>
          <w:b/>
          <w:bCs/>
          <w:lang w:val="en-US" w:eastAsia="zh"/>
          <w:woUserID w:val="3"/>
        </w:rPr>
        <w:t>：</w:t>
      </w:r>
    </w:p>
    <w:p w14:paraId="28D14801">
      <w:pPr>
        <w:pStyle w:val="83"/>
        <w:keepNext w:val="0"/>
        <w:keepLines w:val="0"/>
        <w:widowControl/>
        <w:suppressLineNumbers w:val="0"/>
        <w:rPr>
          <w:rFonts w:hint="default"/>
          <w:woUserID w:val="2"/>
        </w:rPr>
      </w:pPr>
      <w:r>
        <w:rPr>
          <w:rFonts w:hint="default"/>
          <w:lang w:val="en-US" w:eastAsia="zh-CN"/>
          <w:woUserID w:val="2"/>
        </w:rPr>
        <w:drawing>
          <wp:inline distT="0" distB="0" distL="114300" distR="114300">
            <wp:extent cx="4991100" cy="3191510"/>
            <wp:effectExtent l="0" t="0" r="0" b="8890"/>
            <wp:docPr id="23" name="E657119C-6982-421D-8BA7-E74DEB70A7DB-1" descr="/data/weboffice/tmp/webword_4265003269/post_object_image_2759471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E657119C-6982-421D-8BA7-E74DEB70A7DB-1" descr="/data/weboffice/tmp/webword_4265003269/post_object_image_2759471905"/>
                    <pic:cNvPicPr>
                      <a:picLocks noChangeAspect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1915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EAB84F">
      <w:pPr>
        <w:pStyle w:val="83"/>
        <w:keepNext w:val="0"/>
        <w:keepLines w:val="0"/>
        <w:widowControl/>
        <w:suppressLineNumbers w:val="0"/>
        <w:rPr>
          <w:rFonts w:hint="default"/>
          <w:woUserID w:val="2"/>
        </w:rPr>
      </w:pPr>
      <w:r>
        <w:rPr>
          <w:rFonts w:hint="default"/>
          <w:lang w:val="en-US" w:eastAsia="zh-CN"/>
          <w:woUserID w:val="2"/>
        </w:rPr>
        <w:drawing>
          <wp:inline distT="0" distB="0" distL="114300" distR="114300">
            <wp:extent cx="4284345" cy="3238500"/>
            <wp:effectExtent l="0" t="0" r="1905" b="0"/>
            <wp:docPr id="22" name="E657119C-6982-421D-8BA7-E74DEB70A7DB-2" descr="/data/weboffice/tmp/webword_4265003269/post_object_image_21273887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E657119C-6982-421D-8BA7-E74DEB70A7DB-2" descr="/data/weboffice/tmp/webword_4265003269/post_object_image_2127388726"/>
                    <pic:cNvPicPr>
                      <a:picLocks noChangeAspect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434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71CB6E">
      <w:pPr>
        <w:pStyle w:val="83"/>
        <w:keepNext w:val="0"/>
        <w:keepLines w:val="0"/>
        <w:widowControl/>
        <w:suppressLineNumbers w:val="0"/>
      </w:pPr>
    </w:p>
    <w:p w14:paraId="35C8FEC0">
      <w:pPr>
        <w:pStyle w:val="83"/>
        <w:keepNext w:val="0"/>
        <w:keepLines w:val="0"/>
        <w:widowControl/>
        <w:suppressLineNumbers w:val="0"/>
      </w:pPr>
      <w:r>
        <w:rPr>
          <w:b/>
          <w:bCs/>
        </w:rPr>
        <w:t>【本项考核定量要求】</w:t>
      </w:r>
      <w:r>
        <w:t>： 为保证工程实践质量，对应产出的数据集需满足：</w:t>
      </w:r>
    </w:p>
    <w:p w14:paraId="6714500E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CPT（持续预训练）</w:t>
      </w:r>
      <w:r>
        <w:t xml:space="preserve">：至少包含 </w:t>
      </w:r>
      <w:r>
        <w:rPr>
          <w:b/>
          <w:bCs/>
        </w:rPr>
        <w:t>50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条</w:t>
      </w:r>
      <w:r>
        <w:t xml:space="preserve"> 清洗后的高质量医学文本段落。</w:t>
      </w:r>
    </w:p>
    <w:p w14:paraId="600905D0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SFT（微调）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对</w:t>
      </w:r>
      <w:r>
        <w:t xml:space="preserve"> 符合 JSON 格式的医患问答对话。</w:t>
      </w:r>
    </w:p>
    <w:p w14:paraId="5C82A058">
      <w:pPr>
        <w:pStyle w:val="83"/>
        <w:keepNext w:val="0"/>
        <w:keepLines w:val="0"/>
        <w:widowControl/>
        <w:suppressLineNumbers w:val="0"/>
        <w:ind w:left="720" w:firstLine="417" w:firstLineChars="0"/>
      </w:pPr>
      <w:r>
        <w:rPr>
          <w:b/>
          <w:bCs/>
        </w:rPr>
        <w:t>KB（知识库）</w:t>
      </w:r>
      <w:r>
        <w:t xml:space="preserve">：至少包含 </w:t>
      </w:r>
      <w:r>
        <w:rPr>
          <w:rFonts w:hint="eastAsia"/>
          <w:lang w:val="en-US" w:eastAsia="zh-CN"/>
        </w:rPr>
        <w:t>500</w:t>
      </w:r>
      <w:r>
        <w:rPr>
          <w:b/>
          <w:bCs/>
        </w:rPr>
        <w:t xml:space="preserve"> 个</w:t>
      </w:r>
      <w:r>
        <w:t xml:space="preserve"> 带有完善 Metadata 的切片条目。</w:t>
      </w:r>
    </w:p>
    <w:p w14:paraId="418E9ABF">
      <w:pPr>
        <w:pStyle w:val="83"/>
        <w:keepNext w:val="0"/>
        <w:keepLines w:val="0"/>
        <w:widowControl/>
        <w:suppressLineNumbers w:val="0"/>
        <w:ind w:left="720" w:firstLine="417" w:firstLineChars="0"/>
        <w:rPr>
          <w:rFonts w:hint="eastAsia"/>
          <w:b w:val="0"/>
          <w:bCs w:val="0"/>
          <w:lang w:val="en-US" w:eastAsia="zh-CN"/>
        </w:rPr>
      </w:pPr>
      <w:r>
        <w:rPr>
          <w:b/>
          <w:bCs/>
        </w:rPr>
        <w:t>Eval（评测）</w:t>
      </w:r>
      <w:r>
        <w:t xml:space="preserve">：至少生成 </w:t>
      </w:r>
      <w:r>
        <w:rPr>
          <w:rFonts w:hint="eastAsia"/>
          <w:lang w:val="en-US" w:eastAsia="zh-CN"/>
        </w:rPr>
        <w:t>5</w:t>
      </w:r>
      <w:r>
        <w:rPr>
          <w:b/>
          <w:bCs/>
        </w:rPr>
        <w:t>0</w:t>
      </w:r>
      <w:r>
        <w:rPr>
          <w:rFonts w:hint="eastAsia"/>
          <w:b/>
          <w:bCs/>
          <w:lang w:val="en-US" w:eastAsia="zh-CN"/>
        </w:rPr>
        <w:t>0</w:t>
      </w:r>
      <w:r>
        <w:rPr>
          <w:b/>
          <w:bCs/>
        </w:rPr>
        <w:t xml:space="preserve"> 道</w:t>
      </w:r>
      <w:r>
        <w:t xml:space="preserve"> 不重复的医学单项选择题。</w:t>
      </w:r>
    </w:p>
    <w:p w14:paraId="7B178F1E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  <w:sectPr>
          <w:headerReference r:id="rId5" w:type="default"/>
          <w:pgSz w:w="11906" w:h="16838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p w14:paraId="5B790B20">
      <w:pPr>
        <w:pStyle w:val="3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t xml:space="preserve"> </w:t>
      </w:r>
      <w:r>
        <w:rPr>
          <w:rFonts w:hint="eastAsia"/>
          <w:lang w:val="en-US" w:eastAsia="zh-CN"/>
        </w:rPr>
        <w:t xml:space="preserve"> 工程反思与代码剖析 (20%)</w:t>
      </w:r>
    </w:p>
    <w:p w14:paraId="33718B97">
      <w:pPr>
        <w:pStyle w:val="255"/>
        <w:rPr>
          <w:rFonts w:hint="default"/>
          <w:b w:val="0"/>
          <w:bCs w:val="0"/>
          <w:lang w:val="en-US" w:eastAsia="zh-CN"/>
        </w:rPr>
      </w:pPr>
    </w:p>
    <w:p w14:paraId="46B7481F">
      <w:pPr>
        <w:pStyle w:val="255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目的：</w:t>
      </w:r>
      <w:r>
        <w:rPr>
          <w:rFonts w:hint="default"/>
          <w:b w:val="0"/>
          <w:bCs w:val="0"/>
          <w:lang w:val="en-US" w:eastAsia="zh-CN"/>
        </w:rPr>
        <w:t xml:space="preserve"> 培养独立排查工程环境报错的能力，以及对深度学习底层参数的理解。</w:t>
      </w:r>
    </w:p>
    <w:p w14:paraId="5D2CF478">
      <w:pPr>
        <w:pStyle w:val="255"/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</w:p>
    <w:p w14:paraId="3688C1ED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1：多模态数据的真正落地（图文结合）</w:t>
      </w:r>
      <w:r>
        <w:rPr>
          <w:rFonts w:hint="default" w:ascii="sans-serif" w:hAnsi="sans-serif" w:eastAsia="sans-serif" w:cs="sans-serif"/>
        </w:rPr>
        <w:t xml:space="preserve"> 本实验手册的背景是大模型时代的“多模态”医疗数据构建。然而，示例代码目前仅演示了纯文本的爬取与清洗 。</w:t>
      </w:r>
    </w:p>
    <w:p w14:paraId="0DB67D33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要求将网页中的医学影像（X光、CT图、皮肤病理图等）与对应的文本描述一一对应提取出来，你应该如何修改 BeautifulSoup 的解析逻辑？如果进一步要求使用大模型对这些图片进行解读和清洗，你需要</w:t>
      </w:r>
      <w:r>
        <w:rPr>
          <w:rFonts w:hint="eastAsia" w:ascii="sans-serif" w:hAnsi="sans-serif" w:eastAsia="sans-serif" w:cs="sans-serif"/>
          <w:lang w:val="en-US" w:eastAsia="zh-CN"/>
        </w:rPr>
        <w:t>如何优化实验代码</w:t>
      </w:r>
      <w:r>
        <w:rPr>
          <w:rFonts w:hint="default" w:ascii="sans-serif" w:hAnsi="sans-serif" w:eastAsia="sans-serif" w:cs="sans-serif"/>
        </w:rPr>
        <w:t>？</w:t>
      </w:r>
      <w:r>
        <w:rPr>
          <w:rFonts w:hint="default" w:ascii="sans-serif" w:hAnsi="sans-serif" w:eastAsia="sans-serif" w:cs="sans-serif"/>
          <w:i/>
          <w:iCs/>
        </w:rPr>
        <w:t>（在此填写你们的思考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</w:t>
      </w:r>
      <w:r>
        <w:rPr>
          <w:rFonts w:hint="default" w:ascii="sans-serif" w:hAnsi="sans-serif" w:eastAsia="sans-serif" w:cs="sans-serif"/>
          <w:i/>
          <w:iCs/>
        </w:rPr>
        <w:t>优化后的代码）</w:t>
      </w:r>
    </w:p>
    <w:p w14:paraId="3728E1D3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34BCB052">
      <w:pPr>
        <w:pStyle w:val="83"/>
        <w:widowControl/>
        <w:ind w:left="0"/>
        <w:rPr>
          <w:rFonts w:cs="宋体"/>
          <w:b/>
          <w:bCs/>
          <w:lang w:val="en-US"/>
          <w:woUserID w:val="3"/>
        </w:rPr>
      </w:pPr>
      <w:r>
        <w:rPr>
          <w:rFonts w:hint="eastAsia" w:cs="宋体"/>
          <w:b/>
          <w:bCs/>
          <w:lang w:val="en-US" w:eastAsia="zh"/>
          <w:woUserID w:val="3"/>
        </w:rPr>
        <w:t>以</w:t>
      </w:r>
      <w:r>
        <w:rPr>
          <w:rFonts w:cs="宋体"/>
          <w:b/>
          <w:bCs/>
          <w:lang w:val="en-US"/>
          <w:woUserID w:val="3"/>
        </w:rPr>
        <w:t>EVAL</w:t>
      </w:r>
      <w:r>
        <w:rPr>
          <w:rFonts w:hint="eastAsia" w:cs="宋体"/>
          <w:b/>
          <w:bCs/>
          <w:lang w:val="en-US" w:eastAsia="zh"/>
          <w:woUserID w:val="3"/>
        </w:rPr>
        <w:t>为例</w:t>
      </w:r>
      <w:r>
        <w:rPr>
          <w:rFonts w:cs="宋体"/>
          <w:b/>
          <w:bCs/>
          <w:lang w:eastAsia="zh-CN"/>
          <w:woUserID w:val="3"/>
        </w:rPr>
        <w:t>：</w:t>
      </w:r>
    </w:p>
    <w:p w14:paraId="0F5F8587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观察网页代码得知，</w:t>
      </w:r>
      <w:r>
        <w:rPr>
          <w:rFonts w:cs="宋体"/>
          <w:lang w:val="en-US"/>
          <w:woUserID w:val="3"/>
        </w:rPr>
        <w:t>A+</w:t>
      </w:r>
      <w:r>
        <w:rPr>
          <w:rFonts w:cs="宋体"/>
          <w:lang w:eastAsia="zh-CN"/>
          <w:woUserID w:val="3"/>
        </w:rPr>
        <w:t>医学百科网页中的图片字段仅有两种情况：</w:t>
      </w:r>
      <w:bookmarkStart w:id="12" w:name="_GoBack"/>
      <w:bookmarkEnd w:id="12"/>
    </w:p>
    <w:p w14:paraId="313167D2">
      <w:pPr>
        <w:pStyle w:val="83"/>
        <w:widowControl/>
        <w:ind w:left="0"/>
        <w:rPr>
          <w:rFonts w:hint="eastAsia" w:eastAsia="微软雅黑" w:cs="宋体"/>
          <w:lang w:val="en-US" w:eastAsia="zh"/>
          <w:woUserID w:val="3"/>
        </w:rPr>
      </w:pPr>
      <w:r>
        <w:rPr>
          <w:rFonts w:hint="eastAsia" w:eastAsia="微软雅黑" w:cs="宋体"/>
          <w:lang w:val="en-US" w:eastAsia="zh"/>
          <w:woUserID w:val="3"/>
        </w:rPr>
        <w:drawing>
          <wp:inline distT="0" distB="0" distL="114300" distR="114300">
            <wp:extent cx="6120130" cy="859790"/>
            <wp:effectExtent l="0" t="0" r="13970" b="165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5ACE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val="en-US"/>
          <w:woUserID w:val="3"/>
        </w:rPr>
        <w:t>1.</w:t>
      </w:r>
      <w:r>
        <w:rPr>
          <w:rFonts w:cs="宋体"/>
          <w:lang w:eastAsia="zh-CN"/>
          <w:woUserID w:val="3"/>
        </w:rPr>
        <w:t>要么存放在</w:t>
      </w:r>
      <w:r>
        <w:rPr>
          <w:rFonts w:cs="宋体"/>
          <w:lang w:val="en-US"/>
          <w:woUserID w:val="3"/>
        </w:rPr>
        <w:t>&lt;p&gt;</w:t>
      </w:r>
      <w:r>
        <w:rPr>
          <w:rFonts w:cs="宋体"/>
          <w:lang w:eastAsia="zh-CN"/>
          <w:woUserID w:val="3"/>
        </w:rPr>
        <w:t>标签中，并且带有</w:t>
      </w:r>
      <w:r>
        <w:rPr>
          <w:rFonts w:cs="宋体"/>
          <w:lang w:val="en-US"/>
          <w:woUserID w:val="3"/>
        </w:rPr>
        <w:t>img</w:t>
      </w:r>
      <w:r>
        <w:rPr>
          <w:rFonts w:cs="宋体"/>
          <w:lang w:eastAsia="zh-CN"/>
          <w:woUserID w:val="3"/>
        </w:rPr>
        <w:t>的</w:t>
      </w:r>
      <w:r>
        <w:rPr>
          <w:rFonts w:cs="宋体"/>
          <w:lang w:val="en-US"/>
          <w:woUserID w:val="3"/>
        </w:rPr>
        <w:t>tag</w:t>
      </w:r>
      <w:r>
        <w:rPr>
          <w:rFonts w:cs="宋体"/>
          <w:lang w:eastAsia="zh-CN"/>
          <w:woUserID w:val="3"/>
        </w:rPr>
        <w:t>，其</w:t>
      </w:r>
      <w:r>
        <w:rPr>
          <w:rFonts w:cs="宋体"/>
          <w:lang w:val="en-US"/>
          <w:woUserID w:val="3"/>
        </w:rPr>
        <w:t>alt</w:t>
      </w:r>
      <w:r>
        <w:rPr>
          <w:rFonts w:cs="宋体"/>
          <w:lang w:eastAsia="zh-CN"/>
          <w:woUserID w:val="3"/>
        </w:rPr>
        <w:t>字段为图片描述，</w:t>
      </w:r>
      <w:r>
        <w:rPr>
          <w:rFonts w:cs="宋体"/>
          <w:lang w:val="en-US"/>
          <w:woUserID w:val="3"/>
        </w:rPr>
        <w:t>src</w:t>
      </w:r>
      <w:r>
        <w:rPr>
          <w:rFonts w:cs="宋体"/>
          <w:lang w:eastAsia="zh-CN"/>
          <w:woUserID w:val="3"/>
        </w:rPr>
        <w:t>字段为图片</w:t>
      </w:r>
      <w:r>
        <w:rPr>
          <w:rFonts w:cs="宋体"/>
          <w:lang w:val="en-US"/>
          <w:woUserID w:val="3"/>
        </w:rPr>
        <w:t>url</w:t>
      </w:r>
      <w:r>
        <w:rPr>
          <w:rFonts w:cs="宋体"/>
          <w:lang w:eastAsia="zh-CN"/>
          <w:woUserID w:val="3"/>
        </w:rPr>
        <w:t>；</w:t>
      </w:r>
    </w:p>
    <w:p w14:paraId="5F58CFC2">
      <w:pPr>
        <w:pStyle w:val="83"/>
        <w:widowControl/>
        <w:ind w:left="0"/>
        <w:rPr>
          <w:rFonts w:hint="eastAsia" w:eastAsia="微软雅黑" w:cs="宋体"/>
          <w:lang w:val="en-US" w:eastAsia="zh"/>
          <w:woUserID w:val="3"/>
        </w:rPr>
      </w:pPr>
      <w:r>
        <w:rPr>
          <w:rFonts w:hint="eastAsia" w:eastAsia="微软雅黑" w:cs="宋体"/>
          <w:lang w:val="en-US" w:eastAsia="zh"/>
          <w:woUserID w:val="3"/>
        </w:rPr>
        <w:drawing>
          <wp:inline distT="0" distB="0" distL="114300" distR="114300">
            <wp:extent cx="6120130" cy="1438910"/>
            <wp:effectExtent l="0" t="0" r="1397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FFAA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val="en-US"/>
          <w:woUserID w:val="3"/>
        </w:rPr>
        <w:t>2.</w:t>
      </w:r>
      <w:r>
        <w:rPr>
          <w:rFonts w:cs="宋体"/>
          <w:lang w:eastAsia="zh-CN"/>
          <w:woUserID w:val="3"/>
        </w:rPr>
        <w:t>要么存放在</w:t>
      </w:r>
      <w:r>
        <w:rPr>
          <w:rFonts w:cs="宋体"/>
          <w:lang w:val="en-US"/>
          <w:woUserID w:val="3"/>
        </w:rPr>
        <w:t>thumb</w:t>
      </w:r>
      <w:r>
        <w:rPr>
          <w:rFonts w:cs="宋体"/>
          <w:lang w:eastAsia="zh-CN"/>
          <w:woUserID w:val="3"/>
        </w:rPr>
        <w:t>标注中，同样带有明显的“</w:t>
      </w:r>
      <w:r>
        <w:rPr>
          <w:rFonts w:cs="宋体"/>
          <w:lang w:val="en-US"/>
          <w:woUserID w:val="3"/>
        </w:rPr>
        <w:t>img</w:t>
      </w:r>
      <w:r>
        <w:rPr>
          <w:rFonts w:cs="宋体"/>
          <w:lang w:eastAsia="zh-CN"/>
          <w:woUserID w:val="3"/>
        </w:rPr>
        <w:t>的</w:t>
      </w:r>
      <w:r>
        <w:rPr>
          <w:rFonts w:cs="宋体"/>
          <w:lang w:val="en-US"/>
          <w:woUserID w:val="3"/>
        </w:rPr>
        <w:t>tag</w:t>
      </w:r>
      <w:r>
        <w:rPr>
          <w:rFonts w:cs="宋体"/>
          <w:lang w:eastAsia="zh-CN"/>
          <w:woUserID w:val="3"/>
        </w:rPr>
        <w:t>，</w:t>
      </w:r>
      <w:r>
        <w:rPr>
          <w:rFonts w:cs="宋体"/>
          <w:lang w:val="en-US"/>
          <w:woUserID w:val="3"/>
        </w:rPr>
        <w:t>src</w:t>
      </w:r>
      <w:r>
        <w:rPr>
          <w:rFonts w:cs="宋体"/>
          <w:lang w:eastAsia="zh-CN"/>
          <w:woUserID w:val="3"/>
        </w:rPr>
        <w:t>字段为图片</w:t>
      </w:r>
      <w:r>
        <w:rPr>
          <w:rFonts w:cs="宋体"/>
          <w:lang w:val="en-US"/>
          <w:woUserID w:val="3"/>
        </w:rPr>
        <w:t>url</w:t>
      </w:r>
      <w:r>
        <w:rPr>
          <w:rFonts w:cs="宋体"/>
          <w:lang w:eastAsia="zh-CN"/>
          <w:woUserID w:val="3"/>
        </w:rPr>
        <w:t>”，但描述位于</w:t>
      </w:r>
      <w:r>
        <w:rPr>
          <w:rFonts w:cs="宋体"/>
          <w:lang w:val="en-US"/>
          <w:woUserID w:val="3"/>
        </w:rPr>
        <w:t>thumbcaption</w:t>
      </w:r>
      <w:r>
        <w:rPr>
          <w:rFonts w:cs="宋体"/>
          <w:lang w:eastAsia="zh-CN"/>
          <w:woUserID w:val="3"/>
        </w:rPr>
        <w:t>；</w:t>
      </w:r>
    </w:p>
    <w:p w14:paraId="5EA9C39B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故对上述两种情况，先特殊寻找</w:t>
      </w:r>
      <w:r>
        <w:rPr>
          <w:rFonts w:cs="宋体"/>
          <w:lang w:val="en-US"/>
          <w:woUserID w:val="3"/>
        </w:rPr>
        <w:t>div</w:t>
      </w:r>
      <w:r>
        <w:rPr>
          <w:rFonts w:cs="宋体"/>
          <w:lang w:eastAsia="zh-CN"/>
          <w:woUserID w:val="3"/>
        </w:rPr>
        <w:t>并用正则匹配</w:t>
      </w:r>
      <w:r>
        <w:rPr>
          <w:rFonts w:cs="宋体"/>
          <w:lang w:val="en-US"/>
          <w:woUserID w:val="3"/>
        </w:rPr>
        <w:t>thumb</w:t>
      </w:r>
      <w:r>
        <w:rPr>
          <w:rFonts w:cs="宋体"/>
          <w:lang w:eastAsia="zh-CN"/>
          <w:woUserID w:val="3"/>
        </w:rPr>
        <w:t>，根据</w:t>
      </w:r>
      <w:r>
        <w:rPr>
          <w:rFonts w:cs="宋体"/>
          <w:lang w:val="en-US"/>
          <w:woUserID w:val="3"/>
        </w:rPr>
        <w:t>img</w:t>
      </w:r>
      <w:r>
        <w:rPr>
          <w:rFonts w:cs="宋体"/>
          <w:lang w:eastAsia="zh-CN"/>
          <w:woUserID w:val="3"/>
        </w:rPr>
        <w:t>的</w:t>
      </w:r>
      <w:r>
        <w:rPr>
          <w:rFonts w:cs="宋体"/>
          <w:lang w:val="en-US"/>
          <w:woUserID w:val="3"/>
        </w:rPr>
        <w:t>tag</w:t>
      </w:r>
      <w:r>
        <w:rPr>
          <w:rFonts w:cs="宋体"/>
          <w:lang w:eastAsia="zh-CN"/>
          <w:woUserID w:val="3"/>
        </w:rPr>
        <w:t>找到其</w:t>
      </w:r>
      <w:r>
        <w:rPr>
          <w:rFonts w:cs="宋体"/>
          <w:lang w:val="en-US"/>
          <w:woUserID w:val="3"/>
        </w:rPr>
        <w:t>src</w:t>
      </w:r>
      <w:r>
        <w:rPr>
          <w:rFonts w:cs="宋体"/>
          <w:lang w:eastAsia="zh-CN"/>
          <w:woUserID w:val="3"/>
        </w:rPr>
        <w:t>进行爬取下载，在去</w:t>
      </w:r>
      <w:r>
        <w:rPr>
          <w:rFonts w:cs="宋体"/>
          <w:lang w:val="en-US"/>
          <w:woUserID w:val="3"/>
        </w:rPr>
        <w:t>thumbcaption</w:t>
      </w:r>
      <w:r>
        <w:rPr>
          <w:rFonts w:cs="宋体"/>
          <w:lang w:eastAsia="zh-CN"/>
          <w:woUserID w:val="3"/>
        </w:rPr>
        <w:t>里找图片描述；而在正文中搜寻</w:t>
      </w:r>
      <w:r>
        <w:rPr>
          <w:rFonts w:cs="宋体"/>
          <w:lang w:val="en-US"/>
          <w:woUserID w:val="3"/>
        </w:rPr>
        <w:t>&lt;p&gt;</w:t>
      </w:r>
      <w:r>
        <w:rPr>
          <w:rFonts w:cs="宋体"/>
          <w:lang w:eastAsia="zh-CN"/>
          <w:woUserID w:val="3"/>
        </w:rPr>
        <w:t>标签的同时，查找</w:t>
      </w:r>
      <w:r>
        <w:rPr>
          <w:rFonts w:cs="宋体"/>
          <w:lang w:val="en-US"/>
          <w:woUserID w:val="3"/>
        </w:rPr>
        <w:t>img tag</w:t>
      </w:r>
      <w:r>
        <w:rPr>
          <w:rFonts w:cs="宋体"/>
          <w:lang w:eastAsia="zh-CN"/>
          <w:woUserID w:val="3"/>
        </w:rPr>
        <w:t>并执行上述流程，继而完成图片数据及其相应描述的获取</w:t>
      </w:r>
    </w:p>
    <w:p w14:paraId="083B03DA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在生成最终的</w:t>
      </w:r>
      <w:r>
        <w:rPr>
          <w:rFonts w:cs="宋体"/>
          <w:lang w:val="en-US"/>
          <w:woUserID w:val="3"/>
        </w:rPr>
        <w:t xml:space="preserve"> JSON Chunk </w:t>
      </w:r>
      <w:r>
        <w:rPr>
          <w:rFonts w:cs="宋体"/>
          <w:lang w:eastAsia="zh-CN"/>
          <w:woUserID w:val="3"/>
        </w:rPr>
        <w:t>时，不只存纯文本，而是构建图文对对象，将数据结构设计为：</w:t>
      </w:r>
      <w:r>
        <w:rPr>
          <w:rFonts w:cs="宋体"/>
          <w:lang w:val="en-US"/>
          <w:woUserID w:val="3"/>
        </w:rPr>
        <w:t>{"chunk_text": "</w:t>
      </w:r>
      <w:r>
        <w:rPr>
          <w:rFonts w:cs="宋体"/>
          <w:lang w:eastAsia="zh-CN"/>
          <w:woUserID w:val="3"/>
        </w:rPr>
        <w:t>正文内容</w:t>
      </w:r>
      <w:r>
        <w:rPr>
          <w:rFonts w:cs="宋体"/>
          <w:lang w:val="en-US"/>
          <w:woUserID w:val="3"/>
        </w:rPr>
        <w:t>...", "associated_images": [{"path": "1.jpg", "caption": "</w:t>
      </w:r>
      <w:r>
        <w:rPr>
          <w:rFonts w:cs="宋体"/>
          <w:lang w:eastAsia="zh-CN"/>
          <w:woUserID w:val="3"/>
        </w:rPr>
        <w:t>肺癌</w:t>
      </w:r>
      <w:r>
        <w:rPr>
          <w:rFonts w:cs="宋体"/>
          <w:lang w:val="en-US"/>
          <w:woUserID w:val="3"/>
        </w:rPr>
        <w:t>CT</w:t>
      </w:r>
      <w:r>
        <w:rPr>
          <w:rFonts w:cs="宋体"/>
          <w:lang w:eastAsia="zh-CN"/>
          <w:woUserID w:val="3"/>
        </w:rPr>
        <w:t>图</w:t>
      </w:r>
      <w:r>
        <w:rPr>
          <w:rFonts w:cs="宋体"/>
          <w:lang w:val="en-US"/>
          <w:woUserID w:val="3"/>
        </w:rPr>
        <w:t>"}]}</w:t>
      </w:r>
      <w:r>
        <w:rPr>
          <w:rFonts w:cs="宋体"/>
          <w:lang w:eastAsia="zh-CN"/>
          <w:woUserID w:val="3"/>
        </w:rPr>
        <w:t>，实现影像与其上下文语境的物理绑定</w:t>
      </w:r>
    </w:p>
    <w:p w14:paraId="20FE8EAE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由于选择的网站比较优秀，正文中不会含有图片，故本次不需要额外清洗，但是可以使用</w:t>
      </w:r>
      <w:r>
        <w:rPr>
          <w:rFonts w:cs="宋体"/>
          <w:lang w:val="en-US"/>
          <w:woUserID w:val="3"/>
        </w:rPr>
        <w:t>vlm</w:t>
      </w:r>
      <w:r>
        <w:rPr>
          <w:rFonts w:cs="宋体"/>
          <w:lang w:eastAsia="zh-CN"/>
          <w:woUserID w:val="3"/>
        </w:rPr>
        <w:t>自行判断图片是否和医学有关来进行简单的清洗，或是通过判断图像文件大小来初步筛洗</w:t>
      </w:r>
    </w:p>
    <w:p w14:paraId="54E2E986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为了使</w:t>
      </w:r>
      <w:r>
        <w:rPr>
          <w:rFonts w:cs="宋体"/>
          <w:lang w:val="en-US"/>
          <w:woUserID w:val="3"/>
        </w:rPr>
        <w:t>vlm</w:t>
      </w:r>
      <w:r>
        <w:rPr>
          <w:rFonts w:cs="宋体"/>
          <w:lang w:eastAsia="zh-CN"/>
          <w:woUserID w:val="3"/>
        </w:rPr>
        <w:t>解读图片，将要上传的图片</w:t>
      </w:r>
      <w:r>
        <w:rPr>
          <w:rFonts w:cs="宋体"/>
          <w:lang w:val="en-US"/>
          <w:woUserID w:val="3"/>
        </w:rPr>
        <w:t>base64encode</w:t>
      </w:r>
      <w:r>
        <w:rPr>
          <w:rFonts w:cs="宋体"/>
          <w:lang w:eastAsia="zh-CN"/>
          <w:woUserID w:val="3"/>
        </w:rPr>
        <w:t>，然后在</w:t>
      </w:r>
      <w:r>
        <w:rPr>
          <w:rFonts w:cs="宋体"/>
          <w:lang w:val="en-US"/>
          <w:woUserID w:val="3"/>
        </w:rPr>
        <w:t>message</w:t>
      </w:r>
      <w:r>
        <w:rPr>
          <w:rFonts w:cs="宋体"/>
          <w:lang w:eastAsia="zh-CN"/>
          <w:woUserID w:val="3"/>
        </w:rPr>
        <w:t>的</w:t>
      </w:r>
      <w:r>
        <w:rPr>
          <w:rFonts w:cs="宋体"/>
          <w:lang w:val="en-US"/>
          <w:woUserID w:val="3"/>
        </w:rPr>
        <w:t>content</w:t>
      </w:r>
      <w:r>
        <w:rPr>
          <w:rFonts w:cs="宋体"/>
          <w:lang w:eastAsia="zh-CN"/>
          <w:woUserID w:val="3"/>
        </w:rPr>
        <w:t>中添加</w:t>
      </w:r>
    </w:p>
    <w:p w14:paraId="79328776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{</w:t>
      </w:r>
    </w:p>
    <w:p w14:paraId="43E289A6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 xml:space="preserve">    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"type"</w:t>
      </w: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 xml:space="preserve">: 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"image_url"</w:t>
      </w: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,</w:t>
      </w:r>
    </w:p>
    <w:p w14:paraId="5BA97F97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 xml:space="preserve">    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"image_url"</w:t>
      </w: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: {</w:t>
      </w:r>
    </w:p>
    <w:p w14:paraId="1718487A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 xml:space="preserve">        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"url"</w:t>
      </w: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 xml:space="preserve">: </w:t>
      </w:r>
      <w:r>
        <w:rPr>
          <w:rFonts w:hint="default" w:ascii="Consolas" w:hAnsi="Consolas" w:eastAsia="宋体" w:cs="宋体"/>
          <w:snapToGrid/>
          <w:color w:val="569CD6"/>
          <w:kern w:val="0"/>
          <w:sz w:val="21"/>
          <w:szCs w:val="21"/>
          <w:shd w:val="clear" w:fill="1F1F1F"/>
          <w:lang w:val="en-US" w:eastAsia="zh-CN" w:bidi="ar"/>
          <w:woUserID w:val="3"/>
        </w:rPr>
        <w:t>f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"data:image/jpeg;base64,</w:t>
      </w:r>
      <w:r>
        <w:rPr>
          <w:rFonts w:hint="default" w:ascii="Consolas" w:hAnsi="Consolas" w:eastAsia="宋体" w:cs="宋体"/>
          <w:snapToGrid/>
          <w:color w:val="569CD6"/>
          <w:kern w:val="0"/>
          <w:sz w:val="21"/>
          <w:szCs w:val="21"/>
          <w:shd w:val="clear" w:fill="1F1F1F"/>
          <w:lang w:val="en-US" w:eastAsia="zh-CN" w:bidi="ar"/>
          <w:woUserID w:val="3"/>
        </w:rPr>
        <w:t>{</w:t>
      </w: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base64_image</w:t>
      </w:r>
      <w:r>
        <w:rPr>
          <w:rFonts w:hint="default" w:ascii="Consolas" w:hAnsi="Consolas" w:eastAsia="宋体" w:cs="宋体"/>
          <w:snapToGrid/>
          <w:color w:val="569CD6"/>
          <w:kern w:val="0"/>
          <w:sz w:val="21"/>
          <w:szCs w:val="21"/>
          <w:shd w:val="clear" w:fill="1F1F1F"/>
          <w:lang w:val="en-US" w:eastAsia="zh-CN" w:bidi="ar"/>
          <w:woUserID w:val="3"/>
        </w:rPr>
        <w:t>}</w:t>
      </w:r>
      <w:r>
        <w:rPr>
          <w:rFonts w:hint="default" w:ascii="Consolas" w:hAnsi="Consolas" w:eastAsia="宋体" w:cs="宋体"/>
          <w:snapToGrid/>
          <w:color w:val="CE9178"/>
          <w:kern w:val="0"/>
          <w:sz w:val="21"/>
          <w:szCs w:val="21"/>
          <w:shd w:val="clear" w:fill="1F1F1F"/>
          <w:lang w:val="en-US" w:eastAsia="zh-CN" w:bidi="ar"/>
          <w:woUserID w:val="3"/>
        </w:rPr>
        <w:t>"</w:t>
      </w:r>
    </w:p>
    <w:p w14:paraId="65BC2E18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    }</w:t>
      </w:r>
    </w:p>
    <w:p w14:paraId="6DA172E4">
      <w:pPr>
        <w:keepNext w:val="0"/>
        <w:keepLines w:val="0"/>
        <w:widowControl/>
        <w:suppressLineNumbers w:val="0"/>
        <w:shd w:val="clear" w:fill="1F1F1F"/>
        <w:topLinePunct w:val="0"/>
        <w:adjustRightInd/>
        <w:snapToGrid/>
        <w:spacing w:before="0" w:beforeAutospacing="0" w:after="0" w:afterAutospacing="0" w:line="285" w:lineRule="atLeast"/>
        <w:ind w:left="0" w:right="0"/>
        <w:jc w:val="left"/>
        <w:rPr>
          <w:rFonts w:hint="default" w:ascii="Consolas" w:hAnsi="Consolas" w:eastAsia="宋体" w:cs="宋体"/>
          <w:color w:val="CCCCCC"/>
          <w:sz w:val="21"/>
          <w:szCs w:val="21"/>
          <w:shd w:val="clear" w:fill="1F1F1F"/>
          <w:lang w:val="en-US"/>
          <w:woUserID w:val="3"/>
        </w:rPr>
      </w:pPr>
      <w:r>
        <w:rPr>
          <w:rFonts w:hint="default" w:ascii="Consolas" w:hAnsi="Consolas" w:eastAsia="宋体" w:cs="宋体"/>
          <w:snapToGrid/>
          <w:color w:val="CCCCCC"/>
          <w:kern w:val="0"/>
          <w:sz w:val="21"/>
          <w:szCs w:val="21"/>
          <w:shd w:val="clear" w:fill="1F1F1F"/>
          <w:lang w:val="en-US" w:eastAsia="zh-CN" w:bidi="ar"/>
          <w:woUserID w:val="3"/>
        </w:rPr>
        <w:t>}</w:t>
      </w:r>
    </w:p>
    <w:p w14:paraId="636EB5CF">
      <w:pPr>
        <w:pStyle w:val="83"/>
        <w:widowControl/>
        <w:ind w:left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字段（或者豆包的数组里放很多个）</w:t>
      </w:r>
    </w:p>
    <w:p w14:paraId="551CF9FA">
      <w:pPr>
        <w:pStyle w:val="83"/>
        <w:widowControl/>
        <w:ind w:left="0"/>
        <w:rPr>
          <w:rFonts w:hint="eastAsia" w:eastAsia="微软雅黑" w:cs="宋体"/>
          <w:lang w:val="en-US" w:eastAsia="zh"/>
          <w:woUserID w:val="3"/>
        </w:rPr>
      </w:pPr>
      <w:r>
        <w:rPr>
          <w:rFonts w:hint="eastAsia" w:eastAsia="微软雅黑" w:cs="宋体"/>
          <w:lang w:val="en-US" w:eastAsia="zh"/>
          <w:woUserID w:val="3"/>
        </w:rPr>
        <w:drawing>
          <wp:inline distT="0" distB="0" distL="114300" distR="114300">
            <wp:extent cx="6120130" cy="1828800"/>
            <wp:effectExtent l="0" t="0" r="1397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5945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07D2D0B0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1857756B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2：长文本截断与关键医学信息丢失</w:t>
      </w:r>
      <w:r>
        <w:rPr>
          <w:rFonts w:hint="default" w:ascii="sans-serif" w:hAnsi="sans-serif" w:eastAsia="sans-serif" w:cs="sans-serif"/>
        </w:rPr>
        <w:t xml:space="preserve"> 在生成“微调数据 ”和“评测数据”时，为了防止大模型 API 的 Token 数量超限，示例代码采用了直接硬截断的方式（即 data['full_text'][:2000]） 。 </w:t>
      </w:r>
    </w:p>
    <w:p w14:paraId="08F843A4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医疗词条可能很长，硬截断极易导致文章后半部分（如“治疗方案”、“并发症”）核心信息丢失。 </w:t>
      </w:r>
      <w:r>
        <w:rPr>
          <w:rFonts w:hint="default" w:ascii="sans-serif" w:hAnsi="sans-serif" w:eastAsia="sans-serif" w:cs="sans-serif"/>
          <w:i/>
          <w:iCs/>
        </w:rPr>
        <w:t>（在此填写你们的优化思路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/优化后代码</w:t>
      </w:r>
      <w:r>
        <w:rPr>
          <w:rFonts w:hint="default" w:ascii="sans-serif" w:hAnsi="sans-serif" w:eastAsia="sans-serif" w:cs="sans-serif"/>
          <w:i/>
          <w:iCs/>
        </w:rPr>
        <w:t>）</w:t>
      </w:r>
    </w:p>
    <w:p w14:paraId="31284860">
      <w:pPr>
        <w:pStyle w:val="83"/>
        <w:widowControl/>
        <w:ind w:left="0"/>
        <w:rPr>
          <w:rFonts w:hint="default" w:cs="宋体"/>
          <w:b/>
          <w:bCs/>
          <w:lang w:val="en-US"/>
          <w:woUserID w:val="3"/>
        </w:rPr>
      </w:pPr>
      <w:r>
        <w:rPr>
          <w:rFonts w:hint="default" w:cs="宋体"/>
          <w:b/>
          <w:bCs/>
          <w:lang w:val="en-US" w:eastAsia="zh-CN"/>
          <w:woUserID w:val="3"/>
        </w:rPr>
        <w:t>SFT:</w:t>
      </w:r>
    </w:p>
    <w:p w14:paraId="3F169747">
      <w:pPr>
        <w:pStyle w:val="83"/>
        <w:widowControl/>
        <w:ind w:left="0" w:firstLine="420" w:firstLineChars="0"/>
        <w:rPr>
          <w:rFonts w:hint="default" w:cs="宋体"/>
          <w:lang w:eastAsia="zh-CN"/>
          <w:woUserID w:val="3"/>
        </w:rPr>
      </w:pPr>
      <w:r>
        <w:rPr>
          <w:rFonts w:hint="default" w:cs="宋体"/>
          <w:lang w:val="en-US" w:eastAsia="zh-CN"/>
          <w:woUserID w:val="3"/>
        </w:rPr>
        <w:t>在面对医疗长词条截断导致关键信息丢失的问题时，代码虽然在 scrape_page 函数中保留了 clean_text[:3500] 这一初步的硬截断逻辑，但实际上通过多重优化思路缓解了核心医学信息的遗失风险。首先，代码在抓取阶段并非盲目截断，而是通过 BeautifulSoup 精准定位了 lemmaSummary（摘要）和 mainContent（正文）两个关键容器，并优先将摘要信息置于正文之前；由于医学百科的编写习惯通常会将疾病的定义、核心特征和最主要的治疗原则置于开篇摘要中，这种“摘要优先”的策略确保了即使发生截断，模型接收到的也是该词条最精炼的“干货”信息。</w:t>
      </w:r>
    </w:p>
    <w:p w14:paraId="6C25F5AD">
      <w:pPr>
        <w:pStyle w:val="83"/>
        <w:widowControl/>
        <w:ind w:left="0" w:firstLine="420" w:firstLineChars="0"/>
        <w:rPr>
          <w:rFonts w:hint="default" w:cs="宋体"/>
          <w:lang w:eastAsia="zh-CN"/>
          <w:woUserID w:val="3"/>
        </w:rPr>
      </w:pPr>
      <w:r>
        <w:rPr>
          <w:rFonts w:hint="default" w:cs="宋体"/>
          <w:lang w:val="en-US" w:eastAsia="zh-CN"/>
          <w:woUserID w:val="3"/>
        </w:rPr>
        <w:t>进一步的优化思路在于语义优先的智能分段与选择性保留。在处理肿瘤学这种极长篇幅的内容时，与其进行物理长度的强制切分，不如引入针对医学目录的选择性抓取逻辑，例如优先提取 HTML 中包含“治疗方案”、“临床表现”或“预后管理”等关键小标题（h2, h3）下的段落。在代码工程层面，可以引入滑动窗口技术或关键段落提取算法，利用关键词密度过滤，剔除词条中关于“历史背景”、“社会影响”等非临床维度的冗余信息，将宝贵的 Token 额度留给“用法用量”或“生存率分析”等核心医学内容。</w:t>
      </w:r>
    </w:p>
    <w:p w14:paraId="7151CF9E">
      <w:pPr>
        <w:pStyle w:val="83"/>
        <w:widowControl/>
        <w:ind w:left="0" w:firstLine="420" w:firstLineChars="0"/>
        <w:rPr>
          <w:rFonts w:hint="default" w:cs="宋体"/>
          <w:lang w:eastAsia="zh-CN"/>
          <w:woUserID w:val="3"/>
        </w:rPr>
      </w:pPr>
      <w:r>
        <w:rPr>
          <w:rFonts w:hint="default" w:cs="宋体"/>
          <w:lang w:val="en-US" w:eastAsia="zh-CN"/>
          <w:woUserID w:val="3"/>
        </w:rPr>
        <w:t>此外，为了彻底解决单次生成带来的信息局限性，可以采用递归生成或多段并行处理的逻辑。代码可以将长文本按语义章节切分为多个子块，分别发送给大模型生成对应的问答对，最后进行汇总去重。在当前的 Promp 设定中，通过引导 AI 模拟“化疗副作用处理”或“靶向药耐药”等具体场景，实际上是在后端利用了大模型自身的推理能力，促使模型在 3500 字的有限窗口内聚焦于最具临床价值的冲突点。未来可以通过增加长文本摘要代理，先由一个较轻量级的模型将万字长文压缩成关键点列表，再交由高性能模型进行 SFT 问答对转换，从而在保证 Token 不超限的前提下，实现医疗知识全链路的覆盖。</w:t>
      </w:r>
    </w:p>
    <w:p w14:paraId="2CE96541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3B27E71A">
      <w:pPr>
        <w:pStyle w:val="83"/>
        <w:widowControl/>
        <w:ind w:left="0"/>
        <w:rPr>
          <w:rFonts w:cs="宋体"/>
          <w:b/>
          <w:bCs/>
          <w:lang w:val="en-US"/>
          <w:woUserID w:val="3"/>
        </w:rPr>
      </w:pPr>
      <w:r>
        <w:rPr>
          <w:rFonts w:cs="宋体"/>
          <w:b/>
          <w:bCs/>
          <w:lang w:val="en-US"/>
          <w:woUserID w:val="3"/>
        </w:rPr>
        <w:t>EVAL</w:t>
      </w:r>
      <w:r>
        <w:rPr>
          <w:rFonts w:cs="宋体"/>
          <w:b/>
          <w:bCs/>
          <w:lang w:eastAsia="zh-CN"/>
          <w:woUserID w:val="3"/>
        </w:rPr>
        <w:t>：</w:t>
      </w:r>
    </w:p>
    <w:p w14:paraId="2E998B28">
      <w:pPr>
        <w:pStyle w:val="83"/>
        <w:widowControl/>
        <w:ind w:left="0" w:firstLine="420" w:firstLineChars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由于医学百科的知识结构极其严谨，天然按照</w:t>
      </w:r>
      <w:r>
        <w:rPr>
          <w:rFonts w:cs="宋体"/>
          <w:lang w:val="en-US"/>
          <w:woUserID w:val="3"/>
        </w:rPr>
        <w:t xml:space="preserve"> &lt;p&gt;</w:t>
      </w:r>
      <w:r>
        <w:rPr>
          <w:rFonts w:cs="宋体"/>
          <w:lang w:eastAsia="zh-CN"/>
          <w:woUserID w:val="3"/>
        </w:rPr>
        <w:t>（段落）进行排版。我们在</w:t>
      </w:r>
      <w:r>
        <w:rPr>
          <w:rFonts w:cs="宋体"/>
          <w:lang w:val="en-US"/>
          <w:woUserID w:val="3"/>
        </w:rPr>
        <w:t xml:space="preserve"> BeautifulSoup </w:t>
      </w:r>
      <w:r>
        <w:rPr>
          <w:rFonts w:cs="宋体"/>
          <w:lang w:eastAsia="zh-CN"/>
          <w:woUserID w:val="3"/>
        </w:rPr>
        <w:t>解析时，不再提取整个网页的</w:t>
      </w:r>
      <w:r>
        <w:rPr>
          <w:rFonts w:cs="宋体"/>
          <w:lang w:val="en-US"/>
          <w:woUserID w:val="3"/>
        </w:rPr>
        <w:t xml:space="preserve"> .text</w:t>
      </w:r>
      <w:r>
        <w:rPr>
          <w:rFonts w:cs="宋体"/>
          <w:lang w:eastAsia="zh-CN"/>
          <w:woUserID w:val="3"/>
        </w:rPr>
        <w:t>，而是通过</w:t>
      </w:r>
      <w:r>
        <w:rPr>
          <w:rFonts w:cs="宋体"/>
          <w:lang w:val="en-US"/>
          <w:woUserID w:val="3"/>
        </w:rPr>
        <w:t xml:space="preserve"> find_all('p') </w:t>
      </w:r>
      <w:r>
        <w:rPr>
          <w:rFonts w:cs="宋体"/>
          <w:lang w:eastAsia="zh-CN"/>
          <w:woUserID w:val="3"/>
        </w:rPr>
        <w:t>逐段提取。这保证了任何切分动作都不会破坏一个完整句子的内部逻辑</w:t>
      </w:r>
    </w:p>
    <w:p w14:paraId="348D1E85">
      <w:pPr>
        <w:pStyle w:val="83"/>
        <w:widowControl/>
        <w:ind w:left="0" w:firstLine="420" w:firstLineChars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同时设定一个安全的</w:t>
      </w:r>
      <w:r>
        <w:rPr>
          <w:rFonts w:cs="宋体"/>
          <w:lang w:val="en-US"/>
          <w:woUserID w:val="3"/>
        </w:rPr>
        <w:t xml:space="preserve"> Token </w:t>
      </w:r>
      <w:r>
        <w:rPr>
          <w:rFonts w:cs="宋体"/>
          <w:lang w:eastAsia="zh-CN"/>
          <w:woUserID w:val="3"/>
        </w:rPr>
        <w:t>阈值（如</w:t>
      </w:r>
      <w:r>
        <w:rPr>
          <w:rFonts w:cs="宋体"/>
          <w:lang w:val="en-US"/>
          <w:woUserID w:val="3"/>
        </w:rPr>
        <w:t xml:space="preserve"> chunk_size = 800 </w:t>
      </w:r>
      <w:r>
        <w:rPr>
          <w:rFonts w:cs="宋体"/>
          <w:lang w:eastAsia="zh-CN"/>
          <w:woUserID w:val="3"/>
        </w:rPr>
        <w:t>字符）。算法会逐个读取提取出的段落（</w:t>
      </w:r>
      <w:r>
        <w:rPr>
          <w:rFonts w:cs="宋体"/>
          <w:lang w:val="en-US"/>
          <w:woUserID w:val="3"/>
        </w:rPr>
        <w:t>Paragraph</w:t>
      </w:r>
      <w:r>
        <w:rPr>
          <w:rFonts w:cs="宋体"/>
          <w:lang w:eastAsia="zh-CN"/>
          <w:woUserID w:val="3"/>
        </w:rPr>
        <w:t>），并将其拼接。当加入下一个段落会导致总长度超过</w:t>
      </w:r>
      <w:r>
        <w:rPr>
          <w:rFonts w:cs="宋体"/>
          <w:lang w:val="en-US"/>
          <w:woUserID w:val="3"/>
        </w:rPr>
        <w:t xml:space="preserve"> 800 </w:t>
      </w:r>
      <w:r>
        <w:rPr>
          <w:rFonts w:cs="宋体"/>
          <w:lang w:eastAsia="zh-CN"/>
          <w:woUserID w:val="3"/>
        </w:rPr>
        <w:t>时，立刻封存当前</w:t>
      </w:r>
      <w:r>
        <w:rPr>
          <w:rFonts w:cs="宋体"/>
          <w:lang w:val="en-US"/>
          <w:woUserID w:val="3"/>
        </w:rPr>
        <w:t xml:space="preserve"> Chunk</w:t>
      </w:r>
      <w:r>
        <w:rPr>
          <w:rFonts w:cs="宋体"/>
          <w:lang w:eastAsia="zh-CN"/>
          <w:woUserID w:val="3"/>
        </w:rPr>
        <w:t>，并开启下一个新</w:t>
      </w:r>
      <w:r>
        <w:rPr>
          <w:rFonts w:cs="宋体"/>
          <w:lang w:val="en-US"/>
          <w:woUserID w:val="3"/>
        </w:rPr>
        <w:t xml:space="preserve"> Chunk </w:t>
      </w:r>
      <w:r>
        <w:rPr>
          <w:rFonts w:cs="宋体"/>
          <w:lang w:eastAsia="zh-CN"/>
          <w:woUserID w:val="3"/>
        </w:rPr>
        <w:t>的拼接</w:t>
      </w:r>
    </w:p>
    <w:p w14:paraId="0C285C7A">
      <w:pPr>
        <w:pStyle w:val="83"/>
        <w:widowControl/>
        <w:ind w:left="0" w:firstLine="420" w:firstLineChars="0"/>
        <w:rPr>
          <w:rFonts w:cs="宋体"/>
          <w:lang w:eastAsia="zh-CN"/>
          <w:woUserID w:val="3"/>
        </w:rPr>
      </w:pPr>
      <w:r>
        <w:rPr>
          <w:rFonts w:cs="宋体"/>
          <w:lang w:eastAsia="zh-CN"/>
          <w:woUserID w:val="3"/>
        </w:rPr>
        <w:t>经过上述处理后能完美拆解出多个长度均匀、语义连贯的独立</w:t>
      </w:r>
      <w:r>
        <w:rPr>
          <w:rFonts w:cs="宋体"/>
          <w:lang w:val="en-US"/>
          <w:woUserID w:val="3"/>
        </w:rPr>
        <w:t xml:space="preserve"> Chunk</w:t>
      </w:r>
      <w:r>
        <w:rPr>
          <w:rFonts w:cs="宋体"/>
          <w:lang w:eastAsia="zh-CN"/>
          <w:woUserID w:val="3"/>
        </w:rPr>
        <w:t>。在调用大模型生成评测题目时，通过遍历所有块，绕开了单次</w:t>
      </w:r>
      <w:r>
        <w:rPr>
          <w:rFonts w:cs="宋体"/>
          <w:lang w:val="en-US"/>
          <w:woUserID w:val="3"/>
        </w:rPr>
        <w:t xml:space="preserve"> API </w:t>
      </w:r>
      <w:r>
        <w:rPr>
          <w:rFonts w:cs="宋体"/>
          <w:lang w:eastAsia="zh-CN"/>
          <w:woUserID w:val="3"/>
        </w:rPr>
        <w:t>的</w:t>
      </w:r>
      <w:r>
        <w:rPr>
          <w:rFonts w:cs="宋体"/>
          <w:lang w:val="en-US"/>
          <w:woUserID w:val="3"/>
        </w:rPr>
        <w:t xml:space="preserve"> Token </w:t>
      </w:r>
      <w:r>
        <w:rPr>
          <w:rFonts w:cs="宋体"/>
          <w:lang w:eastAsia="zh-CN"/>
          <w:woUserID w:val="3"/>
        </w:rPr>
        <w:t>限制，还确保了疾病生命周期的每一个环节都能生成对应的测试题</w:t>
      </w:r>
    </w:p>
    <w:p w14:paraId="6F72DF27">
      <w:pPr>
        <w:pStyle w:val="83"/>
        <w:widowControl/>
        <w:ind w:left="0"/>
        <w:rPr>
          <w:rFonts w:hint="eastAsia" w:cs="宋体"/>
          <w:b/>
          <w:bCs/>
          <w:lang w:val="en-US" w:eastAsia="zh"/>
          <w:woUserID w:val="3"/>
        </w:rPr>
      </w:pPr>
      <w:r>
        <w:rPr>
          <w:rFonts w:hint="eastAsia" w:cs="宋体"/>
          <w:b/>
          <w:bCs/>
          <w:lang w:val="en-US" w:eastAsia="zh"/>
          <w:woUserID w:val="3"/>
        </w:rPr>
        <w:t>KB：</w:t>
      </w:r>
    </w:p>
    <w:p w14:paraId="20210A29">
      <w:pPr>
        <w:pStyle w:val="83"/>
        <w:widowControl/>
        <w:ind w:left="0" w:leftChars="0" w:firstLine="420" w:firstLineChars="0"/>
        <w:rPr>
          <w:rFonts w:hint="default" w:cs="宋体"/>
          <w:lang w:eastAsia="zh-CN"/>
          <w:woUserID w:val="3"/>
        </w:rPr>
      </w:pPr>
      <w:r>
        <w:rPr>
          <w:rFonts w:hint="default" w:cs="宋体"/>
          <w:lang w:val="en-US" w:eastAsia="zh-CN"/>
          <w:woUserID w:val="3"/>
        </w:rPr>
        <w:t>一是构建医疗核心信息知识库词典，提前录入肿瘤领域关键术语（如治疗方案、并发症、病理分型等），在分段截断前，通过知识库匹配定位核心信息，确保此类内容优先保留，避免因截断遗漏；二是优化知识库分级管理，将医疗文本段落与知识库标签关联，按“核心信息-重要信息-冗余信息”分级，为分段优先级排序提供知识库支撑，让分段限额更具针对性；三是建立知识库动态更新机制，同步爬取的肿瘤领域新数据、新术语，实时补充至知识库，确保分段截断时对新型诊疗方案、并发症等信息的精准识别；四是新增知识库校验模块，截断后通过知识库比对，校验核心信息是否完整保留、术语是否准确，避免因截断导致的信息偏差，同时联动微调数据与评测数据，确保知识库与预处理后的数据同步适配，提升模型训练的准确性。此外，在调用大模型的时候在prompt中进行字数控制也能一定程度上防止关键信息的丢失。</w:t>
      </w:r>
    </w:p>
    <w:p w14:paraId="2C8C4C62">
      <w:pPr>
        <w:pStyle w:val="83"/>
        <w:widowControl/>
        <w:ind w:left="0" w:leftChars="0" w:firstLine="420" w:firstLineChars="0"/>
        <w:rPr>
          <w:rFonts w:hint="default" w:cs="宋体"/>
          <w:lang w:eastAsia="zh-CN"/>
          <w:woUserID w:val="3"/>
        </w:rPr>
      </w:pPr>
      <w:r>
        <w:rPr>
          <w:rFonts w:hint="default" w:cs="宋体"/>
          <w:lang w:val="en-US" w:eastAsia="zh-CN"/>
          <w:woUserID w:val="3"/>
        </w:rPr>
        <w:t>聚焦代码的话，可以新增医学段落拆分与截断函数，替换原text[:n]（n指的是进行硬截断的字数）。由于知识库爬取的数据多包涵前缀，可以根据前缀内容进行分类保证优先级较高的内容优先输出。按肿瘤文本的「定义→病因→症状→治疗→并发症→预后」逻辑，用正则拆分段落，对每个段落做Token 计数 + 长度限制，核心段落（治疗、并发症）强制完整保留，非核心段落（背景、冗余描述）按需截断。</w:t>
      </w:r>
    </w:p>
    <w:p w14:paraId="4FE6CC8C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0BA779F0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  <w:i/>
          <w:iCs/>
        </w:rPr>
      </w:pPr>
    </w:p>
    <w:p w14:paraId="5E9185BE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问题 3：爬虫鲁棒性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</w:t>
      </w:r>
      <w:r>
        <w:rPr>
          <w:rFonts w:hint="default" w:ascii="sans-serif" w:hAnsi="sans-serif" w:eastAsia="sans-serif" w:cs="sans-serif"/>
        </w:rPr>
        <w:t xml:space="preserve">示例代码使用了简单的 requests.get() 方法。如果全班同时高频运行脚本访问同一个网站，极大概率会触发反爬虫机制 。 </w:t>
      </w:r>
    </w:p>
    <w:p w14:paraId="66F9A98C">
      <w:pPr>
        <w:pStyle w:val="8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思考：</w:t>
      </w:r>
      <w:r>
        <w:rPr>
          <w:rFonts w:hint="default" w:ascii="sans-serif" w:hAnsi="sans-serif" w:eastAsia="sans-serif" w:cs="sans-serif"/>
        </w:rPr>
        <w:t xml:space="preserve"> 在实际的工程爬虫中，我们应该如何提升代码的稳健性并遵守爬虫道德？</w:t>
      </w:r>
      <w:r>
        <w:rPr>
          <w:rFonts w:hint="default" w:ascii="sans-serif" w:hAnsi="sans-serif" w:eastAsia="sans-serif" w:cs="sans-serif"/>
        </w:rPr>
        <w:br w:type="textWrapping"/>
      </w:r>
      <w:r>
        <w:rPr>
          <w:rFonts w:hint="eastAsia" w:ascii="sans-serif" w:hAnsi="sans-serif" w:eastAsia="sans-serif" w:cs="sans-serif"/>
          <w:lang w:eastAsia="zh-CN"/>
        </w:rPr>
        <w:t>（</w:t>
      </w:r>
      <w:r>
        <w:rPr>
          <w:rFonts w:hint="eastAsia" w:ascii="sans-serif" w:hAnsi="sans-serif" w:eastAsia="sans-serif" w:cs="sans-serif"/>
          <w:lang w:val="en-US" w:eastAsia="zh-CN"/>
        </w:rPr>
        <w:t>在</w:t>
      </w:r>
      <w:r>
        <w:rPr>
          <w:rFonts w:hint="default" w:ascii="sans-serif" w:hAnsi="sans-serif" w:eastAsia="sans-serif" w:cs="sans-serif"/>
          <w:i/>
          <w:iCs/>
        </w:rPr>
        <w:t>此填写你们采取的防反爬措施</w:t>
      </w:r>
      <w:r>
        <w:rPr>
          <w:rFonts w:hint="eastAsia" w:ascii="sans-serif" w:hAnsi="sans-serif" w:eastAsia="sans-serif" w:cs="sans-serif"/>
          <w:i/>
          <w:iCs/>
          <w:lang w:val="en-US" w:eastAsia="zh-CN"/>
        </w:rPr>
        <w:t>和</w:t>
      </w:r>
      <w:r>
        <w:rPr>
          <w:rFonts w:hint="default" w:ascii="sans-serif" w:hAnsi="sans-serif" w:eastAsia="sans-serif" w:cs="sans-serif"/>
          <w:i/>
          <w:iCs/>
        </w:rPr>
        <w:t>优化思路）</w:t>
      </w:r>
    </w:p>
    <w:p w14:paraId="5373AC60">
      <w:pPr>
        <w:rPr>
          <w:rFonts w:hint="eastAsia"/>
          <w:b/>
          <w:color w:val="FF0000"/>
          <w:sz w:val="24"/>
        </w:rPr>
      </w:pPr>
    </w:p>
    <w:p w14:paraId="5A1099AF">
      <w:pPr>
        <w:pStyle w:val="83"/>
        <w:widowControl/>
        <w:ind w:left="0"/>
        <w:rPr>
          <w:rFonts w:cs="宋体"/>
          <w:b/>
          <w:bCs/>
          <w:lang w:val="en-US"/>
          <w:woUserID w:val="3"/>
        </w:rPr>
      </w:pPr>
      <w:r>
        <w:rPr>
          <w:rFonts w:hint="eastAsia" w:cs="宋体"/>
          <w:b/>
          <w:bCs/>
          <w:lang w:eastAsia="zh"/>
          <w:woUserID w:val="3"/>
        </w:rPr>
        <w:t>答</w:t>
      </w:r>
      <w:r>
        <w:rPr>
          <w:rFonts w:cs="宋体"/>
          <w:b/>
          <w:bCs/>
          <w:lang w:eastAsia="zh-CN"/>
          <w:woUserID w:val="3"/>
        </w:rPr>
        <w:t>：</w:t>
      </w:r>
    </w:p>
    <w:p w14:paraId="3108B4A5">
      <w:pPr>
        <w:pStyle w:val="83"/>
        <w:widowControl/>
        <w:ind w:left="0" w:firstLine="420" w:firstLineChars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通过</w:t>
      </w:r>
      <w:r>
        <w:rPr>
          <w:rFonts w:cs="宋体"/>
          <w:lang w:val="en-US"/>
          <w:woUserID w:val="3"/>
        </w:rPr>
        <w:t>requests.get(timeout=10)</w:t>
      </w:r>
      <w:r>
        <w:rPr>
          <w:rFonts w:cs="宋体"/>
          <w:lang w:eastAsia="zh-CN"/>
          <w:woUserID w:val="3"/>
        </w:rPr>
        <w:t>设置超时时间，防止请求长时间阻塞导致程序卡死，提升代码容错性；</w:t>
      </w:r>
    </w:p>
    <w:p w14:paraId="5F71363E">
      <w:pPr>
        <w:pStyle w:val="83"/>
        <w:widowControl/>
        <w:ind w:left="0" w:firstLine="420" w:firstLineChars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遍历目标</w:t>
      </w:r>
      <w:r>
        <w:rPr>
          <w:rFonts w:cs="宋体"/>
          <w:lang w:val="en-US"/>
          <w:woUserID w:val="3"/>
        </w:rPr>
        <w:t xml:space="preserve"> URL </w:t>
      </w:r>
      <w:r>
        <w:rPr>
          <w:rFonts w:cs="宋体"/>
          <w:lang w:eastAsia="zh-CN"/>
          <w:woUserID w:val="3"/>
        </w:rPr>
        <w:t>时，每爬取一个页面后通过</w:t>
      </w:r>
      <w:r>
        <w:rPr>
          <w:rFonts w:cs="宋体"/>
          <w:lang w:val="en-US"/>
          <w:woUserID w:val="3"/>
        </w:rPr>
        <w:t>random.uniform(2, 4)</w:t>
      </w:r>
      <w:r>
        <w:rPr>
          <w:rFonts w:cs="宋体"/>
          <w:lang w:eastAsia="zh-CN"/>
          <w:woUserID w:val="3"/>
        </w:rPr>
        <w:t>设置</w:t>
      </w:r>
      <w:r>
        <w:rPr>
          <w:rFonts w:cs="宋体"/>
          <w:lang w:val="en-US"/>
          <w:woUserID w:val="3"/>
        </w:rPr>
        <w:t xml:space="preserve"> 2-4 </w:t>
      </w:r>
      <w:r>
        <w:rPr>
          <w:rFonts w:cs="宋体"/>
          <w:lang w:eastAsia="zh-CN"/>
          <w:woUserID w:val="3"/>
        </w:rPr>
        <w:t>秒随机休眠，避免固定间隔被反爬规则识别；</w:t>
      </w:r>
    </w:p>
    <w:p w14:paraId="254A07A6">
      <w:pPr>
        <w:pStyle w:val="83"/>
        <w:widowControl/>
        <w:ind w:left="0" w:firstLine="420" w:firstLineChars="0"/>
        <w:rPr>
          <w:rFonts w:cs="宋体"/>
          <w:lang w:val="en-US"/>
          <w:woUserID w:val="3"/>
        </w:rPr>
      </w:pPr>
      <w:r>
        <w:rPr>
          <w:rFonts w:cs="宋体"/>
          <w:lang w:eastAsia="zh-CN"/>
          <w:woUserID w:val="3"/>
        </w:rPr>
        <w:t>读取</w:t>
      </w:r>
      <w:r>
        <w:rPr>
          <w:rFonts w:cs="宋体"/>
          <w:lang w:val="en-US"/>
          <w:woUserID w:val="3"/>
        </w:rPr>
        <w:t>data_raw.json</w:t>
      </w:r>
      <w:r>
        <w:rPr>
          <w:rFonts w:cs="宋体"/>
          <w:lang w:eastAsia="zh-CN"/>
          <w:woUserID w:val="3"/>
        </w:rPr>
        <w:t>中已爬取的</w:t>
      </w:r>
      <w:r>
        <w:rPr>
          <w:rFonts w:cs="宋体"/>
          <w:lang w:val="en-US"/>
          <w:woUserID w:val="3"/>
        </w:rPr>
        <w:t>source_url</w:t>
      </w:r>
      <w:r>
        <w:rPr>
          <w:rFonts w:cs="宋体"/>
          <w:lang w:eastAsia="zh-CN"/>
          <w:woUserID w:val="3"/>
        </w:rPr>
        <w:t>，跳过重复</w:t>
      </w:r>
      <w:r>
        <w:rPr>
          <w:rFonts w:cs="宋体"/>
          <w:lang w:val="en-US"/>
          <w:woUserID w:val="3"/>
        </w:rPr>
        <w:t xml:space="preserve"> URL</w:t>
      </w:r>
      <w:r>
        <w:rPr>
          <w:rFonts w:cs="宋体"/>
          <w:lang w:eastAsia="zh-CN"/>
          <w:woUserID w:val="3"/>
        </w:rPr>
        <w:t>，避免对同一页面多次请求；</w:t>
      </w:r>
    </w:p>
    <w:p w14:paraId="09D5E1E7">
      <w:pPr>
        <w:pStyle w:val="83"/>
        <w:widowControl/>
        <w:ind w:left="0" w:firstLine="420" w:firstLineChars="0"/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</w:pPr>
      <w:r>
        <w:rPr>
          <w:rFonts w:cs="宋体"/>
          <w:lang w:eastAsia="zh-CN"/>
          <w:woUserID w:val="3"/>
        </w:rPr>
        <w:t>仅爬取网站公开的非付费内容，不尝试突破登录</w:t>
      </w:r>
      <w:r>
        <w:rPr>
          <w:rFonts w:cs="宋体"/>
          <w:lang w:val="en-US"/>
          <w:woUserID w:val="3"/>
        </w:rPr>
        <w:t>or</w:t>
      </w:r>
      <w:r>
        <w:rPr>
          <w:rFonts w:cs="宋体"/>
          <w:lang w:eastAsia="zh-CN"/>
          <w:woUserID w:val="3"/>
        </w:rPr>
        <w:t>付费墙，不爬取用户隐私数据</w:t>
      </w:r>
    </w:p>
    <w:sectPr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panose1 w:val="020C0503030203020204"/>
    <w:charset w:val="00"/>
    <w:family w:val="swiss"/>
    <w:pitch w:val="default"/>
    <w:sig w:usb0="A00002FF" w:usb1="500078FB" w:usb2="00000008" w:usb3="00000000" w:csb0="2000009F" w:csb1="DFD7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FrutigerNext LT Regular">
    <w:altName w:val="Segoe Print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C059">
    <w:altName w:val="Segoe Print"/>
    <w:panose1 w:val="00000500000000000000"/>
    <w:charset w:val="00"/>
    <w:family w:val="auto"/>
    <w:pitch w:val="default"/>
    <w:sig w:usb0="00000000" w:usb1="00000000" w:usb2="00000000" w:usb3="00000000" w:csb0="6000009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KW">
    <w:altName w:val="宋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HuaweiSans-Regular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ans-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2D461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BFB222"/>
    <w:multiLevelType w:val="singleLevel"/>
    <w:tmpl w:val="FFBFB22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3">
    <w:nsid w:val="171657A1"/>
    <w:multiLevelType w:val="multilevel"/>
    <w:tmpl w:val="171657A1"/>
    <w:lvl w:ilvl="0" w:tentative="0">
      <w:start w:val="1"/>
      <w:numFmt w:val="decimal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suff w:val="space"/>
      <w:lvlText w:val="图%1-%8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4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5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6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8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9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10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1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2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3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4"/>
  </w:num>
  <w:num w:numId="2">
    <w:abstractNumId w:val="6"/>
  </w:num>
  <w:num w:numId="3">
    <w:abstractNumId w:val="7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4"/>
  </w:num>
  <w:num w:numId="10">
    <w:abstractNumId w:val="11"/>
  </w:num>
  <w:num w:numId="11">
    <w:abstractNumId w:val="9"/>
  </w:num>
  <w:num w:numId="12">
    <w:abstractNumId w:val="13"/>
  </w:num>
  <w:num w:numId="13">
    <w:abstractNumId w:val="12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B94"/>
    <w:rsid w:val="0000015A"/>
    <w:rsid w:val="00000724"/>
    <w:rsid w:val="0000120B"/>
    <w:rsid w:val="00001829"/>
    <w:rsid w:val="00001904"/>
    <w:rsid w:val="00002614"/>
    <w:rsid w:val="00002D26"/>
    <w:rsid w:val="00007325"/>
    <w:rsid w:val="00007AC0"/>
    <w:rsid w:val="00010C0A"/>
    <w:rsid w:val="00011630"/>
    <w:rsid w:val="00011962"/>
    <w:rsid w:val="00011B50"/>
    <w:rsid w:val="0001210E"/>
    <w:rsid w:val="00012117"/>
    <w:rsid w:val="00012141"/>
    <w:rsid w:val="00012A1A"/>
    <w:rsid w:val="00013155"/>
    <w:rsid w:val="00014276"/>
    <w:rsid w:val="0001445A"/>
    <w:rsid w:val="000145D8"/>
    <w:rsid w:val="00014844"/>
    <w:rsid w:val="00014C0D"/>
    <w:rsid w:val="0001678A"/>
    <w:rsid w:val="000171EC"/>
    <w:rsid w:val="00017C40"/>
    <w:rsid w:val="00021037"/>
    <w:rsid w:val="000210D2"/>
    <w:rsid w:val="000213D6"/>
    <w:rsid w:val="0002214D"/>
    <w:rsid w:val="0002276F"/>
    <w:rsid w:val="00023D0C"/>
    <w:rsid w:val="00024836"/>
    <w:rsid w:val="0002558E"/>
    <w:rsid w:val="00027F46"/>
    <w:rsid w:val="00030293"/>
    <w:rsid w:val="00031B71"/>
    <w:rsid w:val="000321CB"/>
    <w:rsid w:val="0003317B"/>
    <w:rsid w:val="00033243"/>
    <w:rsid w:val="00033B54"/>
    <w:rsid w:val="00033F84"/>
    <w:rsid w:val="00036C86"/>
    <w:rsid w:val="00036C9F"/>
    <w:rsid w:val="000375E9"/>
    <w:rsid w:val="00041545"/>
    <w:rsid w:val="00041907"/>
    <w:rsid w:val="0004334E"/>
    <w:rsid w:val="00043B1A"/>
    <w:rsid w:val="00044341"/>
    <w:rsid w:val="000502C1"/>
    <w:rsid w:val="00050311"/>
    <w:rsid w:val="000504DB"/>
    <w:rsid w:val="00050CE5"/>
    <w:rsid w:val="0005157D"/>
    <w:rsid w:val="00051A7C"/>
    <w:rsid w:val="00051ACF"/>
    <w:rsid w:val="00051CA2"/>
    <w:rsid w:val="00052608"/>
    <w:rsid w:val="00052C32"/>
    <w:rsid w:val="000535E5"/>
    <w:rsid w:val="00054DE4"/>
    <w:rsid w:val="000552D6"/>
    <w:rsid w:val="00057412"/>
    <w:rsid w:val="00057BC2"/>
    <w:rsid w:val="0006025B"/>
    <w:rsid w:val="00061639"/>
    <w:rsid w:val="00062A99"/>
    <w:rsid w:val="0006360F"/>
    <w:rsid w:val="00064F80"/>
    <w:rsid w:val="000653D1"/>
    <w:rsid w:val="000655C0"/>
    <w:rsid w:val="0006658C"/>
    <w:rsid w:val="0006678D"/>
    <w:rsid w:val="0006684D"/>
    <w:rsid w:val="00066A44"/>
    <w:rsid w:val="00066F4D"/>
    <w:rsid w:val="00070957"/>
    <w:rsid w:val="00071923"/>
    <w:rsid w:val="00072087"/>
    <w:rsid w:val="000722EF"/>
    <w:rsid w:val="0007236C"/>
    <w:rsid w:val="000729DE"/>
    <w:rsid w:val="00072AAD"/>
    <w:rsid w:val="00073CD2"/>
    <w:rsid w:val="00074B6E"/>
    <w:rsid w:val="00074DB3"/>
    <w:rsid w:val="00075055"/>
    <w:rsid w:val="0007553D"/>
    <w:rsid w:val="00076475"/>
    <w:rsid w:val="00076AFE"/>
    <w:rsid w:val="000777E5"/>
    <w:rsid w:val="000778D0"/>
    <w:rsid w:val="0008037B"/>
    <w:rsid w:val="0008048D"/>
    <w:rsid w:val="0008062E"/>
    <w:rsid w:val="00080838"/>
    <w:rsid w:val="00080C01"/>
    <w:rsid w:val="00080D2F"/>
    <w:rsid w:val="00081354"/>
    <w:rsid w:val="00081BF8"/>
    <w:rsid w:val="00082C9D"/>
    <w:rsid w:val="00082F3F"/>
    <w:rsid w:val="000834DE"/>
    <w:rsid w:val="00083A51"/>
    <w:rsid w:val="00084265"/>
    <w:rsid w:val="0008460C"/>
    <w:rsid w:val="00084BE0"/>
    <w:rsid w:val="0008503A"/>
    <w:rsid w:val="000854EA"/>
    <w:rsid w:val="000862CE"/>
    <w:rsid w:val="00087B38"/>
    <w:rsid w:val="00090918"/>
    <w:rsid w:val="00090C0E"/>
    <w:rsid w:val="0009129A"/>
    <w:rsid w:val="00091958"/>
    <w:rsid w:val="00091B19"/>
    <w:rsid w:val="00091F8F"/>
    <w:rsid w:val="000934F1"/>
    <w:rsid w:val="0009536E"/>
    <w:rsid w:val="0009621C"/>
    <w:rsid w:val="00096488"/>
    <w:rsid w:val="00096A63"/>
    <w:rsid w:val="00097458"/>
    <w:rsid w:val="000975EA"/>
    <w:rsid w:val="0009792A"/>
    <w:rsid w:val="00097A9D"/>
    <w:rsid w:val="00097DE7"/>
    <w:rsid w:val="000A0022"/>
    <w:rsid w:val="000A1AFA"/>
    <w:rsid w:val="000A2674"/>
    <w:rsid w:val="000A2E73"/>
    <w:rsid w:val="000A585E"/>
    <w:rsid w:val="000A5CB3"/>
    <w:rsid w:val="000A5E01"/>
    <w:rsid w:val="000A6E55"/>
    <w:rsid w:val="000A6E6E"/>
    <w:rsid w:val="000A753D"/>
    <w:rsid w:val="000A7FBA"/>
    <w:rsid w:val="000B1394"/>
    <w:rsid w:val="000B1E79"/>
    <w:rsid w:val="000B1F79"/>
    <w:rsid w:val="000B245B"/>
    <w:rsid w:val="000B279C"/>
    <w:rsid w:val="000B43C5"/>
    <w:rsid w:val="000B5EE1"/>
    <w:rsid w:val="000B6384"/>
    <w:rsid w:val="000B7C6A"/>
    <w:rsid w:val="000B7EFF"/>
    <w:rsid w:val="000C06CE"/>
    <w:rsid w:val="000C0963"/>
    <w:rsid w:val="000C0A74"/>
    <w:rsid w:val="000C2439"/>
    <w:rsid w:val="000C3F98"/>
    <w:rsid w:val="000C50E5"/>
    <w:rsid w:val="000C62CD"/>
    <w:rsid w:val="000C63F9"/>
    <w:rsid w:val="000C6E42"/>
    <w:rsid w:val="000D0045"/>
    <w:rsid w:val="000D00A4"/>
    <w:rsid w:val="000D0502"/>
    <w:rsid w:val="000D2059"/>
    <w:rsid w:val="000D2072"/>
    <w:rsid w:val="000D2513"/>
    <w:rsid w:val="000D3A1B"/>
    <w:rsid w:val="000D41DD"/>
    <w:rsid w:val="000D57E7"/>
    <w:rsid w:val="000D601E"/>
    <w:rsid w:val="000D6C7F"/>
    <w:rsid w:val="000D6FF9"/>
    <w:rsid w:val="000D79DE"/>
    <w:rsid w:val="000E12FE"/>
    <w:rsid w:val="000E16AA"/>
    <w:rsid w:val="000E2466"/>
    <w:rsid w:val="000E2E2A"/>
    <w:rsid w:val="000E3396"/>
    <w:rsid w:val="000E3FA8"/>
    <w:rsid w:val="000E48ED"/>
    <w:rsid w:val="000E5B3B"/>
    <w:rsid w:val="000E6511"/>
    <w:rsid w:val="000F21A1"/>
    <w:rsid w:val="000F26E5"/>
    <w:rsid w:val="000F443B"/>
    <w:rsid w:val="000F4683"/>
    <w:rsid w:val="000F536E"/>
    <w:rsid w:val="000F56C4"/>
    <w:rsid w:val="000F5808"/>
    <w:rsid w:val="000F6702"/>
    <w:rsid w:val="000F6AA5"/>
    <w:rsid w:val="000F73A2"/>
    <w:rsid w:val="001007FB"/>
    <w:rsid w:val="001017DC"/>
    <w:rsid w:val="0010187A"/>
    <w:rsid w:val="00101AE3"/>
    <w:rsid w:val="00101C16"/>
    <w:rsid w:val="001020BB"/>
    <w:rsid w:val="0010214D"/>
    <w:rsid w:val="0010341A"/>
    <w:rsid w:val="0010410B"/>
    <w:rsid w:val="00104ADC"/>
    <w:rsid w:val="001050B7"/>
    <w:rsid w:val="00105B57"/>
    <w:rsid w:val="00106460"/>
    <w:rsid w:val="001065AB"/>
    <w:rsid w:val="00106A4A"/>
    <w:rsid w:val="00107072"/>
    <w:rsid w:val="00107C92"/>
    <w:rsid w:val="00107DA6"/>
    <w:rsid w:val="00110F4C"/>
    <w:rsid w:val="001110C8"/>
    <w:rsid w:val="0011199D"/>
    <w:rsid w:val="00113921"/>
    <w:rsid w:val="00114A3D"/>
    <w:rsid w:val="00115D63"/>
    <w:rsid w:val="0011636E"/>
    <w:rsid w:val="001169E1"/>
    <w:rsid w:val="00116DBF"/>
    <w:rsid w:val="001178C7"/>
    <w:rsid w:val="00117C30"/>
    <w:rsid w:val="00117DAB"/>
    <w:rsid w:val="00120C0B"/>
    <w:rsid w:val="001210AE"/>
    <w:rsid w:val="0012112D"/>
    <w:rsid w:val="00121A54"/>
    <w:rsid w:val="001228B6"/>
    <w:rsid w:val="00122A8A"/>
    <w:rsid w:val="001230EE"/>
    <w:rsid w:val="00123FF0"/>
    <w:rsid w:val="00125657"/>
    <w:rsid w:val="00126560"/>
    <w:rsid w:val="00130DBF"/>
    <w:rsid w:val="00131CAC"/>
    <w:rsid w:val="001337BD"/>
    <w:rsid w:val="00133D10"/>
    <w:rsid w:val="00134805"/>
    <w:rsid w:val="00135B97"/>
    <w:rsid w:val="00135C53"/>
    <w:rsid w:val="00136971"/>
    <w:rsid w:val="00141351"/>
    <w:rsid w:val="0014145E"/>
    <w:rsid w:val="0014154F"/>
    <w:rsid w:val="00142926"/>
    <w:rsid w:val="00142F34"/>
    <w:rsid w:val="0014332B"/>
    <w:rsid w:val="0014385B"/>
    <w:rsid w:val="0014498F"/>
    <w:rsid w:val="001453BD"/>
    <w:rsid w:val="001454CD"/>
    <w:rsid w:val="001454D1"/>
    <w:rsid w:val="00145A38"/>
    <w:rsid w:val="00145FC3"/>
    <w:rsid w:val="001466E7"/>
    <w:rsid w:val="001502CE"/>
    <w:rsid w:val="00150967"/>
    <w:rsid w:val="00150C86"/>
    <w:rsid w:val="001531FF"/>
    <w:rsid w:val="00153D33"/>
    <w:rsid w:val="00154ACF"/>
    <w:rsid w:val="00155CE9"/>
    <w:rsid w:val="0015622E"/>
    <w:rsid w:val="00156F51"/>
    <w:rsid w:val="00157088"/>
    <w:rsid w:val="00160729"/>
    <w:rsid w:val="00160B45"/>
    <w:rsid w:val="00161BC3"/>
    <w:rsid w:val="001621E2"/>
    <w:rsid w:val="00163D02"/>
    <w:rsid w:val="001654B3"/>
    <w:rsid w:val="001666A6"/>
    <w:rsid w:val="001666C5"/>
    <w:rsid w:val="00170E4D"/>
    <w:rsid w:val="00171314"/>
    <w:rsid w:val="0017166D"/>
    <w:rsid w:val="001716CC"/>
    <w:rsid w:val="00172027"/>
    <w:rsid w:val="00172878"/>
    <w:rsid w:val="00172CF9"/>
    <w:rsid w:val="00172E55"/>
    <w:rsid w:val="0017327A"/>
    <w:rsid w:val="001742E5"/>
    <w:rsid w:val="0017451A"/>
    <w:rsid w:val="0017477D"/>
    <w:rsid w:val="00176054"/>
    <w:rsid w:val="00176B45"/>
    <w:rsid w:val="0017794D"/>
    <w:rsid w:val="00177F1E"/>
    <w:rsid w:val="00180259"/>
    <w:rsid w:val="0018080D"/>
    <w:rsid w:val="00180E3E"/>
    <w:rsid w:val="00181143"/>
    <w:rsid w:val="00181336"/>
    <w:rsid w:val="00181C98"/>
    <w:rsid w:val="00184CFF"/>
    <w:rsid w:val="00185231"/>
    <w:rsid w:val="0018579E"/>
    <w:rsid w:val="00185AA1"/>
    <w:rsid w:val="00185CAE"/>
    <w:rsid w:val="00185EEE"/>
    <w:rsid w:val="00187508"/>
    <w:rsid w:val="00187DEF"/>
    <w:rsid w:val="00190A41"/>
    <w:rsid w:val="00191323"/>
    <w:rsid w:val="00191D15"/>
    <w:rsid w:val="001921A9"/>
    <w:rsid w:val="00193582"/>
    <w:rsid w:val="001964B5"/>
    <w:rsid w:val="00196C9F"/>
    <w:rsid w:val="00197385"/>
    <w:rsid w:val="001A14C4"/>
    <w:rsid w:val="001A24AF"/>
    <w:rsid w:val="001A335A"/>
    <w:rsid w:val="001A36AE"/>
    <w:rsid w:val="001A3936"/>
    <w:rsid w:val="001A42A4"/>
    <w:rsid w:val="001A4B13"/>
    <w:rsid w:val="001A6C58"/>
    <w:rsid w:val="001A7817"/>
    <w:rsid w:val="001A7A83"/>
    <w:rsid w:val="001B0FF2"/>
    <w:rsid w:val="001B1484"/>
    <w:rsid w:val="001B18BF"/>
    <w:rsid w:val="001B20C3"/>
    <w:rsid w:val="001B2CC6"/>
    <w:rsid w:val="001B38FF"/>
    <w:rsid w:val="001B3964"/>
    <w:rsid w:val="001B3B2E"/>
    <w:rsid w:val="001B4094"/>
    <w:rsid w:val="001B4737"/>
    <w:rsid w:val="001B4DE5"/>
    <w:rsid w:val="001B51BD"/>
    <w:rsid w:val="001B5D02"/>
    <w:rsid w:val="001B6FAC"/>
    <w:rsid w:val="001B70B6"/>
    <w:rsid w:val="001C0851"/>
    <w:rsid w:val="001C0E12"/>
    <w:rsid w:val="001C0F7A"/>
    <w:rsid w:val="001C3D41"/>
    <w:rsid w:val="001C3F12"/>
    <w:rsid w:val="001C4487"/>
    <w:rsid w:val="001C5AF1"/>
    <w:rsid w:val="001C6ED1"/>
    <w:rsid w:val="001C7FA6"/>
    <w:rsid w:val="001D001D"/>
    <w:rsid w:val="001D0149"/>
    <w:rsid w:val="001D0278"/>
    <w:rsid w:val="001D18DC"/>
    <w:rsid w:val="001D1B50"/>
    <w:rsid w:val="001D3E2F"/>
    <w:rsid w:val="001D6103"/>
    <w:rsid w:val="001D669F"/>
    <w:rsid w:val="001D6842"/>
    <w:rsid w:val="001D6A85"/>
    <w:rsid w:val="001D6A8B"/>
    <w:rsid w:val="001D7530"/>
    <w:rsid w:val="001D789A"/>
    <w:rsid w:val="001D7DDA"/>
    <w:rsid w:val="001E0452"/>
    <w:rsid w:val="001E1F2F"/>
    <w:rsid w:val="001E30B9"/>
    <w:rsid w:val="001E382D"/>
    <w:rsid w:val="001E57A8"/>
    <w:rsid w:val="001E5B72"/>
    <w:rsid w:val="001E6211"/>
    <w:rsid w:val="001E6ABB"/>
    <w:rsid w:val="001E714D"/>
    <w:rsid w:val="001E71BD"/>
    <w:rsid w:val="001F1308"/>
    <w:rsid w:val="001F170D"/>
    <w:rsid w:val="001F1AB0"/>
    <w:rsid w:val="001F1D00"/>
    <w:rsid w:val="001F3661"/>
    <w:rsid w:val="001F54BE"/>
    <w:rsid w:val="002004D8"/>
    <w:rsid w:val="00200836"/>
    <w:rsid w:val="0020153C"/>
    <w:rsid w:val="002015DB"/>
    <w:rsid w:val="0020333D"/>
    <w:rsid w:val="00203E5B"/>
    <w:rsid w:val="002044DD"/>
    <w:rsid w:val="00206B91"/>
    <w:rsid w:val="0021015B"/>
    <w:rsid w:val="0021056F"/>
    <w:rsid w:val="0021064F"/>
    <w:rsid w:val="00210AA0"/>
    <w:rsid w:val="002116A0"/>
    <w:rsid w:val="0021235C"/>
    <w:rsid w:val="002134C0"/>
    <w:rsid w:val="0021362D"/>
    <w:rsid w:val="00213E96"/>
    <w:rsid w:val="002148FC"/>
    <w:rsid w:val="00214DA9"/>
    <w:rsid w:val="00215F94"/>
    <w:rsid w:val="002163D6"/>
    <w:rsid w:val="00216D88"/>
    <w:rsid w:val="00217566"/>
    <w:rsid w:val="00217D84"/>
    <w:rsid w:val="00220C70"/>
    <w:rsid w:val="002213B8"/>
    <w:rsid w:val="0022144F"/>
    <w:rsid w:val="00222627"/>
    <w:rsid w:val="002226E2"/>
    <w:rsid w:val="002245F2"/>
    <w:rsid w:val="002247BC"/>
    <w:rsid w:val="00224F48"/>
    <w:rsid w:val="00225DA0"/>
    <w:rsid w:val="002300DE"/>
    <w:rsid w:val="0023052F"/>
    <w:rsid w:val="00230681"/>
    <w:rsid w:val="002315E3"/>
    <w:rsid w:val="002319DC"/>
    <w:rsid w:val="0023220D"/>
    <w:rsid w:val="00232D1D"/>
    <w:rsid w:val="00232F43"/>
    <w:rsid w:val="00234C3E"/>
    <w:rsid w:val="00234CC4"/>
    <w:rsid w:val="002352DE"/>
    <w:rsid w:val="002360BC"/>
    <w:rsid w:val="00236A73"/>
    <w:rsid w:val="00236F8D"/>
    <w:rsid w:val="002375BA"/>
    <w:rsid w:val="002376A5"/>
    <w:rsid w:val="00237A7E"/>
    <w:rsid w:val="00242D9E"/>
    <w:rsid w:val="00243299"/>
    <w:rsid w:val="00244EA6"/>
    <w:rsid w:val="002457D8"/>
    <w:rsid w:val="002461C9"/>
    <w:rsid w:val="00246E3D"/>
    <w:rsid w:val="002503C5"/>
    <w:rsid w:val="002512A2"/>
    <w:rsid w:val="002513FB"/>
    <w:rsid w:val="00251FCE"/>
    <w:rsid w:val="00252400"/>
    <w:rsid w:val="0025289D"/>
    <w:rsid w:val="00253234"/>
    <w:rsid w:val="00253472"/>
    <w:rsid w:val="00253B8B"/>
    <w:rsid w:val="002541B3"/>
    <w:rsid w:val="002543CE"/>
    <w:rsid w:val="00254D81"/>
    <w:rsid w:val="00254FAD"/>
    <w:rsid w:val="0025688C"/>
    <w:rsid w:val="00257181"/>
    <w:rsid w:val="00257718"/>
    <w:rsid w:val="00257A41"/>
    <w:rsid w:val="002605B0"/>
    <w:rsid w:val="00260775"/>
    <w:rsid w:val="002620D1"/>
    <w:rsid w:val="00262636"/>
    <w:rsid w:val="0026297C"/>
    <w:rsid w:val="00264059"/>
    <w:rsid w:val="002652D5"/>
    <w:rsid w:val="00270B03"/>
    <w:rsid w:val="002711F9"/>
    <w:rsid w:val="00271653"/>
    <w:rsid w:val="00271A1F"/>
    <w:rsid w:val="002723B2"/>
    <w:rsid w:val="00272A40"/>
    <w:rsid w:val="00273DF1"/>
    <w:rsid w:val="00274502"/>
    <w:rsid w:val="00274DC5"/>
    <w:rsid w:val="00275376"/>
    <w:rsid w:val="00275D7E"/>
    <w:rsid w:val="0027689A"/>
    <w:rsid w:val="00276AB1"/>
    <w:rsid w:val="00276B83"/>
    <w:rsid w:val="00276BD2"/>
    <w:rsid w:val="002819BC"/>
    <w:rsid w:val="00282371"/>
    <w:rsid w:val="00282C8C"/>
    <w:rsid w:val="00284956"/>
    <w:rsid w:val="00284CBB"/>
    <w:rsid w:val="002867B5"/>
    <w:rsid w:val="002867C1"/>
    <w:rsid w:val="00286AA5"/>
    <w:rsid w:val="00287854"/>
    <w:rsid w:val="00287B1A"/>
    <w:rsid w:val="00287B6B"/>
    <w:rsid w:val="00287E2E"/>
    <w:rsid w:val="0029076F"/>
    <w:rsid w:val="002907EC"/>
    <w:rsid w:val="00292365"/>
    <w:rsid w:val="002935E0"/>
    <w:rsid w:val="00294C23"/>
    <w:rsid w:val="002951F4"/>
    <w:rsid w:val="00295C12"/>
    <w:rsid w:val="00296102"/>
    <w:rsid w:val="00296DA8"/>
    <w:rsid w:val="00296E4D"/>
    <w:rsid w:val="002978F8"/>
    <w:rsid w:val="00297914"/>
    <w:rsid w:val="00297AEF"/>
    <w:rsid w:val="002A09D3"/>
    <w:rsid w:val="002A0CE3"/>
    <w:rsid w:val="002A1103"/>
    <w:rsid w:val="002A11A9"/>
    <w:rsid w:val="002A19E4"/>
    <w:rsid w:val="002A1B3F"/>
    <w:rsid w:val="002A21B1"/>
    <w:rsid w:val="002A2995"/>
    <w:rsid w:val="002A2E79"/>
    <w:rsid w:val="002A2F8F"/>
    <w:rsid w:val="002A33AF"/>
    <w:rsid w:val="002A39A2"/>
    <w:rsid w:val="002A3B1A"/>
    <w:rsid w:val="002A3F94"/>
    <w:rsid w:val="002A486C"/>
    <w:rsid w:val="002A571E"/>
    <w:rsid w:val="002A5DEE"/>
    <w:rsid w:val="002A7A6B"/>
    <w:rsid w:val="002A7E08"/>
    <w:rsid w:val="002B0014"/>
    <w:rsid w:val="002B08B7"/>
    <w:rsid w:val="002B12E7"/>
    <w:rsid w:val="002B16DC"/>
    <w:rsid w:val="002B2482"/>
    <w:rsid w:val="002B2FEB"/>
    <w:rsid w:val="002B33F8"/>
    <w:rsid w:val="002B3613"/>
    <w:rsid w:val="002B3A45"/>
    <w:rsid w:val="002B3EFB"/>
    <w:rsid w:val="002B479B"/>
    <w:rsid w:val="002B5115"/>
    <w:rsid w:val="002B5643"/>
    <w:rsid w:val="002B5EBB"/>
    <w:rsid w:val="002B6979"/>
    <w:rsid w:val="002B6E5C"/>
    <w:rsid w:val="002C0294"/>
    <w:rsid w:val="002C0543"/>
    <w:rsid w:val="002C0855"/>
    <w:rsid w:val="002C13CF"/>
    <w:rsid w:val="002C15BA"/>
    <w:rsid w:val="002C189D"/>
    <w:rsid w:val="002C1DB5"/>
    <w:rsid w:val="002C22D4"/>
    <w:rsid w:val="002C2318"/>
    <w:rsid w:val="002C2323"/>
    <w:rsid w:val="002C3278"/>
    <w:rsid w:val="002C3365"/>
    <w:rsid w:val="002C48D7"/>
    <w:rsid w:val="002C5A2F"/>
    <w:rsid w:val="002C5BEE"/>
    <w:rsid w:val="002C5EE9"/>
    <w:rsid w:val="002C6505"/>
    <w:rsid w:val="002C6DF4"/>
    <w:rsid w:val="002C7DD6"/>
    <w:rsid w:val="002D10F5"/>
    <w:rsid w:val="002D1728"/>
    <w:rsid w:val="002D2D52"/>
    <w:rsid w:val="002D2F5F"/>
    <w:rsid w:val="002D32E4"/>
    <w:rsid w:val="002D489E"/>
    <w:rsid w:val="002D5BF8"/>
    <w:rsid w:val="002D6C54"/>
    <w:rsid w:val="002E0191"/>
    <w:rsid w:val="002E26D2"/>
    <w:rsid w:val="002E33EB"/>
    <w:rsid w:val="002E48D0"/>
    <w:rsid w:val="002E5399"/>
    <w:rsid w:val="002E66B0"/>
    <w:rsid w:val="002F014B"/>
    <w:rsid w:val="002F141B"/>
    <w:rsid w:val="002F16D9"/>
    <w:rsid w:val="002F17AF"/>
    <w:rsid w:val="002F38BB"/>
    <w:rsid w:val="002F41B8"/>
    <w:rsid w:val="002F4605"/>
    <w:rsid w:val="002F496F"/>
    <w:rsid w:val="002F6142"/>
    <w:rsid w:val="002F64F1"/>
    <w:rsid w:val="002F692D"/>
    <w:rsid w:val="002F6A34"/>
    <w:rsid w:val="002F723A"/>
    <w:rsid w:val="002F75F5"/>
    <w:rsid w:val="002F7931"/>
    <w:rsid w:val="002F7B08"/>
    <w:rsid w:val="00300685"/>
    <w:rsid w:val="00301559"/>
    <w:rsid w:val="00302245"/>
    <w:rsid w:val="00303D9D"/>
    <w:rsid w:val="003041A0"/>
    <w:rsid w:val="00305BEB"/>
    <w:rsid w:val="00305F24"/>
    <w:rsid w:val="00305FB3"/>
    <w:rsid w:val="00306280"/>
    <w:rsid w:val="00307DBA"/>
    <w:rsid w:val="00310B2D"/>
    <w:rsid w:val="00311171"/>
    <w:rsid w:val="00312DF1"/>
    <w:rsid w:val="003141CC"/>
    <w:rsid w:val="00314574"/>
    <w:rsid w:val="00314B76"/>
    <w:rsid w:val="00314C18"/>
    <w:rsid w:val="0031601C"/>
    <w:rsid w:val="003162AE"/>
    <w:rsid w:val="0031692E"/>
    <w:rsid w:val="00316C8E"/>
    <w:rsid w:val="003170B6"/>
    <w:rsid w:val="003171B0"/>
    <w:rsid w:val="003176EB"/>
    <w:rsid w:val="00320117"/>
    <w:rsid w:val="00320228"/>
    <w:rsid w:val="00321154"/>
    <w:rsid w:val="00322063"/>
    <w:rsid w:val="00325029"/>
    <w:rsid w:val="003267BB"/>
    <w:rsid w:val="00327963"/>
    <w:rsid w:val="00327A89"/>
    <w:rsid w:val="003344D9"/>
    <w:rsid w:val="003372EA"/>
    <w:rsid w:val="00337A16"/>
    <w:rsid w:val="00337B1D"/>
    <w:rsid w:val="00340C4B"/>
    <w:rsid w:val="00342110"/>
    <w:rsid w:val="003449B6"/>
    <w:rsid w:val="00345758"/>
    <w:rsid w:val="003457CA"/>
    <w:rsid w:val="00345CA8"/>
    <w:rsid w:val="003460BF"/>
    <w:rsid w:val="003461B0"/>
    <w:rsid w:val="0034741F"/>
    <w:rsid w:val="0035058C"/>
    <w:rsid w:val="00350893"/>
    <w:rsid w:val="00350A7D"/>
    <w:rsid w:val="003529CD"/>
    <w:rsid w:val="00352F23"/>
    <w:rsid w:val="003539B9"/>
    <w:rsid w:val="00354F26"/>
    <w:rsid w:val="00355556"/>
    <w:rsid w:val="003555D8"/>
    <w:rsid w:val="003559BB"/>
    <w:rsid w:val="003566A8"/>
    <w:rsid w:val="003573D5"/>
    <w:rsid w:val="003579F6"/>
    <w:rsid w:val="00357BED"/>
    <w:rsid w:val="00360713"/>
    <w:rsid w:val="003610EF"/>
    <w:rsid w:val="00361792"/>
    <w:rsid w:val="00361F14"/>
    <w:rsid w:val="00362546"/>
    <w:rsid w:val="003629CB"/>
    <w:rsid w:val="00362BAD"/>
    <w:rsid w:val="00362ECF"/>
    <w:rsid w:val="00363A54"/>
    <w:rsid w:val="00364728"/>
    <w:rsid w:val="003647C1"/>
    <w:rsid w:val="0036631D"/>
    <w:rsid w:val="00366E4B"/>
    <w:rsid w:val="003701B4"/>
    <w:rsid w:val="0037041E"/>
    <w:rsid w:val="00370DC3"/>
    <w:rsid w:val="00372A9A"/>
    <w:rsid w:val="00373B2C"/>
    <w:rsid w:val="003751C8"/>
    <w:rsid w:val="00375783"/>
    <w:rsid w:val="00375EAD"/>
    <w:rsid w:val="00382427"/>
    <w:rsid w:val="00382C74"/>
    <w:rsid w:val="00383C67"/>
    <w:rsid w:val="00384F48"/>
    <w:rsid w:val="00385365"/>
    <w:rsid w:val="003855E1"/>
    <w:rsid w:val="003857A7"/>
    <w:rsid w:val="003860AA"/>
    <w:rsid w:val="0038612C"/>
    <w:rsid w:val="00386230"/>
    <w:rsid w:val="0038624B"/>
    <w:rsid w:val="00390002"/>
    <w:rsid w:val="00390695"/>
    <w:rsid w:val="00390D3B"/>
    <w:rsid w:val="00391A56"/>
    <w:rsid w:val="00391B41"/>
    <w:rsid w:val="003923EA"/>
    <w:rsid w:val="003925C2"/>
    <w:rsid w:val="003938C4"/>
    <w:rsid w:val="00393B2A"/>
    <w:rsid w:val="003944FC"/>
    <w:rsid w:val="003959B9"/>
    <w:rsid w:val="00395E30"/>
    <w:rsid w:val="00396D83"/>
    <w:rsid w:val="0039711D"/>
    <w:rsid w:val="003A104F"/>
    <w:rsid w:val="003A27F5"/>
    <w:rsid w:val="003A3E26"/>
    <w:rsid w:val="003A3E7D"/>
    <w:rsid w:val="003A40F8"/>
    <w:rsid w:val="003A49B8"/>
    <w:rsid w:val="003A539B"/>
    <w:rsid w:val="003A55A2"/>
    <w:rsid w:val="003A5BE8"/>
    <w:rsid w:val="003A5FE1"/>
    <w:rsid w:val="003A7260"/>
    <w:rsid w:val="003A7C9C"/>
    <w:rsid w:val="003B0C21"/>
    <w:rsid w:val="003B13EE"/>
    <w:rsid w:val="003B1CDC"/>
    <w:rsid w:val="003B1D73"/>
    <w:rsid w:val="003B22E9"/>
    <w:rsid w:val="003B2CEF"/>
    <w:rsid w:val="003B379C"/>
    <w:rsid w:val="003B42E8"/>
    <w:rsid w:val="003B49A7"/>
    <w:rsid w:val="003B69EC"/>
    <w:rsid w:val="003B6F29"/>
    <w:rsid w:val="003C08CB"/>
    <w:rsid w:val="003C08D2"/>
    <w:rsid w:val="003C08FD"/>
    <w:rsid w:val="003C176B"/>
    <w:rsid w:val="003C1978"/>
    <w:rsid w:val="003C1E9E"/>
    <w:rsid w:val="003C2E2D"/>
    <w:rsid w:val="003C30C3"/>
    <w:rsid w:val="003C39E6"/>
    <w:rsid w:val="003C4C29"/>
    <w:rsid w:val="003C5271"/>
    <w:rsid w:val="003C5BE1"/>
    <w:rsid w:val="003D238F"/>
    <w:rsid w:val="003D2573"/>
    <w:rsid w:val="003D2786"/>
    <w:rsid w:val="003E06CC"/>
    <w:rsid w:val="003E115D"/>
    <w:rsid w:val="003E1CCE"/>
    <w:rsid w:val="003E1F44"/>
    <w:rsid w:val="003E20B8"/>
    <w:rsid w:val="003E211E"/>
    <w:rsid w:val="003E3A83"/>
    <w:rsid w:val="003E3B37"/>
    <w:rsid w:val="003E4B0D"/>
    <w:rsid w:val="003E5019"/>
    <w:rsid w:val="003E5313"/>
    <w:rsid w:val="003E5E74"/>
    <w:rsid w:val="003E63EC"/>
    <w:rsid w:val="003E7210"/>
    <w:rsid w:val="003E72F8"/>
    <w:rsid w:val="003E7FEC"/>
    <w:rsid w:val="003F0B45"/>
    <w:rsid w:val="003F0E1D"/>
    <w:rsid w:val="003F0F18"/>
    <w:rsid w:val="003F2ED1"/>
    <w:rsid w:val="003F3A47"/>
    <w:rsid w:val="003F3D2A"/>
    <w:rsid w:val="003F4170"/>
    <w:rsid w:val="003F43CE"/>
    <w:rsid w:val="003F4FCF"/>
    <w:rsid w:val="003F7555"/>
    <w:rsid w:val="003F7699"/>
    <w:rsid w:val="0040044B"/>
    <w:rsid w:val="00400F61"/>
    <w:rsid w:val="00403032"/>
    <w:rsid w:val="0040332D"/>
    <w:rsid w:val="004040EF"/>
    <w:rsid w:val="00404916"/>
    <w:rsid w:val="0040496E"/>
    <w:rsid w:val="00404B60"/>
    <w:rsid w:val="004053CB"/>
    <w:rsid w:val="00405B03"/>
    <w:rsid w:val="0041039A"/>
    <w:rsid w:val="00411670"/>
    <w:rsid w:val="00411791"/>
    <w:rsid w:val="00411F5B"/>
    <w:rsid w:val="00413400"/>
    <w:rsid w:val="00413512"/>
    <w:rsid w:val="004136A5"/>
    <w:rsid w:val="0041409F"/>
    <w:rsid w:val="0041418E"/>
    <w:rsid w:val="00414B8D"/>
    <w:rsid w:val="00416444"/>
    <w:rsid w:val="00416DEC"/>
    <w:rsid w:val="00416E2E"/>
    <w:rsid w:val="004170A0"/>
    <w:rsid w:val="00420B72"/>
    <w:rsid w:val="00422748"/>
    <w:rsid w:val="00426D01"/>
    <w:rsid w:val="004278B5"/>
    <w:rsid w:val="004300F4"/>
    <w:rsid w:val="00430700"/>
    <w:rsid w:val="004314CE"/>
    <w:rsid w:val="004346AD"/>
    <w:rsid w:val="004356EB"/>
    <w:rsid w:val="00435FAE"/>
    <w:rsid w:val="0043602D"/>
    <w:rsid w:val="0043675F"/>
    <w:rsid w:val="00436804"/>
    <w:rsid w:val="00436B92"/>
    <w:rsid w:val="00437129"/>
    <w:rsid w:val="004373BF"/>
    <w:rsid w:val="0044037C"/>
    <w:rsid w:val="004406B5"/>
    <w:rsid w:val="00440AA8"/>
    <w:rsid w:val="00440AD7"/>
    <w:rsid w:val="00441D72"/>
    <w:rsid w:val="004444FF"/>
    <w:rsid w:val="00447103"/>
    <w:rsid w:val="0044762D"/>
    <w:rsid w:val="004509A4"/>
    <w:rsid w:val="00450E12"/>
    <w:rsid w:val="004514FB"/>
    <w:rsid w:val="00451CF6"/>
    <w:rsid w:val="0045366D"/>
    <w:rsid w:val="00453C06"/>
    <w:rsid w:val="004547B4"/>
    <w:rsid w:val="00454D30"/>
    <w:rsid w:val="00455497"/>
    <w:rsid w:val="00457348"/>
    <w:rsid w:val="00457C2B"/>
    <w:rsid w:val="004601F1"/>
    <w:rsid w:val="004622AB"/>
    <w:rsid w:val="00462D8E"/>
    <w:rsid w:val="0046363A"/>
    <w:rsid w:val="00463820"/>
    <w:rsid w:val="00464D19"/>
    <w:rsid w:val="00464E48"/>
    <w:rsid w:val="0046515C"/>
    <w:rsid w:val="00466677"/>
    <w:rsid w:val="0046676C"/>
    <w:rsid w:val="00466E8E"/>
    <w:rsid w:val="0047028D"/>
    <w:rsid w:val="00470A59"/>
    <w:rsid w:val="00470A8F"/>
    <w:rsid w:val="004722EF"/>
    <w:rsid w:val="004729AD"/>
    <w:rsid w:val="00472BC1"/>
    <w:rsid w:val="004733C3"/>
    <w:rsid w:val="00473CB2"/>
    <w:rsid w:val="00473FEF"/>
    <w:rsid w:val="00474B00"/>
    <w:rsid w:val="00474C7C"/>
    <w:rsid w:val="00475091"/>
    <w:rsid w:val="0047684B"/>
    <w:rsid w:val="00476FB1"/>
    <w:rsid w:val="00477927"/>
    <w:rsid w:val="004804A5"/>
    <w:rsid w:val="004821F6"/>
    <w:rsid w:val="004832FC"/>
    <w:rsid w:val="0048347D"/>
    <w:rsid w:val="00483BB0"/>
    <w:rsid w:val="00483F9A"/>
    <w:rsid w:val="00484587"/>
    <w:rsid w:val="00485C94"/>
    <w:rsid w:val="00486E75"/>
    <w:rsid w:val="00487A1C"/>
    <w:rsid w:val="00487E35"/>
    <w:rsid w:val="00490104"/>
    <w:rsid w:val="00490839"/>
    <w:rsid w:val="00490EDD"/>
    <w:rsid w:val="004912BC"/>
    <w:rsid w:val="00491A2E"/>
    <w:rsid w:val="004933CE"/>
    <w:rsid w:val="004957AB"/>
    <w:rsid w:val="004969F5"/>
    <w:rsid w:val="00496E4C"/>
    <w:rsid w:val="00497F73"/>
    <w:rsid w:val="004A00EB"/>
    <w:rsid w:val="004A208A"/>
    <w:rsid w:val="004A2642"/>
    <w:rsid w:val="004A2673"/>
    <w:rsid w:val="004A31D9"/>
    <w:rsid w:val="004A3992"/>
    <w:rsid w:val="004A3F4F"/>
    <w:rsid w:val="004A4005"/>
    <w:rsid w:val="004A6080"/>
    <w:rsid w:val="004A6582"/>
    <w:rsid w:val="004B02CA"/>
    <w:rsid w:val="004B0D41"/>
    <w:rsid w:val="004B1D82"/>
    <w:rsid w:val="004B29CD"/>
    <w:rsid w:val="004B3531"/>
    <w:rsid w:val="004B38F1"/>
    <w:rsid w:val="004B3D5C"/>
    <w:rsid w:val="004B4C7A"/>
    <w:rsid w:val="004B6114"/>
    <w:rsid w:val="004B6AA4"/>
    <w:rsid w:val="004B7A61"/>
    <w:rsid w:val="004C0466"/>
    <w:rsid w:val="004C17B8"/>
    <w:rsid w:val="004C28C6"/>
    <w:rsid w:val="004C41B3"/>
    <w:rsid w:val="004C5139"/>
    <w:rsid w:val="004C7563"/>
    <w:rsid w:val="004D2AC9"/>
    <w:rsid w:val="004D2AE8"/>
    <w:rsid w:val="004D2C13"/>
    <w:rsid w:val="004D2E87"/>
    <w:rsid w:val="004D5CF1"/>
    <w:rsid w:val="004D5DC8"/>
    <w:rsid w:val="004D643F"/>
    <w:rsid w:val="004D69D2"/>
    <w:rsid w:val="004D70DE"/>
    <w:rsid w:val="004E058B"/>
    <w:rsid w:val="004E0672"/>
    <w:rsid w:val="004E1362"/>
    <w:rsid w:val="004E2448"/>
    <w:rsid w:val="004E2A9A"/>
    <w:rsid w:val="004E2DD3"/>
    <w:rsid w:val="004E2FEA"/>
    <w:rsid w:val="004E305E"/>
    <w:rsid w:val="004E3D20"/>
    <w:rsid w:val="004E41BE"/>
    <w:rsid w:val="004E42D2"/>
    <w:rsid w:val="004E6EC6"/>
    <w:rsid w:val="004F06FA"/>
    <w:rsid w:val="004F19D4"/>
    <w:rsid w:val="004F1A3D"/>
    <w:rsid w:val="004F38AE"/>
    <w:rsid w:val="004F3A5B"/>
    <w:rsid w:val="004F3C7C"/>
    <w:rsid w:val="004F3E1C"/>
    <w:rsid w:val="004F6280"/>
    <w:rsid w:val="004F697C"/>
    <w:rsid w:val="004F6CED"/>
    <w:rsid w:val="004F6E1E"/>
    <w:rsid w:val="005016A8"/>
    <w:rsid w:val="00501B07"/>
    <w:rsid w:val="00501EA8"/>
    <w:rsid w:val="005032BC"/>
    <w:rsid w:val="00503848"/>
    <w:rsid w:val="00503D14"/>
    <w:rsid w:val="00504B55"/>
    <w:rsid w:val="00504BDE"/>
    <w:rsid w:val="0050614A"/>
    <w:rsid w:val="00507E2A"/>
    <w:rsid w:val="005128FB"/>
    <w:rsid w:val="005135D9"/>
    <w:rsid w:val="0051572F"/>
    <w:rsid w:val="00517D62"/>
    <w:rsid w:val="005214A7"/>
    <w:rsid w:val="00522580"/>
    <w:rsid w:val="00523C28"/>
    <w:rsid w:val="0052435B"/>
    <w:rsid w:val="0052474E"/>
    <w:rsid w:val="00526952"/>
    <w:rsid w:val="00526BBC"/>
    <w:rsid w:val="00530302"/>
    <w:rsid w:val="00530D24"/>
    <w:rsid w:val="00531635"/>
    <w:rsid w:val="0053194D"/>
    <w:rsid w:val="00533708"/>
    <w:rsid w:val="0053451D"/>
    <w:rsid w:val="005350A0"/>
    <w:rsid w:val="00535E7C"/>
    <w:rsid w:val="00536900"/>
    <w:rsid w:val="00536D4D"/>
    <w:rsid w:val="00537472"/>
    <w:rsid w:val="005402C8"/>
    <w:rsid w:val="00540456"/>
    <w:rsid w:val="00540595"/>
    <w:rsid w:val="00541406"/>
    <w:rsid w:val="00543953"/>
    <w:rsid w:val="00543A76"/>
    <w:rsid w:val="00543FDE"/>
    <w:rsid w:val="005442E4"/>
    <w:rsid w:val="0054451E"/>
    <w:rsid w:val="00544660"/>
    <w:rsid w:val="00545927"/>
    <w:rsid w:val="00545932"/>
    <w:rsid w:val="00545A3D"/>
    <w:rsid w:val="005476F7"/>
    <w:rsid w:val="00547873"/>
    <w:rsid w:val="00550928"/>
    <w:rsid w:val="00552226"/>
    <w:rsid w:val="0055520C"/>
    <w:rsid w:val="0055595D"/>
    <w:rsid w:val="00556DB2"/>
    <w:rsid w:val="0055765C"/>
    <w:rsid w:val="005578B6"/>
    <w:rsid w:val="005607FC"/>
    <w:rsid w:val="00562E3E"/>
    <w:rsid w:val="00563999"/>
    <w:rsid w:val="005659E8"/>
    <w:rsid w:val="005675DE"/>
    <w:rsid w:val="005706B5"/>
    <w:rsid w:val="00570E56"/>
    <w:rsid w:val="00571B40"/>
    <w:rsid w:val="00573C39"/>
    <w:rsid w:val="0057476C"/>
    <w:rsid w:val="0057502B"/>
    <w:rsid w:val="005750C8"/>
    <w:rsid w:val="00576223"/>
    <w:rsid w:val="00577A5F"/>
    <w:rsid w:val="00577A8B"/>
    <w:rsid w:val="00577CDF"/>
    <w:rsid w:val="00581446"/>
    <w:rsid w:val="00581962"/>
    <w:rsid w:val="00582B0E"/>
    <w:rsid w:val="00585E01"/>
    <w:rsid w:val="00586D12"/>
    <w:rsid w:val="00592EA9"/>
    <w:rsid w:val="00592FED"/>
    <w:rsid w:val="00593255"/>
    <w:rsid w:val="00594091"/>
    <w:rsid w:val="00596A92"/>
    <w:rsid w:val="00597A26"/>
    <w:rsid w:val="005A0596"/>
    <w:rsid w:val="005A0AAD"/>
    <w:rsid w:val="005A1A80"/>
    <w:rsid w:val="005A1E6F"/>
    <w:rsid w:val="005A26CE"/>
    <w:rsid w:val="005A348F"/>
    <w:rsid w:val="005A5262"/>
    <w:rsid w:val="005A53D7"/>
    <w:rsid w:val="005A5D0D"/>
    <w:rsid w:val="005A6553"/>
    <w:rsid w:val="005A6F03"/>
    <w:rsid w:val="005A751D"/>
    <w:rsid w:val="005B0949"/>
    <w:rsid w:val="005B1188"/>
    <w:rsid w:val="005B11F5"/>
    <w:rsid w:val="005B2141"/>
    <w:rsid w:val="005B2518"/>
    <w:rsid w:val="005B25E5"/>
    <w:rsid w:val="005B2BFD"/>
    <w:rsid w:val="005B30B2"/>
    <w:rsid w:val="005B310A"/>
    <w:rsid w:val="005B3DDC"/>
    <w:rsid w:val="005B46DA"/>
    <w:rsid w:val="005B4C90"/>
    <w:rsid w:val="005B4F24"/>
    <w:rsid w:val="005B5054"/>
    <w:rsid w:val="005B5970"/>
    <w:rsid w:val="005B6595"/>
    <w:rsid w:val="005B6848"/>
    <w:rsid w:val="005B6D8C"/>
    <w:rsid w:val="005B755C"/>
    <w:rsid w:val="005B7CD4"/>
    <w:rsid w:val="005B7DC2"/>
    <w:rsid w:val="005B7E6C"/>
    <w:rsid w:val="005C0AE7"/>
    <w:rsid w:val="005C28EB"/>
    <w:rsid w:val="005C4B55"/>
    <w:rsid w:val="005C4D80"/>
    <w:rsid w:val="005C4E64"/>
    <w:rsid w:val="005C5B08"/>
    <w:rsid w:val="005C705E"/>
    <w:rsid w:val="005C7FAB"/>
    <w:rsid w:val="005D203C"/>
    <w:rsid w:val="005D2A15"/>
    <w:rsid w:val="005D2AE5"/>
    <w:rsid w:val="005D2DB6"/>
    <w:rsid w:val="005D3931"/>
    <w:rsid w:val="005D4160"/>
    <w:rsid w:val="005D419D"/>
    <w:rsid w:val="005D499C"/>
    <w:rsid w:val="005D4B94"/>
    <w:rsid w:val="005D4C6C"/>
    <w:rsid w:val="005D4EB5"/>
    <w:rsid w:val="005E004F"/>
    <w:rsid w:val="005E0257"/>
    <w:rsid w:val="005E08C3"/>
    <w:rsid w:val="005E1163"/>
    <w:rsid w:val="005E1FBB"/>
    <w:rsid w:val="005E2465"/>
    <w:rsid w:val="005E2BA8"/>
    <w:rsid w:val="005E2DD2"/>
    <w:rsid w:val="005E4B56"/>
    <w:rsid w:val="005E52EA"/>
    <w:rsid w:val="005E5310"/>
    <w:rsid w:val="005F0B09"/>
    <w:rsid w:val="005F0B56"/>
    <w:rsid w:val="005F10B1"/>
    <w:rsid w:val="005F16C0"/>
    <w:rsid w:val="005F26D0"/>
    <w:rsid w:val="005F2A85"/>
    <w:rsid w:val="005F2AED"/>
    <w:rsid w:val="005F5536"/>
    <w:rsid w:val="006000AB"/>
    <w:rsid w:val="00600FA3"/>
    <w:rsid w:val="0060106F"/>
    <w:rsid w:val="0060144D"/>
    <w:rsid w:val="006014A4"/>
    <w:rsid w:val="006026F7"/>
    <w:rsid w:val="006028B9"/>
    <w:rsid w:val="00602B73"/>
    <w:rsid w:val="00603199"/>
    <w:rsid w:val="00606353"/>
    <w:rsid w:val="006072A9"/>
    <w:rsid w:val="00607A81"/>
    <w:rsid w:val="00607CA6"/>
    <w:rsid w:val="00610C3F"/>
    <w:rsid w:val="006120E1"/>
    <w:rsid w:val="006137CA"/>
    <w:rsid w:val="00613D31"/>
    <w:rsid w:val="00614715"/>
    <w:rsid w:val="00614926"/>
    <w:rsid w:val="006174FF"/>
    <w:rsid w:val="0061787C"/>
    <w:rsid w:val="00620B4A"/>
    <w:rsid w:val="00621B0C"/>
    <w:rsid w:val="00621E31"/>
    <w:rsid w:val="00621FE8"/>
    <w:rsid w:val="00622AD7"/>
    <w:rsid w:val="00622FAB"/>
    <w:rsid w:val="00623396"/>
    <w:rsid w:val="006240F0"/>
    <w:rsid w:val="00624712"/>
    <w:rsid w:val="00624F47"/>
    <w:rsid w:val="006259EC"/>
    <w:rsid w:val="00627321"/>
    <w:rsid w:val="00627987"/>
    <w:rsid w:val="00631584"/>
    <w:rsid w:val="00631B2F"/>
    <w:rsid w:val="006320F1"/>
    <w:rsid w:val="00632A2C"/>
    <w:rsid w:val="00633087"/>
    <w:rsid w:val="0063351F"/>
    <w:rsid w:val="00634469"/>
    <w:rsid w:val="00634DF4"/>
    <w:rsid w:val="006359E4"/>
    <w:rsid w:val="00636190"/>
    <w:rsid w:val="00636666"/>
    <w:rsid w:val="006400E2"/>
    <w:rsid w:val="0064022C"/>
    <w:rsid w:val="00640FAB"/>
    <w:rsid w:val="00641667"/>
    <w:rsid w:val="00641F46"/>
    <w:rsid w:val="00641FC7"/>
    <w:rsid w:val="006420EA"/>
    <w:rsid w:val="00642239"/>
    <w:rsid w:val="0064327D"/>
    <w:rsid w:val="0064453D"/>
    <w:rsid w:val="006468D2"/>
    <w:rsid w:val="00650B65"/>
    <w:rsid w:val="006512CE"/>
    <w:rsid w:val="006521BE"/>
    <w:rsid w:val="00652A23"/>
    <w:rsid w:val="00652FDB"/>
    <w:rsid w:val="00653334"/>
    <w:rsid w:val="006539EF"/>
    <w:rsid w:val="006545A2"/>
    <w:rsid w:val="00655365"/>
    <w:rsid w:val="00655370"/>
    <w:rsid w:val="00656D35"/>
    <w:rsid w:val="00656DFB"/>
    <w:rsid w:val="00656E14"/>
    <w:rsid w:val="00660E9B"/>
    <w:rsid w:val="006611CD"/>
    <w:rsid w:val="00661235"/>
    <w:rsid w:val="006617F8"/>
    <w:rsid w:val="00661AB9"/>
    <w:rsid w:val="00662E2B"/>
    <w:rsid w:val="0066320A"/>
    <w:rsid w:val="00663BE0"/>
    <w:rsid w:val="006646A8"/>
    <w:rsid w:val="0066494A"/>
    <w:rsid w:val="00665037"/>
    <w:rsid w:val="006651F6"/>
    <w:rsid w:val="00665B0E"/>
    <w:rsid w:val="00666FA0"/>
    <w:rsid w:val="0067264A"/>
    <w:rsid w:val="006728E1"/>
    <w:rsid w:val="00672951"/>
    <w:rsid w:val="00674A4C"/>
    <w:rsid w:val="00676554"/>
    <w:rsid w:val="006765F5"/>
    <w:rsid w:val="0067666D"/>
    <w:rsid w:val="00676C2A"/>
    <w:rsid w:val="00680302"/>
    <w:rsid w:val="00680585"/>
    <w:rsid w:val="00680B76"/>
    <w:rsid w:val="00681061"/>
    <w:rsid w:val="006815B4"/>
    <w:rsid w:val="00681D66"/>
    <w:rsid w:val="00683953"/>
    <w:rsid w:val="0068422F"/>
    <w:rsid w:val="006863AE"/>
    <w:rsid w:val="00686FD9"/>
    <w:rsid w:val="006914D2"/>
    <w:rsid w:val="00691C48"/>
    <w:rsid w:val="00691CA6"/>
    <w:rsid w:val="0069554C"/>
    <w:rsid w:val="00695D19"/>
    <w:rsid w:val="006968A6"/>
    <w:rsid w:val="00697D2C"/>
    <w:rsid w:val="006A04E2"/>
    <w:rsid w:val="006A144A"/>
    <w:rsid w:val="006A1FC1"/>
    <w:rsid w:val="006A22A1"/>
    <w:rsid w:val="006A25D7"/>
    <w:rsid w:val="006A39FD"/>
    <w:rsid w:val="006A458E"/>
    <w:rsid w:val="006A6841"/>
    <w:rsid w:val="006A7AB4"/>
    <w:rsid w:val="006B1FBE"/>
    <w:rsid w:val="006B4E2C"/>
    <w:rsid w:val="006B58EE"/>
    <w:rsid w:val="006B5E98"/>
    <w:rsid w:val="006B6A79"/>
    <w:rsid w:val="006B7E9A"/>
    <w:rsid w:val="006C0A6E"/>
    <w:rsid w:val="006C1E0B"/>
    <w:rsid w:val="006C2939"/>
    <w:rsid w:val="006C425F"/>
    <w:rsid w:val="006C4329"/>
    <w:rsid w:val="006C43E5"/>
    <w:rsid w:val="006C44AD"/>
    <w:rsid w:val="006C4644"/>
    <w:rsid w:val="006C559F"/>
    <w:rsid w:val="006C65AA"/>
    <w:rsid w:val="006C6D8B"/>
    <w:rsid w:val="006C756C"/>
    <w:rsid w:val="006D0B05"/>
    <w:rsid w:val="006D1BCC"/>
    <w:rsid w:val="006D2CE9"/>
    <w:rsid w:val="006D32AF"/>
    <w:rsid w:val="006D3E5C"/>
    <w:rsid w:val="006D44D7"/>
    <w:rsid w:val="006D46A5"/>
    <w:rsid w:val="006D4FE6"/>
    <w:rsid w:val="006D6190"/>
    <w:rsid w:val="006D622A"/>
    <w:rsid w:val="006D6CFC"/>
    <w:rsid w:val="006D75B7"/>
    <w:rsid w:val="006E0824"/>
    <w:rsid w:val="006E17E3"/>
    <w:rsid w:val="006E2B4C"/>
    <w:rsid w:val="006E2DF2"/>
    <w:rsid w:val="006E2F9F"/>
    <w:rsid w:val="006E3432"/>
    <w:rsid w:val="006E4324"/>
    <w:rsid w:val="006E70B8"/>
    <w:rsid w:val="006F0749"/>
    <w:rsid w:val="006F206B"/>
    <w:rsid w:val="006F23AF"/>
    <w:rsid w:val="006F2A6C"/>
    <w:rsid w:val="006F300C"/>
    <w:rsid w:val="006F3081"/>
    <w:rsid w:val="006F30BD"/>
    <w:rsid w:val="006F4046"/>
    <w:rsid w:val="006F58F0"/>
    <w:rsid w:val="006F6986"/>
    <w:rsid w:val="006F6B63"/>
    <w:rsid w:val="007002CF"/>
    <w:rsid w:val="007029D0"/>
    <w:rsid w:val="0070345E"/>
    <w:rsid w:val="00703584"/>
    <w:rsid w:val="0070376F"/>
    <w:rsid w:val="007042AA"/>
    <w:rsid w:val="007043C1"/>
    <w:rsid w:val="00704486"/>
    <w:rsid w:val="00704A63"/>
    <w:rsid w:val="00704E84"/>
    <w:rsid w:val="00705017"/>
    <w:rsid w:val="007055D1"/>
    <w:rsid w:val="00705C93"/>
    <w:rsid w:val="007062E4"/>
    <w:rsid w:val="0070636C"/>
    <w:rsid w:val="00707F57"/>
    <w:rsid w:val="007117AB"/>
    <w:rsid w:val="00711AA7"/>
    <w:rsid w:val="007125D0"/>
    <w:rsid w:val="00713707"/>
    <w:rsid w:val="00714C88"/>
    <w:rsid w:val="00714C98"/>
    <w:rsid w:val="007153FB"/>
    <w:rsid w:val="00715EF5"/>
    <w:rsid w:val="007163A7"/>
    <w:rsid w:val="00716916"/>
    <w:rsid w:val="00716F24"/>
    <w:rsid w:val="00717BA0"/>
    <w:rsid w:val="0072122A"/>
    <w:rsid w:val="007215CE"/>
    <w:rsid w:val="007216E2"/>
    <w:rsid w:val="00722684"/>
    <w:rsid w:val="007231B8"/>
    <w:rsid w:val="00723A5F"/>
    <w:rsid w:val="00723CF7"/>
    <w:rsid w:val="00725F76"/>
    <w:rsid w:val="0072774E"/>
    <w:rsid w:val="00727A1A"/>
    <w:rsid w:val="00730093"/>
    <w:rsid w:val="0073084B"/>
    <w:rsid w:val="0073085D"/>
    <w:rsid w:val="007308D9"/>
    <w:rsid w:val="00730C43"/>
    <w:rsid w:val="007317BB"/>
    <w:rsid w:val="00731863"/>
    <w:rsid w:val="00731ADC"/>
    <w:rsid w:val="00731F20"/>
    <w:rsid w:val="0073326B"/>
    <w:rsid w:val="00733628"/>
    <w:rsid w:val="00733BDB"/>
    <w:rsid w:val="0073530A"/>
    <w:rsid w:val="007369BD"/>
    <w:rsid w:val="00736FC1"/>
    <w:rsid w:val="00737A0E"/>
    <w:rsid w:val="00737D63"/>
    <w:rsid w:val="00737E11"/>
    <w:rsid w:val="00737EF0"/>
    <w:rsid w:val="00741D30"/>
    <w:rsid w:val="00742A75"/>
    <w:rsid w:val="00742D5E"/>
    <w:rsid w:val="0074365E"/>
    <w:rsid w:val="007455B8"/>
    <w:rsid w:val="007458D6"/>
    <w:rsid w:val="0074627D"/>
    <w:rsid w:val="0074648A"/>
    <w:rsid w:val="0074705C"/>
    <w:rsid w:val="007476D8"/>
    <w:rsid w:val="007507E7"/>
    <w:rsid w:val="00751036"/>
    <w:rsid w:val="007511FB"/>
    <w:rsid w:val="00751206"/>
    <w:rsid w:val="007513EB"/>
    <w:rsid w:val="00752B9C"/>
    <w:rsid w:val="00752BCB"/>
    <w:rsid w:val="0075561F"/>
    <w:rsid w:val="0075691C"/>
    <w:rsid w:val="00756FCA"/>
    <w:rsid w:val="00757266"/>
    <w:rsid w:val="0075742F"/>
    <w:rsid w:val="007578B3"/>
    <w:rsid w:val="00760AD1"/>
    <w:rsid w:val="007613F1"/>
    <w:rsid w:val="00762127"/>
    <w:rsid w:val="007638B2"/>
    <w:rsid w:val="007655AE"/>
    <w:rsid w:val="00765F00"/>
    <w:rsid w:val="00766803"/>
    <w:rsid w:val="00766B6E"/>
    <w:rsid w:val="007672DA"/>
    <w:rsid w:val="0076735B"/>
    <w:rsid w:val="007673B1"/>
    <w:rsid w:val="0077051E"/>
    <w:rsid w:val="00770DA7"/>
    <w:rsid w:val="007718E9"/>
    <w:rsid w:val="00771EE0"/>
    <w:rsid w:val="00771F53"/>
    <w:rsid w:val="00772638"/>
    <w:rsid w:val="00773F6B"/>
    <w:rsid w:val="00774785"/>
    <w:rsid w:val="00774DDB"/>
    <w:rsid w:val="007750B2"/>
    <w:rsid w:val="00775422"/>
    <w:rsid w:val="00775F00"/>
    <w:rsid w:val="00780864"/>
    <w:rsid w:val="00781B39"/>
    <w:rsid w:val="0078266A"/>
    <w:rsid w:val="0078401A"/>
    <w:rsid w:val="0078422C"/>
    <w:rsid w:val="00784461"/>
    <w:rsid w:val="0078559E"/>
    <w:rsid w:val="00785ECF"/>
    <w:rsid w:val="00786924"/>
    <w:rsid w:val="00787543"/>
    <w:rsid w:val="00790918"/>
    <w:rsid w:val="00790CE5"/>
    <w:rsid w:val="00791CC2"/>
    <w:rsid w:val="007922B3"/>
    <w:rsid w:val="00792F48"/>
    <w:rsid w:val="00793541"/>
    <w:rsid w:val="00793EF1"/>
    <w:rsid w:val="007946B0"/>
    <w:rsid w:val="00795355"/>
    <w:rsid w:val="00796312"/>
    <w:rsid w:val="007A0830"/>
    <w:rsid w:val="007A0C9B"/>
    <w:rsid w:val="007A1649"/>
    <w:rsid w:val="007A29EE"/>
    <w:rsid w:val="007A2E34"/>
    <w:rsid w:val="007A40F2"/>
    <w:rsid w:val="007A4B89"/>
    <w:rsid w:val="007A6625"/>
    <w:rsid w:val="007A7432"/>
    <w:rsid w:val="007B0C33"/>
    <w:rsid w:val="007B1662"/>
    <w:rsid w:val="007B183A"/>
    <w:rsid w:val="007B1E9D"/>
    <w:rsid w:val="007B43DA"/>
    <w:rsid w:val="007B570C"/>
    <w:rsid w:val="007B5F15"/>
    <w:rsid w:val="007B656E"/>
    <w:rsid w:val="007B6749"/>
    <w:rsid w:val="007B7D01"/>
    <w:rsid w:val="007C0C8B"/>
    <w:rsid w:val="007C16D6"/>
    <w:rsid w:val="007C557B"/>
    <w:rsid w:val="007C55FF"/>
    <w:rsid w:val="007C58EA"/>
    <w:rsid w:val="007C679D"/>
    <w:rsid w:val="007D0F25"/>
    <w:rsid w:val="007D1776"/>
    <w:rsid w:val="007D1AD5"/>
    <w:rsid w:val="007D1DFD"/>
    <w:rsid w:val="007D20AD"/>
    <w:rsid w:val="007D2A02"/>
    <w:rsid w:val="007D2A46"/>
    <w:rsid w:val="007D370D"/>
    <w:rsid w:val="007D3F05"/>
    <w:rsid w:val="007D410C"/>
    <w:rsid w:val="007D4B9E"/>
    <w:rsid w:val="007D5BF0"/>
    <w:rsid w:val="007D64F6"/>
    <w:rsid w:val="007D6977"/>
    <w:rsid w:val="007E021F"/>
    <w:rsid w:val="007E062A"/>
    <w:rsid w:val="007E0A44"/>
    <w:rsid w:val="007E1945"/>
    <w:rsid w:val="007E1C3E"/>
    <w:rsid w:val="007E2B96"/>
    <w:rsid w:val="007E2F3F"/>
    <w:rsid w:val="007E30DF"/>
    <w:rsid w:val="007E4F2E"/>
    <w:rsid w:val="007E59F2"/>
    <w:rsid w:val="007E5E20"/>
    <w:rsid w:val="007E6778"/>
    <w:rsid w:val="007F1CDC"/>
    <w:rsid w:val="007F2ED8"/>
    <w:rsid w:val="007F349E"/>
    <w:rsid w:val="007F416B"/>
    <w:rsid w:val="007F5081"/>
    <w:rsid w:val="007F55EA"/>
    <w:rsid w:val="007F5A96"/>
    <w:rsid w:val="007F72E4"/>
    <w:rsid w:val="007F79DF"/>
    <w:rsid w:val="007F7AA3"/>
    <w:rsid w:val="007F7C13"/>
    <w:rsid w:val="008019B8"/>
    <w:rsid w:val="00801D30"/>
    <w:rsid w:val="00802CB6"/>
    <w:rsid w:val="00803565"/>
    <w:rsid w:val="00803612"/>
    <w:rsid w:val="008048FA"/>
    <w:rsid w:val="008054F9"/>
    <w:rsid w:val="00806486"/>
    <w:rsid w:val="00806744"/>
    <w:rsid w:val="00806D41"/>
    <w:rsid w:val="00806F68"/>
    <w:rsid w:val="00807F84"/>
    <w:rsid w:val="00810E74"/>
    <w:rsid w:val="00811280"/>
    <w:rsid w:val="0081171E"/>
    <w:rsid w:val="00811B8B"/>
    <w:rsid w:val="00811EA4"/>
    <w:rsid w:val="00811EB5"/>
    <w:rsid w:val="0081257B"/>
    <w:rsid w:val="00813191"/>
    <w:rsid w:val="00814B59"/>
    <w:rsid w:val="0081556A"/>
    <w:rsid w:val="00816C81"/>
    <w:rsid w:val="008170F5"/>
    <w:rsid w:val="00817623"/>
    <w:rsid w:val="008178E2"/>
    <w:rsid w:val="0082028F"/>
    <w:rsid w:val="00820D56"/>
    <w:rsid w:val="008222C3"/>
    <w:rsid w:val="008226AF"/>
    <w:rsid w:val="00823835"/>
    <w:rsid w:val="008251CB"/>
    <w:rsid w:val="00825757"/>
    <w:rsid w:val="00825B26"/>
    <w:rsid w:val="008267DD"/>
    <w:rsid w:val="00826AC1"/>
    <w:rsid w:val="00832F4E"/>
    <w:rsid w:val="008330FA"/>
    <w:rsid w:val="008354A3"/>
    <w:rsid w:val="00835D9C"/>
    <w:rsid w:val="00836AF1"/>
    <w:rsid w:val="0084058A"/>
    <w:rsid w:val="008406ED"/>
    <w:rsid w:val="00840A0A"/>
    <w:rsid w:val="00841556"/>
    <w:rsid w:val="00841626"/>
    <w:rsid w:val="0084262E"/>
    <w:rsid w:val="00842A43"/>
    <w:rsid w:val="00843166"/>
    <w:rsid w:val="00843274"/>
    <w:rsid w:val="00843624"/>
    <w:rsid w:val="0084363F"/>
    <w:rsid w:val="00843817"/>
    <w:rsid w:val="0084475E"/>
    <w:rsid w:val="0084655B"/>
    <w:rsid w:val="00846BB0"/>
    <w:rsid w:val="00850612"/>
    <w:rsid w:val="00850B14"/>
    <w:rsid w:val="00851383"/>
    <w:rsid w:val="00851563"/>
    <w:rsid w:val="00851688"/>
    <w:rsid w:val="00851DB9"/>
    <w:rsid w:val="00851F82"/>
    <w:rsid w:val="008522C4"/>
    <w:rsid w:val="008529C4"/>
    <w:rsid w:val="00852C97"/>
    <w:rsid w:val="00852EDF"/>
    <w:rsid w:val="00853C04"/>
    <w:rsid w:val="00853E13"/>
    <w:rsid w:val="0085406A"/>
    <w:rsid w:val="00854769"/>
    <w:rsid w:val="00854D58"/>
    <w:rsid w:val="008558AA"/>
    <w:rsid w:val="00856EDA"/>
    <w:rsid w:val="00860C7A"/>
    <w:rsid w:val="0086134D"/>
    <w:rsid w:val="008619CD"/>
    <w:rsid w:val="00861AD4"/>
    <w:rsid w:val="00864F67"/>
    <w:rsid w:val="00865C51"/>
    <w:rsid w:val="00866CFB"/>
    <w:rsid w:val="00867BFE"/>
    <w:rsid w:val="00870F0E"/>
    <w:rsid w:val="008711C0"/>
    <w:rsid w:val="00871847"/>
    <w:rsid w:val="008731B3"/>
    <w:rsid w:val="008744CD"/>
    <w:rsid w:val="0087575D"/>
    <w:rsid w:val="008763C5"/>
    <w:rsid w:val="008765DF"/>
    <w:rsid w:val="00877047"/>
    <w:rsid w:val="00877073"/>
    <w:rsid w:val="0087784D"/>
    <w:rsid w:val="0087789B"/>
    <w:rsid w:val="00877F78"/>
    <w:rsid w:val="00880D15"/>
    <w:rsid w:val="00881053"/>
    <w:rsid w:val="008815FE"/>
    <w:rsid w:val="00881F4D"/>
    <w:rsid w:val="008820E8"/>
    <w:rsid w:val="00883CD8"/>
    <w:rsid w:val="00883E98"/>
    <w:rsid w:val="008845C4"/>
    <w:rsid w:val="00884B45"/>
    <w:rsid w:val="008862DD"/>
    <w:rsid w:val="008868C8"/>
    <w:rsid w:val="00887F79"/>
    <w:rsid w:val="00890300"/>
    <w:rsid w:val="00890E6E"/>
    <w:rsid w:val="0089106F"/>
    <w:rsid w:val="00891C53"/>
    <w:rsid w:val="00892821"/>
    <w:rsid w:val="00892ED7"/>
    <w:rsid w:val="008938AC"/>
    <w:rsid w:val="00894601"/>
    <w:rsid w:val="00894B1A"/>
    <w:rsid w:val="00896E8D"/>
    <w:rsid w:val="00897757"/>
    <w:rsid w:val="00897FDC"/>
    <w:rsid w:val="008A068B"/>
    <w:rsid w:val="008A08C6"/>
    <w:rsid w:val="008A0CDC"/>
    <w:rsid w:val="008A1FB5"/>
    <w:rsid w:val="008A2087"/>
    <w:rsid w:val="008A288E"/>
    <w:rsid w:val="008A3B32"/>
    <w:rsid w:val="008A4ADD"/>
    <w:rsid w:val="008A4BDD"/>
    <w:rsid w:val="008A4D88"/>
    <w:rsid w:val="008A5256"/>
    <w:rsid w:val="008B0E3E"/>
    <w:rsid w:val="008B17EE"/>
    <w:rsid w:val="008B34F2"/>
    <w:rsid w:val="008B4D70"/>
    <w:rsid w:val="008B5835"/>
    <w:rsid w:val="008B5D8C"/>
    <w:rsid w:val="008B6D57"/>
    <w:rsid w:val="008B7B9B"/>
    <w:rsid w:val="008C0438"/>
    <w:rsid w:val="008C084E"/>
    <w:rsid w:val="008C09F3"/>
    <w:rsid w:val="008C2E4D"/>
    <w:rsid w:val="008C30F4"/>
    <w:rsid w:val="008C3BF9"/>
    <w:rsid w:val="008C5037"/>
    <w:rsid w:val="008C69FE"/>
    <w:rsid w:val="008C7F85"/>
    <w:rsid w:val="008D2C22"/>
    <w:rsid w:val="008D3C9A"/>
    <w:rsid w:val="008D4D61"/>
    <w:rsid w:val="008D5096"/>
    <w:rsid w:val="008D510C"/>
    <w:rsid w:val="008D7156"/>
    <w:rsid w:val="008D76B5"/>
    <w:rsid w:val="008E0285"/>
    <w:rsid w:val="008E06FD"/>
    <w:rsid w:val="008E23DF"/>
    <w:rsid w:val="008E2F68"/>
    <w:rsid w:val="008E3112"/>
    <w:rsid w:val="008E322E"/>
    <w:rsid w:val="008E3399"/>
    <w:rsid w:val="008E48E9"/>
    <w:rsid w:val="008E499F"/>
    <w:rsid w:val="008E6068"/>
    <w:rsid w:val="008E6235"/>
    <w:rsid w:val="008E68BA"/>
    <w:rsid w:val="008E6FFE"/>
    <w:rsid w:val="008E72B4"/>
    <w:rsid w:val="008E7662"/>
    <w:rsid w:val="008F058B"/>
    <w:rsid w:val="008F1DE2"/>
    <w:rsid w:val="008F1F35"/>
    <w:rsid w:val="008F2081"/>
    <w:rsid w:val="008F6ACE"/>
    <w:rsid w:val="008F7FF9"/>
    <w:rsid w:val="00900AEF"/>
    <w:rsid w:val="009025F3"/>
    <w:rsid w:val="00902B2B"/>
    <w:rsid w:val="00902D94"/>
    <w:rsid w:val="00903192"/>
    <w:rsid w:val="00903F93"/>
    <w:rsid w:val="009058A8"/>
    <w:rsid w:val="00906CAB"/>
    <w:rsid w:val="0090768E"/>
    <w:rsid w:val="00907A51"/>
    <w:rsid w:val="00907DA2"/>
    <w:rsid w:val="00907F52"/>
    <w:rsid w:val="0091158A"/>
    <w:rsid w:val="00912A6C"/>
    <w:rsid w:val="00913E0D"/>
    <w:rsid w:val="00914937"/>
    <w:rsid w:val="0091628A"/>
    <w:rsid w:val="009171BC"/>
    <w:rsid w:val="0092083F"/>
    <w:rsid w:val="00922069"/>
    <w:rsid w:val="009227DD"/>
    <w:rsid w:val="00923F55"/>
    <w:rsid w:val="0092482D"/>
    <w:rsid w:val="009252AB"/>
    <w:rsid w:val="00925318"/>
    <w:rsid w:val="0092578E"/>
    <w:rsid w:val="00925EA4"/>
    <w:rsid w:val="00927921"/>
    <w:rsid w:val="00927E6A"/>
    <w:rsid w:val="009301F6"/>
    <w:rsid w:val="00931412"/>
    <w:rsid w:val="009319E8"/>
    <w:rsid w:val="00932EE5"/>
    <w:rsid w:val="00934483"/>
    <w:rsid w:val="00937100"/>
    <w:rsid w:val="00937764"/>
    <w:rsid w:val="009379C2"/>
    <w:rsid w:val="00940D2A"/>
    <w:rsid w:val="00941295"/>
    <w:rsid w:val="00941CE0"/>
    <w:rsid w:val="00943F7A"/>
    <w:rsid w:val="00945C8E"/>
    <w:rsid w:val="009479B3"/>
    <w:rsid w:val="00947A35"/>
    <w:rsid w:val="00950A31"/>
    <w:rsid w:val="00951F14"/>
    <w:rsid w:val="009540D2"/>
    <w:rsid w:val="009574FE"/>
    <w:rsid w:val="0096146B"/>
    <w:rsid w:val="009634F1"/>
    <w:rsid w:val="00963BC9"/>
    <w:rsid w:val="00963CDB"/>
    <w:rsid w:val="009642C5"/>
    <w:rsid w:val="00964E90"/>
    <w:rsid w:val="00965B42"/>
    <w:rsid w:val="00967337"/>
    <w:rsid w:val="00967400"/>
    <w:rsid w:val="00967407"/>
    <w:rsid w:val="00967511"/>
    <w:rsid w:val="0096779F"/>
    <w:rsid w:val="0097000C"/>
    <w:rsid w:val="00970D02"/>
    <w:rsid w:val="0097211B"/>
    <w:rsid w:val="0097283F"/>
    <w:rsid w:val="00972BB4"/>
    <w:rsid w:val="00972C7B"/>
    <w:rsid w:val="00972D6C"/>
    <w:rsid w:val="0097408F"/>
    <w:rsid w:val="009761C5"/>
    <w:rsid w:val="0097664E"/>
    <w:rsid w:val="00977DD6"/>
    <w:rsid w:val="00980F37"/>
    <w:rsid w:val="00982BE1"/>
    <w:rsid w:val="00983660"/>
    <w:rsid w:val="00984F4D"/>
    <w:rsid w:val="009850FA"/>
    <w:rsid w:val="00986B3A"/>
    <w:rsid w:val="0098700B"/>
    <w:rsid w:val="00987F76"/>
    <w:rsid w:val="0099118D"/>
    <w:rsid w:val="00991208"/>
    <w:rsid w:val="00991782"/>
    <w:rsid w:val="00993624"/>
    <w:rsid w:val="00993BC8"/>
    <w:rsid w:val="00993C12"/>
    <w:rsid w:val="00994923"/>
    <w:rsid w:val="009951C6"/>
    <w:rsid w:val="00995CEC"/>
    <w:rsid w:val="0099614E"/>
    <w:rsid w:val="00997EF2"/>
    <w:rsid w:val="009A00CC"/>
    <w:rsid w:val="009A04DF"/>
    <w:rsid w:val="009A0D55"/>
    <w:rsid w:val="009A1EA8"/>
    <w:rsid w:val="009A2185"/>
    <w:rsid w:val="009A2AFB"/>
    <w:rsid w:val="009A3923"/>
    <w:rsid w:val="009A44CE"/>
    <w:rsid w:val="009A5E85"/>
    <w:rsid w:val="009A65E8"/>
    <w:rsid w:val="009A6947"/>
    <w:rsid w:val="009A6B73"/>
    <w:rsid w:val="009A72CE"/>
    <w:rsid w:val="009A7644"/>
    <w:rsid w:val="009A7918"/>
    <w:rsid w:val="009B014A"/>
    <w:rsid w:val="009B05DF"/>
    <w:rsid w:val="009B0B4C"/>
    <w:rsid w:val="009B2AEB"/>
    <w:rsid w:val="009B2E12"/>
    <w:rsid w:val="009B3A8B"/>
    <w:rsid w:val="009B499C"/>
    <w:rsid w:val="009B7234"/>
    <w:rsid w:val="009B7760"/>
    <w:rsid w:val="009B7E1F"/>
    <w:rsid w:val="009C0670"/>
    <w:rsid w:val="009C0B3C"/>
    <w:rsid w:val="009C1384"/>
    <w:rsid w:val="009C1BE8"/>
    <w:rsid w:val="009C3747"/>
    <w:rsid w:val="009C3DB8"/>
    <w:rsid w:val="009C409E"/>
    <w:rsid w:val="009C44BD"/>
    <w:rsid w:val="009C4F82"/>
    <w:rsid w:val="009C5C1F"/>
    <w:rsid w:val="009C63EE"/>
    <w:rsid w:val="009C6C15"/>
    <w:rsid w:val="009C6EF4"/>
    <w:rsid w:val="009C6F88"/>
    <w:rsid w:val="009C730E"/>
    <w:rsid w:val="009D0212"/>
    <w:rsid w:val="009D0D2A"/>
    <w:rsid w:val="009D19D5"/>
    <w:rsid w:val="009D2C7C"/>
    <w:rsid w:val="009D4127"/>
    <w:rsid w:val="009D586E"/>
    <w:rsid w:val="009D6549"/>
    <w:rsid w:val="009D744F"/>
    <w:rsid w:val="009D7B26"/>
    <w:rsid w:val="009E1B18"/>
    <w:rsid w:val="009E1F10"/>
    <w:rsid w:val="009E2157"/>
    <w:rsid w:val="009E2C46"/>
    <w:rsid w:val="009E409E"/>
    <w:rsid w:val="009E58E3"/>
    <w:rsid w:val="009E6D66"/>
    <w:rsid w:val="009E7B91"/>
    <w:rsid w:val="009F11E5"/>
    <w:rsid w:val="009F128B"/>
    <w:rsid w:val="009F150C"/>
    <w:rsid w:val="009F2C2D"/>
    <w:rsid w:val="009F3595"/>
    <w:rsid w:val="009F385A"/>
    <w:rsid w:val="009F3903"/>
    <w:rsid w:val="009F4AF8"/>
    <w:rsid w:val="009F5444"/>
    <w:rsid w:val="009F5451"/>
    <w:rsid w:val="009F5D6B"/>
    <w:rsid w:val="009F6109"/>
    <w:rsid w:val="009F675F"/>
    <w:rsid w:val="009F72A5"/>
    <w:rsid w:val="009F7474"/>
    <w:rsid w:val="00A002BA"/>
    <w:rsid w:val="00A003BE"/>
    <w:rsid w:val="00A00541"/>
    <w:rsid w:val="00A01235"/>
    <w:rsid w:val="00A01367"/>
    <w:rsid w:val="00A01EBD"/>
    <w:rsid w:val="00A02096"/>
    <w:rsid w:val="00A0237C"/>
    <w:rsid w:val="00A02EF3"/>
    <w:rsid w:val="00A0378A"/>
    <w:rsid w:val="00A03BF9"/>
    <w:rsid w:val="00A04B12"/>
    <w:rsid w:val="00A06748"/>
    <w:rsid w:val="00A06B74"/>
    <w:rsid w:val="00A07CC4"/>
    <w:rsid w:val="00A07EFA"/>
    <w:rsid w:val="00A07FFB"/>
    <w:rsid w:val="00A103A7"/>
    <w:rsid w:val="00A11030"/>
    <w:rsid w:val="00A1169E"/>
    <w:rsid w:val="00A12301"/>
    <w:rsid w:val="00A13D67"/>
    <w:rsid w:val="00A142D6"/>
    <w:rsid w:val="00A1442D"/>
    <w:rsid w:val="00A15607"/>
    <w:rsid w:val="00A171E7"/>
    <w:rsid w:val="00A17222"/>
    <w:rsid w:val="00A20093"/>
    <w:rsid w:val="00A207D3"/>
    <w:rsid w:val="00A20DAD"/>
    <w:rsid w:val="00A22743"/>
    <w:rsid w:val="00A22876"/>
    <w:rsid w:val="00A22BAD"/>
    <w:rsid w:val="00A23BFA"/>
    <w:rsid w:val="00A24A27"/>
    <w:rsid w:val="00A25571"/>
    <w:rsid w:val="00A25CD5"/>
    <w:rsid w:val="00A27105"/>
    <w:rsid w:val="00A2759E"/>
    <w:rsid w:val="00A27E5E"/>
    <w:rsid w:val="00A30296"/>
    <w:rsid w:val="00A32195"/>
    <w:rsid w:val="00A32E11"/>
    <w:rsid w:val="00A337B6"/>
    <w:rsid w:val="00A3398E"/>
    <w:rsid w:val="00A34708"/>
    <w:rsid w:val="00A36E1B"/>
    <w:rsid w:val="00A37BAA"/>
    <w:rsid w:val="00A40B3C"/>
    <w:rsid w:val="00A40E60"/>
    <w:rsid w:val="00A411C6"/>
    <w:rsid w:val="00A42333"/>
    <w:rsid w:val="00A42FD5"/>
    <w:rsid w:val="00A43FED"/>
    <w:rsid w:val="00A440AA"/>
    <w:rsid w:val="00A47302"/>
    <w:rsid w:val="00A47728"/>
    <w:rsid w:val="00A47F44"/>
    <w:rsid w:val="00A50B30"/>
    <w:rsid w:val="00A51A89"/>
    <w:rsid w:val="00A5245A"/>
    <w:rsid w:val="00A531D2"/>
    <w:rsid w:val="00A53288"/>
    <w:rsid w:val="00A539FD"/>
    <w:rsid w:val="00A54F48"/>
    <w:rsid w:val="00A5523D"/>
    <w:rsid w:val="00A55F0C"/>
    <w:rsid w:val="00A562FC"/>
    <w:rsid w:val="00A57961"/>
    <w:rsid w:val="00A57AE4"/>
    <w:rsid w:val="00A61D5C"/>
    <w:rsid w:val="00A61F42"/>
    <w:rsid w:val="00A621E5"/>
    <w:rsid w:val="00A6554A"/>
    <w:rsid w:val="00A65E23"/>
    <w:rsid w:val="00A67072"/>
    <w:rsid w:val="00A673A0"/>
    <w:rsid w:val="00A6744F"/>
    <w:rsid w:val="00A70A70"/>
    <w:rsid w:val="00A71BA3"/>
    <w:rsid w:val="00A72CED"/>
    <w:rsid w:val="00A73D37"/>
    <w:rsid w:val="00A73FA6"/>
    <w:rsid w:val="00A749BF"/>
    <w:rsid w:val="00A7517D"/>
    <w:rsid w:val="00A7532F"/>
    <w:rsid w:val="00A75ACB"/>
    <w:rsid w:val="00A76E5D"/>
    <w:rsid w:val="00A77826"/>
    <w:rsid w:val="00A80960"/>
    <w:rsid w:val="00A81AF3"/>
    <w:rsid w:val="00A81E81"/>
    <w:rsid w:val="00A824F1"/>
    <w:rsid w:val="00A82ADA"/>
    <w:rsid w:val="00A82DA8"/>
    <w:rsid w:val="00A82F82"/>
    <w:rsid w:val="00A83E06"/>
    <w:rsid w:val="00A86CB6"/>
    <w:rsid w:val="00A87702"/>
    <w:rsid w:val="00A91900"/>
    <w:rsid w:val="00A92AB8"/>
    <w:rsid w:val="00A92F30"/>
    <w:rsid w:val="00A93574"/>
    <w:rsid w:val="00A93FAC"/>
    <w:rsid w:val="00A94B3A"/>
    <w:rsid w:val="00A95C48"/>
    <w:rsid w:val="00A965B7"/>
    <w:rsid w:val="00A96E37"/>
    <w:rsid w:val="00A97E4A"/>
    <w:rsid w:val="00AA0054"/>
    <w:rsid w:val="00AA0A7F"/>
    <w:rsid w:val="00AA16B2"/>
    <w:rsid w:val="00AA1C68"/>
    <w:rsid w:val="00AA2952"/>
    <w:rsid w:val="00AA31C3"/>
    <w:rsid w:val="00AA35BF"/>
    <w:rsid w:val="00AA388F"/>
    <w:rsid w:val="00AA3B07"/>
    <w:rsid w:val="00AA5025"/>
    <w:rsid w:val="00AA5866"/>
    <w:rsid w:val="00AA5CD8"/>
    <w:rsid w:val="00AA66AA"/>
    <w:rsid w:val="00AA695C"/>
    <w:rsid w:val="00AA76F9"/>
    <w:rsid w:val="00AB0428"/>
    <w:rsid w:val="00AB0B93"/>
    <w:rsid w:val="00AB1651"/>
    <w:rsid w:val="00AB3B4E"/>
    <w:rsid w:val="00AB3DED"/>
    <w:rsid w:val="00AB4692"/>
    <w:rsid w:val="00AB4E49"/>
    <w:rsid w:val="00AB4EE5"/>
    <w:rsid w:val="00AB542F"/>
    <w:rsid w:val="00AB5641"/>
    <w:rsid w:val="00AB6BDB"/>
    <w:rsid w:val="00AC0708"/>
    <w:rsid w:val="00AC0FE4"/>
    <w:rsid w:val="00AC177E"/>
    <w:rsid w:val="00AC1D25"/>
    <w:rsid w:val="00AC248F"/>
    <w:rsid w:val="00AC263C"/>
    <w:rsid w:val="00AC2914"/>
    <w:rsid w:val="00AC2F29"/>
    <w:rsid w:val="00AC33AE"/>
    <w:rsid w:val="00AC3B01"/>
    <w:rsid w:val="00AC3F87"/>
    <w:rsid w:val="00AC40C5"/>
    <w:rsid w:val="00AC43D0"/>
    <w:rsid w:val="00AC4746"/>
    <w:rsid w:val="00AC66E9"/>
    <w:rsid w:val="00AC7F0E"/>
    <w:rsid w:val="00AD0444"/>
    <w:rsid w:val="00AD0914"/>
    <w:rsid w:val="00AD1C1B"/>
    <w:rsid w:val="00AD1EE1"/>
    <w:rsid w:val="00AD3546"/>
    <w:rsid w:val="00AD3733"/>
    <w:rsid w:val="00AD442D"/>
    <w:rsid w:val="00AD482A"/>
    <w:rsid w:val="00AD48F7"/>
    <w:rsid w:val="00AD6073"/>
    <w:rsid w:val="00AD6D29"/>
    <w:rsid w:val="00AD6EF6"/>
    <w:rsid w:val="00AD7569"/>
    <w:rsid w:val="00AD7A12"/>
    <w:rsid w:val="00AD7D83"/>
    <w:rsid w:val="00AE0330"/>
    <w:rsid w:val="00AE1B3B"/>
    <w:rsid w:val="00AE38D9"/>
    <w:rsid w:val="00AE5AB6"/>
    <w:rsid w:val="00AE5E63"/>
    <w:rsid w:val="00AE6172"/>
    <w:rsid w:val="00AE73E9"/>
    <w:rsid w:val="00AF08DE"/>
    <w:rsid w:val="00AF18DD"/>
    <w:rsid w:val="00AF2E9B"/>
    <w:rsid w:val="00AF385F"/>
    <w:rsid w:val="00AF43D4"/>
    <w:rsid w:val="00AF63C5"/>
    <w:rsid w:val="00AF79D0"/>
    <w:rsid w:val="00B0131B"/>
    <w:rsid w:val="00B019CA"/>
    <w:rsid w:val="00B0325D"/>
    <w:rsid w:val="00B0343B"/>
    <w:rsid w:val="00B039AF"/>
    <w:rsid w:val="00B03E5E"/>
    <w:rsid w:val="00B03F48"/>
    <w:rsid w:val="00B04A7C"/>
    <w:rsid w:val="00B0531F"/>
    <w:rsid w:val="00B0626D"/>
    <w:rsid w:val="00B062AB"/>
    <w:rsid w:val="00B065B5"/>
    <w:rsid w:val="00B07260"/>
    <w:rsid w:val="00B10FF9"/>
    <w:rsid w:val="00B110C3"/>
    <w:rsid w:val="00B11A78"/>
    <w:rsid w:val="00B11CA7"/>
    <w:rsid w:val="00B11F52"/>
    <w:rsid w:val="00B121F3"/>
    <w:rsid w:val="00B122B9"/>
    <w:rsid w:val="00B12767"/>
    <w:rsid w:val="00B1346D"/>
    <w:rsid w:val="00B13EB0"/>
    <w:rsid w:val="00B14BC1"/>
    <w:rsid w:val="00B151A6"/>
    <w:rsid w:val="00B165C9"/>
    <w:rsid w:val="00B169DE"/>
    <w:rsid w:val="00B201C9"/>
    <w:rsid w:val="00B2047C"/>
    <w:rsid w:val="00B20ABA"/>
    <w:rsid w:val="00B215E7"/>
    <w:rsid w:val="00B22966"/>
    <w:rsid w:val="00B22BAC"/>
    <w:rsid w:val="00B23A0F"/>
    <w:rsid w:val="00B23E35"/>
    <w:rsid w:val="00B252AB"/>
    <w:rsid w:val="00B26986"/>
    <w:rsid w:val="00B26EE9"/>
    <w:rsid w:val="00B27534"/>
    <w:rsid w:val="00B3026B"/>
    <w:rsid w:val="00B31946"/>
    <w:rsid w:val="00B3254B"/>
    <w:rsid w:val="00B32B98"/>
    <w:rsid w:val="00B32C83"/>
    <w:rsid w:val="00B33834"/>
    <w:rsid w:val="00B3672F"/>
    <w:rsid w:val="00B37113"/>
    <w:rsid w:val="00B37A3E"/>
    <w:rsid w:val="00B40687"/>
    <w:rsid w:val="00B406D5"/>
    <w:rsid w:val="00B40D7A"/>
    <w:rsid w:val="00B4225D"/>
    <w:rsid w:val="00B434B0"/>
    <w:rsid w:val="00B45CFD"/>
    <w:rsid w:val="00B476CD"/>
    <w:rsid w:val="00B51FE4"/>
    <w:rsid w:val="00B52122"/>
    <w:rsid w:val="00B5238A"/>
    <w:rsid w:val="00B52D8B"/>
    <w:rsid w:val="00B52F6D"/>
    <w:rsid w:val="00B53096"/>
    <w:rsid w:val="00B546C4"/>
    <w:rsid w:val="00B55F9B"/>
    <w:rsid w:val="00B56EBF"/>
    <w:rsid w:val="00B572F1"/>
    <w:rsid w:val="00B57974"/>
    <w:rsid w:val="00B57A23"/>
    <w:rsid w:val="00B602CD"/>
    <w:rsid w:val="00B60EC4"/>
    <w:rsid w:val="00B6131F"/>
    <w:rsid w:val="00B617D6"/>
    <w:rsid w:val="00B62F16"/>
    <w:rsid w:val="00B6476C"/>
    <w:rsid w:val="00B66DA1"/>
    <w:rsid w:val="00B6735C"/>
    <w:rsid w:val="00B6738F"/>
    <w:rsid w:val="00B7078D"/>
    <w:rsid w:val="00B7095E"/>
    <w:rsid w:val="00B71013"/>
    <w:rsid w:val="00B7196B"/>
    <w:rsid w:val="00B71C3B"/>
    <w:rsid w:val="00B71F85"/>
    <w:rsid w:val="00B72ACC"/>
    <w:rsid w:val="00B736C2"/>
    <w:rsid w:val="00B74286"/>
    <w:rsid w:val="00B75A84"/>
    <w:rsid w:val="00B801FB"/>
    <w:rsid w:val="00B808FF"/>
    <w:rsid w:val="00B80E61"/>
    <w:rsid w:val="00B81198"/>
    <w:rsid w:val="00B81B9E"/>
    <w:rsid w:val="00B81DEF"/>
    <w:rsid w:val="00B82D6A"/>
    <w:rsid w:val="00B82F1B"/>
    <w:rsid w:val="00B83916"/>
    <w:rsid w:val="00B83DFF"/>
    <w:rsid w:val="00B84002"/>
    <w:rsid w:val="00B8503A"/>
    <w:rsid w:val="00B86EE1"/>
    <w:rsid w:val="00B90C54"/>
    <w:rsid w:val="00B90E9B"/>
    <w:rsid w:val="00B919A9"/>
    <w:rsid w:val="00B94FB4"/>
    <w:rsid w:val="00B95110"/>
    <w:rsid w:val="00B9558A"/>
    <w:rsid w:val="00B95E78"/>
    <w:rsid w:val="00B961EA"/>
    <w:rsid w:val="00B9624E"/>
    <w:rsid w:val="00B96C7D"/>
    <w:rsid w:val="00BA1BDD"/>
    <w:rsid w:val="00BA2344"/>
    <w:rsid w:val="00BA23A7"/>
    <w:rsid w:val="00BA329A"/>
    <w:rsid w:val="00BA33D5"/>
    <w:rsid w:val="00BA4830"/>
    <w:rsid w:val="00BA4DA0"/>
    <w:rsid w:val="00BA528E"/>
    <w:rsid w:val="00BA63A6"/>
    <w:rsid w:val="00BA662C"/>
    <w:rsid w:val="00BA67CE"/>
    <w:rsid w:val="00BA6A02"/>
    <w:rsid w:val="00BA71AB"/>
    <w:rsid w:val="00BA7494"/>
    <w:rsid w:val="00BA777D"/>
    <w:rsid w:val="00BA7912"/>
    <w:rsid w:val="00BB0D26"/>
    <w:rsid w:val="00BB0FD1"/>
    <w:rsid w:val="00BB1121"/>
    <w:rsid w:val="00BB13B1"/>
    <w:rsid w:val="00BB18B3"/>
    <w:rsid w:val="00BB1B45"/>
    <w:rsid w:val="00BB2ABE"/>
    <w:rsid w:val="00BB3A14"/>
    <w:rsid w:val="00BB5ACE"/>
    <w:rsid w:val="00BB7A7C"/>
    <w:rsid w:val="00BB7C47"/>
    <w:rsid w:val="00BC0B94"/>
    <w:rsid w:val="00BC128B"/>
    <w:rsid w:val="00BC19DC"/>
    <w:rsid w:val="00BC2FF3"/>
    <w:rsid w:val="00BC365E"/>
    <w:rsid w:val="00BC3E10"/>
    <w:rsid w:val="00BC47B9"/>
    <w:rsid w:val="00BC50B6"/>
    <w:rsid w:val="00BC5C02"/>
    <w:rsid w:val="00BC769F"/>
    <w:rsid w:val="00BC7C8F"/>
    <w:rsid w:val="00BD0135"/>
    <w:rsid w:val="00BD0B27"/>
    <w:rsid w:val="00BD21F0"/>
    <w:rsid w:val="00BD38BD"/>
    <w:rsid w:val="00BD39EC"/>
    <w:rsid w:val="00BD6AB1"/>
    <w:rsid w:val="00BD7944"/>
    <w:rsid w:val="00BD7988"/>
    <w:rsid w:val="00BE05AF"/>
    <w:rsid w:val="00BE15B3"/>
    <w:rsid w:val="00BE174A"/>
    <w:rsid w:val="00BE194F"/>
    <w:rsid w:val="00BE1DA9"/>
    <w:rsid w:val="00BE3B30"/>
    <w:rsid w:val="00BE4F0F"/>
    <w:rsid w:val="00BE5A13"/>
    <w:rsid w:val="00BE5CEC"/>
    <w:rsid w:val="00BE6110"/>
    <w:rsid w:val="00BE6A13"/>
    <w:rsid w:val="00BF046A"/>
    <w:rsid w:val="00BF17B9"/>
    <w:rsid w:val="00BF1B54"/>
    <w:rsid w:val="00BF1C93"/>
    <w:rsid w:val="00BF27AD"/>
    <w:rsid w:val="00BF2CEA"/>
    <w:rsid w:val="00BF3221"/>
    <w:rsid w:val="00BF3BB8"/>
    <w:rsid w:val="00BF5493"/>
    <w:rsid w:val="00BF6169"/>
    <w:rsid w:val="00BF64F4"/>
    <w:rsid w:val="00BF6D0B"/>
    <w:rsid w:val="00BF73B0"/>
    <w:rsid w:val="00C010B6"/>
    <w:rsid w:val="00C01C63"/>
    <w:rsid w:val="00C01CD5"/>
    <w:rsid w:val="00C024D8"/>
    <w:rsid w:val="00C037E4"/>
    <w:rsid w:val="00C03A93"/>
    <w:rsid w:val="00C05792"/>
    <w:rsid w:val="00C060BC"/>
    <w:rsid w:val="00C066BC"/>
    <w:rsid w:val="00C069EB"/>
    <w:rsid w:val="00C06F68"/>
    <w:rsid w:val="00C07C21"/>
    <w:rsid w:val="00C07E78"/>
    <w:rsid w:val="00C11E5E"/>
    <w:rsid w:val="00C12837"/>
    <w:rsid w:val="00C13F02"/>
    <w:rsid w:val="00C14F84"/>
    <w:rsid w:val="00C15249"/>
    <w:rsid w:val="00C1569C"/>
    <w:rsid w:val="00C159AF"/>
    <w:rsid w:val="00C165A1"/>
    <w:rsid w:val="00C1668F"/>
    <w:rsid w:val="00C1742D"/>
    <w:rsid w:val="00C17BAB"/>
    <w:rsid w:val="00C20B50"/>
    <w:rsid w:val="00C20F4E"/>
    <w:rsid w:val="00C21582"/>
    <w:rsid w:val="00C23CF1"/>
    <w:rsid w:val="00C243D2"/>
    <w:rsid w:val="00C24D2E"/>
    <w:rsid w:val="00C2595D"/>
    <w:rsid w:val="00C25FC4"/>
    <w:rsid w:val="00C25FEA"/>
    <w:rsid w:val="00C264E9"/>
    <w:rsid w:val="00C266B9"/>
    <w:rsid w:val="00C266F5"/>
    <w:rsid w:val="00C26A17"/>
    <w:rsid w:val="00C26C80"/>
    <w:rsid w:val="00C27818"/>
    <w:rsid w:val="00C3036F"/>
    <w:rsid w:val="00C315D5"/>
    <w:rsid w:val="00C31DB9"/>
    <w:rsid w:val="00C32D87"/>
    <w:rsid w:val="00C330D6"/>
    <w:rsid w:val="00C3337C"/>
    <w:rsid w:val="00C34DE1"/>
    <w:rsid w:val="00C35BA2"/>
    <w:rsid w:val="00C363DE"/>
    <w:rsid w:val="00C36EDB"/>
    <w:rsid w:val="00C36FF9"/>
    <w:rsid w:val="00C40614"/>
    <w:rsid w:val="00C41742"/>
    <w:rsid w:val="00C41B58"/>
    <w:rsid w:val="00C42946"/>
    <w:rsid w:val="00C433DC"/>
    <w:rsid w:val="00C445BE"/>
    <w:rsid w:val="00C44E38"/>
    <w:rsid w:val="00C4520D"/>
    <w:rsid w:val="00C460DE"/>
    <w:rsid w:val="00C46510"/>
    <w:rsid w:val="00C50344"/>
    <w:rsid w:val="00C5104D"/>
    <w:rsid w:val="00C5274C"/>
    <w:rsid w:val="00C534F9"/>
    <w:rsid w:val="00C5363D"/>
    <w:rsid w:val="00C53728"/>
    <w:rsid w:val="00C541C6"/>
    <w:rsid w:val="00C54293"/>
    <w:rsid w:val="00C54988"/>
    <w:rsid w:val="00C57360"/>
    <w:rsid w:val="00C57AA7"/>
    <w:rsid w:val="00C57E7D"/>
    <w:rsid w:val="00C602AF"/>
    <w:rsid w:val="00C63397"/>
    <w:rsid w:val="00C65C3A"/>
    <w:rsid w:val="00C666E5"/>
    <w:rsid w:val="00C66A4A"/>
    <w:rsid w:val="00C67061"/>
    <w:rsid w:val="00C672C6"/>
    <w:rsid w:val="00C71844"/>
    <w:rsid w:val="00C72048"/>
    <w:rsid w:val="00C72410"/>
    <w:rsid w:val="00C72E0B"/>
    <w:rsid w:val="00C7322D"/>
    <w:rsid w:val="00C7376F"/>
    <w:rsid w:val="00C75C41"/>
    <w:rsid w:val="00C77D39"/>
    <w:rsid w:val="00C813DB"/>
    <w:rsid w:val="00C825DA"/>
    <w:rsid w:val="00C82BCB"/>
    <w:rsid w:val="00C82FB3"/>
    <w:rsid w:val="00C8378B"/>
    <w:rsid w:val="00C84622"/>
    <w:rsid w:val="00C84841"/>
    <w:rsid w:val="00C85E9D"/>
    <w:rsid w:val="00C87587"/>
    <w:rsid w:val="00C9043E"/>
    <w:rsid w:val="00C908FA"/>
    <w:rsid w:val="00C919E6"/>
    <w:rsid w:val="00C91D8E"/>
    <w:rsid w:val="00C92BC4"/>
    <w:rsid w:val="00C942D8"/>
    <w:rsid w:val="00C95961"/>
    <w:rsid w:val="00C970AA"/>
    <w:rsid w:val="00C97B22"/>
    <w:rsid w:val="00CA237D"/>
    <w:rsid w:val="00CA29F8"/>
    <w:rsid w:val="00CA303F"/>
    <w:rsid w:val="00CA332F"/>
    <w:rsid w:val="00CA42A5"/>
    <w:rsid w:val="00CA563B"/>
    <w:rsid w:val="00CA5672"/>
    <w:rsid w:val="00CA5B38"/>
    <w:rsid w:val="00CA6262"/>
    <w:rsid w:val="00CA64E4"/>
    <w:rsid w:val="00CB00A4"/>
    <w:rsid w:val="00CB043F"/>
    <w:rsid w:val="00CB0BE5"/>
    <w:rsid w:val="00CB12B5"/>
    <w:rsid w:val="00CB18FB"/>
    <w:rsid w:val="00CB23E3"/>
    <w:rsid w:val="00CB32ED"/>
    <w:rsid w:val="00CB472C"/>
    <w:rsid w:val="00CB5920"/>
    <w:rsid w:val="00CB76A4"/>
    <w:rsid w:val="00CB7CB4"/>
    <w:rsid w:val="00CB7D49"/>
    <w:rsid w:val="00CC0FB5"/>
    <w:rsid w:val="00CC10BB"/>
    <w:rsid w:val="00CC1DD7"/>
    <w:rsid w:val="00CC299B"/>
    <w:rsid w:val="00CC2BCE"/>
    <w:rsid w:val="00CC5335"/>
    <w:rsid w:val="00CC79AD"/>
    <w:rsid w:val="00CC7BA3"/>
    <w:rsid w:val="00CC7F17"/>
    <w:rsid w:val="00CD1F3E"/>
    <w:rsid w:val="00CD510E"/>
    <w:rsid w:val="00CD5637"/>
    <w:rsid w:val="00CD5CC2"/>
    <w:rsid w:val="00CD5FCA"/>
    <w:rsid w:val="00CD607D"/>
    <w:rsid w:val="00CD66DD"/>
    <w:rsid w:val="00CD7055"/>
    <w:rsid w:val="00CE31C9"/>
    <w:rsid w:val="00CE4471"/>
    <w:rsid w:val="00CE4742"/>
    <w:rsid w:val="00CE4BA5"/>
    <w:rsid w:val="00CE4D13"/>
    <w:rsid w:val="00CE5DF7"/>
    <w:rsid w:val="00CE7CCC"/>
    <w:rsid w:val="00CF0A83"/>
    <w:rsid w:val="00CF0C6C"/>
    <w:rsid w:val="00CF12BE"/>
    <w:rsid w:val="00CF1D76"/>
    <w:rsid w:val="00CF29BC"/>
    <w:rsid w:val="00CF2BE3"/>
    <w:rsid w:val="00CF5F37"/>
    <w:rsid w:val="00CF60E2"/>
    <w:rsid w:val="00CF69BC"/>
    <w:rsid w:val="00D00B2D"/>
    <w:rsid w:val="00D0104C"/>
    <w:rsid w:val="00D01EA7"/>
    <w:rsid w:val="00D02D23"/>
    <w:rsid w:val="00D03557"/>
    <w:rsid w:val="00D04287"/>
    <w:rsid w:val="00D063A8"/>
    <w:rsid w:val="00D064FF"/>
    <w:rsid w:val="00D065EA"/>
    <w:rsid w:val="00D069B3"/>
    <w:rsid w:val="00D07622"/>
    <w:rsid w:val="00D07E88"/>
    <w:rsid w:val="00D100E0"/>
    <w:rsid w:val="00D11BC7"/>
    <w:rsid w:val="00D12A88"/>
    <w:rsid w:val="00D13439"/>
    <w:rsid w:val="00D14B03"/>
    <w:rsid w:val="00D157DD"/>
    <w:rsid w:val="00D15A05"/>
    <w:rsid w:val="00D173F3"/>
    <w:rsid w:val="00D17837"/>
    <w:rsid w:val="00D2174E"/>
    <w:rsid w:val="00D21F57"/>
    <w:rsid w:val="00D22B29"/>
    <w:rsid w:val="00D23189"/>
    <w:rsid w:val="00D234C3"/>
    <w:rsid w:val="00D24951"/>
    <w:rsid w:val="00D24C3C"/>
    <w:rsid w:val="00D24D9F"/>
    <w:rsid w:val="00D256C4"/>
    <w:rsid w:val="00D26DAA"/>
    <w:rsid w:val="00D26F70"/>
    <w:rsid w:val="00D275CE"/>
    <w:rsid w:val="00D27659"/>
    <w:rsid w:val="00D277C9"/>
    <w:rsid w:val="00D31358"/>
    <w:rsid w:val="00D315A7"/>
    <w:rsid w:val="00D31E13"/>
    <w:rsid w:val="00D32D89"/>
    <w:rsid w:val="00D34627"/>
    <w:rsid w:val="00D3574A"/>
    <w:rsid w:val="00D36579"/>
    <w:rsid w:val="00D36AE0"/>
    <w:rsid w:val="00D372D9"/>
    <w:rsid w:val="00D405B4"/>
    <w:rsid w:val="00D40CEF"/>
    <w:rsid w:val="00D41398"/>
    <w:rsid w:val="00D41603"/>
    <w:rsid w:val="00D416D7"/>
    <w:rsid w:val="00D43650"/>
    <w:rsid w:val="00D44FDB"/>
    <w:rsid w:val="00D46064"/>
    <w:rsid w:val="00D462A3"/>
    <w:rsid w:val="00D46A43"/>
    <w:rsid w:val="00D507E6"/>
    <w:rsid w:val="00D509E8"/>
    <w:rsid w:val="00D546F0"/>
    <w:rsid w:val="00D54ABA"/>
    <w:rsid w:val="00D54DA0"/>
    <w:rsid w:val="00D5584B"/>
    <w:rsid w:val="00D5597A"/>
    <w:rsid w:val="00D55A0F"/>
    <w:rsid w:val="00D5628B"/>
    <w:rsid w:val="00D56881"/>
    <w:rsid w:val="00D56A0D"/>
    <w:rsid w:val="00D56ABF"/>
    <w:rsid w:val="00D570F3"/>
    <w:rsid w:val="00D57460"/>
    <w:rsid w:val="00D576E4"/>
    <w:rsid w:val="00D60062"/>
    <w:rsid w:val="00D60536"/>
    <w:rsid w:val="00D607C2"/>
    <w:rsid w:val="00D61762"/>
    <w:rsid w:val="00D63AF2"/>
    <w:rsid w:val="00D65514"/>
    <w:rsid w:val="00D65689"/>
    <w:rsid w:val="00D65C31"/>
    <w:rsid w:val="00D661A8"/>
    <w:rsid w:val="00D66D85"/>
    <w:rsid w:val="00D67D46"/>
    <w:rsid w:val="00D67E6E"/>
    <w:rsid w:val="00D705F1"/>
    <w:rsid w:val="00D711C3"/>
    <w:rsid w:val="00D712BF"/>
    <w:rsid w:val="00D72B0C"/>
    <w:rsid w:val="00D72BD9"/>
    <w:rsid w:val="00D72DB1"/>
    <w:rsid w:val="00D7434C"/>
    <w:rsid w:val="00D747A4"/>
    <w:rsid w:val="00D74CDD"/>
    <w:rsid w:val="00D75025"/>
    <w:rsid w:val="00D75CB4"/>
    <w:rsid w:val="00D761B0"/>
    <w:rsid w:val="00D7687D"/>
    <w:rsid w:val="00D76A65"/>
    <w:rsid w:val="00D80785"/>
    <w:rsid w:val="00D831FC"/>
    <w:rsid w:val="00D84170"/>
    <w:rsid w:val="00D844BA"/>
    <w:rsid w:val="00D84AC2"/>
    <w:rsid w:val="00D84ACF"/>
    <w:rsid w:val="00D84DF3"/>
    <w:rsid w:val="00D8581C"/>
    <w:rsid w:val="00D8584C"/>
    <w:rsid w:val="00D85B3A"/>
    <w:rsid w:val="00D86105"/>
    <w:rsid w:val="00D87A93"/>
    <w:rsid w:val="00D87F8D"/>
    <w:rsid w:val="00D9006B"/>
    <w:rsid w:val="00D90198"/>
    <w:rsid w:val="00D916B4"/>
    <w:rsid w:val="00D919AA"/>
    <w:rsid w:val="00D91CEE"/>
    <w:rsid w:val="00D924C0"/>
    <w:rsid w:val="00D92B47"/>
    <w:rsid w:val="00D93007"/>
    <w:rsid w:val="00D9376B"/>
    <w:rsid w:val="00D94261"/>
    <w:rsid w:val="00D94299"/>
    <w:rsid w:val="00D94588"/>
    <w:rsid w:val="00D94987"/>
    <w:rsid w:val="00D94D18"/>
    <w:rsid w:val="00D95477"/>
    <w:rsid w:val="00D9712A"/>
    <w:rsid w:val="00D9716B"/>
    <w:rsid w:val="00DA156C"/>
    <w:rsid w:val="00DA23CF"/>
    <w:rsid w:val="00DA24C2"/>
    <w:rsid w:val="00DA2506"/>
    <w:rsid w:val="00DA37A8"/>
    <w:rsid w:val="00DA3AE0"/>
    <w:rsid w:val="00DA3CE9"/>
    <w:rsid w:val="00DA58B2"/>
    <w:rsid w:val="00DA58E1"/>
    <w:rsid w:val="00DA649B"/>
    <w:rsid w:val="00DA7B74"/>
    <w:rsid w:val="00DB2064"/>
    <w:rsid w:val="00DB2748"/>
    <w:rsid w:val="00DB53C2"/>
    <w:rsid w:val="00DB7765"/>
    <w:rsid w:val="00DB7FA9"/>
    <w:rsid w:val="00DC0479"/>
    <w:rsid w:val="00DC1FBE"/>
    <w:rsid w:val="00DC266E"/>
    <w:rsid w:val="00DC2761"/>
    <w:rsid w:val="00DC2C3A"/>
    <w:rsid w:val="00DC300C"/>
    <w:rsid w:val="00DC33B4"/>
    <w:rsid w:val="00DC39FC"/>
    <w:rsid w:val="00DC5002"/>
    <w:rsid w:val="00DC5960"/>
    <w:rsid w:val="00DC6966"/>
    <w:rsid w:val="00DC6DD9"/>
    <w:rsid w:val="00DC7561"/>
    <w:rsid w:val="00DC7A65"/>
    <w:rsid w:val="00DC7C6B"/>
    <w:rsid w:val="00DD0015"/>
    <w:rsid w:val="00DD12E4"/>
    <w:rsid w:val="00DD2D28"/>
    <w:rsid w:val="00DD3186"/>
    <w:rsid w:val="00DD370A"/>
    <w:rsid w:val="00DD3ABB"/>
    <w:rsid w:val="00DD4C38"/>
    <w:rsid w:val="00DD5B11"/>
    <w:rsid w:val="00DD7BE0"/>
    <w:rsid w:val="00DD7EA6"/>
    <w:rsid w:val="00DE0296"/>
    <w:rsid w:val="00DE26CF"/>
    <w:rsid w:val="00DE2D12"/>
    <w:rsid w:val="00DE3A1D"/>
    <w:rsid w:val="00DE3E92"/>
    <w:rsid w:val="00DE428D"/>
    <w:rsid w:val="00DE4FA3"/>
    <w:rsid w:val="00DE58FA"/>
    <w:rsid w:val="00DE6573"/>
    <w:rsid w:val="00DE6816"/>
    <w:rsid w:val="00DE6B48"/>
    <w:rsid w:val="00DE7616"/>
    <w:rsid w:val="00DF0619"/>
    <w:rsid w:val="00DF3B4B"/>
    <w:rsid w:val="00DF5766"/>
    <w:rsid w:val="00DF588F"/>
    <w:rsid w:val="00DF6479"/>
    <w:rsid w:val="00DF70CF"/>
    <w:rsid w:val="00DF7236"/>
    <w:rsid w:val="00DF7819"/>
    <w:rsid w:val="00E003BF"/>
    <w:rsid w:val="00E00406"/>
    <w:rsid w:val="00E00FE7"/>
    <w:rsid w:val="00E01D44"/>
    <w:rsid w:val="00E01E35"/>
    <w:rsid w:val="00E01F77"/>
    <w:rsid w:val="00E02ED6"/>
    <w:rsid w:val="00E047B3"/>
    <w:rsid w:val="00E04EEA"/>
    <w:rsid w:val="00E059F3"/>
    <w:rsid w:val="00E05F59"/>
    <w:rsid w:val="00E06640"/>
    <w:rsid w:val="00E07ACA"/>
    <w:rsid w:val="00E10490"/>
    <w:rsid w:val="00E107EC"/>
    <w:rsid w:val="00E109DA"/>
    <w:rsid w:val="00E11ECD"/>
    <w:rsid w:val="00E132AD"/>
    <w:rsid w:val="00E134B9"/>
    <w:rsid w:val="00E1373D"/>
    <w:rsid w:val="00E13A8D"/>
    <w:rsid w:val="00E13F7D"/>
    <w:rsid w:val="00E14227"/>
    <w:rsid w:val="00E148D3"/>
    <w:rsid w:val="00E165B0"/>
    <w:rsid w:val="00E1661C"/>
    <w:rsid w:val="00E17315"/>
    <w:rsid w:val="00E17469"/>
    <w:rsid w:val="00E219D5"/>
    <w:rsid w:val="00E2309E"/>
    <w:rsid w:val="00E23D9E"/>
    <w:rsid w:val="00E23DAC"/>
    <w:rsid w:val="00E25F52"/>
    <w:rsid w:val="00E260FB"/>
    <w:rsid w:val="00E26285"/>
    <w:rsid w:val="00E263D0"/>
    <w:rsid w:val="00E2657C"/>
    <w:rsid w:val="00E3027B"/>
    <w:rsid w:val="00E3083B"/>
    <w:rsid w:val="00E31598"/>
    <w:rsid w:val="00E31A7B"/>
    <w:rsid w:val="00E31ED1"/>
    <w:rsid w:val="00E31F8F"/>
    <w:rsid w:val="00E32B18"/>
    <w:rsid w:val="00E32E31"/>
    <w:rsid w:val="00E330A8"/>
    <w:rsid w:val="00E3459F"/>
    <w:rsid w:val="00E36635"/>
    <w:rsid w:val="00E37736"/>
    <w:rsid w:val="00E40671"/>
    <w:rsid w:val="00E41607"/>
    <w:rsid w:val="00E418C3"/>
    <w:rsid w:val="00E41EFB"/>
    <w:rsid w:val="00E4270F"/>
    <w:rsid w:val="00E43ED6"/>
    <w:rsid w:val="00E445BF"/>
    <w:rsid w:val="00E44B38"/>
    <w:rsid w:val="00E47910"/>
    <w:rsid w:val="00E47B5D"/>
    <w:rsid w:val="00E47CF2"/>
    <w:rsid w:val="00E509FF"/>
    <w:rsid w:val="00E51DEA"/>
    <w:rsid w:val="00E51F41"/>
    <w:rsid w:val="00E5226A"/>
    <w:rsid w:val="00E5304E"/>
    <w:rsid w:val="00E53059"/>
    <w:rsid w:val="00E53D67"/>
    <w:rsid w:val="00E53FDB"/>
    <w:rsid w:val="00E54273"/>
    <w:rsid w:val="00E545C5"/>
    <w:rsid w:val="00E54FB1"/>
    <w:rsid w:val="00E57E54"/>
    <w:rsid w:val="00E609C5"/>
    <w:rsid w:val="00E6257A"/>
    <w:rsid w:val="00E63113"/>
    <w:rsid w:val="00E64DBC"/>
    <w:rsid w:val="00E65C68"/>
    <w:rsid w:val="00E66289"/>
    <w:rsid w:val="00E66978"/>
    <w:rsid w:val="00E66A56"/>
    <w:rsid w:val="00E670C2"/>
    <w:rsid w:val="00E70255"/>
    <w:rsid w:val="00E70322"/>
    <w:rsid w:val="00E707E0"/>
    <w:rsid w:val="00E71B3C"/>
    <w:rsid w:val="00E74316"/>
    <w:rsid w:val="00E7444B"/>
    <w:rsid w:val="00E75636"/>
    <w:rsid w:val="00E75EA5"/>
    <w:rsid w:val="00E8074C"/>
    <w:rsid w:val="00E81401"/>
    <w:rsid w:val="00E8157D"/>
    <w:rsid w:val="00E81C37"/>
    <w:rsid w:val="00E825B6"/>
    <w:rsid w:val="00E83D66"/>
    <w:rsid w:val="00E84541"/>
    <w:rsid w:val="00E8559C"/>
    <w:rsid w:val="00E857B6"/>
    <w:rsid w:val="00E85A93"/>
    <w:rsid w:val="00E906F9"/>
    <w:rsid w:val="00E9111D"/>
    <w:rsid w:val="00E91A98"/>
    <w:rsid w:val="00E91CFC"/>
    <w:rsid w:val="00E92585"/>
    <w:rsid w:val="00E92D3B"/>
    <w:rsid w:val="00E933ED"/>
    <w:rsid w:val="00E9352A"/>
    <w:rsid w:val="00E93620"/>
    <w:rsid w:val="00E937DC"/>
    <w:rsid w:val="00E95C32"/>
    <w:rsid w:val="00E97254"/>
    <w:rsid w:val="00E9743A"/>
    <w:rsid w:val="00E974D5"/>
    <w:rsid w:val="00E976B1"/>
    <w:rsid w:val="00E979EA"/>
    <w:rsid w:val="00EA0975"/>
    <w:rsid w:val="00EA0AF8"/>
    <w:rsid w:val="00EA12A0"/>
    <w:rsid w:val="00EA31D3"/>
    <w:rsid w:val="00EA3B42"/>
    <w:rsid w:val="00EA3C8B"/>
    <w:rsid w:val="00EA3D0C"/>
    <w:rsid w:val="00EA585B"/>
    <w:rsid w:val="00EA5E30"/>
    <w:rsid w:val="00EA6654"/>
    <w:rsid w:val="00EA73FF"/>
    <w:rsid w:val="00EA76E3"/>
    <w:rsid w:val="00EB12DC"/>
    <w:rsid w:val="00EB1D56"/>
    <w:rsid w:val="00EB35E7"/>
    <w:rsid w:val="00EB3B31"/>
    <w:rsid w:val="00EB4AF4"/>
    <w:rsid w:val="00EB5F18"/>
    <w:rsid w:val="00EB74F9"/>
    <w:rsid w:val="00EC077F"/>
    <w:rsid w:val="00EC1624"/>
    <w:rsid w:val="00EC1637"/>
    <w:rsid w:val="00EC1FAF"/>
    <w:rsid w:val="00EC2199"/>
    <w:rsid w:val="00EC2807"/>
    <w:rsid w:val="00EC2C02"/>
    <w:rsid w:val="00EC38FF"/>
    <w:rsid w:val="00EC3C72"/>
    <w:rsid w:val="00EC4882"/>
    <w:rsid w:val="00EC4EA2"/>
    <w:rsid w:val="00EC5CBD"/>
    <w:rsid w:val="00EC799F"/>
    <w:rsid w:val="00ED23AD"/>
    <w:rsid w:val="00ED280A"/>
    <w:rsid w:val="00ED330C"/>
    <w:rsid w:val="00ED577D"/>
    <w:rsid w:val="00ED5A32"/>
    <w:rsid w:val="00ED5AF8"/>
    <w:rsid w:val="00ED6254"/>
    <w:rsid w:val="00ED68EE"/>
    <w:rsid w:val="00ED6ABA"/>
    <w:rsid w:val="00ED6C19"/>
    <w:rsid w:val="00ED6DCE"/>
    <w:rsid w:val="00EE02E9"/>
    <w:rsid w:val="00EE12F9"/>
    <w:rsid w:val="00EE2196"/>
    <w:rsid w:val="00EE2404"/>
    <w:rsid w:val="00EE2DF2"/>
    <w:rsid w:val="00EE4723"/>
    <w:rsid w:val="00EE4AB8"/>
    <w:rsid w:val="00EE51F2"/>
    <w:rsid w:val="00EE596B"/>
    <w:rsid w:val="00EE5D7A"/>
    <w:rsid w:val="00EE6FDB"/>
    <w:rsid w:val="00EE73CE"/>
    <w:rsid w:val="00EE7C55"/>
    <w:rsid w:val="00EF0B3B"/>
    <w:rsid w:val="00EF30A2"/>
    <w:rsid w:val="00EF469C"/>
    <w:rsid w:val="00EF5A4D"/>
    <w:rsid w:val="00EF5F04"/>
    <w:rsid w:val="00EF60F6"/>
    <w:rsid w:val="00EF6554"/>
    <w:rsid w:val="00EF67DA"/>
    <w:rsid w:val="00F00863"/>
    <w:rsid w:val="00F03022"/>
    <w:rsid w:val="00F03FF8"/>
    <w:rsid w:val="00F04521"/>
    <w:rsid w:val="00F04590"/>
    <w:rsid w:val="00F04810"/>
    <w:rsid w:val="00F04A3F"/>
    <w:rsid w:val="00F05200"/>
    <w:rsid w:val="00F064EA"/>
    <w:rsid w:val="00F06E9C"/>
    <w:rsid w:val="00F073BE"/>
    <w:rsid w:val="00F07694"/>
    <w:rsid w:val="00F1087F"/>
    <w:rsid w:val="00F11616"/>
    <w:rsid w:val="00F11A16"/>
    <w:rsid w:val="00F1237A"/>
    <w:rsid w:val="00F12554"/>
    <w:rsid w:val="00F136F9"/>
    <w:rsid w:val="00F13831"/>
    <w:rsid w:val="00F15E32"/>
    <w:rsid w:val="00F20045"/>
    <w:rsid w:val="00F20933"/>
    <w:rsid w:val="00F211EE"/>
    <w:rsid w:val="00F21902"/>
    <w:rsid w:val="00F21A7A"/>
    <w:rsid w:val="00F22485"/>
    <w:rsid w:val="00F22DAE"/>
    <w:rsid w:val="00F22E0F"/>
    <w:rsid w:val="00F239B6"/>
    <w:rsid w:val="00F2439C"/>
    <w:rsid w:val="00F2518D"/>
    <w:rsid w:val="00F26387"/>
    <w:rsid w:val="00F30A7E"/>
    <w:rsid w:val="00F30E78"/>
    <w:rsid w:val="00F320DF"/>
    <w:rsid w:val="00F331D7"/>
    <w:rsid w:val="00F33F84"/>
    <w:rsid w:val="00F3414D"/>
    <w:rsid w:val="00F34D8C"/>
    <w:rsid w:val="00F35791"/>
    <w:rsid w:val="00F36970"/>
    <w:rsid w:val="00F37818"/>
    <w:rsid w:val="00F4079D"/>
    <w:rsid w:val="00F41950"/>
    <w:rsid w:val="00F41C79"/>
    <w:rsid w:val="00F42053"/>
    <w:rsid w:val="00F43E0A"/>
    <w:rsid w:val="00F448F4"/>
    <w:rsid w:val="00F45242"/>
    <w:rsid w:val="00F4541A"/>
    <w:rsid w:val="00F45C23"/>
    <w:rsid w:val="00F45FC0"/>
    <w:rsid w:val="00F465C3"/>
    <w:rsid w:val="00F46C57"/>
    <w:rsid w:val="00F46D70"/>
    <w:rsid w:val="00F47143"/>
    <w:rsid w:val="00F50371"/>
    <w:rsid w:val="00F50976"/>
    <w:rsid w:val="00F5170C"/>
    <w:rsid w:val="00F51BF6"/>
    <w:rsid w:val="00F53A66"/>
    <w:rsid w:val="00F53ACE"/>
    <w:rsid w:val="00F54CD2"/>
    <w:rsid w:val="00F55CCB"/>
    <w:rsid w:val="00F565E0"/>
    <w:rsid w:val="00F56732"/>
    <w:rsid w:val="00F56DD0"/>
    <w:rsid w:val="00F60D1E"/>
    <w:rsid w:val="00F60D3E"/>
    <w:rsid w:val="00F61399"/>
    <w:rsid w:val="00F62169"/>
    <w:rsid w:val="00F622A5"/>
    <w:rsid w:val="00F62F94"/>
    <w:rsid w:val="00F63E75"/>
    <w:rsid w:val="00F64834"/>
    <w:rsid w:val="00F64E13"/>
    <w:rsid w:val="00F6519D"/>
    <w:rsid w:val="00F65914"/>
    <w:rsid w:val="00F65A2D"/>
    <w:rsid w:val="00F6649F"/>
    <w:rsid w:val="00F670C5"/>
    <w:rsid w:val="00F67C22"/>
    <w:rsid w:val="00F70B27"/>
    <w:rsid w:val="00F719DD"/>
    <w:rsid w:val="00F7304E"/>
    <w:rsid w:val="00F73117"/>
    <w:rsid w:val="00F73215"/>
    <w:rsid w:val="00F738F5"/>
    <w:rsid w:val="00F739A7"/>
    <w:rsid w:val="00F73F7D"/>
    <w:rsid w:val="00F7491E"/>
    <w:rsid w:val="00F749B0"/>
    <w:rsid w:val="00F75204"/>
    <w:rsid w:val="00F7529E"/>
    <w:rsid w:val="00F75991"/>
    <w:rsid w:val="00F75C29"/>
    <w:rsid w:val="00F76938"/>
    <w:rsid w:val="00F77175"/>
    <w:rsid w:val="00F80567"/>
    <w:rsid w:val="00F81095"/>
    <w:rsid w:val="00F82CD8"/>
    <w:rsid w:val="00F8338E"/>
    <w:rsid w:val="00F8421B"/>
    <w:rsid w:val="00F85AB5"/>
    <w:rsid w:val="00F85AF1"/>
    <w:rsid w:val="00F8689C"/>
    <w:rsid w:val="00F90BA4"/>
    <w:rsid w:val="00F93236"/>
    <w:rsid w:val="00F936A3"/>
    <w:rsid w:val="00F9374E"/>
    <w:rsid w:val="00F93878"/>
    <w:rsid w:val="00F959A4"/>
    <w:rsid w:val="00F959FD"/>
    <w:rsid w:val="00F95E42"/>
    <w:rsid w:val="00F96BA0"/>
    <w:rsid w:val="00F970AA"/>
    <w:rsid w:val="00F9747A"/>
    <w:rsid w:val="00F97B9A"/>
    <w:rsid w:val="00FA0954"/>
    <w:rsid w:val="00FA1991"/>
    <w:rsid w:val="00FA1B86"/>
    <w:rsid w:val="00FA264A"/>
    <w:rsid w:val="00FA3350"/>
    <w:rsid w:val="00FA34D5"/>
    <w:rsid w:val="00FA428A"/>
    <w:rsid w:val="00FA44AA"/>
    <w:rsid w:val="00FA57AC"/>
    <w:rsid w:val="00FA5CD5"/>
    <w:rsid w:val="00FA6983"/>
    <w:rsid w:val="00FA7295"/>
    <w:rsid w:val="00FB1432"/>
    <w:rsid w:val="00FB1848"/>
    <w:rsid w:val="00FB1B31"/>
    <w:rsid w:val="00FB3A49"/>
    <w:rsid w:val="00FB4062"/>
    <w:rsid w:val="00FB494A"/>
    <w:rsid w:val="00FB5073"/>
    <w:rsid w:val="00FB63A0"/>
    <w:rsid w:val="00FB6E30"/>
    <w:rsid w:val="00FC016A"/>
    <w:rsid w:val="00FC188E"/>
    <w:rsid w:val="00FC2931"/>
    <w:rsid w:val="00FC2E70"/>
    <w:rsid w:val="00FC3250"/>
    <w:rsid w:val="00FC3AAC"/>
    <w:rsid w:val="00FC3BDD"/>
    <w:rsid w:val="00FC41DA"/>
    <w:rsid w:val="00FC5149"/>
    <w:rsid w:val="00FC5DD0"/>
    <w:rsid w:val="00FC5E37"/>
    <w:rsid w:val="00FC69B6"/>
    <w:rsid w:val="00FC7574"/>
    <w:rsid w:val="00FC77D7"/>
    <w:rsid w:val="00FC7B31"/>
    <w:rsid w:val="00FC7B61"/>
    <w:rsid w:val="00FD0ED5"/>
    <w:rsid w:val="00FD1459"/>
    <w:rsid w:val="00FD15DD"/>
    <w:rsid w:val="00FD3373"/>
    <w:rsid w:val="00FD35EE"/>
    <w:rsid w:val="00FD39BE"/>
    <w:rsid w:val="00FD450C"/>
    <w:rsid w:val="00FD4630"/>
    <w:rsid w:val="00FD6CD0"/>
    <w:rsid w:val="00FD72E2"/>
    <w:rsid w:val="00FD733D"/>
    <w:rsid w:val="00FD73EA"/>
    <w:rsid w:val="00FD7A39"/>
    <w:rsid w:val="00FE42DD"/>
    <w:rsid w:val="00FE4632"/>
    <w:rsid w:val="00FE4B9A"/>
    <w:rsid w:val="00FE5E39"/>
    <w:rsid w:val="00FE71DC"/>
    <w:rsid w:val="00FE74C3"/>
    <w:rsid w:val="00FE74CD"/>
    <w:rsid w:val="00FF08F9"/>
    <w:rsid w:val="00FF0D35"/>
    <w:rsid w:val="00FF3AA5"/>
    <w:rsid w:val="00FF4540"/>
    <w:rsid w:val="00FF580D"/>
    <w:rsid w:val="00FF7757"/>
    <w:rsid w:val="00FF7E53"/>
    <w:rsid w:val="08B52CAD"/>
    <w:rsid w:val="10E17606"/>
    <w:rsid w:val="11CD3FC1"/>
    <w:rsid w:val="15E50ECA"/>
    <w:rsid w:val="1A8A6FEE"/>
    <w:rsid w:val="225329CF"/>
    <w:rsid w:val="28E57614"/>
    <w:rsid w:val="2C87B0E7"/>
    <w:rsid w:val="33196C24"/>
    <w:rsid w:val="3BAA3D8F"/>
    <w:rsid w:val="3BD770CF"/>
    <w:rsid w:val="3EBA6D00"/>
    <w:rsid w:val="3FE7895C"/>
    <w:rsid w:val="3FEF2242"/>
    <w:rsid w:val="4C2F4507"/>
    <w:rsid w:val="4D2B7D0E"/>
    <w:rsid w:val="4F1EBEF6"/>
    <w:rsid w:val="56311D2B"/>
    <w:rsid w:val="56B320F1"/>
    <w:rsid w:val="56BF4150"/>
    <w:rsid w:val="571552FD"/>
    <w:rsid w:val="5EFD9B95"/>
    <w:rsid w:val="5F0E571C"/>
    <w:rsid w:val="6224112B"/>
    <w:rsid w:val="624D7675"/>
    <w:rsid w:val="633FE8D1"/>
    <w:rsid w:val="67F675BD"/>
    <w:rsid w:val="75F741FF"/>
    <w:rsid w:val="7ADF07AA"/>
    <w:rsid w:val="7B77F29D"/>
    <w:rsid w:val="7BFF71F2"/>
    <w:rsid w:val="7EB44916"/>
    <w:rsid w:val="7FAF2861"/>
    <w:rsid w:val="7FB94F05"/>
    <w:rsid w:val="7FBF77FF"/>
    <w:rsid w:val="7FBF7EBF"/>
    <w:rsid w:val="7FFCC496"/>
    <w:rsid w:val="7FFEEA67"/>
    <w:rsid w:val="7FFFEAA6"/>
    <w:rsid w:val="9EBFDA5B"/>
    <w:rsid w:val="B7379B9A"/>
    <w:rsid w:val="BCFF411F"/>
    <w:rsid w:val="D38CB7F2"/>
    <w:rsid w:val="DC8E2F6D"/>
    <w:rsid w:val="DFFEEF48"/>
    <w:rsid w:val="EFB12D05"/>
    <w:rsid w:val="F29F3C28"/>
    <w:rsid w:val="F45FCAB7"/>
    <w:rsid w:val="F5BF9F7F"/>
    <w:rsid w:val="F7DE5AC7"/>
    <w:rsid w:val="F7F8B2B2"/>
    <w:rsid w:val="F7FF99BF"/>
    <w:rsid w:val="FAD71555"/>
    <w:rsid w:val="FAFF42CE"/>
    <w:rsid w:val="FD69D8AB"/>
    <w:rsid w:val="FD7E4894"/>
    <w:rsid w:val="FDDF74A8"/>
    <w:rsid w:val="FF766B27"/>
    <w:rsid w:val="FFC53E1F"/>
    <w:rsid w:val="FFD78CF0"/>
    <w:rsid w:val="FFED5831"/>
    <w:rsid w:val="FFF7233E"/>
    <w:rsid w:val="FFFB2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10" w:semiHidden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11" w:semiHidden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99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99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99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9"/>
    <w:pPr>
      <w:keepNext/>
      <w:pBdr>
        <w:bottom w:val="single" w:color="auto" w:sz="12" w:space="1"/>
      </w:pBdr>
      <w:spacing w:before="0" w:after="800"/>
      <w:ind w:left="0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9"/>
    <w:pPr>
      <w:keepNext/>
      <w:keepLines/>
      <w:spacing w:before="600"/>
      <w:ind w:left="0"/>
      <w:outlineLvl w:val="1"/>
    </w:pPr>
    <w:rPr>
      <w:rFonts w:ascii="Huawei Sans" w:hAnsi="Huawei Sans" w:eastAsia="方正兰亭黑简体" w:cs="Book Antiqua"/>
      <w:bCs/>
      <w:sz w:val="36"/>
      <w:szCs w:val="36"/>
    </w:rPr>
  </w:style>
  <w:style w:type="paragraph" w:styleId="5">
    <w:name w:val="heading 3"/>
    <w:basedOn w:val="1"/>
    <w:link w:val="277"/>
    <w:autoRedefine/>
    <w:qFormat/>
    <w:uiPriority w:val="9"/>
    <w:pPr>
      <w:keepNext/>
      <w:keepLines/>
      <w:spacing w:before="200"/>
      <w:ind w:left="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link w:val="297"/>
    <w:autoRedefine/>
    <w:qFormat/>
    <w:uiPriority w:val="0"/>
    <w:pPr>
      <w:keepNext/>
      <w:keepLines/>
      <w:ind w:left="0"/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link w:val="298"/>
    <w:autoRedefine/>
    <w:qFormat/>
    <w:uiPriority w:val="0"/>
    <w:pPr>
      <w:keepNext/>
      <w:keepLines/>
      <w:ind w:left="0"/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1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6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2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3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link w:val="350"/>
    <w:qFormat/>
    <w:uiPriority w:val="11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301"/>
    <w:semiHidden/>
    <w:qFormat/>
    <w:uiPriority w:val="99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99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link w:val="349"/>
    <w:qFormat/>
    <w:uiPriority w:val="1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99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字符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link w:val="324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</w:pPr>
  </w:style>
  <w:style w:type="paragraph" w:customStyle="1" w:styleId="164">
    <w:name w:val="Heading2 No Number"/>
    <w:basedOn w:val="4"/>
    <w:next w:val="1"/>
    <w:link w:val="275"/>
    <w:qFormat/>
    <w:uiPriority w:val="0"/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4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5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6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7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link w:val="325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8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9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0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1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  <w:sz w:val="21"/>
      <w:szCs w:val="21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ilvl w:val="0"/>
        <w:numId w:val="11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字符"/>
    <w:basedOn w:val="136"/>
    <w:link w:val="69"/>
    <w:qFormat/>
    <w:uiPriority w:val="99"/>
    <w:rPr>
      <w:rFonts w:cs="Arial"/>
      <w:kern w:val="2"/>
      <w:sz w:val="18"/>
      <w:szCs w:val="18"/>
    </w:rPr>
  </w:style>
  <w:style w:type="character" w:customStyle="1" w:styleId="223">
    <w:name w:val="不明显强调1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  <w:sz w:val="21"/>
      <w:szCs w:val="21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标题2"/>
    <w:basedOn w:val="3"/>
    <w:next w:val="1"/>
    <w:autoRedefine/>
    <w:unhideWhenUsed/>
    <w:qFormat/>
    <w:uiPriority w:val="39"/>
    <w:pPr>
      <w:keepLines/>
      <w:pBdr>
        <w:bottom w:val="none" w:color="auto" w:sz="0" w:space="0"/>
      </w:pBdr>
      <w:topLinePunct w:val="0"/>
      <w:adjustRightInd/>
      <w:snapToGrid/>
      <w:spacing w:before="240" w:after="0" w:line="259" w:lineRule="auto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link w:val="326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字符"/>
    <w:basedOn w:val="136"/>
    <w:link w:val="3"/>
    <w:qFormat/>
    <w:uiPriority w:val="9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20" w:firstLineChars="200"/>
      <w:contextualSpacing/>
    </w:pPr>
    <w:rPr>
      <w:snapToGrid w:val="0"/>
      <w:sz w:val="22"/>
    </w:rPr>
  </w:style>
  <w:style w:type="character" w:customStyle="1" w:styleId="245">
    <w:name w:val="列表段落 字符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2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3"/>
      </w:numPr>
      <w:spacing w:before="156" w:after="156"/>
      <w:ind w:left="0" w:leftChars="0" w:firstLine="0" w:firstLineChars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字符"/>
    <w:basedOn w:val="136"/>
    <w:link w:val="56"/>
    <w:qFormat/>
    <w:uiPriority w:val="99"/>
    <w:rPr>
      <w:rFonts w:ascii="FrutigerNext LT Regular" w:hAnsi="FrutigerNext LT Regular" w:eastAsia="华文细黑"/>
      <w:b/>
      <w:bCs/>
      <w:kern w:val="2"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  <w:sz w:val="21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Huawei Sans" w:hAnsi="Huawei Sans" w:eastAsia="方正兰亭黑简体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BEBEBE" w:themeFill="background1" w:themeFillShade="BF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FrutigerNext LT Regular" w:hAnsi="FrutigerNext LT Regular" w:eastAsia="FrutigerNext LT Regular" w:cs="Arial"/>
      <w:kern w:val="2"/>
      <w:sz w:val="21"/>
      <w:szCs w:val="21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BEBEBE" w:themeFill="background1" w:themeFillShade="BF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4"/>
      </w:numPr>
      <w:spacing w:before="160" w:after="160"/>
      <w:outlineLvl w:val="3"/>
    </w:pPr>
    <w:rPr>
      <w:rFonts w:cs="Times New Roman" w:asciiTheme="minorEastAsia" w:hAnsiTheme="minorEastAsia" w:eastAsiaTheme="minorEastAsia"/>
      <w:b/>
      <w:sz w:val="21"/>
      <w:shd w:val="clear" w:color="auto" w:fill="FFFFFF"/>
    </w:rPr>
  </w:style>
  <w:style w:type="paragraph" w:customStyle="1" w:styleId="262">
    <w:name w:val="4.任务"/>
    <w:basedOn w:val="168"/>
    <w:link w:val="266"/>
    <w:autoRedefine/>
    <w:qFormat/>
    <w:uiPriority w:val="0"/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</w:pPr>
    <w:rPr>
      <w:rFonts w:ascii="Huawei Sans" w:hAnsi="Huawei Sans" w:eastAsia="方正兰亭黑简体"/>
      <w:sz w:val="21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FrutigerNext LT Regular" w:hAnsi="FrutigerNext LT Regular" w:eastAsia="华文细黑" w:cs="Arial"/>
      <w:snapToGrid w:val="0"/>
      <w:sz w:val="21"/>
      <w:szCs w:val="21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21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Arial Unicode MS" w:hAnsi="Arial Unicode MS" w:eastAsia="黑体" w:cs="Book Antiqua"/>
      <w:kern w:val="2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kern w:val="2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</w:style>
  <w:style w:type="character" w:customStyle="1" w:styleId="274">
    <w:name w:val="标题 2 字符"/>
    <w:basedOn w:val="136"/>
    <w:link w:val="4"/>
    <w:qFormat/>
    <w:uiPriority w:val="9"/>
    <w:rPr>
      <w:rFonts w:ascii="Huawei Sans" w:hAnsi="Huawei Sans" w:eastAsia="方正兰亭黑简体" w:cs="Book Antiqua"/>
      <w:bCs/>
      <w:sz w:val="36"/>
      <w:szCs w:val="36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Arial Unicode MS" w:hAnsi="Arial Unicode MS" w:eastAsia="黑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字符"/>
    <w:basedOn w:val="136"/>
    <w:link w:val="5"/>
    <w:qFormat/>
    <w:uiPriority w:val="9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Arial Unicode MS" w:hAnsi="Arial Unicode MS" w:eastAsia="黑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Theme="minorEastAsia" w:hAnsiTheme="minorEastAsia" w:eastAsiaTheme="minorEastAsia"/>
      <w:b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topLinePunct w:val="0"/>
      <w:spacing w:before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topLinePunct w:val="0"/>
      <w:spacing w:after="160" w:line="240" w:lineRule="auto"/>
      <w:ind w:left="0"/>
      <w:jc w:val="center"/>
    </w:pPr>
    <w:rPr>
      <w:rFonts w:ascii="Huawei Sans" w:hAnsi="Huawei Sans" w:eastAsia="方正兰亭黑简体"/>
      <w:b/>
      <w:spacing w:val="-4"/>
      <w:sz w:val="24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4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明显强调1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字符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字符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不明显参考1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明显参考1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书籍标题1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批注文字 字符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7">
    <w:name w:val="标题 4 字符"/>
    <w:basedOn w:val="136"/>
    <w:link w:val="6"/>
    <w:qFormat/>
    <w:uiPriority w:val="0"/>
    <w:rPr>
      <w:rFonts w:ascii="Huawei Sans" w:hAnsi="Huawei Sans" w:eastAsia="方正兰亭黑简体" w:cs="微软雅黑"/>
      <w:sz w:val="28"/>
      <w:szCs w:val="28"/>
    </w:rPr>
  </w:style>
  <w:style w:type="character" w:customStyle="1" w:styleId="298">
    <w:name w:val="标题 5 字符"/>
    <w:basedOn w:val="136"/>
    <w:link w:val="7"/>
    <w:qFormat/>
    <w:uiPriority w:val="0"/>
    <w:rPr>
      <w:rFonts w:ascii="Huawei Sans" w:hAnsi="Huawei Sans" w:eastAsia="方正兰亭黑简体" w:cs="微软雅黑"/>
      <w:sz w:val="24"/>
      <w:szCs w:val="24"/>
    </w:rPr>
  </w:style>
  <w:style w:type="paragraph" w:customStyle="1" w:styleId="299">
    <w:name w:val="hcaption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/>
      <w:jc w:val="center"/>
    </w:pPr>
    <w:rPr>
      <w:rFonts w:ascii="Times New Roman" w:hAnsi="Times New Roman" w:eastAsia="黑体" w:cs="Times New Roman"/>
      <w:kern w:val="2"/>
      <w:sz w:val="18"/>
      <w:szCs w:val="22"/>
    </w:rPr>
  </w:style>
  <w:style w:type="paragraph" w:customStyle="1" w:styleId="300">
    <w:name w:val="htext"/>
    <w:basedOn w:val="1"/>
    <w:qFormat/>
    <w:uiPriority w:val="0"/>
    <w:pPr>
      <w:widowControl w:val="0"/>
      <w:topLinePunct w:val="0"/>
      <w:adjustRightInd/>
      <w:snapToGrid/>
      <w:spacing w:before="0" w:after="0" w:line="300" w:lineRule="auto"/>
      <w:ind w:left="0"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301">
    <w:name w:val="HTML 预设格式 字符"/>
    <w:basedOn w:val="136"/>
    <w:link w:val="82"/>
    <w:semiHidden/>
    <w:qFormat/>
    <w:uiPriority w:val="99"/>
    <w:rPr>
      <w:rFonts w:ascii="Courier New" w:hAnsi="Courier New" w:eastAsia="微软雅黑" w:cs="Courier New"/>
    </w:rPr>
  </w:style>
  <w:style w:type="character" w:customStyle="1" w:styleId="302">
    <w:name w:val="kn"/>
    <w:basedOn w:val="136"/>
    <w:qFormat/>
    <w:uiPriority w:val="0"/>
  </w:style>
  <w:style w:type="character" w:customStyle="1" w:styleId="303">
    <w:name w:val="nn"/>
    <w:basedOn w:val="136"/>
    <w:qFormat/>
    <w:uiPriority w:val="0"/>
  </w:style>
  <w:style w:type="character" w:customStyle="1" w:styleId="304">
    <w:name w:val="k"/>
    <w:basedOn w:val="136"/>
    <w:qFormat/>
    <w:uiPriority w:val="0"/>
  </w:style>
  <w:style w:type="character" w:customStyle="1" w:styleId="305">
    <w:name w:val="c1"/>
    <w:basedOn w:val="136"/>
    <w:qFormat/>
    <w:uiPriority w:val="0"/>
  </w:style>
  <w:style w:type="character" w:customStyle="1" w:styleId="306">
    <w:name w:val="n"/>
    <w:basedOn w:val="136"/>
    <w:qFormat/>
    <w:uiPriority w:val="0"/>
  </w:style>
  <w:style w:type="character" w:customStyle="1" w:styleId="307">
    <w:name w:val="o"/>
    <w:basedOn w:val="136"/>
    <w:qFormat/>
    <w:uiPriority w:val="0"/>
  </w:style>
  <w:style w:type="character" w:customStyle="1" w:styleId="308">
    <w:name w:val="p"/>
    <w:basedOn w:val="136"/>
    <w:qFormat/>
    <w:uiPriority w:val="0"/>
  </w:style>
  <w:style w:type="character" w:customStyle="1" w:styleId="309">
    <w:name w:val="s2"/>
    <w:basedOn w:val="136"/>
    <w:qFormat/>
    <w:uiPriority w:val="0"/>
  </w:style>
  <w:style w:type="character" w:customStyle="1" w:styleId="310">
    <w:name w:val="sa"/>
    <w:basedOn w:val="136"/>
    <w:qFormat/>
    <w:uiPriority w:val="0"/>
  </w:style>
  <w:style w:type="character" w:customStyle="1" w:styleId="311">
    <w:name w:val="kc"/>
    <w:basedOn w:val="136"/>
    <w:qFormat/>
    <w:uiPriority w:val="0"/>
  </w:style>
  <w:style w:type="character" w:customStyle="1" w:styleId="312">
    <w:name w:val="mi"/>
    <w:basedOn w:val="136"/>
    <w:qFormat/>
    <w:uiPriority w:val="0"/>
  </w:style>
  <w:style w:type="character" w:customStyle="1" w:styleId="313">
    <w:name w:val="s1"/>
    <w:basedOn w:val="136"/>
    <w:qFormat/>
    <w:uiPriority w:val="0"/>
  </w:style>
  <w:style w:type="character" w:customStyle="1" w:styleId="314">
    <w:name w:val="mf"/>
    <w:basedOn w:val="136"/>
    <w:qFormat/>
    <w:uiPriority w:val="0"/>
  </w:style>
  <w:style w:type="character" w:customStyle="1" w:styleId="315">
    <w:name w:val="ow"/>
    <w:basedOn w:val="136"/>
    <w:qFormat/>
    <w:uiPriority w:val="0"/>
  </w:style>
  <w:style w:type="character" w:customStyle="1" w:styleId="316">
    <w:name w:val="nb"/>
    <w:basedOn w:val="136"/>
    <w:qFormat/>
    <w:uiPriority w:val="0"/>
  </w:style>
  <w:style w:type="character" w:customStyle="1" w:styleId="317">
    <w:name w:val="si"/>
    <w:basedOn w:val="136"/>
    <w:qFormat/>
    <w:uiPriority w:val="0"/>
  </w:style>
  <w:style w:type="character" w:customStyle="1" w:styleId="318">
    <w:name w:val="md-plain"/>
    <w:basedOn w:val="136"/>
    <w:qFormat/>
    <w:uiPriority w:val="0"/>
  </w:style>
  <w:style w:type="character" w:customStyle="1" w:styleId="319">
    <w:name w:val="md-softbreak"/>
    <w:basedOn w:val="136"/>
    <w:qFormat/>
    <w:uiPriority w:val="0"/>
  </w:style>
  <w:style w:type="paragraph" w:customStyle="1" w:styleId="320">
    <w:name w:val="1.1.1"/>
    <w:basedOn w:val="5"/>
    <w:link w:val="321"/>
    <w:qFormat/>
    <w:uiPriority w:val="0"/>
    <w:rPr>
      <w:rFonts w:cs="Huawei Sans"/>
      <w:lang w:eastAsia="en-US"/>
    </w:rPr>
  </w:style>
  <w:style w:type="character" w:customStyle="1" w:styleId="321">
    <w:name w:val="1.1.1 Char"/>
    <w:basedOn w:val="277"/>
    <w:link w:val="320"/>
    <w:qFormat/>
    <w:uiPriority w:val="0"/>
    <w:rPr>
      <w:rFonts w:ascii="Huawei Sans" w:hAnsi="Huawei Sans" w:eastAsia="方正兰亭黑简体" w:cs="Huawei Sans"/>
      <w:sz w:val="32"/>
      <w:szCs w:val="32"/>
      <w:lang w:eastAsia="en-US"/>
    </w:rPr>
  </w:style>
  <w:style w:type="paragraph" w:customStyle="1" w:styleId="322">
    <w:name w:val="Cover-宋体+罗马+正文"/>
    <w:basedOn w:val="1"/>
    <w:link w:val="323"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rFonts w:ascii="HuaweiSans-Regular" w:hAnsi="HuaweiSans-Regular" w:eastAsia="方正兰亭黑简体" w:cs="Arial"/>
      <w:sz w:val="24"/>
      <w:szCs w:val="24"/>
    </w:rPr>
  </w:style>
  <w:style w:type="character" w:customStyle="1" w:styleId="323">
    <w:name w:val="Cover-宋体+罗马+正文 Char"/>
    <w:basedOn w:val="136"/>
    <w:link w:val="322"/>
    <w:qFormat/>
    <w:uiPriority w:val="0"/>
    <w:rPr>
      <w:rFonts w:ascii="HuaweiSans-Regular" w:hAnsi="HuaweiSans-Regular" w:eastAsia="方正兰亭黑简体" w:cs="Arial"/>
      <w:sz w:val="24"/>
      <w:szCs w:val="24"/>
    </w:rPr>
  </w:style>
  <w:style w:type="character" w:customStyle="1" w:styleId="324">
    <w:name w:val="Figure Description 字符"/>
    <w:basedOn w:val="136"/>
    <w:link w:val="160"/>
    <w:qFormat/>
    <w:uiPriority w:val="0"/>
    <w:rPr>
      <w:rFonts w:eastAsia="黑体" w:cs="Arial"/>
      <w:spacing w:val="-4"/>
      <w:kern w:val="2"/>
      <w:sz w:val="21"/>
      <w:szCs w:val="21"/>
    </w:rPr>
  </w:style>
  <w:style w:type="character" w:customStyle="1" w:styleId="325">
    <w:name w:val="Table Description 字符"/>
    <w:basedOn w:val="136"/>
    <w:link w:val="183"/>
    <w:qFormat/>
    <w:uiPriority w:val="0"/>
    <w:rPr>
      <w:rFonts w:ascii="微软雅黑" w:hAnsi="微软雅黑" w:eastAsia="黑体" w:cs="微软雅黑"/>
      <w:spacing w:val="-4"/>
    </w:rPr>
  </w:style>
  <w:style w:type="character" w:customStyle="1" w:styleId="326">
    <w:name w:val="样式 Table Description + 居中 字符"/>
    <w:basedOn w:val="325"/>
    <w:link w:val="241"/>
    <w:qFormat/>
    <w:uiPriority w:val="0"/>
    <w:rPr>
      <w:rFonts w:ascii="微软雅黑" w:hAnsi="微软雅黑" w:eastAsia="黑体" w:cs="宋体"/>
      <w:spacing w:val="-4"/>
    </w:rPr>
  </w:style>
  <w:style w:type="character" w:customStyle="1" w:styleId="327">
    <w:name w:val="o2"/>
    <w:basedOn w:val="136"/>
    <w:qFormat/>
    <w:uiPriority w:val="0"/>
  </w:style>
  <w:style w:type="character" w:customStyle="1" w:styleId="328">
    <w:name w:val="mi2"/>
    <w:basedOn w:val="136"/>
    <w:qFormat/>
    <w:uiPriority w:val="0"/>
  </w:style>
  <w:style w:type="character" w:customStyle="1" w:styleId="329">
    <w:name w:val="c12"/>
    <w:basedOn w:val="136"/>
    <w:qFormat/>
    <w:uiPriority w:val="0"/>
  </w:style>
  <w:style w:type="character" w:customStyle="1" w:styleId="330">
    <w:name w:val="nb2"/>
    <w:basedOn w:val="136"/>
    <w:qFormat/>
    <w:uiPriority w:val="0"/>
  </w:style>
  <w:style w:type="character" w:customStyle="1" w:styleId="331">
    <w:name w:val="s22"/>
    <w:basedOn w:val="136"/>
    <w:qFormat/>
    <w:uiPriority w:val="0"/>
  </w:style>
  <w:style w:type="character" w:customStyle="1" w:styleId="332">
    <w:name w:val="mf2"/>
    <w:basedOn w:val="136"/>
    <w:qFormat/>
    <w:uiPriority w:val="0"/>
  </w:style>
  <w:style w:type="paragraph" w:customStyle="1" w:styleId="333">
    <w:name w:val="样式2"/>
    <w:basedOn w:val="255"/>
    <w:link w:val="335"/>
    <w:qFormat/>
    <w:uiPriority w:val="0"/>
    <w:pPr>
      <w:topLinePunct/>
      <w:adjustRightInd w:val="0"/>
      <w:ind w:left="0" w:firstLine="420"/>
    </w:pPr>
    <w:rPr>
      <w:rFonts w:ascii="方正兰亭黑简体" w:hAnsi="Courier New" w:cs="Courier New"/>
      <w:color w:val="000000"/>
      <w:sz w:val="18"/>
      <w:szCs w:val="18"/>
    </w:rPr>
  </w:style>
  <w:style w:type="character" w:customStyle="1" w:styleId="334">
    <w:name w:val="sd2"/>
    <w:basedOn w:val="136"/>
    <w:qFormat/>
    <w:uiPriority w:val="0"/>
  </w:style>
  <w:style w:type="character" w:customStyle="1" w:styleId="335">
    <w:name w:val="样式2 Char"/>
    <w:basedOn w:val="257"/>
    <w:link w:val="333"/>
    <w:qFormat/>
    <w:uiPriority w:val="0"/>
    <w:rPr>
      <w:rFonts w:ascii="方正兰亭黑简体" w:hAnsi="Courier New" w:eastAsia="方正兰亭黑简体" w:cs="Courier New"/>
      <w:color w:val="000000"/>
      <w:sz w:val="18"/>
      <w:szCs w:val="18"/>
    </w:rPr>
  </w:style>
  <w:style w:type="character" w:customStyle="1" w:styleId="336">
    <w:name w:val="kc2"/>
    <w:basedOn w:val="136"/>
    <w:qFormat/>
    <w:uiPriority w:val="0"/>
  </w:style>
  <w:style w:type="character" w:customStyle="1" w:styleId="337">
    <w:name w:val="kn2"/>
    <w:basedOn w:val="136"/>
    <w:qFormat/>
    <w:uiPriority w:val="0"/>
  </w:style>
  <w:style w:type="character" w:customStyle="1" w:styleId="338">
    <w:name w:val="nn2"/>
    <w:basedOn w:val="136"/>
    <w:qFormat/>
    <w:uiPriority w:val="0"/>
  </w:style>
  <w:style w:type="character" w:customStyle="1" w:styleId="339">
    <w:name w:val="k2"/>
    <w:basedOn w:val="136"/>
    <w:qFormat/>
    <w:uiPriority w:val="0"/>
  </w:style>
  <w:style w:type="character" w:customStyle="1" w:styleId="340">
    <w:name w:val="nd2"/>
    <w:basedOn w:val="136"/>
    <w:qFormat/>
    <w:uiPriority w:val="0"/>
  </w:style>
  <w:style w:type="character" w:customStyle="1" w:styleId="341">
    <w:name w:val="nf2"/>
    <w:basedOn w:val="136"/>
    <w:qFormat/>
    <w:uiPriority w:val="0"/>
  </w:style>
  <w:style w:type="character" w:customStyle="1" w:styleId="342">
    <w:name w:val="s12"/>
    <w:basedOn w:val="136"/>
    <w:qFormat/>
    <w:uiPriority w:val="0"/>
  </w:style>
  <w:style w:type="character" w:customStyle="1" w:styleId="343">
    <w:name w:val="si2"/>
    <w:basedOn w:val="136"/>
    <w:qFormat/>
    <w:uiPriority w:val="0"/>
  </w:style>
  <w:style w:type="character" w:customStyle="1" w:styleId="344">
    <w:name w:val="cm-header1"/>
    <w:basedOn w:val="136"/>
    <w:qFormat/>
    <w:uiPriority w:val="0"/>
    <w:rPr>
      <w:b/>
      <w:bCs/>
    </w:rPr>
  </w:style>
  <w:style w:type="character" w:customStyle="1" w:styleId="345">
    <w:name w:val="cm-link1"/>
    <w:basedOn w:val="136"/>
    <w:qFormat/>
    <w:uiPriority w:val="0"/>
    <w:rPr>
      <w:u w:val="single"/>
    </w:rPr>
  </w:style>
  <w:style w:type="character" w:customStyle="1" w:styleId="346">
    <w:name w:val="parmname"/>
    <w:basedOn w:val="136"/>
    <w:qFormat/>
    <w:uiPriority w:val="0"/>
  </w:style>
  <w:style w:type="character" w:customStyle="1" w:styleId="347">
    <w:name w:val="notetitle"/>
    <w:basedOn w:val="136"/>
    <w:qFormat/>
    <w:uiPriority w:val="0"/>
  </w:style>
  <w:style w:type="character" w:customStyle="1" w:styleId="348">
    <w:name w:val="uicontrol"/>
    <w:basedOn w:val="136"/>
    <w:qFormat/>
    <w:uiPriority w:val="0"/>
  </w:style>
  <w:style w:type="character" w:customStyle="1" w:styleId="349">
    <w:name w:val="标题 字符"/>
    <w:basedOn w:val="136"/>
    <w:link w:val="86"/>
    <w:qFormat/>
    <w:uiPriority w:val="10"/>
    <w:rPr>
      <w:rFonts w:ascii="Arial" w:hAnsi="Arial" w:eastAsia="微软雅黑" w:cs="微软雅黑"/>
      <w:b/>
      <w:bCs/>
      <w:sz w:val="32"/>
      <w:szCs w:val="32"/>
    </w:rPr>
  </w:style>
  <w:style w:type="character" w:customStyle="1" w:styleId="350">
    <w:name w:val="副标题 字符"/>
    <w:basedOn w:val="136"/>
    <w:link w:val="66"/>
    <w:qFormat/>
    <w:uiPriority w:val="11"/>
    <w:rPr>
      <w:rFonts w:ascii="Arial" w:hAnsi="Arial" w:eastAsia="微软雅黑" w:cs="微软雅黑"/>
      <w:b/>
      <w:bCs/>
      <w:kern w:val="28"/>
      <w:sz w:val="32"/>
      <w:szCs w:val="32"/>
    </w:rPr>
  </w:style>
  <w:style w:type="character" w:customStyle="1" w:styleId="351">
    <w:name w:val="15"/>
    <w:basedOn w:val="136"/>
    <w:qFormat/>
    <w:uiPriority w:val="0"/>
    <w:rPr>
      <w:rFonts w:hint="default" w:ascii="Times New Roman" w:hAnsi="Times New Roman" w:cs="Times New Roman"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microsoft.com/office/2006/relationships/keyMapCustomizations" Target="customizations.xml"/><Relationship Id="rId25" Type="http://schemas.openxmlformats.org/officeDocument/2006/relationships/customXml" Target="../customXml/item5.xml"/><Relationship Id="rId24" Type="http://schemas.openxmlformats.org/officeDocument/2006/relationships/customXml" Target="../customXml/item4.xml"/><Relationship Id="rId23" Type="http://schemas.openxmlformats.org/officeDocument/2006/relationships/customXml" Target="../customXml/item3.xml"/><Relationship Id="rId22" Type="http://schemas.openxmlformats.org/officeDocument/2006/relationships/customXml" Target="../customXml/item2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tmp\webword_3387298130\D:\Users\zhou\Library\Containers\com.kingsoft.wpsoffice.mac\Data\D:\Onebox\&#24037;&#20316;&#30446;&#24405;\1#CourseDevelopment\&#23454;&#39564;&#25163;&#20876;&#27169;&#26495;-&#20013;&#33521;\&#23454;&#39564;&#25163;&#20876;&#27169;&#26495;&#65288;&#20013;&#25991;&#65289;\&#23458;&#25143;&#25991;&#26723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extobjs>
    <extobj name="E657119C-6982-421D-8BA7-E74DEB70A7DB-1">
      <extobjdata type="E657119C-6982-421D-8BA7-E74DEB70A7DB" data="blob:https://www.kdocs.cn/c0dd10a4-94df-453a-bbaa-9a18216ee7f4"/>
    </extobj>
    <extobj name="E657119C-6982-421D-8BA7-E74DEB70A7DB-2">
      <extobjdata type="E657119C-6982-421D-8BA7-E74DEB70A7DB" data="blob:https://www.kdocs.cn/8e236141-1598-480f-ab71-0695bd3e4fa8"/>
    </extobj>
  </extobj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versionID="192c310b45bae95d9fdbb51d5532622b" contentTypeVersion="1" contentTypeScope="" _="" contentTypeID="0x010100CC226774B8D87F4D92D9D1F6859ED44E" contentTypeDescription="Create a new document." contentTypeName="Document">
  <xsd:schema xmlns:xsd="http://www.w3.org/2001/XMLSchema" root="true" targetNamespace="http://schemas.microsoft.com/office/2006/metadata/properties" _="" fieldsID="1d095aabec1d15598815726bd4b054a7">
    <xsd:import xmlns:xsd="http://www.w3.org/2001/XMLSchema" namespace="475f1e55-3009-46d8-9566-5d569a2b3a98"/>
    <xsd:element xmlns:xsd="http://www.w3.org/2001/XMLSchema" name="properties">
      <xsd:complexType xmlns:xsd="http://www.w3.org/2001/XMLSchema">
        <xsd:sequence xmlns:xsd="http://www.w3.org/2001/XMLSchema">
          <xsd:element xmlns:xsd="http://www.w3.org/2001/XMLSchema" name="documentManagement">
            <xsd:complexType xmlns:xsd="http://www.w3.org/2001/XMLSchema">
              <xsd:all xmlns:xsd="http://www.w3.org/2001/XMLSchema">
                <xsd:element xmlns:xsd="http://www.w3.org/2001/XMLSchema" ref="ns2:SharedWithUsers" minOccurs="0"/>
              </xsd:all>
            </xsd:complexType>
          </xsd:element>
        </xsd:sequence>
      </xsd:complexType>
    </xsd:element>
  </xsd:schema>
  <xsd:schema xmlns:xsd="http://www.w3.org/2001/XMLSchema" targetNamespace="475f1e55-3009-46d8-9566-5d569a2b3a98" elementFormDefault="qualified">
    <xsd:import xmlns:xsd="http://www.w3.org/2001/XMLSchema" namespace="http://schemas.microsoft.com/office/2006/documentManagement/types"/>
    <xsd:import xmlns:xsd="http://www.w3.org/2001/XMLSchema" namespace="http://schemas.microsoft.com/office/infopath/2007/PartnerControls"/>
    <xsd:element xmlns:xsd="http://www.w3.org/2001/XMLSchema" nillable="true" displayName="Shared With" internalName="SharedWithUsers" readOnly="true" index="8" name="SharedWithUsers">
      <xsd:complexType xmlns:xsd="http://www.w3.org/2001/XMLSchema">
        <xsd:complexContent xmlns:xsd="http://www.w3.org/2001/XMLSchema">
          <xsd:extension xmlns:xsd="http://www.w3.org/2001/XMLSchema" base="dms:UserMulti">
            <xsd:sequence xmlns:xsd="http://www.w3.org/2001/XMLSchema">
              <xsd:element xmlns:xsd="http://www.w3.org/2001/XMLSchema" minOccurs="0" maxOccurs="unbounded" name="UserInfo">
                <xsd:complexType xmlns:xsd="http://www.w3.org/2001/XMLSchema">
                  <xsd:sequence xmlns:xsd="http://www.w3.org/2001/XMLSchema">
                    <xsd:element xmlns:xsd="http://www.w3.org/2001/XMLSchema" minOccurs="0" name="DisplayName" type="xsd:string"/>
                    <xsd:element xmlns:xsd="http://www.w3.org/2001/XMLSchema" minOccurs="0" nillable="true" name="AccountId" type="dms:UserId"/>
                    <xsd:element xmlns:xsd="http://www.w3.org/2001/XMLSchema" minOccurs="0" name="AccountType" type="xsd:string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attributeFormDefault="unqualified" targetNamespace="http://schemas.openxmlformats.org/package/2006/metadata/core-properties" blockDefault="#all" elementFormDefault="qualified">
    <xsd:import xmlns:xsd="http://www.w3.org/2001/XMLSchema" namespace="http://purl.org/dc/elements/1.1/" schemaLocation="http://dublincore.org/schemas/xmls/qdc/2003/04/02/dc.xsd"/>
    <xsd:import xmlns:xsd="http://www.w3.org/2001/XMLSchema" namespace="http://purl.org/dc/terms/" schemaLocation="http://dublincore.org/schemas/xmls/qdc/2003/04/02/dcterms.xsd"/>
    <xsd:element xmlns:xsd="http://www.w3.org/2001/XMLSchema" name="coreProperties" type="CT_coreProperties"/>
    <xsd:complexType xmlns:xsd="http://www.w3.org/2001/XMLSchema" name="CT_coreProperties">
      <xsd:all xmlns:xsd="http://www.w3.org/2001/XMLSchema">
        <xsd:element xmlns:xsd="http://www.w3.org/2001/XMLSchema" ref="dc:creator" minOccurs="0" maxOccurs="1"/>
        <xsd:element xmlns:xsd="http://www.w3.org/2001/XMLSchema" ref="dcterms:created" minOccurs="0" maxOccurs="1"/>
        <xsd:element xmlns:xsd="http://www.w3.org/2001/XMLSchema" ref="dc:identifier" minOccurs="0" maxOccurs="1"/>
        <xsd:element xmlns:xsd="http://www.w3.org/2001/XMLSchema" minOccurs="0" displayName="Content Type" maxOccurs="1" index="0" name="contentType" type="xsd:string"/>
        <xsd:element xmlns:xsd="http://www.w3.org/2001/XMLSchema" ref="dc:title" minOccurs="0" displayName="Title" maxOccurs="1" index="4"/>
        <xsd:element xmlns:xsd="http://www.w3.org/2001/XMLSchema" ref="dc:subject" minOccurs="0" maxOccurs="1"/>
        <xsd:element xmlns:xsd="http://www.w3.org/2001/XMLSchema" ref="dc:description" minOccurs="0" maxOccurs="1"/>
        <xsd:element xmlns:xsd="http://www.w3.org/2001/XMLSchema" minOccurs="0" maxOccurs="1" name="keywords" type="xsd:string"/>
        <xsd:element xmlns:xsd="http://www.w3.org/2001/XMLSchema" ref="dc:language" minOccurs="0" maxOccurs="1"/>
        <xsd:element xmlns:xsd="http://www.w3.org/2001/XMLSchema" minOccurs="0" maxOccurs="1" name="category" type="xsd:string"/>
        <xsd:element xmlns:xsd="http://www.w3.org/2001/XMLSchema" minOccurs="0" maxOccurs="1" name="version" type="xsd:string"/>
        <xsd:element xmlns:xsd="http://www.w3.org/2001/XMLSchema" minOccurs="0" maxOccurs="1" name="revision" type="xsd:string">
          <xsd:annotation xmlns:xsd="http://www.w3.org/2001/XMLSchema">
            <xsd:documentation xmlns:xsd="http://www.w3.org/2001/XMLSchema">
                        This value indicates the number of saves or revisions. The application is responsible for updating this value after each revision.
                    </xsd:documentation>
          </xsd:annotation>
        </xsd:element>
        <xsd:element xmlns:xsd="http://www.w3.org/2001/XMLSchema" minOccurs="0" maxOccurs="1" name="lastModifiedBy" type="xsd:string"/>
        <xsd:element xmlns:xsd="http://www.w3.org/2001/XMLSchema" ref="dcterms:modified" minOccurs="0" maxOccurs="1"/>
        <xsd:element xmlns:xsd="http://www.w3.org/2001/XMLSchema" minOccurs="0" maxOccurs="1" name="contentStatus" type="xsd:string"/>
      </xsd:all>
    </xsd:complexType>
  </xsd:schema>
  <xs:schema xmlns:xs="http://www.w3.org/2001/XMLSchema" attributeFormDefault="unqualified" targetNamespace="http://schemas.microsoft.com/office/infopath/2007/PartnerControls" elementFormDefault="qualified">
    <xs:element xmlns:xs="http://www.w3.org/2001/XMLSchema" name="Person">
      <xs:complexType xmlns:xs="http://www.w3.org/2001/XMLSchema">
        <xs:sequence xmlns:xs="http://www.w3.org/2001/XMLSchema">
          <xs:element xmlns:xs="http://www.w3.org/2001/XMLSchema" ref="pc:DisplayName" minOccurs="0"/>
          <xs:element xmlns:xs="http://www.w3.org/2001/XMLSchema" ref="pc:AccountId" minOccurs="0"/>
          <xs:element xmlns:xs="http://www.w3.org/2001/XMLSchema" ref="pc:AccountType" minOccurs="0"/>
        </xs:sequence>
      </xs:complexType>
    </xs:element>
    <xs:element xmlns:xs="http://www.w3.org/2001/XMLSchema" name="DisplayName" type="xs:string"/>
    <xs:element xmlns:xs="http://www.w3.org/2001/XMLSchema" name="AccountId" type="xs:string"/>
    <xs:element xmlns:xs="http://www.w3.org/2001/XMLSchema" name="AccountType" type="xs:string"/>
    <xs:element xmlns:xs="http://www.w3.org/2001/XMLSchema" name="BDCAssociatedEntity">
      <xs:complexType xmlns:xs="http://www.w3.org/2001/XMLSchema">
        <xs:sequence xmlns:xs="http://www.w3.org/2001/XMLSchema">
          <xs:element xmlns:xs="http://www.w3.org/2001/XMLSchema" ref="pc:BDCEntity" minOccurs="0" maxOccurs="unbounded"/>
        </xs:sequence>
        <xs:attribute xmlns:xs="http://www.w3.org/2001/XMLSchema" ref="pc:EntityNamespace"/>
        <xs:attribute xmlns:xs="http://www.w3.org/2001/XMLSchema" ref="pc:EntityName"/>
        <xs:attribute xmlns:xs="http://www.w3.org/2001/XMLSchema" ref="pc:SystemInstanceName"/>
        <xs:attribute xmlns:xs="http://www.w3.org/2001/XMLSchema" ref="pc:AssociationName"/>
      </xs:complexType>
    </xs:element>
    <xs:attribute xmlns:xs="http://www.w3.org/2001/XMLSchema" name="EntityNamespace" type="xs:string"/>
    <xs:attribute xmlns:xs="http://www.w3.org/2001/XMLSchema" name="EntityName" type="xs:string"/>
    <xs:attribute xmlns:xs="http://www.w3.org/2001/XMLSchema" name="SystemInstanceName" type="xs:string"/>
    <xs:attribute xmlns:xs="http://www.w3.org/2001/XMLSchema" name="AssociationName" type="xs:string"/>
    <xs:element xmlns:xs="http://www.w3.org/2001/XMLSchema" name="BDCEntity">
      <xs:complexType xmlns:xs="http://www.w3.org/2001/XMLSchema">
        <xs:sequence xmlns:xs="http://www.w3.org/2001/XMLSchema">
          <xs:element xmlns:xs="http://www.w3.org/2001/XMLSchema" ref="pc:EntityDisplayName" minOccurs="0"/>
          <xs:element xmlns:xs="http://www.w3.org/2001/XMLSchema" ref="pc:EntityInstanceReference" minOccurs="0"/>
          <xs:element xmlns:xs="http://www.w3.org/2001/XMLSchema" ref="pc:EntityId1" minOccurs="0"/>
          <xs:element xmlns:xs="http://www.w3.org/2001/XMLSchema" ref="pc:EntityId2" minOccurs="0"/>
          <xs:element xmlns:xs="http://www.w3.org/2001/XMLSchema" ref="pc:EntityId3" minOccurs="0"/>
          <xs:element xmlns:xs="http://www.w3.org/2001/XMLSchema" ref="pc:EntityId4" minOccurs="0"/>
          <xs:element xmlns:xs="http://www.w3.org/2001/XMLSchema" ref="pc:EntityId5" minOccurs="0"/>
        </xs:sequence>
      </xs:complexType>
    </xs:element>
    <xs:element xmlns:xs="http://www.w3.org/2001/XMLSchema" name="EntityDisplayName" type="xs:string"/>
    <xs:element xmlns:xs="http://www.w3.org/2001/XMLSchema" name="EntityInstanceReference" type="xs:string"/>
    <xs:element xmlns:xs="http://www.w3.org/2001/XMLSchema" name="EntityId1" type="xs:string"/>
    <xs:element xmlns:xs="http://www.w3.org/2001/XMLSchema" name="EntityId2" type="xs:string"/>
    <xs:element xmlns:xs="http://www.w3.org/2001/XMLSchema" name="EntityId3" type="xs:string"/>
    <xs:element xmlns:xs="http://www.w3.org/2001/XMLSchema" name="EntityId4" type="xs:string"/>
    <xs:element xmlns:xs="http://www.w3.org/2001/XMLSchema" name="EntityId5" type="xs:string"/>
    <xs:element xmlns:xs="http://www.w3.org/2001/XMLSchema" name="Terms">
      <xs:complexType xmlns:xs="http://www.w3.org/2001/XMLSchema">
        <xs:sequence xmlns:xs="http://www.w3.org/2001/XMLSchema">
          <xs:element xmlns:xs="http://www.w3.org/2001/XMLSchema" ref="pc:TermInfo" minOccurs="0" maxOccurs="unbounded"/>
        </xs:sequence>
      </xs:complexType>
    </xs:element>
    <xs:element xmlns:xs="http://www.w3.org/2001/XMLSchema" name="TermInfo">
      <xs:complexType xmlns:xs="http://www.w3.org/2001/XMLSchema">
        <xs:sequence xmlns:xs="http://www.w3.org/2001/XMLSchema">
          <xs:element xmlns:xs="http://www.w3.org/2001/XMLSchema" ref="pc:TermName" minOccurs="0"/>
          <xs:element xmlns:xs="http://www.w3.org/2001/XMLSchema" ref="pc:TermId" minOccurs="0"/>
        </xs:sequence>
      </xs:complexType>
    </xs:element>
    <xs:element xmlns:xs="http://www.w3.org/2001/XMLSchema" name="TermName" type="xs:string"/>
    <xs:element xmlns:xs="http://www.w3.org/2001/XMLSchema" name="TermId" type="xs:string"/>
  </xs:schema>
</ct:contentTypeSchema>
</file>

<file path=customXml/item4.xml><?xml version="1.0" encoding="utf-8"?>
<?mso-contentType ?>
<FormTemplates xmlns="http://schemas.microsoft.com/sharepoint/v3/contenttype/forms">
  <Display xmlns="http://schemas.microsoft.com/sharepoint/v3/contenttype/forms">DocumentLibraryForm</Display>
  <Edit xmlns="http://schemas.microsoft.com/sharepoint/v3/contenttype/forms">DocumentLibraryForm</Edit>
  <New xmlns="http://schemas.microsoft.com/sharepoint/v3/contenttype/forms"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C21252C-4A9D-4501-ACF4-B5A790D1D626}">
  <ds:schemaRefs/>
</ds:datastoreItem>
</file>

<file path=customXml/itemProps3.xml><?xml version="1.0" encoding="utf-8"?>
<ds:datastoreItem xmlns:ds="http://schemas.openxmlformats.org/officeDocument/2006/customXml" ds:itemID="{5083D3F5-A2B5-4F00-96FB-2C198E02B9B4}">
  <ds:schemaRefs/>
</ds:datastoreItem>
</file>

<file path=customXml/itemProps4.xml><?xml version="1.0" encoding="utf-8"?>
<ds:datastoreItem xmlns:ds="http://schemas.openxmlformats.org/officeDocument/2006/customXml" ds:itemID="{EEA82ABF-3C64-4AD6-A3F8-BF7B6BBD7965}">
  <ds:schemaRefs/>
</ds:datastoreItem>
</file>

<file path=customXml/itemProps5.xml><?xml version="1.0" encoding="utf-8"?>
<ds:datastoreItem xmlns:ds="http://schemas.openxmlformats.org/officeDocument/2006/customXml" ds:itemID="{75FF2E7F-D0EB-417E-B415-AF39E8BBD4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Huawei Technologies Co.,Ltd.</Company>
  <Pages>13</Pages>
  <Words>5159</Words>
  <Characters>6851</Characters>
  <Lines>1</Lines>
  <Paragraphs>1</Paragraphs>
  <TotalTime>4</TotalTime>
  <ScaleCrop>false</ScaleCrop>
  <LinksUpToDate>false</LinksUpToDate>
  <CharactersWithSpaces>7163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2025-03-08T08:42:00Z</dcterms:created>
  <dc:creator>w00280246</dc:creator>
  <cp:lastModifiedBy>WPS_1601472217</cp:lastModifiedBy>
  <cp:lastPrinted>2021-12-23T19:08:00Z</cp:lastPrinted>
  <dcterms:modified xsi:type="dcterms:W3CDTF">2026-04-02T07:41:29Z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(3)v3M5sRVAG/VZLGk9ep6zwWyC++bm7Z87oFiqqPvdujrf7WJJ0cYvwqNvfN8lcUgLmhU5nQXF
9pHtiS5XCWFdjwRkWQ2VVwZIhvOgMAS6fxixjbUtmstuL3q9eQOwxE6eVdhp9/qwdOx8xSsK
DHWYWkJhVQrgLFdr1vE7hVihT7xZ35NydKCFocbohk3jLqCu4Hei/arbGqWK2OeGu+u2dMLS
g9aKFA8ryZ/QL0dd9D</vt:lpwstr>
  </property>
  <property fmtid="{D5CDD505-2E9C-101B-9397-08002B2CF9AE}" pid="15" name="_2015_ms_pID_7253431">
    <vt:lpwstr>Sj6bhGaBjtzmM3GuwQrsbsK3ozlbfzftf0qE0FxzTC+t0BJqLgCPjz
ES0Sixj6k5gBsp3EsfQBkRL6SOQADU0Ucqj++dhd+SKJFHOLWgoB7NTVj60M1hM05eKbg4uQ
D+UfHeGH3h9kgelITkZ3H2MHUrtRYGV0ljuKyjrS2LVMCEBU1YEQil+WXEaitZGAWxUA08SD
9yPIf06OS3eGrSwiXjNMksLdGvOEHNSMMe6Z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6w==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1574825726</vt:lpwstr>
  </property>
  <property fmtid="{D5CDD505-2E9C-101B-9397-08002B2CF9AE}" pid="22" name="KSOTemplateDocerSaveRecord">
    <vt:lpwstr>eyJoZGlkIjoiZGU0ZmNlY2NlMWEyNWFhOGZlZWRiOGY5YTg4YTFjNjYiLCJ1c2VySWQiOiIxMTI2MTgwMjE0In0=</vt:lpwstr>
  </property>
  <property fmtid="{D5CDD505-2E9C-101B-9397-08002B2CF9AE}" pid="23" name="KSOProductBuildVer">
    <vt:lpwstr>2052-12.1.0.25225</vt:lpwstr>
  </property>
  <property fmtid="{D5CDD505-2E9C-101B-9397-08002B2CF9AE}" pid="24" name="ICV">
    <vt:lpwstr>FABAFBD4BD944CB74D1CCE699092D7B9_43</vt:lpwstr>
  </property>
</Properties>
</file>