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0EF6" w14:textId="36F34452" w:rsidR="00216FFA" w:rsidRPr="00EA2933" w:rsidRDefault="00D47C63" w:rsidP="00216FFA">
      <w:pPr>
        <w:adjustRightInd w:val="0"/>
        <w:spacing w:line="300" w:lineRule="auto"/>
        <w:ind w:firstLineChars="200" w:firstLine="740"/>
        <w:rPr>
          <w:sz w:val="37"/>
          <w:szCs w:val="38"/>
        </w:rPr>
      </w:pPr>
      <w:r w:rsidRPr="00EA2933">
        <w:rPr>
          <w:rFonts w:hint="eastAsia"/>
          <w:sz w:val="37"/>
          <w:szCs w:val="38"/>
          <w:lang w:eastAsia="ja-JP"/>
        </w:rPr>
        <w:t>动漫</w:t>
      </w:r>
      <w:r w:rsidR="001548BD">
        <w:rPr>
          <w:rFonts w:hint="eastAsia"/>
          <w:sz w:val="37"/>
          <w:szCs w:val="38"/>
          <w:lang w:eastAsia="ja-JP"/>
        </w:rPr>
        <w:t>（</w:t>
      </w:r>
      <w:r w:rsidR="001548BD" w:rsidRPr="001548BD">
        <w:rPr>
          <w:sz w:val="33"/>
          <w:szCs w:val="34"/>
          <w:lang w:eastAsia="ja-JP"/>
        </w:rPr>
        <w:t>アニメ</w:t>
      </w:r>
      <w:r w:rsidR="001548BD">
        <w:rPr>
          <w:rFonts w:hint="eastAsia"/>
          <w:sz w:val="37"/>
          <w:szCs w:val="38"/>
          <w:lang w:eastAsia="ja-JP"/>
        </w:rPr>
        <w:t>）</w:t>
      </w:r>
      <w:r w:rsidRPr="00EA2933">
        <w:rPr>
          <w:rFonts w:hint="eastAsia"/>
          <w:sz w:val="37"/>
          <w:szCs w:val="38"/>
          <w:lang w:eastAsia="ja-JP"/>
        </w:rPr>
        <w:t>起</w:t>
      </w:r>
      <w:r w:rsidR="00EA2933" w:rsidRPr="00EA2933">
        <w:rPr>
          <w:rFonts w:hint="eastAsia"/>
          <w:sz w:val="37"/>
          <w:szCs w:val="38"/>
          <w:lang w:eastAsia="ja-JP"/>
        </w:rPr>
        <w:t>源</w:t>
      </w:r>
      <w:r w:rsidR="00216FFA">
        <w:rPr>
          <w:rFonts w:hint="eastAsia"/>
          <w:sz w:val="37"/>
          <w:szCs w:val="38"/>
          <w:lang w:eastAsia="ja-JP"/>
        </w:rPr>
        <w:t>于</w:t>
      </w:r>
      <w:r w:rsidR="00216FFA" w:rsidRPr="00EA2933">
        <w:rPr>
          <w:rFonts w:hint="eastAsia"/>
          <w:sz w:val="37"/>
          <w:szCs w:val="38"/>
          <w:lang w:eastAsia="ja-JP"/>
        </w:rPr>
        <w:t>1</w:t>
      </w:r>
      <w:r w:rsidR="00216FFA" w:rsidRPr="00EA2933">
        <w:rPr>
          <w:sz w:val="37"/>
          <w:szCs w:val="38"/>
          <w:lang w:eastAsia="ja-JP"/>
        </w:rPr>
        <w:t>831年法国人Joseph所做的动画，在</w:t>
      </w:r>
      <w:r w:rsidR="00216FFA" w:rsidRPr="00EA2933">
        <w:rPr>
          <w:rFonts w:hint="eastAsia"/>
          <w:sz w:val="37"/>
          <w:szCs w:val="38"/>
          <w:lang w:eastAsia="ja-JP"/>
        </w:rPr>
        <w:t>2</w:t>
      </w:r>
      <w:r w:rsidR="00216FFA" w:rsidRPr="00EA2933">
        <w:rPr>
          <w:sz w:val="37"/>
          <w:szCs w:val="38"/>
          <w:lang w:eastAsia="ja-JP"/>
        </w:rPr>
        <w:t>014年日本《文化艺术振兴法》中被定义为在剧场、电视或网络使用的影像作品群的一般总称。</w:t>
      </w:r>
      <w:r w:rsidR="00216FFA" w:rsidRPr="00EA2933">
        <w:rPr>
          <w:sz w:val="37"/>
          <w:szCs w:val="38"/>
        </w:rPr>
        <w:t>在</w:t>
      </w:r>
      <w:r w:rsidR="00216FFA" w:rsidRPr="00EA2933">
        <w:rPr>
          <w:rFonts w:hint="eastAsia"/>
          <w:sz w:val="37"/>
          <w:szCs w:val="38"/>
        </w:rPr>
        <w:t>1</w:t>
      </w:r>
      <w:r w:rsidR="00216FFA" w:rsidRPr="00EA2933">
        <w:rPr>
          <w:sz w:val="37"/>
          <w:szCs w:val="38"/>
        </w:rPr>
        <w:t>978年随着《铁臂阿童木》的引入被传入国内，通常情况下</w:t>
      </w:r>
      <w:proofErr w:type="gramStart"/>
      <w:r w:rsidR="00216FFA" w:rsidRPr="00EA2933">
        <w:rPr>
          <w:sz w:val="37"/>
          <w:szCs w:val="38"/>
        </w:rPr>
        <w:t>动漫被</w:t>
      </w:r>
      <w:proofErr w:type="gramEnd"/>
      <w:r w:rsidR="00216FFA" w:rsidRPr="00EA2933">
        <w:rPr>
          <w:sz w:val="37"/>
          <w:szCs w:val="38"/>
        </w:rPr>
        <w:t>国人理解为动画和漫画的统称。现在，</w:t>
      </w:r>
      <w:proofErr w:type="gramStart"/>
      <w:r w:rsidR="00216FFA" w:rsidRPr="00EA2933">
        <w:rPr>
          <w:sz w:val="37"/>
          <w:szCs w:val="38"/>
        </w:rPr>
        <w:t>动漫已</w:t>
      </w:r>
      <w:proofErr w:type="gramEnd"/>
      <w:r w:rsidR="00216FFA" w:rsidRPr="00EA2933">
        <w:rPr>
          <w:sz w:val="37"/>
          <w:szCs w:val="38"/>
        </w:rPr>
        <w:t>传遍世界，在世界较为发达地区形成</w:t>
      </w:r>
      <w:proofErr w:type="gramStart"/>
      <w:r w:rsidR="00216FFA" w:rsidRPr="00EA2933">
        <w:rPr>
          <w:sz w:val="37"/>
          <w:szCs w:val="38"/>
        </w:rPr>
        <w:t>了动漫文化圈</w:t>
      </w:r>
      <w:proofErr w:type="gramEnd"/>
      <w:r w:rsidR="00216FFA" w:rsidRPr="00EA2933">
        <w:rPr>
          <w:sz w:val="37"/>
          <w:szCs w:val="38"/>
        </w:rPr>
        <w:t>、商业圈，成为人类社会的举足轻重的一部分。</w:t>
      </w:r>
    </w:p>
    <w:p w14:paraId="4FDD4ED0" w14:textId="16C4C1F8" w:rsidR="00D47C63" w:rsidRPr="00216FFA" w:rsidRDefault="00D47C63" w:rsidP="00EA2933">
      <w:pPr>
        <w:spacing w:line="300" w:lineRule="auto"/>
        <w:ind w:firstLineChars="200" w:firstLine="740"/>
        <w:rPr>
          <w:sz w:val="37"/>
          <w:szCs w:val="38"/>
        </w:rPr>
      </w:pPr>
    </w:p>
    <w:sectPr w:rsidR="00D47C63" w:rsidRPr="00216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73307" w14:textId="77777777" w:rsidR="00001AFB" w:rsidRDefault="00001AFB" w:rsidP="001548BD">
      <w:r>
        <w:separator/>
      </w:r>
    </w:p>
  </w:endnote>
  <w:endnote w:type="continuationSeparator" w:id="0">
    <w:p w14:paraId="69A7ECB1" w14:textId="77777777" w:rsidR="00001AFB" w:rsidRDefault="00001AFB" w:rsidP="00154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D082E" w14:textId="77777777" w:rsidR="00001AFB" w:rsidRDefault="00001AFB" w:rsidP="001548BD">
      <w:r>
        <w:separator/>
      </w:r>
    </w:p>
  </w:footnote>
  <w:footnote w:type="continuationSeparator" w:id="0">
    <w:p w14:paraId="75E43794" w14:textId="77777777" w:rsidR="00001AFB" w:rsidRDefault="00001AFB" w:rsidP="001548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63"/>
    <w:rsid w:val="00001AFB"/>
    <w:rsid w:val="001548BD"/>
    <w:rsid w:val="00216FFA"/>
    <w:rsid w:val="00D47C63"/>
    <w:rsid w:val="00EA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FCD8F"/>
  <w15:chartTrackingRefBased/>
  <w15:docId w15:val="{211D7C52-72D4-4B97-8B86-BA11DA64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48B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48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4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48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2023-10-18T12:23:00Z</dcterms:created>
  <dcterms:modified xsi:type="dcterms:W3CDTF">2023-10-20T04:08:00Z</dcterms:modified>
</cp:coreProperties>
</file>