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26592" w14:textId="54977C6E" w:rsidR="00CF601F" w:rsidRDefault="00CF601F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After you have finished Chapter 5 "The Cultural Dimension</w:t>
      </w:r>
      <w:r w:rsidR="005E4712"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of Globalization", write an essay to explore the effects of cultural globalization. Use the examples in the textbook to support your view. </w:t>
      </w:r>
    </w:p>
    <w:p w14:paraId="1389572F" w14:textId="6F6EB722" w:rsidR="005E4712" w:rsidRDefault="005E471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1.econogy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2. communication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3. problem</w:t>
      </w:r>
    </w:p>
    <w:p w14:paraId="592AAC70" w14:textId="5D3BA1BA" w:rsidR="005E4712" w:rsidRDefault="005E4712" w:rsidP="005E4712">
      <w:pPr>
        <w:jc w:val="center"/>
      </w:pPr>
      <w:r>
        <w:rPr>
          <w:rFonts w:hint="eastAsia"/>
        </w:rPr>
        <w:t>Influential Cultural Globalization</w:t>
      </w:r>
    </w:p>
    <w:p w14:paraId="5F50D1B1" w14:textId="323674D9" w:rsidR="005E4712" w:rsidRDefault="002F38E7" w:rsidP="005E4712">
      <w:r>
        <w:rPr>
          <w:rFonts w:hint="eastAsia"/>
        </w:rPr>
        <w:t>In the text, the author Steger talked about what is culture first. But we just need to treat it as habits of collectivity in human life</w:t>
      </w:r>
      <w:r w:rsidR="007A79FC">
        <w:rPr>
          <w:rFonts w:hint="eastAsia"/>
        </w:rPr>
        <w:t xml:space="preserve"> instead of a concept which is too numerous to be fleshed out</w:t>
      </w:r>
      <w:r>
        <w:rPr>
          <w:rFonts w:hint="eastAsia"/>
        </w:rPr>
        <w:t xml:space="preserve">. </w:t>
      </w:r>
      <w:r w:rsidR="007A79FC">
        <w:rPr>
          <w:rFonts w:hint="eastAsia"/>
        </w:rPr>
        <w:t xml:space="preserve">And there is no denying that cultural globalization </w:t>
      </w:r>
      <w:r w:rsidR="007A79FC">
        <w:t>has</w:t>
      </w:r>
      <w:r w:rsidR="007A79FC">
        <w:rPr>
          <w:rFonts w:hint="eastAsia"/>
        </w:rPr>
        <w:t xml:space="preserve"> affected the world drastically.</w:t>
      </w:r>
    </w:p>
    <w:p w14:paraId="46F88F99" w14:textId="17208874" w:rsidR="007A79FC" w:rsidRDefault="007A79FC" w:rsidP="005E4712">
      <w:r>
        <w:rPr>
          <w:rFonts w:hint="eastAsia"/>
        </w:rPr>
        <w:t xml:space="preserve">First, it promotes the development of the global economy. As what the author said about media, media firms are increasing profiting from cultural globalization. Also, </w:t>
      </w:r>
      <w:r w:rsidR="00131AF7">
        <w:t>cultural</w:t>
      </w:r>
      <w:r w:rsidR="00131AF7">
        <w:rPr>
          <w:rFonts w:hint="eastAsia"/>
        </w:rPr>
        <w:t xml:space="preserve"> globalization makes it possible to have a number of international matches such as Football World Cup where humans can get profits and communicate each other.</w:t>
      </w:r>
    </w:p>
    <w:p w14:paraId="14A97F77" w14:textId="36AF0004" w:rsidR="00131AF7" w:rsidRDefault="00131AF7" w:rsidP="005E4712">
      <w:r>
        <w:rPr>
          <w:rFonts w:hint="eastAsia"/>
        </w:rPr>
        <w:t xml:space="preserve">For all that </w:t>
      </w:r>
      <w:r w:rsidR="00E76A22">
        <w:rPr>
          <w:rFonts w:hint="eastAsia"/>
        </w:rPr>
        <w:t xml:space="preserve">we are enjoying the </w:t>
      </w:r>
      <w:r w:rsidR="00E76A22">
        <w:t>colorful</w:t>
      </w:r>
      <w:r w:rsidR="00E76A22">
        <w:rPr>
          <w:rFonts w:hint="eastAsia"/>
        </w:rPr>
        <w:t xml:space="preserve"> life brought about by cultural globalization, there are some problems we can not ignored. With popular culture</w:t>
      </w:r>
      <w:r w:rsidR="00975EFA">
        <w:rPr>
          <w:rFonts w:hint="eastAsia"/>
        </w:rPr>
        <w:t>s</w:t>
      </w:r>
      <w:r w:rsidR="00E76A22">
        <w:rPr>
          <w:rFonts w:hint="eastAsia"/>
        </w:rPr>
        <w:t xml:space="preserve"> </w:t>
      </w:r>
      <w:r w:rsidR="00975EFA">
        <w:rPr>
          <w:rFonts w:hint="eastAsia"/>
        </w:rPr>
        <w:t>pouring into</w:t>
      </w:r>
      <w:r w:rsidR="00E76A22">
        <w:rPr>
          <w:rFonts w:hint="eastAsia"/>
        </w:rPr>
        <w:t>, some niche culture</w:t>
      </w:r>
      <w:r w:rsidR="00975EFA">
        <w:rPr>
          <w:rFonts w:hint="eastAsia"/>
        </w:rPr>
        <w:t>s are facing the danger of extinction. What</w:t>
      </w:r>
      <w:r w:rsidR="00975EFA">
        <w:t>’</w:t>
      </w:r>
      <w:r w:rsidR="00975EFA">
        <w:rPr>
          <w:rFonts w:hint="eastAsia"/>
        </w:rPr>
        <w:t>s more, the media tends to monopolize, become shallow and commercialize.</w:t>
      </w:r>
    </w:p>
    <w:p w14:paraId="0EFE26BC" w14:textId="0357AECE" w:rsidR="00975EFA" w:rsidRPr="00975EFA" w:rsidRDefault="00975EFA" w:rsidP="005E4712">
      <w:pPr>
        <w:rPr>
          <w:rFonts w:hint="eastAsia"/>
        </w:rPr>
      </w:pPr>
      <w:r>
        <w:rPr>
          <w:rFonts w:hint="eastAsia"/>
        </w:rPr>
        <w:t>In a nutshell, cultural globalization is influential in today</w:t>
      </w:r>
      <w:r>
        <w:t>’</w:t>
      </w:r>
      <w:r>
        <w:rPr>
          <w:rFonts w:hint="eastAsia"/>
        </w:rPr>
        <w:t xml:space="preserve">s life. </w:t>
      </w:r>
      <w:r>
        <w:t>W</w:t>
      </w:r>
      <w:r>
        <w:rPr>
          <w:rFonts w:hint="eastAsia"/>
        </w:rPr>
        <w:t xml:space="preserve">e must </w:t>
      </w:r>
      <w:r w:rsidR="00CC6519">
        <w:rPr>
          <w:rFonts w:hint="eastAsia"/>
        </w:rPr>
        <w:t xml:space="preserve">treat the alien </w:t>
      </w:r>
      <w:r w:rsidR="00CC6519">
        <w:t>cultur</w:t>
      </w:r>
      <w:r w:rsidR="00CC6519">
        <w:rPr>
          <w:rFonts w:hint="eastAsia"/>
        </w:rPr>
        <w:t>es correctly and retain our own cultures.</w:t>
      </w:r>
    </w:p>
    <w:sectPr w:rsidR="00975EFA" w:rsidRPr="00975E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15C286" w14:textId="77777777" w:rsidR="00F0662D" w:rsidRDefault="00F0662D" w:rsidP="005E4712">
      <w:pPr>
        <w:spacing w:after="0" w:line="240" w:lineRule="auto"/>
      </w:pPr>
      <w:r>
        <w:separator/>
      </w:r>
    </w:p>
  </w:endnote>
  <w:endnote w:type="continuationSeparator" w:id="0">
    <w:p w14:paraId="2F5C2ECA" w14:textId="77777777" w:rsidR="00F0662D" w:rsidRDefault="00F0662D" w:rsidP="005E4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B2DFE" w14:textId="77777777" w:rsidR="00F0662D" w:rsidRDefault="00F0662D" w:rsidP="005E4712">
      <w:pPr>
        <w:spacing w:after="0" w:line="240" w:lineRule="auto"/>
      </w:pPr>
      <w:r>
        <w:separator/>
      </w:r>
    </w:p>
  </w:footnote>
  <w:footnote w:type="continuationSeparator" w:id="0">
    <w:p w14:paraId="045CB608" w14:textId="77777777" w:rsidR="00F0662D" w:rsidRDefault="00F0662D" w:rsidP="005E47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01F"/>
    <w:rsid w:val="00131AF7"/>
    <w:rsid w:val="002F38E7"/>
    <w:rsid w:val="005E4712"/>
    <w:rsid w:val="007A79FC"/>
    <w:rsid w:val="00975EFA"/>
    <w:rsid w:val="00CC6519"/>
    <w:rsid w:val="00CF601F"/>
    <w:rsid w:val="00E76A22"/>
    <w:rsid w:val="00F06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0DD0BD"/>
  <w15:chartTrackingRefBased/>
  <w15:docId w15:val="{93002271-58B2-4E36-AF86-087CD06C8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601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F60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F601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601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F601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F601F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601F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F601F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F601F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601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F60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F60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F601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F601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F601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F601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F601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F601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F601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F6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F601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F601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F6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F60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F60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F601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F6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F601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F601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E471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E47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E471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E47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ma</dc:creator>
  <cp:keywords/>
  <dc:description/>
  <cp:lastModifiedBy>xin ma</cp:lastModifiedBy>
  <cp:revision>2</cp:revision>
  <dcterms:created xsi:type="dcterms:W3CDTF">2024-05-04T12:06:00Z</dcterms:created>
  <dcterms:modified xsi:type="dcterms:W3CDTF">2024-05-05T02:00:00Z</dcterms:modified>
</cp:coreProperties>
</file>