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96DB1" w14:textId="46F30C15" w:rsidR="00600C66" w:rsidRDefault="00600C66" w:rsidP="00600C66">
      <w:r w:rsidRPr="00600C66">
        <w:rPr>
          <w:rFonts w:hint="eastAsia"/>
        </w:rPr>
        <w:t>作为一门重要的军事学科，军事理论课在当代局势下具有更加重要的意义。通过学习本课程，我对军事理论的认识和应用有了更深刻的理解。</w:t>
      </w:r>
      <w:r w:rsidR="003418FD">
        <w:rPr>
          <w:rFonts w:hint="eastAsia"/>
        </w:rPr>
        <w:t>在此</w:t>
      </w:r>
      <w:r w:rsidRPr="00600C66">
        <w:rPr>
          <w:rFonts w:hint="eastAsia"/>
        </w:rPr>
        <w:t>我将总结我对这门课程的认识、学习收获，并对自己的学习态度进行自我评价，结合当代局势进行分析。</w:t>
      </w:r>
      <w:r w:rsidR="003418FD">
        <w:rPr>
          <w:rFonts w:hint="eastAsia"/>
        </w:rPr>
        <w:t xml:space="preserve"> </w:t>
      </w:r>
    </w:p>
    <w:p w14:paraId="1C0C7115" w14:textId="77777777" w:rsidR="003418FD" w:rsidRPr="003418FD" w:rsidRDefault="003418FD" w:rsidP="003418FD">
      <w:pPr>
        <w:rPr>
          <w:rFonts w:hint="eastAsia"/>
        </w:rPr>
      </w:pPr>
      <w:r w:rsidRPr="003418FD">
        <w:rPr>
          <w:rFonts w:hint="eastAsia"/>
        </w:rPr>
        <w:t>首先，学习《军事理论》课程让我认识到军事学科的广泛性和复杂性。军事学科涉及战略、战术、军队组织与管理、军事技术、军事史等众多方面，而《军事理论》课程为我们提供了一个系统化的学习框架，使我能够全面了解和理解这些方面的知识。这门课程为我揭示了军事学科的内在逻辑和关联性，让我认识到它对于维护国家安全和发展具有重要意义。</w:t>
      </w:r>
    </w:p>
    <w:p w14:paraId="245AF431" w14:textId="77777777" w:rsidR="003418FD" w:rsidRPr="003418FD" w:rsidRDefault="003418FD" w:rsidP="003418FD">
      <w:pPr>
        <w:rPr>
          <w:rFonts w:hint="eastAsia"/>
        </w:rPr>
      </w:pPr>
      <w:r w:rsidRPr="003418FD">
        <w:rPr>
          <w:rFonts w:hint="eastAsia"/>
        </w:rPr>
        <w:t>其次，学习《军事理论》课程使我深刻认识到军事理论的指导性和实践性。军事理论是对军事实践经验和规律的总结和归纳，它为军队的组织、指挥和作战提供了重要的指导。通过学习军事理论，我了解到战争的本质、战争形态的演变以及战争规律的存在。这让我明白，只有深入研究和掌握军事理论，才能更好地应对复杂的战争形势和安全挑战。</w:t>
      </w:r>
    </w:p>
    <w:p w14:paraId="5056D32B" w14:textId="77777777" w:rsidR="003418FD" w:rsidRPr="003418FD" w:rsidRDefault="003418FD" w:rsidP="003418FD">
      <w:pPr>
        <w:rPr>
          <w:rFonts w:hint="eastAsia"/>
        </w:rPr>
      </w:pPr>
      <w:r w:rsidRPr="003418FD">
        <w:rPr>
          <w:rFonts w:hint="eastAsia"/>
        </w:rPr>
        <w:t>另外，学习《军事理论》课程还为我提供了理论思维和分析问题的方法。通过学习课程中的经典案例和理论框架，我逐渐培养了系统分析和综合判断的能力。我学会了运用逻辑思维和科学方法分析问题，通过理论联系实际，为实际问题提供解决方案。这种理论思维方式的培养对于我未来在军事领域的研究和工作具有重要的指导作用。</w:t>
      </w:r>
    </w:p>
    <w:p w14:paraId="2DEFEA85" w14:textId="77777777" w:rsidR="003418FD" w:rsidRDefault="003418FD" w:rsidP="003418FD">
      <w:r w:rsidRPr="003418FD">
        <w:rPr>
          <w:rFonts w:hint="eastAsia"/>
        </w:rPr>
        <w:t>总的来说，学习《军事理论》课程让我深入认识军事学科的广度和深度，了解军事理论对军事实践的指导作用。我认识到军事理论不仅是一门学科知识，更是一种思维方式和解决问题的方法。通过学习这门课程，我为将来的军事学习和职业发展奠定了坚实的基础。我将继续深入学习和研究军事理论，不断提升自己的专业素养，为国家的安全和发展做出贡献。</w:t>
      </w:r>
    </w:p>
    <w:p w14:paraId="5C845A9B" w14:textId="58AAE4AE" w:rsidR="003418FD" w:rsidRPr="00600C66" w:rsidRDefault="003418FD" w:rsidP="003418FD">
      <w:pPr>
        <w:rPr>
          <w:rFonts w:hint="eastAsia"/>
        </w:rPr>
      </w:pPr>
      <w:r w:rsidRPr="00600C66">
        <w:rPr>
          <w:rFonts w:hint="eastAsia"/>
        </w:rPr>
        <w:t>其次，学习本课程给我带来了丰富的收获。通过学习军事理论，我对当代战争形势有了更深入的认识。例如，学习到的关于对</w:t>
      </w:r>
      <w:r>
        <w:rPr>
          <w:rFonts w:hint="eastAsia"/>
        </w:rPr>
        <w:t>信息化</w:t>
      </w:r>
      <w:r w:rsidRPr="00600C66">
        <w:rPr>
          <w:rFonts w:hint="eastAsia"/>
        </w:rPr>
        <w:t>战争、非对称战争等新型战争形态的理解，帮助我更好地把握当代局势。此外，通过分析军事理论中的典型案例和战略思维，我能够更好地理解战争的本质、战略决策的重要性以及在复杂环境下的应对策略。这些知识和思维方式对于应对当代军事挑战和维护国家安全具有重要意义。</w:t>
      </w:r>
    </w:p>
    <w:p w14:paraId="09326B61" w14:textId="77777777" w:rsidR="003418FD" w:rsidRPr="003418FD" w:rsidRDefault="003418FD" w:rsidP="003418FD">
      <w:pPr>
        <w:rPr>
          <w:rFonts w:hint="eastAsia"/>
        </w:rPr>
      </w:pPr>
    </w:p>
    <w:p w14:paraId="4A8A0619" w14:textId="77777777" w:rsidR="003418FD" w:rsidRPr="00600C66" w:rsidRDefault="003418FD" w:rsidP="003418FD">
      <w:pPr>
        <w:rPr>
          <w:rFonts w:hint="eastAsia"/>
        </w:rPr>
      </w:pPr>
      <w:r w:rsidRPr="00600C66">
        <w:rPr>
          <w:rFonts w:hint="eastAsia"/>
        </w:rPr>
        <w:t>最后，对于我的学习态度，我自我评价为积极向上。在学习军事理论课程的过程中，我保持了持续学习的态度，努力掌握相关知识。我主动参与课堂讨论，与同学们进行学术交流，拓宽自己的视野。同时，我还通过阅读相关研究论文和专业书籍，不断深化对军事理论的理解。在面对当代局势的复杂性和快速变化时，我能够保持冷静，分析问题，制定应对策略。</w:t>
      </w:r>
    </w:p>
    <w:p w14:paraId="2C18C619" w14:textId="77777777" w:rsidR="003418FD" w:rsidRPr="00600C66" w:rsidRDefault="003418FD" w:rsidP="003418FD">
      <w:pPr>
        <w:rPr>
          <w:rFonts w:hint="eastAsia"/>
        </w:rPr>
      </w:pPr>
      <w:r w:rsidRPr="00600C66">
        <w:rPr>
          <w:rFonts w:hint="eastAsia"/>
        </w:rPr>
        <w:t>综上所述，通过学习军事理论课，我对军事理论的认识、学习收获以及学习态度都有了显着的提升。在当代局势下，军事理论的学习对于培养具备全面素质的军事人才至关重要。我将继续努力学习，不断提升自己的军事素养，为国家的安全和发展做出贡献。</w:t>
      </w:r>
    </w:p>
    <w:p w14:paraId="27865AD5" w14:textId="77777777" w:rsidR="00093ED1" w:rsidRPr="00600C66" w:rsidRDefault="00093ED1"/>
    <w:sectPr w:rsidR="00093ED1" w:rsidRPr="00600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7DBA" w14:textId="77777777" w:rsidR="00DC1C74" w:rsidRDefault="00DC1C74" w:rsidP="00600C66">
      <w:r>
        <w:separator/>
      </w:r>
    </w:p>
  </w:endnote>
  <w:endnote w:type="continuationSeparator" w:id="0">
    <w:p w14:paraId="12C42602" w14:textId="77777777" w:rsidR="00DC1C74" w:rsidRDefault="00DC1C74" w:rsidP="00600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B0165" w14:textId="77777777" w:rsidR="00DC1C74" w:rsidRDefault="00DC1C74" w:rsidP="00600C66">
      <w:r>
        <w:separator/>
      </w:r>
    </w:p>
  </w:footnote>
  <w:footnote w:type="continuationSeparator" w:id="0">
    <w:p w14:paraId="23CD3218" w14:textId="77777777" w:rsidR="00DC1C74" w:rsidRDefault="00DC1C74" w:rsidP="00600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CF"/>
    <w:rsid w:val="00093ED1"/>
    <w:rsid w:val="003418FD"/>
    <w:rsid w:val="00567ACF"/>
    <w:rsid w:val="00600C66"/>
    <w:rsid w:val="00B61939"/>
    <w:rsid w:val="00DC1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70CD4"/>
  <w15:chartTrackingRefBased/>
  <w15:docId w15:val="{312BF558-7DDA-4421-9961-92966BC3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C66"/>
    <w:pPr>
      <w:tabs>
        <w:tab w:val="center" w:pos="4153"/>
        <w:tab w:val="right" w:pos="8306"/>
      </w:tabs>
      <w:snapToGrid w:val="0"/>
      <w:jc w:val="center"/>
    </w:pPr>
    <w:rPr>
      <w:sz w:val="18"/>
      <w:szCs w:val="18"/>
    </w:rPr>
  </w:style>
  <w:style w:type="character" w:customStyle="1" w:styleId="a4">
    <w:name w:val="页眉 字符"/>
    <w:basedOn w:val="a0"/>
    <w:link w:val="a3"/>
    <w:uiPriority w:val="99"/>
    <w:rsid w:val="00600C66"/>
    <w:rPr>
      <w:sz w:val="18"/>
      <w:szCs w:val="18"/>
    </w:rPr>
  </w:style>
  <w:style w:type="paragraph" w:styleId="a5">
    <w:name w:val="footer"/>
    <w:basedOn w:val="a"/>
    <w:link w:val="a6"/>
    <w:uiPriority w:val="99"/>
    <w:unhideWhenUsed/>
    <w:rsid w:val="00600C66"/>
    <w:pPr>
      <w:tabs>
        <w:tab w:val="center" w:pos="4153"/>
        <w:tab w:val="right" w:pos="8306"/>
      </w:tabs>
      <w:snapToGrid w:val="0"/>
      <w:jc w:val="left"/>
    </w:pPr>
    <w:rPr>
      <w:sz w:val="18"/>
      <w:szCs w:val="18"/>
    </w:rPr>
  </w:style>
  <w:style w:type="character" w:customStyle="1" w:styleId="a6">
    <w:name w:val="页脚 字符"/>
    <w:basedOn w:val="a0"/>
    <w:link w:val="a5"/>
    <w:uiPriority w:val="99"/>
    <w:rsid w:val="00600C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38376">
      <w:bodyDiv w:val="1"/>
      <w:marLeft w:val="0"/>
      <w:marRight w:val="0"/>
      <w:marTop w:val="0"/>
      <w:marBottom w:val="0"/>
      <w:divBdr>
        <w:top w:val="none" w:sz="0" w:space="0" w:color="auto"/>
        <w:left w:val="none" w:sz="0" w:space="0" w:color="auto"/>
        <w:bottom w:val="none" w:sz="0" w:space="0" w:color="auto"/>
        <w:right w:val="none" w:sz="0" w:space="0" w:color="auto"/>
      </w:divBdr>
    </w:div>
    <w:div w:id="39027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 冒</dc:creator>
  <cp:keywords/>
  <dc:description/>
  <cp:lastModifiedBy>力 冒</cp:lastModifiedBy>
  <cp:revision>2</cp:revision>
  <dcterms:created xsi:type="dcterms:W3CDTF">2023-06-26T17:42:00Z</dcterms:created>
  <dcterms:modified xsi:type="dcterms:W3CDTF">2023-06-26T18:48:00Z</dcterms:modified>
</cp:coreProperties>
</file>