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E502F6">
      <w:pPr>
        <w:spacing w:line="360" w:lineRule="auto"/>
        <w:jc w:val="center"/>
        <w:rPr>
          <w:rFonts w:ascii="楷体" w:hAnsi="楷体" w:eastAsia="楷体"/>
          <w:b/>
          <w:sz w:val="36"/>
          <w:szCs w:val="32"/>
        </w:rPr>
      </w:pPr>
      <w:r>
        <w:rPr>
          <w:rFonts w:hint="eastAsia" w:ascii="楷体" w:hAnsi="楷体" w:eastAsia="楷体"/>
          <w:b/>
          <w:sz w:val="36"/>
          <w:szCs w:val="32"/>
        </w:rPr>
        <w:t>《多媒体技术》实验报告</w:t>
      </w:r>
    </w:p>
    <w:p w14:paraId="01AF4C58">
      <w:pPr>
        <w:spacing w:line="360" w:lineRule="auto"/>
        <w:jc w:val="center"/>
        <w:rPr>
          <w:rFonts w:eastAsia="楷体"/>
          <w:b/>
          <w:sz w:val="36"/>
          <w:szCs w:val="32"/>
        </w:rPr>
      </w:pPr>
    </w:p>
    <w:p w14:paraId="7DCDE1A8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</w:rPr>
        <w:t>完成本次实验任务的思路</w:t>
      </w:r>
    </w:p>
    <w:p w14:paraId="419C6528">
      <w:pPr>
        <w:spacing w:line="360" w:lineRule="auto"/>
        <w:jc w:val="left"/>
        <w:rPr>
          <w:rFonts w:hint="eastAsia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安装vscode集成开发环境：略</w:t>
      </w:r>
    </w:p>
    <w:p w14:paraId="0C098F26">
      <w:pPr>
        <w:spacing w:line="360" w:lineRule="auto"/>
        <w:jc w:val="left"/>
        <w:rPr>
          <w:rFonts w:hint="eastAsia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本次实验在算法与原理没有太多东西，主要是API的调用。使用opencv的VideoCapture即可开启摄像机，通过while循环每帧刷新拍摄的图像，实现拍摄视频的功能。任务一使用opencv库获取识别人脸的数据从而绘制矩形线框。任务二使用dlib库获取68个人脸特征点的数据从而绘制圆。</w:t>
      </w:r>
    </w:p>
    <w:p w14:paraId="3D108F8E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2.运行程序截图和简要说明</w:t>
      </w:r>
    </w:p>
    <w:p w14:paraId="3F600E49">
      <w:pPr>
        <w:spacing w:line="360" w:lineRule="auto"/>
        <w:jc w:val="left"/>
        <w:rPr>
          <w:rFonts w:hint="default" w:eastAsia="宋体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419862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人脸识别生成矩形框。</w:t>
      </w:r>
      <w:r>
        <w:drawing>
          <wp:inline distT="0" distB="0" distL="114300" distR="114300">
            <wp:extent cx="5268595" cy="4198620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检测人脸的特征点。</w:t>
      </w:r>
      <w:bookmarkStart w:id="0" w:name="_GoBack"/>
      <w:bookmarkEnd w:id="0"/>
    </w:p>
    <w:p w14:paraId="6310CCE0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</w:t>
      </w:r>
      <w:r>
        <w:rPr>
          <w:rFonts w:hint="eastAsia" w:eastAsia="楷体"/>
          <w:b/>
          <w:sz w:val="32"/>
          <w:szCs w:val="32"/>
        </w:rPr>
        <w:t>核心</w:t>
      </w:r>
      <w:r>
        <w:rPr>
          <w:rFonts w:eastAsia="楷体"/>
          <w:b/>
          <w:sz w:val="32"/>
          <w:szCs w:val="32"/>
        </w:rPr>
        <w:t>代码</w:t>
      </w:r>
      <w:r>
        <w:rPr>
          <w:rFonts w:hint="eastAsia" w:eastAsia="楷体"/>
          <w:b/>
          <w:sz w:val="32"/>
          <w:szCs w:val="32"/>
        </w:rPr>
        <w:t>展示</w:t>
      </w:r>
      <w:r>
        <w:rPr>
          <w:rFonts w:eastAsia="楷体"/>
          <w:b/>
          <w:sz w:val="32"/>
          <w:szCs w:val="32"/>
        </w:rPr>
        <w:t>和分析</w:t>
      </w:r>
    </w:p>
    <w:p w14:paraId="16909CB9">
      <w:pPr>
        <w:spacing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68880" cy="655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楷体"/>
          <w:b/>
          <w:sz w:val="32"/>
          <w:szCs w:val="32"/>
          <w:lang w:val="en-US" w:eastAsia="zh-CN"/>
        </w:rPr>
        <w:t>开启笔记本摄像头</w:t>
      </w:r>
    </w:p>
    <w:p w14:paraId="24D782FB">
      <w:pPr>
        <w:spacing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130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1589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 xml:space="preserve"> </w:t>
      </w:r>
      <w:r>
        <w:rPr>
          <w:rFonts w:hint="eastAsia" w:eastAsia="楷体"/>
          <w:b/>
          <w:sz w:val="32"/>
          <w:szCs w:val="32"/>
          <w:lang w:val="en-US" w:eastAsia="zh-CN"/>
        </w:rPr>
        <w:t>调用opencv的一级联分类器CascadeClassifier，使用人脸识别模型haarcascade_frontalface_default.xml。</w:t>
      </w:r>
    </w:p>
    <w:p w14:paraId="571C08AD">
      <w:pPr>
        <w:spacing w:line="360" w:lineRule="auto"/>
        <w:rPr>
          <w:rFonts w:ascii="黑体" w:hAnsi="黑体" w:eastAsia="黑体"/>
          <w:b/>
          <w:sz w:val="32"/>
          <w:szCs w:val="32"/>
        </w:rPr>
      </w:pPr>
      <w:r>
        <w:drawing>
          <wp:inline distT="0" distB="0" distL="114300" distR="114300">
            <wp:extent cx="5273675" cy="2199640"/>
            <wp:effectExtent l="0" t="0" r="146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BB06">
      <w:pPr>
        <w:spacing w:line="360" w:lineRule="auto"/>
        <w:rPr>
          <w:rFonts w:hint="eastAsia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由于人脸检测在灰度图上进行，因此需要先将彩色帧转化为灰度图。通过detectMultiScale获取识别的数据，然后利用数据绘制线框。</w:t>
      </w:r>
    </w:p>
    <w:p w14:paraId="6985C1DE">
      <w:pPr>
        <w:spacing w:line="360" w:lineRule="auto"/>
        <w:rPr>
          <w:rFonts w:hint="eastAsia" w:eastAsia="楷体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895600" cy="609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楷体"/>
          <w:b/>
          <w:sz w:val="32"/>
          <w:szCs w:val="32"/>
          <w:lang w:val="en-US" w:eastAsia="zh-CN"/>
        </w:rPr>
        <w:t>导入机器学习库dlib和辅助工具face_utils。</w:t>
      </w:r>
    </w:p>
    <w:p w14:paraId="41C54C0E">
      <w:pPr>
        <w:spacing w:line="360" w:lineRule="auto"/>
        <w:rPr>
          <w:rFonts w:hint="eastAsia" w:eastAsia="楷体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040" cy="31813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4680">
      <w:pPr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调用get_frontal_face_detector加载预训练人脸检测器，调用shape_predictor加载预训练的68点面部特征点预测模型。</w:t>
      </w:r>
      <w:r>
        <w:drawing>
          <wp:inline distT="0" distB="0" distL="114300" distR="114300">
            <wp:extent cx="4564380" cy="32004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楷体"/>
          <w:b/>
          <w:sz w:val="32"/>
          <w:szCs w:val="32"/>
          <w:lang w:val="en-US" w:eastAsia="zh-CN"/>
        </w:rPr>
        <w:t>先转化成灰度图，调用detector放大一倍后进行人脸检测，使用检测出的数据，调用predictor预测68个面部特征点，转化成数组后进行圆形绘制。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5876A6"/>
    <w:rsid w:val="002A2A41"/>
    <w:rsid w:val="002E22D8"/>
    <w:rsid w:val="004556AC"/>
    <w:rsid w:val="005876A6"/>
    <w:rsid w:val="00611004"/>
    <w:rsid w:val="007F4810"/>
    <w:rsid w:val="008A430E"/>
    <w:rsid w:val="008D240B"/>
    <w:rsid w:val="00905B4F"/>
    <w:rsid w:val="00A6323F"/>
    <w:rsid w:val="00B76309"/>
    <w:rsid w:val="00BE686A"/>
    <w:rsid w:val="00E90C25"/>
    <w:rsid w:val="00FF5A7C"/>
    <w:rsid w:val="063F7AEE"/>
    <w:rsid w:val="17BC5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45</Words>
  <Characters>48</Characters>
  <Lines>1</Lines>
  <Paragraphs>1</Paragraphs>
  <TotalTime>284</TotalTime>
  <ScaleCrop>false</ScaleCrop>
  <LinksUpToDate>false</LinksUpToDate>
  <CharactersWithSpaces>49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2013-10-07T07:33:00Z</dcterms:created>
  <dc:creator>flong</dc:creator>
  <cp:lastModifiedBy>WPS_1601472217</cp:lastModifiedBy>
  <dcterms:modified xsi:type="dcterms:W3CDTF">2025-04-08T16:04:38Z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2052-12.1.0.20305</vt:lpwstr>
  </property>
  <property fmtid="{D5CDD505-2E9C-101B-9397-08002B2CF9AE}" pid="4" name="ICV">
    <vt:lpwstr>24BDF7975CB44E4CB58C17CFC087381D_12</vt:lpwstr>
  </property>
</Properties>
</file>