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79F57" w14:textId="0B712909" w:rsidR="00EB4F43" w:rsidRDefault="0000000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</w:t>
      </w:r>
      <w:r w:rsidR="002E44BE">
        <w:rPr>
          <w:rFonts w:hint="eastAsia"/>
          <w:b/>
          <w:sz w:val="32"/>
          <w:szCs w:val="32"/>
        </w:rPr>
        <w:t>五</w:t>
      </w:r>
      <w:r>
        <w:rPr>
          <w:rFonts w:hint="eastAsia"/>
          <w:b/>
          <w:sz w:val="32"/>
          <w:szCs w:val="32"/>
        </w:rPr>
        <w:t>次实验</w:t>
      </w:r>
    </w:p>
    <w:p w14:paraId="5858AB04" w14:textId="736B5851" w:rsidR="00EB4F43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学号：</w:t>
      </w:r>
      <w:r w:rsidR="002E44BE">
        <w:rPr>
          <w:rFonts w:hint="eastAsia"/>
        </w:rPr>
        <w:t>37220232203780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姓名：</w:t>
      </w:r>
      <w:r w:rsidR="002E44BE">
        <w:rPr>
          <w:rFonts w:hint="eastAsia"/>
        </w:rPr>
        <w:t>马鑫</w:t>
      </w:r>
    </w:p>
    <w:p w14:paraId="5CA58D32" w14:textId="77777777" w:rsidR="00EB4F43" w:rsidRDefault="00EB4F43"/>
    <w:p w14:paraId="5626A1B6" w14:textId="77777777" w:rsidR="00EB4F43" w:rsidRDefault="0000000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373F6147" w14:textId="2E9B8A9B" w:rsidR="00EB4F43" w:rsidRDefault="00593B3A" w:rsidP="00593B3A">
      <w:pPr>
        <w:pStyle w:val="a7"/>
        <w:ind w:left="42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巩固查找算法的相关知识，包括折半查找、二叉排序树、哈希表。</w:t>
      </w:r>
    </w:p>
    <w:p w14:paraId="1583B5D7" w14:textId="77777777" w:rsidR="00EB4F43" w:rsidRDefault="0000000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14:paraId="3C2F7464" w14:textId="473AA37F" w:rsidR="00593B3A" w:rsidRPr="00593B3A" w:rsidRDefault="00593B3A" w:rsidP="00593B3A">
      <w:pPr>
        <w:adjustRightInd w:val="0"/>
        <w:snapToGrid w:val="0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593B3A">
        <w:rPr>
          <w:rFonts w:hint="eastAsia"/>
          <w:sz w:val="24"/>
          <w:szCs w:val="24"/>
        </w:rPr>
        <w:t>5</w:t>
      </w:r>
      <w:r w:rsidRPr="00593B3A">
        <w:rPr>
          <w:sz w:val="24"/>
          <w:szCs w:val="24"/>
        </w:rPr>
        <w:t xml:space="preserve">-1 </w:t>
      </w:r>
      <w:r w:rsidRPr="00593B3A">
        <w:rPr>
          <w:rFonts w:ascii="宋体" w:hAnsi="宋体" w:hint="eastAsia"/>
          <w:sz w:val="24"/>
          <w:szCs w:val="24"/>
        </w:rPr>
        <w:t>给定有序整型数组</w:t>
      </w:r>
      <w:r w:rsidRPr="00593B3A">
        <w:rPr>
          <w:sz w:val="24"/>
          <w:szCs w:val="24"/>
        </w:rPr>
        <w:t>A[n]</w:t>
      </w:r>
      <w:r w:rsidRPr="00593B3A">
        <w:rPr>
          <w:rFonts w:ascii="宋体" w:hAnsi="宋体" w:hint="eastAsia"/>
          <w:sz w:val="24"/>
          <w:szCs w:val="24"/>
        </w:rPr>
        <w:t>和整数</w:t>
      </w:r>
      <w:r w:rsidRPr="00593B3A">
        <w:rPr>
          <w:sz w:val="24"/>
          <w:szCs w:val="24"/>
        </w:rPr>
        <w:t>x</w:t>
      </w:r>
      <w:r w:rsidRPr="00593B3A">
        <w:rPr>
          <w:rFonts w:ascii="宋体" w:hAnsi="宋体" w:hint="eastAsia"/>
          <w:sz w:val="24"/>
          <w:szCs w:val="24"/>
        </w:rPr>
        <w:t>，试</w:t>
      </w:r>
      <w:r w:rsidRPr="00593B3A">
        <w:rPr>
          <w:rFonts w:ascii="宋体" w:hAnsi="宋体" w:hint="eastAsia"/>
          <w:color w:val="000000"/>
          <w:sz w:val="24"/>
          <w:szCs w:val="24"/>
        </w:rPr>
        <w:t>设计一个在</w:t>
      </w:r>
      <w:r w:rsidRPr="00593B3A">
        <w:rPr>
          <w:color w:val="000000"/>
          <w:sz w:val="24"/>
          <w:szCs w:val="24"/>
        </w:rPr>
        <w:t>A</w:t>
      </w:r>
      <w:r w:rsidRPr="00593B3A">
        <w:rPr>
          <w:rFonts w:ascii="宋体" w:hAnsi="宋体" w:hint="eastAsia"/>
          <w:color w:val="000000"/>
          <w:sz w:val="24"/>
          <w:szCs w:val="24"/>
        </w:rPr>
        <w:t>中查找</w:t>
      </w:r>
      <w:r w:rsidRPr="00593B3A">
        <w:rPr>
          <w:color w:val="000000"/>
          <w:sz w:val="24"/>
          <w:szCs w:val="24"/>
        </w:rPr>
        <w:t>x</w:t>
      </w:r>
      <w:r w:rsidRPr="00593B3A">
        <w:rPr>
          <w:rFonts w:ascii="宋体" w:hAnsi="宋体" w:hint="eastAsia"/>
          <w:color w:val="000000"/>
          <w:sz w:val="24"/>
          <w:szCs w:val="24"/>
        </w:rPr>
        <w:t>的折半查找算法</w:t>
      </w:r>
      <w:r w:rsidRPr="00593B3A">
        <w:rPr>
          <w:rFonts w:ascii="宋体" w:hAnsi="宋体" w:hint="eastAsia"/>
          <w:sz w:val="24"/>
          <w:szCs w:val="24"/>
        </w:rPr>
        <w:t>。</w:t>
      </w:r>
    </w:p>
    <w:p w14:paraId="03910137" w14:textId="77777777" w:rsidR="00593B3A" w:rsidRPr="00593B3A" w:rsidRDefault="00593B3A" w:rsidP="00593B3A">
      <w:pPr>
        <w:pStyle w:val="a7"/>
        <w:adjustRightInd w:val="0"/>
        <w:snapToGrid w:val="0"/>
        <w:ind w:left="420" w:firstLineChars="0" w:firstLine="0"/>
        <w:rPr>
          <w:color w:val="000000"/>
          <w:sz w:val="24"/>
          <w:szCs w:val="24"/>
        </w:rPr>
      </w:pPr>
      <w:r w:rsidRPr="00593B3A">
        <w:rPr>
          <w:rFonts w:hint="eastAsia"/>
          <w:sz w:val="24"/>
          <w:szCs w:val="24"/>
        </w:rPr>
        <w:t>5</w:t>
      </w:r>
      <w:r w:rsidRPr="00593B3A">
        <w:rPr>
          <w:color w:val="000000"/>
          <w:sz w:val="24"/>
          <w:szCs w:val="24"/>
        </w:rPr>
        <w:t>-</w:t>
      </w:r>
      <w:r w:rsidRPr="00593B3A">
        <w:rPr>
          <w:rFonts w:hint="eastAsia"/>
          <w:color w:val="000000"/>
          <w:sz w:val="24"/>
          <w:szCs w:val="24"/>
        </w:rPr>
        <w:t>2</w:t>
      </w:r>
      <w:r w:rsidRPr="00593B3A">
        <w:rPr>
          <w:color w:val="000000"/>
          <w:sz w:val="24"/>
          <w:szCs w:val="24"/>
        </w:rPr>
        <w:t xml:space="preserve"> </w:t>
      </w:r>
      <w:r w:rsidRPr="00593B3A">
        <w:rPr>
          <w:rFonts w:ascii="宋体" w:hAnsi="宋体" w:hint="eastAsia"/>
          <w:color w:val="000000"/>
          <w:sz w:val="24"/>
          <w:szCs w:val="24"/>
        </w:rPr>
        <w:t>设二叉排序树</w:t>
      </w:r>
      <w:r w:rsidRPr="00593B3A">
        <w:rPr>
          <w:rFonts w:ascii="宋体" w:hAnsi="宋体" w:hint="eastAsia"/>
          <w:bCs/>
          <w:color w:val="000000"/>
          <w:sz w:val="24"/>
          <w:szCs w:val="24"/>
        </w:rPr>
        <w:t>采用二叉链表存储结构：</w:t>
      </w:r>
    </w:p>
    <w:p w14:paraId="6CE84922" w14:textId="77777777" w:rsidR="00593B3A" w:rsidRPr="00593B3A" w:rsidRDefault="00593B3A" w:rsidP="00593B3A">
      <w:pPr>
        <w:pStyle w:val="a7"/>
        <w:adjustRightInd w:val="0"/>
        <w:snapToGrid w:val="0"/>
        <w:ind w:left="420" w:firstLineChars="0" w:firstLine="0"/>
        <w:rPr>
          <w:bCs/>
          <w:color w:val="000000"/>
          <w:sz w:val="24"/>
          <w:szCs w:val="24"/>
        </w:rPr>
      </w:pPr>
      <w:r w:rsidRPr="00593B3A">
        <w:rPr>
          <w:bCs/>
          <w:color w:val="000000"/>
          <w:sz w:val="24"/>
          <w:szCs w:val="24"/>
        </w:rPr>
        <w:t>typedef struct BiTnode</w:t>
      </w:r>
    </w:p>
    <w:p w14:paraId="264A995C" w14:textId="77777777" w:rsidR="00593B3A" w:rsidRPr="00593B3A" w:rsidRDefault="00593B3A" w:rsidP="00593B3A">
      <w:pPr>
        <w:pStyle w:val="a7"/>
        <w:adjustRightInd w:val="0"/>
        <w:snapToGrid w:val="0"/>
        <w:ind w:left="420" w:firstLineChars="0" w:firstLine="0"/>
        <w:rPr>
          <w:color w:val="000000"/>
          <w:sz w:val="24"/>
          <w:szCs w:val="24"/>
        </w:rPr>
      </w:pPr>
      <w:r w:rsidRPr="00593B3A">
        <w:rPr>
          <w:bCs/>
          <w:color w:val="000000"/>
          <w:sz w:val="24"/>
          <w:szCs w:val="24"/>
        </w:rPr>
        <w:t>{</w:t>
      </w:r>
    </w:p>
    <w:p w14:paraId="16EA2994" w14:textId="77777777" w:rsidR="00593B3A" w:rsidRPr="00593B3A" w:rsidRDefault="00593B3A" w:rsidP="00593B3A">
      <w:pPr>
        <w:pStyle w:val="a7"/>
        <w:adjustRightInd w:val="0"/>
        <w:snapToGrid w:val="0"/>
        <w:ind w:left="420" w:firstLineChars="0" w:firstLine="0"/>
        <w:rPr>
          <w:bCs/>
          <w:color w:val="000000"/>
          <w:sz w:val="24"/>
          <w:szCs w:val="24"/>
        </w:rPr>
      </w:pPr>
      <w:r w:rsidRPr="00593B3A">
        <w:rPr>
          <w:bCs/>
          <w:color w:val="000000"/>
          <w:sz w:val="24"/>
          <w:szCs w:val="24"/>
        </w:rPr>
        <w:t xml:space="preserve">KeyType key;  </w:t>
      </w:r>
      <w:r w:rsidRPr="00593B3A">
        <w:rPr>
          <w:bCs/>
          <w:color w:val="008000"/>
          <w:sz w:val="24"/>
          <w:szCs w:val="24"/>
        </w:rPr>
        <w:t>//</w:t>
      </w:r>
      <w:r w:rsidRPr="00593B3A">
        <w:rPr>
          <w:rFonts w:ascii="宋体" w:hAnsi="宋体" w:hint="eastAsia"/>
          <w:bCs/>
          <w:color w:val="008000"/>
          <w:sz w:val="24"/>
          <w:szCs w:val="24"/>
        </w:rPr>
        <w:t>关键字域</w:t>
      </w:r>
    </w:p>
    <w:p w14:paraId="3049CD5C" w14:textId="77777777" w:rsidR="00593B3A" w:rsidRPr="00593B3A" w:rsidRDefault="00593B3A" w:rsidP="00593B3A">
      <w:pPr>
        <w:pStyle w:val="a7"/>
        <w:adjustRightInd w:val="0"/>
        <w:snapToGrid w:val="0"/>
        <w:ind w:left="420" w:firstLineChars="0" w:firstLine="0"/>
        <w:rPr>
          <w:bCs/>
          <w:color w:val="000000"/>
          <w:sz w:val="24"/>
          <w:szCs w:val="24"/>
        </w:rPr>
      </w:pPr>
      <w:r w:rsidRPr="00593B3A">
        <w:rPr>
          <w:bCs/>
          <w:color w:val="000000"/>
          <w:sz w:val="24"/>
          <w:szCs w:val="24"/>
        </w:rPr>
        <w:t xml:space="preserve">ElemType *otherinfo;  </w:t>
      </w:r>
      <w:r w:rsidRPr="00593B3A">
        <w:rPr>
          <w:bCs/>
          <w:color w:val="008000"/>
          <w:sz w:val="24"/>
          <w:szCs w:val="24"/>
        </w:rPr>
        <w:t>//</w:t>
      </w:r>
      <w:r w:rsidRPr="00593B3A">
        <w:rPr>
          <w:rFonts w:ascii="宋体" w:hAnsi="宋体" w:hint="eastAsia"/>
          <w:bCs/>
          <w:color w:val="008000"/>
          <w:sz w:val="24"/>
          <w:szCs w:val="24"/>
        </w:rPr>
        <w:t>其它数据项</w:t>
      </w:r>
      <w:r w:rsidRPr="00593B3A">
        <w:rPr>
          <w:bCs/>
          <w:color w:val="008000"/>
          <w:sz w:val="24"/>
          <w:szCs w:val="24"/>
        </w:rPr>
        <w:t>(</w:t>
      </w:r>
      <w:r w:rsidRPr="00593B3A">
        <w:rPr>
          <w:rFonts w:ascii="宋体" w:hAnsi="宋体" w:hint="eastAsia"/>
          <w:bCs/>
          <w:color w:val="008000"/>
          <w:sz w:val="24"/>
          <w:szCs w:val="24"/>
        </w:rPr>
        <w:t>可以忽略</w:t>
      </w:r>
      <w:r w:rsidRPr="00593B3A">
        <w:rPr>
          <w:bCs/>
          <w:color w:val="008000"/>
          <w:sz w:val="24"/>
          <w:szCs w:val="24"/>
        </w:rPr>
        <w:t>)</w:t>
      </w:r>
    </w:p>
    <w:p w14:paraId="1A581DE9" w14:textId="77777777" w:rsidR="00593B3A" w:rsidRPr="00593B3A" w:rsidRDefault="00593B3A" w:rsidP="00593B3A">
      <w:pPr>
        <w:pStyle w:val="a7"/>
        <w:adjustRightInd w:val="0"/>
        <w:snapToGrid w:val="0"/>
        <w:ind w:left="420" w:firstLineChars="0" w:firstLine="0"/>
        <w:rPr>
          <w:bCs/>
          <w:color w:val="000000"/>
          <w:sz w:val="24"/>
          <w:szCs w:val="24"/>
        </w:rPr>
      </w:pPr>
      <w:r w:rsidRPr="00593B3A">
        <w:rPr>
          <w:bCs/>
          <w:color w:val="000000"/>
          <w:sz w:val="24"/>
          <w:szCs w:val="24"/>
        </w:rPr>
        <w:t xml:space="preserve">struct BiTnode *Lchild;  </w:t>
      </w:r>
      <w:r w:rsidRPr="00593B3A">
        <w:rPr>
          <w:bCs/>
          <w:color w:val="008000"/>
          <w:sz w:val="24"/>
          <w:szCs w:val="24"/>
        </w:rPr>
        <w:t>//</w:t>
      </w:r>
      <w:r w:rsidRPr="00593B3A">
        <w:rPr>
          <w:rFonts w:ascii="宋体" w:hAnsi="宋体" w:hint="eastAsia"/>
          <w:bCs/>
          <w:color w:val="008000"/>
          <w:sz w:val="24"/>
          <w:szCs w:val="24"/>
        </w:rPr>
        <w:t>左指针域</w:t>
      </w:r>
    </w:p>
    <w:p w14:paraId="4180452B" w14:textId="77777777" w:rsidR="00593B3A" w:rsidRPr="00593B3A" w:rsidRDefault="00593B3A" w:rsidP="00593B3A">
      <w:pPr>
        <w:pStyle w:val="a7"/>
        <w:adjustRightInd w:val="0"/>
        <w:snapToGrid w:val="0"/>
        <w:ind w:left="420" w:firstLineChars="0" w:firstLine="0"/>
        <w:rPr>
          <w:color w:val="000000"/>
          <w:sz w:val="24"/>
          <w:szCs w:val="24"/>
        </w:rPr>
      </w:pPr>
      <w:r w:rsidRPr="00593B3A">
        <w:rPr>
          <w:bCs/>
          <w:color w:val="000000"/>
          <w:sz w:val="24"/>
          <w:szCs w:val="24"/>
        </w:rPr>
        <w:t xml:space="preserve">struct BiTnode *Rchild;  </w:t>
      </w:r>
      <w:r w:rsidRPr="00593B3A">
        <w:rPr>
          <w:bCs/>
          <w:color w:val="008000"/>
          <w:sz w:val="24"/>
          <w:szCs w:val="24"/>
        </w:rPr>
        <w:t>//</w:t>
      </w:r>
      <w:r w:rsidRPr="00593B3A">
        <w:rPr>
          <w:rFonts w:ascii="宋体" w:hAnsi="宋体" w:hint="eastAsia"/>
          <w:bCs/>
          <w:color w:val="008000"/>
          <w:sz w:val="24"/>
          <w:szCs w:val="24"/>
        </w:rPr>
        <w:t>右指针域</w:t>
      </w:r>
    </w:p>
    <w:p w14:paraId="70EA4E12" w14:textId="77777777" w:rsidR="00593B3A" w:rsidRPr="00593B3A" w:rsidRDefault="00593B3A" w:rsidP="00593B3A">
      <w:pPr>
        <w:pStyle w:val="a7"/>
        <w:adjustRightInd w:val="0"/>
        <w:snapToGrid w:val="0"/>
        <w:ind w:left="420" w:firstLineChars="0" w:firstLine="0"/>
        <w:rPr>
          <w:bCs/>
          <w:color w:val="000000"/>
          <w:sz w:val="24"/>
          <w:szCs w:val="24"/>
        </w:rPr>
      </w:pPr>
      <w:r w:rsidRPr="00593B3A">
        <w:rPr>
          <w:bCs/>
          <w:color w:val="000000"/>
          <w:sz w:val="24"/>
          <w:szCs w:val="24"/>
        </w:rPr>
        <w:t>} BiTnode, *BiTree;</w:t>
      </w:r>
    </w:p>
    <w:p w14:paraId="67C2055E" w14:textId="77777777" w:rsidR="00593B3A" w:rsidRPr="00593B3A" w:rsidRDefault="00593B3A" w:rsidP="00593B3A">
      <w:pPr>
        <w:pStyle w:val="a7"/>
        <w:adjustRightInd w:val="0"/>
        <w:snapToGrid w:val="0"/>
        <w:ind w:left="420" w:firstLineChars="0" w:firstLine="0"/>
        <w:rPr>
          <w:color w:val="000000"/>
          <w:sz w:val="24"/>
          <w:szCs w:val="24"/>
        </w:rPr>
      </w:pPr>
      <w:r w:rsidRPr="00593B3A">
        <w:rPr>
          <w:rFonts w:ascii="宋体" w:hAnsi="宋体" w:hint="eastAsia"/>
          <w:bCs/>
          <w:color w:val="000000"/>
          <w:sz w:val="24"/>
          <w:szCs w:val="24"/>
        </w:rPr>
        <w:t>试</w:t>
      </w:r>
      <w:r w:rsidRPr="00593B3A">
        <w:rPr>
          <w:rFonts w:ascii="宋体" w:hAnsi="宋体" w:hint="eastAsia"/>
          <w:color w:val="000000"/>
          <w:sz w:val="24"/>
          <w:szCs w:val="24"/>
        </w:rPr>
        <w:t>设计二叉排序树的查找算法、插入算法和删除算法。</w:t>
      </w:r>
    </w:p>
    <w:p w14:paraId="1954D8AB" w14:textId="77777777" w:rsidR="00593B3A" w:rsidRPr="00593B3A" w:rsidRDefault="00593B3A" w:rsidP="00593B3A">
      <w:pPr>
        <w:pStyle w:val="a7"/>
        <w:adjustRightInd w:val="0"/>
        <w:snapToGrid w:val="0"/>
        <w:ind w:left="420" w:firstLineChars="0" w:firstLine="0"/>
        <w:rPr>
          <w:color w:val="000000"/>
          <w:sz w:val="24"/>
          <w:szCs w:val="24"/>
        </w:rPr>
      </w:pPr>
      <w:r w:rsidRPr="00593B3A">
        <w:rPr>
          <w:color w:val="000000"/>
          <w:sz w:val="24"/>
          <w:szCs w:val="24"/>
        </w:rPr>
        <w:t xml:space="preserve"> </w:t>
      </w:r>
    </w:p>
    <w:p w14:paraId="6708D2B7" w14:textId="77777777" w:rsidR="00593B3A" w:rsidRPr="00593B3A" w:rsidRDefault="00593B3A" w:rsidP="00593B3A">
      <w:pPr>
        <w:adjustRightInd w:val="0"/>
        <w:snapToGrid w:val="0"/>
        <w:ind w:firstLine="420"/>
        <w:rPr>
          <w:sz w:val="24"/>
          <w:szCs w:val="24"/>
        </w:rPr>
      </w:pPr>
      <w:r w:rsidRPr="00593B3A">
        <w:rPr>
          <w:rFonts w:hint="eastAsia"/>
          <w:sz w:val="24"/>
          <w:szCs w:val="24"/>
        </w:rPr>
        <w:t>5</w:t>
      </w:r>
      <w:r w:rsidRPr="00593B3A">
        <w:rPr>
          <w:sz w:val="24"/>
          <w:szCs w:val="24"/>
        </w:rPr>
        <w:t>-</w:t>
      </w:r>
      <w:r w:rsidRPr="00593B3A">
        <w:rPr>
          <w:rFonts w:hint="eastAsia"/>
          <w:sz w:val="24"/>
          <w:szCs w:val="24"/>
        </w:rPr>
        <w:t>3</w:t>
      </w:r>
      <w:r w:rsidRPr="00593B3A">
        <w:rPr>
          <w:rFonts w:ascii="宋体" w:hAnsi="宋体" w:hint="eastAsia"/>
          <w:sz w:val="24"/>
          <w:szCs w:val="24"/>
        </w:rPr>
        <w:t>哈希表设计。为班级</w:t>
      </w:r>
      <w:r w:rsidRPr="00593B3A">
        <w:rPr>
          <w:sz w:val="24"/>
          <w:szCs w:val="24"/>
        </w:rPr>
        <w:t>30</w:t>
      </w:r>
      <w:r w:rsidRPr="00593B3A">
        <w:rPr>
          <w:rFonts w:ascii="宋体" w:hAnsi="宋体" w:hint="eastAsia"/>
          <w:sz w:val="24"/>
          <w:szCs w:val="24"/>
        </w:rPr>
        <w:t>个人的姓氏</w:t>
      </w:r>
      <w:r w:rsidRPr="00593B3A">
        <w:rPr>
          <w:sz w:val="24"/>
          <w:szCs w:val="24"/>
        </w:rPr>
        <w:t>(</w:t>
      </w:r>
      <w:r w:rsidRPr="00593B3A">
        <w:rPr>
          <w:rFonts w:ascii="宋体" w:hAnsi="宋体" w:hint="eastAsia"/>
          <w:sz w:val="24"/>
          <w:szCs w:val="24"/>
        </w:rPr>
        <w:t>单字姓</w:t>
      </w:r>
      <w:r w:rsidRPr="00593B3A">
        <w:rPr>
          <w:sz w:val="24"/>
          <w:szCs w:val="24"/>
        </w:rPr>
        <w:t>)</w:t>
      </w:r>
      <w:r w:rsidRPr="00593B3A">
        <w:rPr>
          <w:rFonts w:ascii="宋体" w:hAnsi="宋体" w:hint="eastAsia"/>
          <w:sz w:val="24"/>
          <w:szCs w:val="24"/>
        </w:rPr>
        <w:t>设计一个哈希表，假设姓氏用汉语拼音表示。要求用除留取余法构造哈希函数，用线性探测再散列法处理冲突，平均查找长度的上限为</w:t>
      </w:r>
      <w:r w:rsidRPr="00593B3A">
        <w:rPr>
          <w:sz w:val="24"/>
          <w:szCs w:val="24"/>
        </w:rPr>
        <w:t>2</w:t>
      </w:r>
      <w:r w:rsidRPr="00593B3A">
        <w:rPr>
          <w:rFonts w:ascii="宋体" w:hAnsi="宋体" w:hint="eastAsia"/>
          <w:sz w:val="24"/>
          <w:szCs w:val="24"/>
        </w:rPr>
        <w:t>。</w:t>
      </w:r>
    </w:p>
    <w:p w14:paraId="78E3B2CC" w14:textId="77777777" w:rsidR="00EB4F43" w:rsidRPr="00593B3A" w:rsidRDefault="00EB4F43">
      <w:pPr>
        <w:pStyle w:val="a7"/>
        <w:ind w:firstLineChars="0" w:firstLine="0"/>
        <w:rPr>
          <w:b/>
          <w:sz w:val="28"/>
          <w:szCs w:val="28"/>
        </w:rPr>
      </w:pPr>
    </w:p>
    <w:p w14:paraId="524F3711" w14:textId="77777777" w:rsidR="00EB4F43" w:rsidRDefault="0000000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主要算法流程图（建议用</w:t>
      </w:r>
      <w:r>
        <w:rPr>
          <w:rFonts w:hint="eastAsia"/>
          <w:b/>
          <w:sz w:val="28"/>
          <w:szCs w:val="28"/>
        </w:rPr>
        <w:t>Viso</w:t>
      </w:r>
      <w:r>
        <w:rPr>
          <w:rFonts w:hint="eastAsia"/>
          <w:b/>
          <w:sz w:val="28"/>
          <w:szCs w:val="28"/>
        </w:rPr>
        <w:t>画）</w:t>
      </w:r>
    </w:p>
    <w:p w14:paraId="440063DD" w14:textId="7205DEF1" w:rsidR="00EB4F43" w:rsidRDefault="007C7D49">
      <w:pPr>
        <w:pStyle w:val="a7"/>
        <w:ind w:left="420" w:firstLineChars="0" w:firstLine="0"/>
      </w:pPr>
      <w:r>
        <w:rPr>
          <w:rFonts w:hint="eastAsia"/>
          <w:b/>
          <w:sz w:val="28"/>
          <w:szCs w:val="28"/>
        </w:rPr>
        <w:t>Lab</w:t>
      </w:r>
      <w:r w:rsidR="00837063"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 xml:space="preserve">-1 </w:t>
      </w:r>
      <w:r>
        <w:rPr>
          <w:rFonts w:hint="eastAsia"/>
        </w:rPr>
        <w:object w:dxaOrig="8148" w:dyaOrig="9036" w14:anchorId="07FF44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4pt;height:451.8pt" o:ole="">
            <v:imagedata r:id="rId6" o:title=""/>
          </v:shape>
          <o:OLEObject Type="Embed" ProgID="Visio.Drawing.15" ShapeID="_x0000_i1025" DrawAspect="Content" ObjectID="_1795377534" r:id="rId7"/>
        </w:object>
      </w:r>
    </w:p>
    <w:p w14:paraId="3B5D56E3" w14:textId="444C2F60" w:rsidR="007C7D49" w:rsidRDefault="007C7D49">
      <w:pPr>
        <w:pStyle w:val="a7"/>
        <w:ind w:left="420" w:firstLineChars="0" w:firstLine="0"/>
      </w:pPr>
      <w:r>
        <w:rPr>
          <w:rFonts w:hint="eastAsia"/>
          <w:b/>
          <w:sz w:val="28"/>
          <w:szCs w:val="28"/>
        </w:rPr>
        <w:lastRenderedPageBreak/>
        <w:t>Lab</w:t>
      </w:r>
      <w:r w:rsidR="00837063"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 xml:space="preserve">-2 </w:t>
      </w:r>
      <w:r w:rsidR="005634D4">
        <w:rPr>
          <w:rFonts w:hint="eastAsia"/>
        </w:rPr>
        <w:object w:dxaOrig="5232" w:dyaOrig="20136" w14:anchorId="6BB0DDBD">
          <v:shape id="_x0000_i1026" type="#_x0000_t75" style="width:181.2pt;height:697.8pt" o:ole="">
            <v:imagedata r:id="rId8" o:title=""/>
          </v:shape>
          <o:OLEObject Type="Embed" ProgID="Visio.Drawing.15" ShapeID="_x0000_i1026" DrawAspect="Content" ObjectID="_1795377535" r:id="rId9"/>
        </w:object>
      </w:r>
    </w:p>
    <w:p w14:paraId="3801FEB5" w14:textId="6CEF22DE" w:rsidR="00837063" w:rsidRDefault="00837063">
      <w:pPr>
        <w:pStyle w:val="a7"/>
        <w:ind w:left="42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Lab5-3 </w:t>
      </w:r>
      <w:r>
        <w:rPr>
          <w:rFonts w:hint="eastAsia"/>
        </w:rPr>
        <w:object w:dxaOrig="20880" w:dyaOrig="2874" w14:anchorId="2D3F7F48">
          <v:shape id="_x0000_i1028" type="#_x0000_t75" style="width:414.6pt;height:57pt" o:ole="">
            <v:imagedata r:id="rId10" o:title=""/>
          </v:shape>
          <o:OLEObject Type="Embed" ProgID="Visio.Drawing.15" ShapeID="_x0000_i1028" DrawAspect="Content" ObjectID="_1795377536" r:id="rId11"/>
        </w:object>
      </w:r>
    </w:p>
    <w:p w14:paraId="5E03E336" w14:textId="77777777" w:rsidR="00EB4F43" w:rsidRDefault="0000000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实验结果：</w:t>
      </w:r>
    </w:p>
    <w:p w14:paraId="563064DC" w14:textId="77777777" w:rsidR="00EB4F43" w:rsidRDefault="00000000">
      <w:pPr>
        <w:ind w:left="420"/>
      </w:pPr>
      <w:r>
        <w:rPr>
          <w:rFonts w:hint="eastAsia"/>
        </w:rPr>
        <w:t>（结合截图说明算法的输入输出）</w:t>
      </w:r>
    </w:p>
    <w:p w14:paraId="199A2863" w14:textId="34D59E10" w:rsidR="00EB4F43" w:rsidRDefault="00000000">
      <w:pPr>
        <w:pStyle w:val="a7"/>
        <w:ind w:left="420" w:firstLineChars="0" w:firstLine="0"/>
      </w:pPr>
      <w:r>
        <w:rPr>
          <w:rFonts w:hint="eastAsia"/>
        </w:rPr>
        <w:t>1</w:t>
      </w:r>
      <w:r w:rsidR="00593B3A">
        <w:rPr>
          <w:rFonts w:hint="eastAsia"/>
          <w:noProof/>
          <w:lang w:val="zh-CN"/>
        </w:rPr>
        <w:drawing>
          <wp:inline distT="0" distB="0" distL="0" distR="0" wp14:anchorId="5488C0D7" wp14:editId="1B5B8F29">
            <wp:extent cx="5274310" cy="2748915"/>
            <wp:effectExtent l="0" t="0" r="0" b="0"/>
            <wp:docPr id="160952579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2579" name="图片 3" descr="文本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 w:rsidR="00593B3A">
        <w:rPr>
          <w:noProof/>
        </w:rPr>
        <w:drawing>
          <wp:inline distT="0" distB="0" distL="0" distR="0" wp14:anchorId="70BFE7F8" wp14:editId="00923387">
            <wp:extent cx="5274310" cy="2755265"/>
            <wp:effectExtent l="0" t="0" r="0" b="0"/>
            <wp:docPr id="150300791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0791" name="图片 2" descr="文本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B3A">
        <w:rPr>
          <w:rFonts w:hint="eastAsia"/>
        </w:rPr>
        <w:t>根据提示进行输入输出，注意顺序输入，最后会输出查找的结果。</w:t>
      </w:r>
    </w:p>
    <w:p w14:paraId="4A0C16FC" w14:textId="1377ECB4" w:rsidR="00EB4F43" w:rsidRDefault="00000000">
      <w:pPr>
        <w:pStyle w:val="a7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14:paraId="41086F64" w14:textId="65A1C9A5" w:rsidR="00593B3A" w:rsidRDefault="00593B3A">
      <w:pPr>
        <w:pStyle w:val="a7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54728CA5" wp14:editId="6C585313">
            <wp:extent cx="5274310" cy="2755265"/>
            <wp:effectExtent l="0" t="0" r="0" b="0"/>
            <wp:docPr id="1690887321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87321" name="图片 5" descr="文本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根据提示输入输出，显示树时使用中序遍历，若找到需要查找的元素，则删除该元素。</w:t>
      </w:r>
    </w:p>
    <w:p w14:paraId="4CDAA427" w14:textId="4184B184" w:rsidR="00EB4F43" w:rsidRDefault="00000000">
      <w:pPr>
        <w:pStyle w:val="a7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93B3A">
        <w:rPr>
          <w:noProof/>
        </w:rPr>
        <w:drawing>
          <wp:inline distT="0" distB="0" distL="0" distR="0" wp14:anchorId="1A9AEFB2" wp14:editId="7BF1F334">
            <wp:extent cx="5274310" cy="3131621"/>
            <wp:effectExtent l="0" t="0" r="0" b="0"/>
            <wp:docPr id="5523408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4080" name="图片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4781" w14:textId="38C6851D" w:rsidR="00EB4F43" w:rsidRPr="004D194C" w:rsidRDefault="00593B3A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无输入，</w:t>
      </w:r>
      <w:r w:rsidR="004D194C">
        <w:rPr>
          <w:rFonts w:hint="eastAsia"/>
        </w:rPr>
        <w:t>实验使用了</w:t>
      </w:r>
      <w:r w:rsidR="004D194C">
        <w:rPr>
          <w:rFonts w:hint="eastAsia"/>
        </w:rPr>
        <w:t>30</w:t>
      </w:r>
      <w:r w:rsidR="004D194C">
        <w:rPr>
          <w:rFonts w:hint="eastAsia"/>
        </w:rPr>
        <w:t>个不同的姓构建哈希表，先输出姓氏表，再输出哈希表，经过计算得到的</w:t>
      </w:r>
      <w:r w:rsidR="004D194C">
        <w:rPr>
          <w:rFonts w:hint="eastAsia"/>
        </w:rPr>
        <w:t>ASL</w:t>
      </w:r>
      <w:r w:rsidR="004D194C">
        <w:rPr>
          <w:rFonts w:hint="eastAsia"/>
        </w:rPr>
        <w:t>，以及查找</w:t>
      </w:r>
      <w:r w:rsidR="004D194C">
        <w:t>”</w:t>
      </w:r>
      <w:r w:rsidR="004D194C">
        <w:rPr>
          <w:rFonts w:hint="eastAsia"/>
        </w:rPr>
        <w:t>ma</w:t>
      </w:r>
      <w:r w:rsidR="004D194C">
        <w:t>”</w:t>
      </w:r>
      <w:r w:rsidR="004D194C">
        <w:rPr>
          <w:rFonts w:hint="eastAsia"/>
        </w:rPr>
        <w:t>的结果。</w:t>
      </w:r>
    </w:p>
    <w:p w14:paraId="563C09D0" w14:textId="77777777" w:rsidR="00EB4F43" w:rsidRDefault="0000000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实验小结（即总结本次实验所得到的经验与启发等）：</w:t>
      </w:r>
    </w:p>
    <w:p w14:paraId="58514468" w14:textId="1D5A9281" w:rsidR="00EB4F43" w:rsidRDefault="00960A69">
      <w:r>
        <w:rPr>
          <w:rFonts w:hint="eastAsia"/>
        </w:rPr>
        <w:t>5-2</w:t>
      </w:r>
      <w:r>
        <w:rPr>
          <w:rFonts w:hint="eastAsia"/>
        </w:rPr>
        <w:t>的排序树中，在删除操作时，如果使用</w:t>
      </w:r>
      <w:r>
        <w:rPr>
          <w:rFonts w:hint="eastAsia"/>
        </w:rPr>
        <w:t>&amp;</w:t>
      </w:r>
      <w:r>
        <w:rPr>
          <w:rFonts w:hint="eastAsia"/>
        </w:rPr>
        <w:t>取地址传递参数，将需要得到需要删除结点的上一个结点，比较繁琐，故改成传递</w:t>
      </w:r>
      <w:r>
        <w:rPr>
          <w:rFonts w:hint="eastAsia"/>
        </w:rPr>
        <w:t>*</w:t>
      </w:r>
      <w:r>
        <w:rPr>
          <w:rFonts w:hint="eastAsia"/>
        </w:rPr>
        <w:t>指针参数，直接对结点进行修改。</w:t>
      </w:r>
    </w:p>
    <w:p w14:paraId="6C4E91D8" w14:textId="00EE9C3D" w:rsidR="00EB4F43" w:rsidRDefault="00960A69">
      <w:r>
        <w:rPr>
          <w:rFonts w:hint="eastAsia"/>
        </w:rPr>
        <w:t>在设计哈希表时，最初哈希表大小为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取</w:t>
      </w:r>
      <w:r>
        <w:rPr>
          <w:rFonts w:hint="eastAsia"/>
        </w:rPr>
        <w:t>29</w:t>
      </w:r>
      <w:r>
        <w:rPr>
          <w:rFonts w:hint="eastAsia"/>
        </w:rPr>
        <w:t>，导致</w:t>
      </w:r>
      <w:r>
        <w:rPr>
          <w:rFonts w:hint="eastAsia"/>
        </w:rPr>
        <w:t>asl&gt;2</w:t>
      </w:r>
      <w:r>
        <w:rPr>
          <w:rFonts w:hint="eastAsia"/>
        </w:rPr>
        <w:t>，通过扩充哈希表，增大</w:t>
      </w:r>
      <w:r>
        <w:rPr>
          <w:rFonts w:hint="eastAsia"/>
        </w:rPr>
        <w:t>p</w:t>
      </w:r>
      <w:r>
        <w:rPr>
          <w:rFonts w:hint="eastAsia"/>
        </w:rPr>
        <w:t>值，从而降低</w:t>
      </w:r>
      <w:r>
        <w:rPr>
          <w:rFonts w:hint="eastAsia"/>
        </w:rPr>
        <w:t>asl</w:t>
      </w:r>
      <w:r>
        <w:rPr>
          <w:rFonts w:hint="eastAsia"/>
        </w:rPr>
        <w:t>。</w:t>
      </w:r>
      <w:r w:rsidR="00000000">
        <w:rPr>
          <w:rFonts w:hint="eastAsia"/>
        </w:rPr>
        <w:t xml:space="preserve"> </w:t>
      </w:r>
      <w:r w:rsidR="00CD70FF">
        <w:rPr>
          <w:rFonts w:hint="eastAsia"/>
        </w:rPr>
        <w:t>为了计算</w:t>
      </w:r>
      <w:r w:rsidR="00CD70FF">
        <w:rPr>
          <w:rFonts w:hint="eastAsia"/>
        </w:rPr>
        <w:t>asl</w:t>
      </w:r>
      <w:r w:rsidR="00CD70FF">
        <w:rPr>
          <w:rFonts w:hint="eastAsia"/>
        </w:rPr>
        <w:t>值，在哈希表的结构体中多加了</w:t>
      </w:r>
      <w:r w:rsidR="00CD70FF">
        <w:rPr>
          <w:rFonts w:hint="eastAsia"/>
        </w:rPr>
        <w:t>1</w:t>
      </w:r>
      <w:r w:rsidR="00CD70FF">
        <w:rPr>
          <w:rFonts w:hint="eastAsia"/>
        </w:rPr>
        <w:t>个</w:t>
      </w:r>
      <w:r w:rsidR="00CD70FF">
        <w:rPr>
          <w:rFonts w:hint="eastAsia"/>
        </w:rPr>
        <w:t>s</w:t>
      </w:r>
      <w:r w:rsidR="00CD70FF">
        <w:rPr>
          <w:rFonts w:hint="eastAsia"/>
        </w:rPr>
        <w:t>值以记录查找次数。</w:t>
      </w:r>
    </w:p>
    <w:sectPr w:rsidR="00EB4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D013FA"/>
    <w:multiLevelType w:val="multilevel"/>
    <w:tmpl w:val="6DD013F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372874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1B0"/>
    <w:rsid w:val="002E44BE"/>
    <w:rsid w:val="003B2A12"/>
    <w:rsid w:val="003F1ECB"/>
    <w:rsid w:val="004D194C"/>
    <w:rsid w:val="005634D4"/>
    <w:rsid w:val="00593B3A"/>
    <w:rsid w:val="00787B69"/>
    <w:rsid w:val="007C7D49"/>
    <w:rsid w:val="00837063"/>
    <w:rsid w:val="00960A69"/>
    <w:rsid w:val="00A10A1F"/>
    <w:rsid w:val="00CD70FF"/>
    <w:rsid w:val="00D631B0"/>
    <w:rsid w:val="00E53F5F"/>
    <w:rsid w:val="00EB4F43"/>
    <w:rsid w:val="00FA3064"/>
    <w:rsid w:val="00FF2741"/>
    <w:rsid w:val="236306CB"/>
    <w:rsid w:val="2AAF1214"/>
    <w:rsid w:val="3541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873F"/>
  <w15:docId w15:val="{E1ADD7F5-5853-4DD8-BAF4-D9818269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06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sunshiner</dc:creator>
  <cp:lastModifiedBy>xin ma</cp:lastModifiedBy>
  <cp:revision>5</cp:revision>
  <dcterms:created xsi:type="dcterms:W3CDTF">2012-10-07T11:29:00Z</dcterms:created>
  <dcterms:modified xsi:type="dcterms:W3CDTF">2024-12-10T15:12:00Z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