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《数据结构与算法》作业与实验相关通知</w:t>
      </w:r>
    </w:p>
    <w:p>
      <w:pPr>
        <w:jc w:val="center"/>
        <w:rPr>
          <w:b/>
          <w:sz w:val="32"/>
          <w:szCs w:val="32"/>
        </w:rPr>
      </w:pPr>
    </w:p>
    <w:p>
      <w:pPr>
        <w:jc w:val="left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课程信息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任课教师：廖明宏  学期：202</w:t>
      </w:r>
      <w:r>
        <w:rPr>
          <w:rFonts w:hint="eastAsia"/>
          <w:sz w:val="21"/>
          <w:szCs w:val="21"/>
          <w:lang w:val="en-US" w:eastAsia="zh-CN"/>
        </w:rPr>
        <w:t>4</w:t>
      </w:r>
      <w:r>
        <w:rPr>
          <w:rFonts w:hint="eastAsia"/>
          <w:sz w:val="21"/>
          <w:szCs w:val="21"/>
        </w:rPr>
        <w:t>-202</w:t>
      </w:r>
      <w:r>
        <w:rPr>
          <w:rFonts w:hint="eastAsia"/>
          <w:sz w:val="21"/>
          <w:szCs w:val="21"/>
          <w:lang w:val="en-US" w:eastAsia="zh-CN"/>
        </w:rPr>
        <w:t>5</w:t>
      </w:r>
      <w:r>
        <w:rPr>
          <w:rFonts w:hint="eastAsia"/>
          <w:sz w:val="21"/>
          <w:szCs w:val="21"/>
        </w:rPr>
        <w:t>秋季  单元学时：2   上课时间：</w:t>
      </w:r>
    </w:p>
    <w:p>
      <w:pPr>
        <w:jc w:val="both"/>
        <w:rPr>
          <w:sz w:val="18"/>
          <w:szCs w:val="18"/>
        </w:rPr>
      </w:pPr>
      <w:r>
        <w:rPr>
          <w:rFonts w:hint="eastAsia"/>
          <w:sz w:val="18"/>
          <w:szCs w:val="18"/>
        </w:rPr>
        <w:t>（1班）周二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>2</w:t>
      </w:r>
      <w:r>
        <w:rPr>
          <w:rFonts w:hint="eastAsia"/>
          <w:sz w:val="18"/>
          <w:szCs w:val="18"/>
        </w:rPr>
        <w:t>节（</w:t>
      </w:r>
      <w:r>
        <w:rPr>
          <w:sz w:val="18"/>
          <w:szCs w:val="18"/>
        </w:rPr>
        <w:t>1号楼</w:t>
      </w:r>
      <w:r>
        <w:rPr>
          <w:rFonts w:hint="eastAsia"/>
          <w:sz w:val="18"/>
          <w:szCs w:val="18"/>
        </w:rPr>
        <w:t>C</w:t>
      </w:r>
      <w:r>
        <w:rPr>
          <w:sz w:val="18"/>
          <w:szCs w:val="18"/>
        </w:rPr>
        <w:t>202</w:t>
      </w:r>
      <w:r>
        <w:rPr>
          <w:rFonts w:hint="eastAsia"/>
          <w:sz w:val="18"/>
          <w:szCs w:val="18"/>
        </w:rPr>
        <w:t>），周五</w:t>
      </w:r>
      <w:r>
        <w:rPr>
          <w:sz w:val="18"/>
          <w:szCs w:val="18"/>
        </w:rPr>
        <w:t>3</w:t>
      </w: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>4</w:t>
      </w:r>
      <w:r>
        <w:rPr>
          <w:rFonts w:hint="eastAsia"/>
          <w:sz w:val="18"/>
          <w:szCs w:val="18"/>
        </w:rPr>
        <w:t>节（单周上课（</w:t>
      </w:r>
      <w:r>
        <w:rPr>
          <w:sz w:val="18"/>
          <w:szCs w:val="18"/>
        </w:rPr>
        <w:t>1号楼</w:t>
      </w:r>
      <w:r>
        <w:rPr>
          <w:rFonts w:hint="eastAsia"/>
          <w:sz w:val="18"/>
          <w:szCs w:val="18"/>
        </w:rPr>
        <w:t>C</w:t>
      </w:r>
      <w:r>
        <w:rPr>
          <w:sz w:val="18"/>
          <w:szCs w:val="18"/>
        </w:rPr>
        <w:t>202</w:t>
      </w:r>
      <w:r>
        <w:rPr>
          <w:rFonts w:hint="eastAsia"/>
          <w:sz w:val="18"/>
          <w:szCs w:val="18"/>
        </w:rPr>
        <w:t>），双周实验（</w:t>
      </w:r>
      <w:r>
        <w:rPr>
          <w:sz w:val="18"/>
          <w:szCs w:val="18"/>
        </w:rPr>
        <w:t>4号楼</w:t>
      </w:r>
      <w:r>
        <w:rPr>
          <w:rFonts w:hint="eastAsia"/>
          <w:sz w:val="18"/>
          <w:szCs w:val="18"/>
        </w:rPr>
        <w:t>A</w:t>
      </w:r>
      <w:r>
        <w:rPr>
          <w:sz w:val="18"/>
          <w:szCs w:val="18"/>
        </w:rPr>
        <w:t>402</w:t>
      </w:r>
      <w:r>
        <w:rPr>
          <w:rFonts w:hint="eastAsia"/>
          <w:sz w:val="18"/>
          <w:szCs w:val="18"/>
        </w:rPr>
        <w:t>））</w:t>
      </w:r>
    </w:p>
    <w:p>
      <w:pPr>
        <w:ind w:left="0" w:leftChars="0" w:firstLine="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（2班）周二</w:t>
      </w:r>
      <w:r>
        <w:rPr>
          <w:sz w:val="18"/>
          <w:szCs w:val="18"/>
        </w:rPr>
        <w:t>3</w:t>
      </w: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>4</w:t>
      </w:r>
      <w:r>
        <w:rPr>
          <w:rFonts w:hint="eastAsia"/>
          <w:sz w:val="18"/>
          <w:szCs w:val="18"/>
        </w:rPr>
        <w:t>节1</w:t>
      </w:r>
      <w:r>
        <w:rPr>
          <w:sz w:val="18"/>
          <w:szCs w:val="18"/>
        </w:rPr>
        <w:t>号楼</w:t>
      </w:r>
      <w:r>
        <w:rPr>
          <w:rFonts w:hint="eastAsia"/>
          <w:sz w:val="18"/>
          <w:szCs w:val="18"/>
        </w:rPr>
        <w:t>B</w:t>
      </w:r>
      <w:r>
        <w:rPr>
          <w:sz w:val="18"/>
          <w:szCs w:val="18"/>
        </w:rPr>
        <w:t>213</w:t>
      </w:r>
      <w:r>
        <w:rPr>
          <w:rFonts w:hint="eastAsia"/>
          <w:sz w:val="18"/>
          <w:szCs w:val="18"/>
        </w:rPr>
        <w:t>），周五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>2</w:t>
      </w:r>
      <w:r>
        <w:rPr>
          <w:rFonts w:hint="eastAsia"/>
          <w:sz w:val="18"/>
          <w:szCs w:val="18"/>
        </w:rPr>
        <w:t>节（单周上课（</w:t>
      </w:r>
      <w:r>
        <w:rPr>
          <w:sz w:val="18"/>
          <w:szCs w:val="18"/>
        </w:rPr>
        <w:t>1号楼</w:t>
      </w:r>
      <w:r>
        <w:rPr>
          <w:rFonts w:hint="eastAsia"/>
          <w:sz w:val="18"/>
          <w:szCs w:val="18"/>
        </w:rPr>
        <w:t>B</w:t>
      </w:r>
      <w:r>
        <w:rPr>
          <w:sz w:val="18"/>
          <w:szCs w:val="18"/>
        </w:rPr>
        <w:t>213</w:t>
      </w:r>
      <w:r>
        <w:rPr>
          <w:rFonts w:hint="eastAsia"/>
          <w:sz w:val="18"/>
          <w:szCs w:val="18"/>
        </w:rPr>
        <w:t>），双周实验（</w:t>
      </w:r>
      <w:r>
        <w:rPr>
          <w:sz w:val="18"/>
          <w:szCs w:val="18"/>
        </w:rPr>
        <w:t>4号楼</w:t>
      </w:r>
      <w:r>
        <w:rPr>
          <w:rFonts w:hint="eastAsia"/>
          <w:sz w:val="18"/>
          <w:szCs w:val="18"/>
        </w:rPr>
        <w:t>B311））</w:t>
      </w:r>
    </w:p>
    <w:p>
      <w:pPr>
        <w:jc w:val="left"/>
        <w:rPr>
          <w:rFonts w:hint="eastAsia"/>
          <w:sz w:val="21"/>
          <w:szCs w:val="21"/>
        </w:rPr>
      </w:pPr>
      <w:r>
        <w:rPr>
          <w:sz w:val="21"/>
          <w:szCs w:val="21"/>
        </w:rPr>
        <w:tab/>
      </w:r>
    </w:p>
    <w:p>
      <w:pPr>
        <w:jc w:val="center"/>
        <w:rPr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实验递交平台为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"ftp://121.192.180.66/上传作业/廖明宏/数据结构与算法" </w:instrText>
      </w:r>
      <w:r>
        <w:rPr>
          <w:sz w:val="21"/>
          <w:szCs w:val="21"/>
        </w:rPr>
        <w:fldChar w:fldCharType="separate"/>
      </w:r>
      <w:r>
        <w:rPr>
          <w:rStyle w:val="7"/>
          <w:sz w:val="21"/>
          <w:szCs w:val="21"/>
        </w:rPr>
        <w:t>ftp://121.192.180.</w:t>
      </w:r>
      <w:r>
        <w:rPr>
          <w:rStyle w:val="7"/>
          <w:rFonts w:hint="eastAsia"/>
          <w:sz w:val="21"/>
          <w:szCs w:val="21"/>
          <w:lang w:val="en-US" w:eastAsia="zh-CN"/>
        </w:rPr>
        <w:t>23</w:t>
      </w:r>
      <w:bookmarkStart w:id="0" w:name="_GoBack"/>
      <w:bookmarkEnd w:id="0"/>
      <w:r>
        <w:rPr>
          <w:rStyle w:val="7"/>
          <w:sz w:val="21"/>
          <w:szCs w:val="21"/>
        </w:rPr>
        <w:t>6</w:t>
      </w:r>
      <w:r>
        <w:rPr>
          <w:rStyle w:val="7"/>
          <w:rFonts w:hint="eastAsia"/>
          <w:sz w:val="21"/>
          <w:szCs w:val="21"/>
        </w:rPr>
        <w:t>/上传作业/廖明宏/数据结构与算法</w:t>
      </w:r>
      <w:r>
        <w:rPr>
          <w:rStyle w:val="7"/>
          <w:rFonts w:hint="eastAsia"/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，（建议校园网或VPN登录）请务必确定好自己是1班还是2班，选择自己的班级，并将实验作业与平时作业存放</w:t>
      </w:r>
      <w:r>
        <w:rPr>
          <w:rFonts w:hint="eastAsia"/>
          <w:sz w:val="21"/>
          <w:szCs w:val="21"/>
          <w:lang w:val="en-US" w:eastAsia="zh-CN"/>
        </w:rPr>
        <w:t>在对应</w:t>
      </w:r>
      <w:r>
        <w:rPr>
          <w:rFonts w:hint="eastAsia"/>
          <w:sz w:val="21"/>
          <w:szCs w:val="21"/>
        </w:rPr>
        <w:t>的文件夹里。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作业和实验报告，建议大家并自己保存一份，以便后续复习需要。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作业（习题一~六）保存成word或pdf。实验（一~七，其中实验一和实验二课程上分两次课完成，实验报告不要分两次）请打包后存为rar或zip格式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val="en-US" w:eastAsia="zh-CN"/>
        </w:rPr>
        <w:t>内容包括</w:t>
      </w:r>
      <w:r>
        <w:rPr>
          <w:rFonts w:hint="eastAsia"/>
          <w:b/>
          <w:bCs/>
        </w:rPr>
        <w:t>实验报告文档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应有：</w:t>
      </w:r>
      <w:r>
        <w:rPr>
          <w:b/>
        </w:rPr>
        <w:t>1．</w:t>
      </w:r>
      <w:r>
        <w:t>实验目的</w:t>
      </w:r>
      <w:r>
        <w:rPr>
          <w:rFonts w:hint="eastAsia"/>
          <w:lang w:eastAsia="zh-CN"/>
        </w:rPr>
        <w:t>；</w:t>
      </w:r>
      <w:r>
        <w:rPr>
          <w:b/>
        </w:rPr>
        <w:t>2．</w:t>
      </w:r>
      <w:r>
        <w:t>实验内容</w:t>
      </w:r>
      <w:r>
        <w:rPr>
          <w:rFonts w:hint="eastAsia"/>
          <w:lang w:eastAsia="zh-CN"/>
        </w:rPr>
        <w:t>；</w:t>
      </w:r>
      <w:r>
        <w:rPr>
          <w:rFonts w:hint="eastAsia"/>
          <w:b/>
        </w:rPr>
        <w:t xml:space="preserve">3. </w:t>
      </w:r>
      <w:r>
        <w:rPr>
          <w:rFonts w:hint="eastAsia"/>
        </w:rPr>
        <w:t>主要算法流程图</w:t>
      </w:r>
      <w:r>
        <w:rPr>
          <w:rFonts w:hint="eastAsia"/>
          <w:lang w:eastAsia="zh-CN"/>
        </w:rPr>
        <w:t>；</w:t>
      </w:r>
      <w:r>
        <w:rPr>
          <w:rFonts w:hint="eastAsia"/>
          <w:b/>
        </w:rPr>
        <w:t xml:space="preserve">4. </w:t>
      </w:r>
      <w:r>
        <w:rPr>
          <w:rFonts w:hint="eastAsia"/>
        </w:rPr>
        <w:t>实验</w:t>
      </w:r>
      <w:r>
        <w:t>结果</w:t>
      </w:r>
      <w:r>
        <w:rPr>
          <w:rFonts w:hint="eastAsia"/>
          <w:lang w:eastAsia="zh-CN"/>
        </w:rPr>
        <w:t>；</w:t>
      </w:r>
      <w:r>
        <w:rPr>
          <w:rFonts w:hint="eastAsia"/>
          <w:b/>
        </w:rPr>
        <w:t>5</w:t>
      </w:r>
      <w:r>
        <w:rPr>
          <w:b/>
        </w:rPr>
        <w:t>．</w:t>
      </w:r>
      <w:r>
        <w:rPr>
          <w:rFonts w:hint="eastAsia"/>
        </w:rPr>
        <w:t>实验小结，即总结本次实验所得到</w:t>
      </w:r>
      <w:r>
        <w:t>的经验</w:t>
      </w:r>
      <w:r>
        <w:rPr>
          <w:rFonts w:hint="eastAsia"/>
        </w:rPr>
        <w:t>与启发等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五部分组成。）</w:t>
      </w:r>
      <w:r>
        <w:rPr>
          <w:rFonts w:hint="eastAsia"/>
        </w:rPr>
        <w:t>+</w:t>
      </w:r>
      <w:r>
        <w:rPr>
          <w:rFonts w:hint="eastAsia"/>
          <w:b/>
          <w:bCs/>
        </w:rPr>
        <w:t>源程序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.c或</w:t>
      </w:r>
      <w:r>
        <w:rPr>
          <w:rFonts w:hint="eastAsia"/>
        </w:rPr>
        <w:t>.cpp文件)+</w:t>
      </w:r>
      <w:r>
        <w:rPr>
          <w:rFonts w:hint="eastAsia"/>
          <w:b/>
          <w:bCs/>
        </w:rPr>
        <w:t>编译后的可执行文件</w:t>
      </w:r>
      <w:r>
        <w:rPr>
          <w:rFonts w:hint="eastAsia"/>
          <w:sz w:val="21"/>
          <w:szCs w:val="21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作业和实验报告，要求大家文件名统一格式为“</w:t>
      </w:r>
      <w:r>
        <w:rPr>
          <w:rFonts w:hint="eastAsia"/>
          <w:b/>
          <w:bCs/>
          <w:color w:val="0000FF"/>
          <w:sz w:val="21"/>
          <w:szCs w:val="21"/>
        </w:rPr>
        <w:t>十四位学号_姓名_类型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，其中，</w:t>
      </w:r>
      <w:r>
        <w:rPr>
          <w:rFonts w:hint="eastAsia"/>
          <w:b/>
          <w:bCs/>
          <w:color w:val="0000FF"/>
          <w:sz w:val="21"/>
          <w:szCs w:val="21"/>
        </w:rPr>
        <w:t>类型</w:t>
      </w:r>
      <w:r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  <w:t>为</w:t>
      </w:r>
      <w:r>
        <w:rPr>
          <w:rFonts w:hint="eastAsia"/>
          <w:color w:val="0000FF"/>
          <w:sz w:val="21"/>
          <w:szCs w:val="21"/>
        </w:rPr>
        <w:t>形如“习题一”、“实验二”等</w:t>
      </w:r>
      <w:r>
        <w:rPr>
          <w:rFonts w:hint="eastAsia"/>
          <w:sz w:val="21"/>
          <w:szCs w:val="21"/>
        </w:rPr>
        <w:t>。（以此份通知为准，已交到ftp作业不用再修改）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实验课考核方式</w:t>
      </w:r>
      <w:r>
        <w:rPr>
          <w:rFonts w:hint="eastAsia"/>
          <w:sz w:val="21"/>
          <w:szCs w:val="21"/>
          <w:lang w:val="en-US" w:eastAsia="zh-CN"/>
        </w:rPr>
        <w:t>：</w:t>
      </w:r>
      <w:r>
        <w:rPr>
          <w:rFonts w:hint="eastAsia"/>
          <w:sz w:val="21"/>
          <w:szCs w:val="21"/>
        </w:rPr>
        <w:t>每次实验课按照任务完成情况进行百分制打分，最终实验成绩为本学期所有实验任务成绩的算术平均值。每次实验任务的评分一般包括现场</w:t>
      </w:r>
      <w:r>
        <w:rPr>
          <w:rFonts w:hint="eastAsia"/>
          <w:sz w:val="21"/>
          <w:szCs w:val="21"/>
          <w:lang w:val="en-US" w:eastAsia="zh-CN"/>
        </w:rPr>
        <w:t>检查</w:t>
      </w:r>
      <w:r>
        <w:rPr>
          <w:rFonts w:hint="eastAsia"/>
          <w:sz w:val="21"/>
          <w:szCs w:val="21"/>
          <w:lang w:eastAsia="zh-CN"/>
        </w:rPr>
        <w:t>（</w:t>
      </w:r>
      <w:r>
        <w:rPr>
          <w:rFonts w:hint="eastAsia"/>
          <w:sz w:val="21"/>
          <w:szCs w:val="21"/>
        </w:rPr>
        <w:t>学生讲解算法思路，运行代码演示验证</w:t>
      </w:r>
      <w:r>
        <w:rPr>
          <w:rFonts w:hint="eastAsia"/>
          <w:sz w:val="21"/>
          <w:szCs w:val="21"/>
          <w:lang w:eastAsia="zh-CN"/>
        </w:rPr>
        <w:t>）</w:t>
      </w:r>
      <w:r>
        <w:rPr>
          <w:rFonts w:hint="eastAsia"/>
          <w:sz w:val="21"/>
          <w:szCs w:val="21"/>
        </w:rPr>
        <w:t>和实验报告检查两部分。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请大家务必独立完成，发现雷同，本次习题或实验0分计算。请及时完成，迟交与补交会影响平时成绩。一般地，实验报告截至在本次实验课下两周（就是下次实验课前一天）的周</w:t>
      </w:r>
      <w:r>
        <w:rPr>
          <w:rFonts w:hint="eastAsia"/>
          <w:sz w:val="21"/>
          <w:szCs w:val="21"/>
          <w:lang w:val="en-US" w:eastAsia="zh-CN"/>
        </w:rPr>
        <w:t>四</w:t>
      </w:r>
      <w:r>
        <w:rPr>
          <w:rFonts w:hint="eastAsia"/>
          <w:sz w:val="21"/>
          <w:szCs w:val="21"/>
        </w:rPr>
        <w:t>晚上12点前。各章作业截至在本章结束后的下一周周三晚上12点前，具体日期以下表为准。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6"/>
          <w:lang w:val="en-US" w:eastAsia="zh-CN"/>
        </w:rPr>
        <w:t>特别说明：</w:t>
      </w:r>
      <w:r>
        <w:rPr>
          <w:rFonts w:hint="eastAsia"/>
          <w:lang w:val="en-US" w:eastAsia="zh-CN"/>
        </w:rPr>
        <w:t>作业及实验提交的截至时间并非建议提交时间，希望同学们在相关课程结束后，保质保量、及时独立地完成作业和实验报告，并按照要求格式提交。</w:t>
      </w:r>
    </w:p>
    <w:p>
      <w:r>
        <w:br w:type="page"/>
      </w:r>
    </w:p>
    <w:tbl>
      <w:tblPr>
        <w:tblStyle w:val="5"/>
        <w:tblW w:w="10017" w:type="dxa"/>
        <w:tblInd w:w="-5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3"/>
        <w:gridCol w:w="722"/>
        <w:gridCol w:w="696"/>
        <w:gridCol w:w="3000"/>
        <w:gridCol w:w="1064"/>
        <w:gridCol w:w="804"/>
        <w:gridCol w:w="30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周数</w:t>
            </w:r>
          </w:p>
        </w:tc>
        <w:tc>
          <w:tcPr>
            <w:tcW w:w="722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次数</w:t>
            </w:r>
          </w:p>
        </w:tc>
        <w:tc>
          <w:tcPr>
            <w:tcW w:w="696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300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教学内容</w:t>
            </w:r>
          </w:p>
        </w:tc>
        <w:tc>
          <w:tcPr>
            <w:tcW w:w="106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实验内容</w:t>
            </w:r>
          </w:p>
        </w:tc>
        <w:tc>
          <w:tcPr>
            <w:tcW w:w="80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作业</w:t>
            </w:r>
          </w:p>
        </w:tc>
        <w:tc>
          <w:tcPr>
            <w:tcW w:w="3008" w:type="dxa"/>
          </w:tcPr>
          <w:p>
            <w:pPr>
              <w:jc w:val="center"/>
              <w:rPr>
                <w:rFonts w:hint="default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作业与实验截至时间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3" w:type="dxa"/>
            <w:vMerge w:val="restart"/>
          </w:tcPr>
          <w:p>
            <w:pPr>
              <w:pStyle w:val="8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22" w:type="dxa"/>
          </w:tcPr>
          <w:p>
            <w:pPr>
              <w:pStyle w:val="8"/>
              <w:numPr>
                <w:ilvl w:val="0"/>
                <w:numId w:val="2"/>
              </w:numPr>
              <w:ind w:firstLineChars="0"/>
              <w:jc w:val="center"/>
            </w:pPr>
          </w:p>
        </w:tc>
        <w:tc>
          <w:tcPr>
            <w:tcW w:w="696" w:type="dxa"/>
          </w:tcPr>
          <w:p>
            <w:r>
              <w:rPr>
                <w:rFonts w:hint="eastAsia"/>
              </w:rPr>
              <w:t>9.</w:t>
            </w:r>
            <w:r>
              <w:t>3</w:t>
            </w:r>
          </w:p>
        </w:tc>
        <w:tc>
          <w:tcPr>
            <w:tcW w:w="3000" w:type="dxa"/>
          </w:tcPr>
          <w:p>
            <w:r>
              <w:rPr>
                <w:rFonts w:hint="eastAsia"/>
              </w:rPr>
              <w:t>绪论</w:t>
            </w:r>
          </w:p>
        </w:tc>
        <w:tc>
          <w:tcPr>
            <w:tcW w:w="1064" w:type="dxa"/>
          </w:tcPr>
          <w:p/>
        </w:tc>
        <w:tc>
          <w:tcPr>
            <w:tcW w:w="804" w:type="dxa"/>
          </w:tcPr>
          <w:p>
            <w:r>
              <w:rPr>
                <w:rFonts w:hint="eastAsia"/>
              </w:rPr>
              <w:t>习题1</w:t>
            </w:r>
          </w:p>
        </w:tc>
        <w:tc>
          <w:tcPr>
            <w:tcW w:w="3008" w:type="dxa"/>
          </w:tcPr>
          <w:p>
            <w:r>
              <w:rPr>
                <w:rFonts w:hint="eastAsia"/>
              </w:rPr>
              <w:t>习题1（DL</w:t>
            </w:r>
            <w:r>
              <w:t xml:space="preserve"> </w:t>
            </w:r>
            <w:r>
              <w:rPr>
                <w:rFonts w:hint="eastAsia"/>
              </w:rPr>
              <w:t>：9.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3" w:type="dxa"/>
            <w:vMerge w:val="continue"/>
          </w:tcPr>
          <w:p>
            <w:pPr>
              <w:pStyle w:val="8"/>
              <w:numPr>
                <w:ilvl w:val="0"/>
                <w:numId w:val="3"/>
              </w:numPr>
              <w:ind w:firstLineChars="0"/>
              <w:jc w:val="center"/>
            </w:pPr>
          </w:p>
        </w:tc>
        <w:tc>
          <w:tcPr>
            <w:tcW w:w="722" w:type="dxa"/>
          </w:tcPr>
          <w:p>
            <w:pPr>
              <w:pStyle w:val="8"/>
              <w:numPr>
                <w:ilvl w:val="0"/>
                <w:numId w:val="2"/>
              </w:numPr>
              <w:ind w:firstLineChars="0"/>
              <w:jc w:val="center"/>
            </w:pPr>
          </w:p>
        </w:tc>
        <w:tc>
          <w:tcPr>
            <w:tcW w:w="696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9.</w:t>
            </w:r>
            <w:r>
              <w:t>6</w:t>
            </w:r>
          </w:p>
        </w:tc>
        <w:tc>
          <w:tcPr>
            <w:tcW w:w="3000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线性表、顺序表示</w:t>
            </w:r>
          </w:p>
        </w:tc>
        <w:tc>
          <w:tcPr>
            <w:tcW w:w="1064" w:type="dxa"/>
            <w:tcBorders>
              <w:bottom w:val="single" w:color="auto" w:sz="4" w:space="0"/>
            </w:tcBorders>
          </w:tcPr>
          <w:p/>
        </w:tc>
        <w:tc>
          <w:tcPr>
            <w:tcW w:w="804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习题2</w:t>
            </w:r>
          </w:p>
        </w:tc>
        <w:tc>
          <w:tcPr>
            <w:tcW w:w="3008" w:type="dxa"/>
            <w:tcBorders>
              <w:bottom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3" w:type="dxa"/>
            <w:vMerge w:val="restart"/>
          </w:tcPr>
          <w:p>
            <w:pPr>
              <w:pStyle w:val="8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22" w:type="dxa"/>
          </w:tcPr>
          <w:p>
            <w:pPr>
              <w:pStyle w:val="8"/>
              <w:numPr>
                <w:ilvl w:val="0"/>
                <w:numId w:val="2"/>
              </w:numPr>
              <w:ind w:firstLineChars="0"/>
              <w:jc w:val="center"/>
            </w:pPr>
          </w:p>
        </w:tc>
        <w:tc>
          <w:tcPr>
            <w:tcW w:w="696" w:type="dxa"/>
            <w:shd w:val="clear" w:color="auto" w:fill="auto"/>
          </w:tcPr>
          <w:p>
            <w:r>
              <w:rPr>
                <w:rFonts w:hint="eastAsia"/>
              </w:rPr>
              <w:t>9.</w:t>
            </w:r>
            <w:r>
              <w:t>10</w:t>
            </w:r>
          </w:p>
        </w:tc>
        <w:tc>
          <w:tcPr>
            <w:tcW w:w="3000" w:type="dxa"/>
            <w:shd w:val="clear" w:color="auto" w:fill="auto"/>
          </w:tcPr>
          <w:p>
            <w:r>
              <w:rPr>
                <w:rFonts w:hint="eastAsia"/>
              </w:rPr>
              <w:t>线性表链式表示</w:t>
            </w:r>
          </w:p>
        </w:tc>
        <w:tc>
          <w:tcPr>
            <w:tcW w:w="1064" w:type="dxa"/>
            <w:shd w:val="clear" w:color="auto" w:fill="auto"/>
          </w:tcPr>
          <w:p/>
        </w:tc>
        <w:tc>
          <w:tcPr>
            <w:tcW w:w="804" w:type="dxa"/>
            <w:shd w:val="clear" w:color="auto" w:fill="auto"/>
          </w:tcPr>
          <w:p/>
        </w:tc>
        <w:tc>
          <w:tcPr>
            <w:tcW w:w="3008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23" w:type="dxa"/>
            <w:vMerge w:val="continue"/>
          </w:tcPr>
          <w:p>
            <w:pPr>
              <w:pStyle w:val="8"/>
              <w:numPr>
                <w:ilvl w:val="0"/>
                <w:numId w:val="3"/>
              </w:numPr>
              <w:ind w:firstLineChars="0"/>
              <w:jc w:val="center"/>
            </w:pPr>
          </w:p>
        </w:tc>
        <w:tc>
          <w:tcPr>
            <w:tcW w:w="722" w:type="dxa"/>
          </w:tcPr>
          <w:p>
            <w:pPr>
              <w:pStyle w:val="8"/>
              <w:numPr>
                <w:ilvl w:val="0"/>
                <w:numId w:val="2"/>
              </w:numPr>
              <w:ind w:firstLineChars="0"/>
              <w:jc w:val="center"/>
            </w:pPr>
          </w:p>
        </w:tc>
        <w:tc>
          <w:tcPr>
            <w:tcW w:w="696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9.</w:t>
            </w:r>
            <w:r>
              <w:t>13</w:t>
            </w:r>
          </w:p>
        </w:tc>
        <w:tc>
          <w:tcPr>
            <w:tcW w:w="3000" w:type="dxa"/>
            <w:tcBorders>
              <w:bottom w:val="single" w:color="auto" w:sz="4" w:space="0"/>
            </w:tcBorders>
          </w:tcPr>
          <w:p/>
        </w:tc>
        <w:tc>
          <w:tcPr>
            <w:tcW w:w="1064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实验1</w:t>
            </w:r>
          </w:p>
        </w:tc>
        <w:tc>
          <w:tcPr>
            <w:tcW w:w="804" w:type="dxa"/>
            <w:tcBorders>
              <w:bottom w:val="single" w:color="auto" w:sz="4" w:space="0"/>
            </w:tcBorders>
          </w:tcPr>
          <w:p/>
        </w:tc>
        <w:tc>
          <w:tcPr>
            <w:tcW w:w="3008" w:type="dxa"/>
            <w:tcBorders>
              <w:bottom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3" w:type="dxa"/>
            <w:vMerge w:val="restart"/>
          </w:tcPr>
          <w:p>
            <w:pPr>
              <w:pStyle w:val="8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22" w:type="dxa"/>
            <w:shd w:val="clear" w:color="auto" w:fill="FF0000"/>
          </w:tcPr>
          <w:p>
            <w:pPr>
              <w:pStyle w:val="8"/>
              <w:numPr>
                <w:ilvl w:val="0"/>
                <w:numId w:val="2"/>
              </w:numPr>
              <w:ind w:firstLineChars="0"/>
              <w:jc w:val="center"/>
              <w:rPr>
                <w:highlight w:val="none"/>
              </w:rPr>
            </w:pPr>
          </w:p>
        </w:tc>
        <w:tc>
          <w:tcPr>
            <w:tcW w:w="696" w:type="dxa"/>
            <w:tcBorders>
              <w:bottom w:val="single" w:color="auto" w:sz="4" w:space="0"/>
            </w:tcBorders>
            <w:shd w:val="clear" w:color="auto" w:fill="FF0000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9.</w:t>
            </w:r>
            <w:r>
              <w:rPr>
                <w:highlight w:val="none"/>
              </w:rPr>
              <w:t>17</w:t>
            </w:r>
          </w:p>
        </w:tc>
        <w:tc>
          <w:tcPr>
            <w:tcW w:w="3000" w:type="dxa"/>
            <w:tcBorders>
              <w:bottom w:val="single" w:color="auto" w:sz="4" w:space="0"/>
            </w:tcBorders>
            <w:shd w:val="clear" w:color="auto" w:fill="FF0000"/>
          </w:tcPr>
          <w:p>
            <w:pPr>
              <w:rPr>
                <w:highlight w:val="none"/>
              </w:rPr>
            </w:pPr>
          </w:p>
        </w:tc>
        <w:tc>
          <w:tcPr>
            <w:tcW w:w="1064" w:type="dxa"/>
            <w:tcBorders>
              <w:bottom w:val="single" w:color="auto" w:sz="4" w:space="0"/>
            </w:tcBorders>
            <w:shd w:val="clear" w:color="auto" w:fill="FF0000"/>
          </w:tcPr>
          <w:p>
            <w:pPr>
              <w:rPr>
                <w:highlight w:val="none"/>
              </w:rPr>
            </w:pPr>
          </w:p>
        </w:tc>
        <w:tc>
          <w:tcPr>
            <w:tcW w:w="804" w:type="dxa"/>
            <w:tcBorders>
              <w:bottom w:val="single" w:color="auto" w:sz="4" w:space="0"/>
            </w:tcBorders>
            <w:shd w:val="clear" w:color="auto" w:fill="FF0000"/>
          </w:tcPr>
          <w:p>
            <w:pPr>
              <w:rPr>
                <w:highlight w:val="none"/>
              </w:rPr>
            </w:pPr>
          </w:p>
        </w:tc>
        <w:tc>
          <w:tcPr>
            <w:tcW w:w="3008" w:type="dxa"/>
            <w:tcBorders>
              <w:bottom w:val="single" w:color="auto" w:sz="4" w:space="0"/>
            </w:tcBorders>
            <w:shd w:val="clear" w:color="auto" w:fill="FF0000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中秋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3" w:type="dxa"/>
            <w:vMerge w:val="continue"/>
          </w:tcPr>
          <w:p>
            <w:pPr>
              <w:pStyle w:val="8"/>
              <w:numPr>
                <w:ilvl w:val="0"/>
                <w:numId w:val="3"/>
              </w:numPr>
              <w:ind w:firstLineChars="0"/>
              <w:jc w:val="center"/>
            </w:pPr>
          </w:p>
        </w:tc>
        <w:tc>
          <w:tcPr>
            <w:tcW w:w="722" w:type="dxa"/>
          </w:tcPr>
          <w:p>
            <w:pPr>
              <w:pStyle w:val="8"/>
              <w:numPr>
                <w:ilvl w:val="0"/>
                <w:numId w:val="2"/>
              </w:numPr>
              <w:ind w:firstLineChars="0"/>
              <w:jc w:val="center"/>
            </w:pPr>
          </w:p>
        </w:tc>
        <w:tc>
          <w:tcPr>
            <w:tcW w:w="696" w:type="dxa"/>
            <w:tcBorders>
              <w:bottom w:val="single" w:color="auto" w:sz="4" w:space="0"/>
            </w:tcBorders>
            <w:shd w:val="clear" w:color="auto" w:fill="FFFFFF" w:themeFill="background1"/>
          </w:tcPr>
          <w:p>
            <w:r>
              <w:t>9.20</w:t>
            </w:r>
          </w:p>
        </w:tc>
        <w:tc>
          <w:tcPr>
            <w:tcW w:w="3000" w:type="dxa"/>
            <w:tcBorders>
              <w:bottom w:val="single" w:color="auto" w:sz="4" w:space="0"/>
            </w:tcBorders>
            <w:shd w:val="clear" w:color="auto" w:fill="FFFFFF" w:themeFill="background1"/>
          </w:tcPr>
          <w:p>
            <w:r>
              <w:rPr>
                <w:rFonts w:hint="eastAsia"/>
              </w:rPr>
              <w:t>栈及应用队列、递归</w:t>
            </w:r>
          </w:p>
        </w:tc>
        <w:tc>
          <w:tcPr>
            <w:tcW w:w="1064" w:type="dxa"/>
            <w:tcBorders>
              <w:bottom w:val="single" w:color="auto" w:sz="4" w:space="0"/>
            </w:tcBorders>
            <w:shd w:val="clear" w:color="auto" w:fill="FFFFFF" w:themeFill="background1"/>
          </w:tcPr>
          <w:p/>
        </w:tc>
        <w:tc>
          <w:tcPr>
            <w:tcW w:w="804" w:type="dxa"/>
            <w:tcBorders>
              <w:bottom w:val="single" w:color="auto" w:sz="4" w:space="0"/>
            </w:tcBorders>
            <w:shd w:val="clear" w:color="auto" w:fill="FFFFFF" w:themeFill="background1"/>
          </w:tcPr>
          <w:p/>
        </w:tc>
        <w:tc>
          <w:tcPr>
            <w:tcW w:w="3008" w:type="dxa"/>
            <w:tcBorders>
              <w:bottom w:val="single" w:color="auto" w:sz="4" w:space="0"/>
            </w:tcBorders>
            <w:shd w:val="clear" w:color="auto" w:fill="FFFFFF" w:themeFill="background1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3" w:type="dxa"/>
            <w:vMerge w:val="restart"/>
          </w:tcPr>
          <w:p>
            <w:pPr>
              <w:pStyle w:val="8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22" w:type="dxa"/>
          </w:tcPr>
          <w:p>
            <w:pPr>
              <w:pStyle w:val="8"/>
              <w:numPr>
                <w:ilvl w:val="0"/>
                <w:numId w:val="2"/>
              </w:numPr>
              <w:ind w:firstLineChars="0"/>
              <w:jc w:val="center"/>
            </w:pPr>
          </w:p>
        </w:tc>
        <w:tc>
          <w:tcPr>
            <w:tcW w:w="696" w:type="dxa"/>
            <w:shd w:val="clear" w:color="auto" w:fill="FFFFFF" w:themeFill="background1"/>
          </w:tcPr>
          <w:p>
            <w:r>
              <w:t>9</w:t>
            </w:r>
            <w:r>
              <w:rPr>
                <w:rFonts w:hint="eastAsia"/>
              </w:rPr>
              <w:t>.</w:t>
            </w:r>
            <w:r>
              <w:t>24</w:t>
            </w:r>
          </w:p>
        </w:tc>
        <w:tc>
          <w:tcPr>
            <w:tcW w:w="3000" w:type="dxa"/>
            <w:shd w:val="clear" w:color="auto" w:fill="FFFFFF" w:themeFill="background1"/>
          </w:tcPr>
          <w:p>
            <w:r>
              <w:rPr>
                <w:rFonts w:hint="eastAsia"/>
              </w:rPr>
              <w:t>递归、队列和队列应用</w:t>
            </w:r>
          </w:p>
        </w:tc>
        <w:tc>
          <w:tcPr>
            <w:tcW w:w="1064" w:type="dxa"/>
            <w:shd w:val="clear" w:color="auto" w:fill="FFFFFF" w:themeFill="background1"/>
          </w:tcPr>
          <w:p/>
        </w:tc>
        <w:tc>
          <w:tcPr>
            <w:tcW w:w="804" w:type="dxa"/>
            <w:shd w:val="clear" w:color="auto" w:fill="FFFFFF" w:themeFill="background1"/>
          </w:tcPr>
          <w:p/>
        </w:tc>
        <w:tc>
          <w:tcPr>
            <w:tcW w:w="3008" w:type="dxa"/>
            <w:shd w:val="clear" w:color="auto" w:fill="FFFFFF" w:themeFill="background1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3" w:type="dxa"/>
            <w:vMerge w:val="continue"/>
          </w:tcPr>
          <w:p>
            <w:pPr>
              <w:pStyle w:val="8"/>
              <w:numPr>
                <w:ilvl w:val="0"/>
                <w:numId w:val="3"/>
              </w:numPr>
              <w:ind w:firstLineChars="0"/>
              <w:jc w:val="center"/>
            </w:pPr>
          </w:p>
        </w:tc>
        <w:tc>
          <w:tcPr>
            <w:tcW w:w="722" w:type="dxa"/>
          </w:tcPr>
          <w:p>
            <w:pPr>
              <w:pStyle w:val="8"/>
              <w:numPr>
                <w:ilvl w:val="0"/>
                <w:numId w:val="2"/>
              </w:numPr>
              <w:ind w:firstLineChars="0"/>
              <w:jc w:val="center"/>
            </w:pPr>
          </w:p>
        </w:tc>
        <w:tc>
          <w:tcPr>
            <w:tcW w:w="696" w:type="dxa"/>
            <w:tcBorders>
              <w:bottom w:val="single" w:color="auto" w:sz="4" w:space="0"/>
            </w:tcBorders>
          </w:tcPr>
          <w:p>
            <w:r>
              <w:t>9</w:t>
            </w:r>
            <w:r>
              <w:rPr>
                <w:rFonts w:hint="eastAsia"/>
              </w:rPr>
              <w:t>.</w:t>
            </w:r>
            <w:r>
              <w:t>27</w:t>
            </w:r>
          </w:p>
        </w:tc>
        <w:tc>
          <w:tcPr>
            <w:tcW w:w="3000" w:type="dxa"/>
            <w:tcBorders>
              <w:bottom w:val="single" w:color="auto" w:sz="4" w:space="0"/>
            </w:tcBorders>
          </w:tcPr>
          <w:p/>
        </w:tc>
        <w:tc>
          <w:tcPr>
            <w:tcW w:w="1064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实验1</w:t>
            </w:r>
          </w:p>
        </w:tc>
        <w:tc>
          <w:tcPr>
            <w:tcW w:w="804" w:type="dxa"/>
            <w:tcBorders>
              <w:bottom w:val="single" w:color="auto" w:sz="4" w:space="0"/>
            </w:tcBorders>
          </w:tcPr>
          <w:p/>
        </w:tc>
        <w:tc>
          <w:tcPr>
            <w:tcW w:w="3008" w:type="dxa"/>
            <w:tcBorders>
              <w:bottom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3" w:type="dxa"/>
            <w:vMerge w:val="restart"/>
          </w:tcPr>
          <w:p>
            <w:pPr>
              <w:pStyle w:val="8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22" w:type="dxa"/>
            <w:shd w:val="clear" w:color="auto" w:fill="FF0000"/>
          </w:tcPr>
          <w:p>
            <w:pPr>
              <w:pStyle w:val="8"/>
              <w:numPr>
                <w:ilvl w:val="0"/>
                <w:numId w:val="2"/>
              </w:numPr>
              <w:ind w:firstLineChars="0"/>
              <w:jc w:val="center"/>
            </w:pPr>
          </w:p>
        </w:tc>
        <w:tc>
          <w:tcPr>
            <w:tcW w:w="696" w:type="dxa"/>
            <w:shd w:val="clear" w:color="auto" w:fill="FF0000"/>
          </w:tcPr>
          <w:p>
            <w:r>
              <w:rPr>
                <w:rFonts w:hint="eastAsia"/>
              </w:rPr>
              <w:t>10.</w:t>
            </w:r>
            <w:r>
              <w:t>1</w:t>
            </w:r>
          </w:p>
        </w:tc>
        <w:tc>
          <w:tcPr>
            <w:tcW w:w="3000" w:type="dxa"/>
            <w:shd w:val="clear" w:color="auto" w:fill="FF0000"/>
          </w:tcPr>
          <w:p/>
        </w:tc>
        <w:tc>
          <w:tcPr>
            <w:tcW w:w="1064" w:type="dxa"/>
            <w:shd w:val="clear" w:color="auto" w:fill="FF0000"/>
          </w:tcPr>
          <w:p/>
        </w:tc>
        <w:tc>
          <w:tcPr>
            <w:tcW w:w="804" w:type="dxa"/>
            <w:shd w:val="clear" w:color="auto" w:fill="FF0000"/>
          </w:tcPr>
          <w:p/>
        </w:tc>
        <w:tc>
          <w:tcPr>
            <w:tcW w:w="3008" w:type="dxa"/>
            <w:shd w:val="clear" w:color="auto" w:fill="FF0000"/>
          </w:tcPr>
          <w:p>
            <w:r>
              <w:rPr>
                <w:rFonts w:hint="eastAsia"/>
              </w:rPr>
              <w:t>国庆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3" w:type="dxa"/>
            <w:vMerge w:val="continue"/>
          </w:tcPr>
          <w:p>
            <w:pPr>
              <w:pStyle w:val="8"/>
              <w:numPr>
                <w:ilvl w:val="0"/>
                <w:numId w:val="3"/>
              </w:numPr>
              <w:ind w:firstLineChars="0"/>
              <w:jc w:val="center"/>
            </w:pPr>
          </w:p>
        </w:tc>
        <w:tc>
          <w:tcPr>
            <w:tcW w:w="722" w:type="dxa"/>
          </w:tcPr>
          <w:p>
            <w:pPr>
              <w:pStyle w:val="8"/>
              <w:numPr>
                <w:ilvl w:val="0"/>
                <w:numId w:val="2"/>
              </w:numPr>
              <w:ind w:firstLineChars="0"/>
              <w:jc w:val="center"/>
            </w:pPr>
          </w:p>
        </w:tc>
        <w:tc>
          <w:tcPr>
            <w:tcW w:w="696" w:type="dxa"/>
          </w:tcPr>
          <w:p>
            <w:r>
              <w:rPr>
                <w:rFonts w:hint="eastAsia"/>
              </w:rPr>
              <w:t>10.</w:t>
            </w:r>
            <w:r>
              <w:t>4</w:t>
            </w:r>
          </w:p>
        </w:tc>
        <w:tc>
          <w:tcPr>
            <w:tcW w:w="3000" w:type="dxa"/>
          </w:tcPr>
          <w:p>
            <w:r>
              <w:rPr>
                <w:rFonts w:hint="eastAsia"/>
              </w:rPr>
              <w:t>串、数组和广义表</w:t>
            </w:r>
          </w:p>
        </w:tc>
        <w:tc>
          <w:tcPr>
            <w:tcW w:w="1064" w:type="dxa"/>
          </w:tcPr>
          <w:p/>
        </w:tc>
        <w:tc>
          <w:tcPr>
            <w:tcW w:w="804" w:type="dxa"/>
          </w:tcPr>
          <w:p/>
        </w:tc>
        <w:tc>
          <w:tcPr>
            <w:tcW w:w="3008" w:type="dxa"/>
          </w:tcPr>
          <w:p>
            <w:r>
              <w:rPr>
                <w:rFonts w:hint="eastAsia"/>
                <w:b/>
                <w:bCs/>
                <w:color w:val="FF0000"/>
              </w:rPr>
              <w:t>调到</w:t>
            </w:r>
            <w:r>
              <w:rPr>
                <w:b/>
                <w:bCs/>
                <w:color w:val="FF0000"/>
              </w:rPr>
              <w:t>9.29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3" w:type="dxa"/>
            <w:vMerge w:val="restart"/>
          </w:tcPr>
          <w:p>
            <w:pPr>
              <w:pStyle w:val="8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22" w:type="dxa"/>
          </w:tcPr>
          <w:p>
            <w:pPr>
              <w:pStyle w:val="8"/>
              <w:numPr>
                <w:ilvl w:val="0"/>
                <w:numId w:val="2"/>
              </w:numPr>
              <w:ind w:firstLineChars="0"/>
              <w:jc w:val="center"/>
            </w:pPr>
          </w:p>
        </w:tc>
        <w:tc>
          <w:tcPr>
            <w:tcW w:w="696" w:type="dxa"/>
          </w:tcPr>
          <w:p>
            <w:r>
              <w:rPr>
                <w:rFonts w:hint="eastAsia"/>
              </w:rPr>
              <w:t>10.</w:t>
            </w:r>
            <w:r>
              <w:t>8</w:t>
            </w:r>
          </w:p>
        </w:tc>
        <w:tc>
          <w:tcPr>
            <w:tcW w:w="3000" w:type="dxa"/>
          </w:tcPr>
          <w:p>
            <w:r>
              <w:rPr>
                <w:rFonts w:hint="eastAsia"/>
              </w:rPr>
              <w:t>数组和广义表</w:t>
            </w:r>
          </w:p>
        </w:tc>
        <w:tc>
          <w:tcPr>
            <w:tcW w:w="1064" w:type="dxa"/>
          </w:tcPr>
          <w:p/>
        </w:tc>
        <w:tc>
          <w:tcPr>
            <w:tcW w:w="804" w:type="dxa"/>
          </w:tcPr>
          <w:p/>
        </w:tc>
        <w:tc>
          <w:tcPr>
            <w:tcW w:w="3008" w:type="dxa"/>
          </w:tcPr>
          <w:p>
            <w:r>
              <w:rPr>
                <w:rFonts w:hint="eastAsia"/>
              </w:rPr>
              <w:t>习题2（DL</w:t>
            </w:r>
            <w:r>
              <w:t xml:space="preserve"> </w:t>
            </w:r>
            <w:r>
              <w:rPr>
                <w:rFonts w:hint="eastAsia"/>
              </w:rPr>
              <w:t>：10.</w:t>
            </w:r>
            <w:r>
              <w:rPr>
                <w:rFonts w:hint="eastAsia"/>
                <w:lang w:val="en-US" w:eastAsia="zh-CN"/>
              </w:rPr>
              <w:t>16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3" w:type="dxa"/>
            <w:vMerge w:val="continue"/>
          </w:tcPr>
          <w:p>
            <w:pPr>
              <w:pStyle w:val="8"/>
              <w:numPr>
                <w:ilvl w:val="0"/>
                <w:numId w:val="3"/>
              </w:numPr>
              <w:ind w:firstLineChars="0"/>
              <w:jc w:val="center"/>
            </w:pPr>
          </w:p>
        </w:tc>
        <w:tc>
          <w:tcPr>
            <w:tcW w:w="722" w:type="dxa"/>
          </w:tcPr>
          <w:p>
            <w:pPr>
              <w:pStyle w:val="8"/>
              <w:numPr>
                <w:ilvl w:val="0"/>
                <w:numId w:val="2"/>
              </w:numPr>
              <w:ind w:firstLineChars="0"/>
              <w:jc w:val="center"/>
            </w:pPr>
          </w:p>
        </w:tc>
        <w:tc>
          <w:tcPr>
            <w:tcW w:w="696" w:type="dxa"/>
          </w:tcPr>
          <w:p>
            <w:r>
              <w:rPr>
                <w:rFonts w:hint="eastAsia"/>
              </w:rPr>
              <w:t>10.</w:t>
            </w:r>
            <w:r>
              <w:t>11</w:t>
            </w:r>
          </w:p>
        </w:tc>
        <w:tc>
          <w:tcPr>
            <w:tcW w:w="3000" w:type="dxa"/>
          </w:tcPr>
          <w:p/>
        </w:tc>
        <w:tc>
          <w:tcPr>
            <w:tcW w:w="1064" w:type="dxa"/>
          </w:tcPr>
          <w:p>
            <w:r>
              <w:rPr>
                <w:rFonts w:hint="eastAsia"/>
              </w:rPr>
              <w:t>实验2</w:t>
            </w:r>
          </w:p>
        </w:tc>
        <w:tc>
          <w:tcPr>
            <w:tcW w:w="804" w:type="dxa"/>
          </w:tcPr>
          <w:p/>
        </w:tc>
        <w:tc>
          <w:tcPr>
            <w:tcW w:w="3008" w:type="dxa"/>
          </w:tcPr>
          <w:p>
            <w:r>
              <w:rPr>
                <w:rFonts w:hint="eastAsia"/>
              </w:rPr>
              <w:t>实验1（DL</w:t>
            </w:r>
            <w:r>
              <w:t xml:space="preserve"> </w:t>
            </w:r>
            <w:r>
              <w:rPr>
                <w:rFonts w:hint="eastAsia"/>
              </w:rPr>
              <w:t>：10.1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3" w:type="dxa"/>
            <w:vMerge w:val="restart"/>
          </w:tcPr>
          <w:p>
            <w:pPr>
              <w:pStyle w:val="8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22" w:type="dxa"/>
            <w:tcBorders>
              <w:bottom w:val="single" w:color="auto" w:sz="4" w:space="0"/>
            </w:tcBorders>
          </w:tcPr>
          <w:p>
            <w:pPr>
              <w:pStyle w:val="8"/>
              <w:numPr>
                <w:ilvl w:val="0"/>
                <w:numId w:val="2"/>
              </w:numPr>
              <w:ind w:firstLineChars="0"/>
              <w:jc w:val="center"/>
            </w:pPr>
          </w:p>
        </w:tc>
        <w:tc>
          <w:tcPr>
            <w:tcW w:w="696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10.</w:t>
            </w:r>
            <w:r>
              <w:t>15</w:t>
            </w:r>
          </w:p>
        </w:tc>
        <w:tc>
          <w:tcPr>
            <w:tcW w:w="3000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二叉树概念、性质、存储结构</w:t>
            </w:r>
          </w:p>
        </w:tc>
        <w:tc>
          <w:tcPr>
            <w:tcW w:w="1064" w:type="dxa"/>
            <w:tcBorders>
              <w:bottom w:val="single" w:color="auto" w:sz="4" w:space="0"/>
            </w:tcBorders>
          </w:tcPr>
          <w:p/>
        </w:tc>
        <w:tc>
          <w:tcPr>
            <w:tcW w:w="804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习题3</w:t>
            </w:r>
          </w:p>
        </w:tc>
        <w:tc>
          <w:tcPr>
            <w:tcW w:w="3008" w:type="dxa"/>
            <w:tcBorders>
              <w:bottom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3" w:type="dxa"/>
            <w:vMerge w:val="continue"/>
          </w:tcPr>
          <w:p>
            <w:pPr>
              <w:pStyle w:val="8"/>
              <w:numPr>
                <w:ilvl w:val="0"/>
                <w:numId w:val="3"/>
              </w:numPr>
              <w:ind w:firstLineChars="0"/>
              <w:jc w:val="center"/>
            </w:pPr>
          </w:p>
        </w:tc>
        <w:tc>
          <w:tcPr>
            <w:tcW w:w="722" w:type="dxa"/>
            <w:shd w:val="clear" w:color="auto" w:fill="FFFFFF" w:themeFill="background1"/>
          </w:tcPr>
          <w:p>
            <w:pPr>
              <w:pStyle w:val="8"/>
              <w:numPr>
                <w:ilvl w:val="0"/>
                <w:numId w:val="2"/>
              </w:numPr>
              <w:ind w:firstLineChars="0"/>
              <w:jc w:val="center"/>
            </w:pPr>
          </w:p>
        </w:tc>
        <w:tc>
          <w:tcPr>
            <w:tcW w:w="696" w:type="dxa"/>
            <w:shd w:val="clear" w:color="auto" w:fill="FFFFFF" w:themeFill="background1"/>
          </w:tcPr>
          <w:p>
            <w:r>
              <w:rPr>
                <w:rFonts w:hint="eastAsia"/>
              </w:rPr>
              <w:t>10.</w:t>
            </w:r>
            <w:r>
              <w:t>18</w:t>
            </w:r>
          </w:p>
        </w:tc>
        <w:tc>
          <w:tcPr>
            <w:tcW w:w="3000" w:type="dxa"/>
            <w:shd w:val="clear" w:color="auto" w:fill="FFFFFF" w:themeFill="background1"/>
          </w:tcPr>
          <w:p>
            <w:r>
              <w:rPr>
                <w:rFonts w:hint="eastAsia"/>
              </w:rPr>
              <w:t>二叉树遍历</w:t>
            </w:r>
          </w:p>
        </w:tc>
        <w:tc>
          <w:tcPr>
            <w:tcW w:w="1064" w:type="dxa"/>
            <w:shd w:val="clear" w:color="auto" w:fill="FFFFFF" w:themeFill="background1"/>
          </w:tcPr>
          <w:p/>
        </w:tc>
        <w:tc>
          <w:tcPr>
            <w:tcW w:w="804" w:type="dxa"/>
            <w:shd w:val="clear" w:color="auto" w:fill="FFFFFF" w:themeFill="background1"/>
          </w:tcPr>
          <w:p/>
        </w:tc>
        <w:tc>
          <w:tcPr>
            <w:tcW w:w="3008" w:type="dxa"/>
            <w:shd w:val="clear" w:color="auto" w:fill="FFFFFF" w:themeFill="background1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3" w:type="dxa"/>
            <w:vMerge w:val="restart"/>
          </w:tcPr>
          <w:p>
            <w:pPr>
              <w:pStyle w:val="8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22" w:type="dxa"/>
          </w:tcPr>
          <w:p>
            <w:pPr>
              <w:pStyle w:val="8"/>
              <w:numPr>
                <w:ilvl w:val="0"/>
                <w:numId w:val="2"/>
              </w:numPr>
              <w:ind w:firstLineChars="0"/>
              <w:jc w:val="center"/>
            </w:pPr>
          </w:p>
        </w:tc>
        <w:tc>
          <w:tcPr>
            <w:tcW w:w="696" w:type="dxa"/>
          </w:tcPr>
          <w:p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.</w:t>
            </w:r>
            <w:r>
              <w:t>22</w:t>
            </w:r>
          </w:p>
        </w:tc>
        <w:tc>
          <w:tcPr>
            <w:tcW w:w="3000" w:type="dxa"/>
          </w:tcPr>
          <w:p>
            <w:r>
              <w:rPr>
                <w:rFonts w:hint="eastAsia"/>
              </w:rPr>
              <w:t>线索二叉树、树和森林</w:t>
            </w:r>
          </w:p>
        </w:tc>
        <w:tc>
          <w:tcPr>
            <w:tcW w:w="1064" w:type="dxa"/>
          </w:tcPr>
          <w:p/>
        </w:tc>
        <w:tc>
          <w:tcPr>
            <w:tcW w:w="804" w:type="dxa"/>
          </w:tcPr>
          <w:p/>
        </w:tc>
        <w:tc>
          <w:tcPr>
            <w:tcW w:w="300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3" w:type="dxa"/>
            <w:vMerge w:val="continue"/>
          </w:tcPr>
          <w:p>
            <w:pPr>
              <w:pStyle w:val="8"/>
              <w:numPr>
                <w:ilvl w:val="0"/>
                <w:numId w:val="3"/>
              </w:numPr>
              <w:ind w:firstLineChars="0"/>
              <w:jc w:val="center"/>
            </w:pPr>
          </w:p>
        </w:tc>
        <w:tc>
          <w:tcPr>
            <w:tcW w:w="722" w:type="dxa"/>
          </w:tcPr>
          <w:p>
            <w:pPr>
              <w:pStyle w:val="8"/>
              <w:numPr>
                <w:ilvl w:val="0"/>
                <w:numId w:val="2"/>
              </w:numPr>
              <w:ind w:firstLineChars="0"/>
              <w:jc w:val="center"/>
            </w:pPr>
          </w:p>
        </w:tc>
        <w:tc>
          <w:tcPr>
            <w:tcW w:w="696" w:type="dxa"/>
          </w:tcPr>
          <w:p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.</w:t>
            </w:r>
            <w:r>
              <w:t>25</w:t>
            </w:r>
          </w:p>
        </w:tc>
        <w:tc>
          <w:tcPr>
            <w:tcW w:w="3000" w:type="dxa"/>
          </w:tcPr>
          <w:p/>
        </w:tc>
        <w:tc>
          <w:tcPr>
            <w:tcW w:w="1064" w:type="dxa"/>
          </w:tcPr>
          <w:p>
            <w:r>
              <w:rPr>
                <w:rFonts w:hint="eastAsia"/>
              </w:rPr>
              <w:t>实验</w:t>
            </w:r>
            <w:r>
              <w:t>2</w:t>
            </w:r>
          </w:p>
        </w:tc>
        <w:tc>
          <w:tcPr>
            <w:tcW w:w="804" w:type="dxa"/>
          </w:tcPr>
          <w:p/>
        </w:tc>
        <w:tc>
          <w:tcPr>
            <w:tcW w:w="300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3" w:type="dxa"/>
            <w:vMerge w:val="restart"/>
          </w:tcPr>
          <w:p>
            <w:pPr>
              <w:pStyle w:val="8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22" w:type="dxa"/>
          </w:tcPr>
          <w:p>
            <w:pPr>
              <w:pStyle w:val="8"/>
              <w:numPr>
                <w:ilvl w:val="0"/>
                <w:numId w:val="2"/>
              </w:numPr>
              <w:ind w:firstLineChars="0"/>
              <w:jc w:val="center"/>
            </w:pPr>
          </w:p>
        </w:tc>
        <w:tc>
          <w:tcPr>
            <w:tcW w:w="696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.</w:t>
            </w:r>
            <w:r>
              <w:t>29</w:t>
            </w:r>
          </w:p>
        </w:tc>
        <w:tc>
          <w:tcPr>
            <w:tcW w:w="3000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树和森林、哈夫曼树及其应用</w:t>
            </w:r>
          </w:p>
        </w:tc>
        <w:tc>
          <w:tcPr>
            <w:tcW w:w="1064" w:type="dxa"/>
            <w:tcBorders>
              <w:bottom w:val="single" w:color="auto" w:sz="4" w:space="0"/>
            </w:tcBorders>
          </w:tcPr>
          <w:p/>
        </w:tc>
        <w:tc>
          <w:tcPr>
            <w:tcW w:w="804" w:type="dxa"/>
            <w:tcBorders>
              <w:bottom w:val="single" w:color="auto" w:sz="4" w:space="0"/>
            </w:tcBorders>
          </w:tcPr>
          <w:p/>
        </w:tc>
        <w:tc>
          <w:tcPr>
            <w:tcW w:w="3008" w:type="dxa"/>
            <w:tcBorders>
              <w:bottom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3" w:type="dxa"/>
            <w:vMerge w:val="continue"/>
          </w:tcPr>
          <w:p>
            <w:pPr>
              <w:pStyle w:val="8"/>
              <w:numPr>
                <w:ilvl w:val="0"/>
                <w:numId w:val="3"/>
              </w:numPr>
              <w:ind w:firstLineChars="0"/>
              <w:jc w:val="center"/>
            </w:pPr>
          </w:p>
        </w:tc>
        <w:tc>
          <w:tcPr>
            <w:tcW w:w="722" w:type="dxa"/>
          </w:tcPr>
          <w:p>
            <w:pPr>
              <w:pStyle w:val="8"/>
              <w:numPr>
                <w:ilvl w:val="0"/>
                <w:numId w:val="2"/>
              </w:numPr>
              <w:ind w:firstLineChars="0"/>
              <w:jc w:val="center"/>
            </w:pPr>
          </w:p>
        </w:tc>
        <w:tc>
          <w:tcPr>
            <w:tcW w:w="696" w:type="dxa"/>
            <w:shd w:val="clear" w:color="auto" w:fill="auto"/>
          </w:tcPr>
          <w:p>
            <w:r>
              <w:rPr>
                <w:rFonts w:hint="eastAsia"/>
              </w:rPr>
              <w:t>11.</w:t>
            </w:r>
            <w:r>
              <w:t>1</w:t>
            </w:r>
          </w:p>
        </w:tc>
        <w:tc>
          <w:tcPr>
            <w:tcW w:w="3000" w:type="dxa"/>
            <w:shd w:val="clear" w:color="auto" w:fill="auto"/>
          </w:tcPr>
          <w:p>
            <w:r>
              <w:rPr>
                <w:rFonts w:hint="eastAsia"/>
              </w:rPr>
              <w:t>子集树、排列树、综合练习</w:t>
            </w:r>
          </w:p>
        </w:tc>
        <w:tc>
          <w:tcPr>
            <w:tcW w:w="1064" w:type="dxa"/>
            <w:shd w:val="clear" w:color="auto" w:fill="auto"/>
          </w:tcPr>
          <w:p/>
        </w:tc>
        <w:tc>
          <w:tcPr>
            <w:tcW w:w="804" w:type="dxa"/>
            <w:shd w:val="clear" w:color="auto" w:fill="auto"/>
          </w:tcPr>
          <w:p/>
        </w:tc>
        <w:tc>
          <w:tcPr>
            <w:tcW w:w="3008" w:type="dxa"/>
            <w:shd w:val="clear" w:color="auto" w:fill="auto"/>
          </w:tcPr>
          <w:p>
            <w:r>
              <w:rPr>
                <w:rFonts w:hint="eastAsia"/>
              </w:rPr>
              <w:t>习题3（DL</w:t>
            </w:r>
            <w:r>
              <w:t xml:space="preserve">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3" w:type="dxa"/>
            <w:vMerge w:val="restart"/>
          </w:tcPr>
          <w:p>
            <w:pPr>
              <w:pStyle w:val="8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22" w:type="dxa"/>
          </w:tcPr>
          <w:p>
            <w:pPr>
              <w:pStyle w:val="8"/>
              <w:numPr>
                <w:ilvl w:val="0"/>
                <w:numId w:val="2"/>
              </w:numPr>
              <w:ind w:firstLineChars="0"/>
              <w:jc w:val="center"/>
            </w:pPr>
          </w:p>
        </w:tc>
        <w:tc>
          <w:tcPr>
            <w:tcW w:w="696" w:type="dxa"/>
          </w:tcPr>
          <w:p>
            <w:r>
              <w:rPr>
                <w:rFonts w:hint="eastAsia"/>
              </w:rPr>
              <w:t>11.</w:t>
            </w:r>
            <w:r>
              <w:t>5</w:t>
            </w:r>
          </w:p>
        </w:tc>
        <w:tc>
          <w:tcPr>
            <w:tcW w:w="3000" w:type="dxa"/>
          </w:tcPr>
          <w:p>
            <w:pPr>
              <w:rPr>
                <w:strike/>
              </w:rPr>
            </w:pPr>
            <w:r>
              <w:t>期中考</w:t>
            </w:r>
          </w:p>
        </w:tc>
        <w:tc>
          <w:tcPr>
            <w:tcW w:w="1064" w:type="dxa"/>
          </w:tcPr>
          <w:p/>
        </w:tc>
        <w:tc>
          <w:tcPr>
            <w:tcW w:w="804" w:type="dxa"/>
          </w:tcPr>
          <w:p/>
        </w:tc>
        <w:tc>
          <w:tcPr>
            <w:tcW w:w="300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3" w:type="dxa"/>
            <w:vMerge w:val="continue"/>
          </w:tcPr>
          <w:p>
            <w:pPr>
              <w:pStyle w:val="8"/>
              <w:numPr>
                <w:ilvl w:val="0"/>
                <w:numId w:val="3"/>
              </w:numPr>
              <w:ind w:firstLineChars="0"/>
              <w:jc w:val="center"/>
            </w:pPr>
          </w:p>
        </w:tc>
        <w:tc>
          <w:tcPr>
            <w:tcW w:w="722" w:type="dxa"/>
          </w:tcPr>
          <w:p>
            <w:pPr>
              <w:pStyle w:val="8"/>
              <w:numPr>
                <w:ilvl w:val="0"/>
                <w:numId w:val="2"/>
              </w:numPr>
              <w:ind w:firstLineChars="0"/>
              <w:jc w:val="center"/>
            </w:pPr>
          </w:p>
        </w:tc>
        <w:tc>
          <w:tcPr>
            <w:tcW w:w="696" w:type="dxa"/>
          </w:tcPr>
          <w:p>
            <w:r>
              <w:rPr>
                <w:rFonts w:hint="eastAsia"/>
              </w:rPr>
              <w:t>11.</w:t>
            </w:r>
            <w:r>
              <w:t>8</w:t>
            </w:r>
          </w:p>
        </w:tc>
        <w:tc>
          <w:tcPr>
            <w:tcW w:w="3000" w:type="dxa"/>
          </w:tcPr>
          <w:p/>
        </w:tc>
        <w:tc>
          <w:tcPr>
            <w:tcW w:w="1064" w:type="dxa"/>
          </w:tcPr>
          <w:p>
            <w:r>
              <w:rPr>
                <w:rFonts w:hint="eastAsia"/>
              </w:rPr>
              <w:t>实验</w:t>
            </w:r>
            <w:r>
              <w:t>3</w:t>
            </w:r>
            <w:r>
              <w:rPr>
                <w:rFonts w:hint="eastAsia"/>
              </w:rPr>
              <w:t>、7</w:t>
            </w:r>
          </w:p>
        </w:tc>
        <w:tc>
          <w:tcPr>
            <w:tcW w:w="804" w:type="dxa"/>
          </w:tcPr>
          <w:p/>
        </w:tc>
        <w:tc>
          <w:tcPr>
            <w:tcW w:w="3008" w:type="dxa"/>
          </w:tcPr>
          <w:p>
            <w:r>
              <w:rPr>
                <w:rFonts w:hint="eastAsia"/>
              </w:rPr>
              <w:t>实验2（DL</w:t>
            </w:r>
            <w:r>
              <w:t xml:space="preserve"> </w:t>
            </w:r>
            <w:r>
              <w:rPr>
                <w:rFonts w:hint="eastAsia"/>
              </w:rPr>
              <w:t>：11.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3" w:type="dxa"/>
            <w:vMerge w:val="restart"/>
          </w:tcPr>
          <w:p>
            <w:pPr>
              <w:pStyle w:val="8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22" w:type="dxa"/>
          </w:tcPr>
          <w:p>
            <w:pPr>
              <w:pStyle w:val="8"/>
              <w:numPr>
                <w:ilvl w:val="0"/>
                <w:numId w:val="2"/>
              </w:numPr>
              <w:ind w:firstLineChars="0"/>
              <w:jc w:val="center"/>
            </w:pPr>
          </w:p>
        </w:tc>
        <w:tc>
          <w:tcPr>
            <w:tcW w:w="696" w:type="dxa"/>
          </w:tcPr>
          <w:p>
            <w:r>
              <w:rPr>
                <w:rFonts w:hint="eastAsia"/>
              </w:rPr>
              <w:t>11.</w:t>
            </w:r>
            <w:r>
              <w:t>12</w:t>
            </w:r>
          </w:p>
        </w:tc>
        <w:tc>
          <w:tcPr>
            <w:tcW w:w="3000" w:type="dxa"/>
          </w:tcPr>
          <w:p>
            <w:pPr>
              <w:rPr>
                <w:strike/>
              </w:rPr>
            </w:pPr>
            <w:r>
              <w:rPr>
                <w:rFonts w:hint="eastAsia"/>
              </w:rPr>
              <w:t>图概念、存储结构、图的遍历</w:t>
            </w:r>
          </w:p>
        </w:tc>
        <w:tc>
          <w:tcPr>
            <w:tcW w:w="1064" w:type="dxa"/>
          </w:tcPr>
          <w:p/>
        </w:tc>
        <w:tc>
          <w:tcPr>
            <w:tcW w:w="804" w:type="dxa"/>
          </w:tcPr>
          <w:p>
            <w:r>
              <w:rPr>
                <w:rFonts w:hint="eastAsia"/>
              </w:rPr>
              <w:t>习题4</w:t>
            </w:r>
          </w:p>
        </w:tc>
        <w:tc>
          <w:tcPr>
            <w:tcW w:w="300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3" w:type="dxa"/>
            <w:vMerge w:val="continue"/>
          </w:tcPr>
          <w:p>
            <w:pPr>
              <w:pStyle w:val="8"/>
              <w:numPr>
                <w:ilvl w:val="0"/>
                <w:numId w:val="3"/>
              </w:numPr>
              <w:ind w:firstLineChars="0"/>
              <w:jc w:val="center"/>
            </w:pPr>
          </w:p>
        </w:tc>
        <w:tc>
          <w:tcPr>
            <w:tcW w:w="722" w:type="dxa"/>
          </w:tcPr>
          <w:p>
            <w:pPr>
              <w:pStyle w:val="8"/>
              <w:numPr>
                <w:ilvl w:val="0"/>
                <w:numId w:val="2"/>
              </w:numPr>
              <w:ind w:firstLineChars="0"/>
              <w:jc w:val="center"/>
            </w:pPr>
          </w:p>
        </w:tc>
        <w:tc>
          <w:tcPr>
            <w:tcW w:w="696" w:type="dxa"/>
          </w:tcPr>
          <w:p>
            <w:r>
              <w:rPr>
                <w:rFonts w:hint="eastAsia"/>
              </w:rPr>
              <w:t>11.</w:t>
            </w:r>
            <w:r>
              <w:t>15</w:t>
            </w:r>
          </w:p>
        </w:tc>
        <w:tc>
          <w:tcPr>
            <w:tcW w:w="3000" w:type="dxa"/>
          </w:tcPr>
          <w:p>
            <w:pPr>
              <w:rPr>
                <w:strike/>
              </w:rPr>
            </w:pPr>
            <w:r>
              <w:rPr>
                <w:rFonts w:hint="eastAsia"/>
              </w:rPr>
              <w:t>图的遍历、最小生成树</w:t>
            </w:r>
          </w:p>
        </w:tc>
        <w:tc>
          <w:tcPr>
            <w:tcW w:w="1064" w:type="dxa"/>
          </w:tcPr>
          <w:p/>
        </w:tc>
        <w:tc>
          <w:tcPr>
            <w:tcW w:w="804" w:type="dxa"/>
          </w:tcPr>
          <w:p/>
        </w:tc>
        <w:tc>
          <w:tcPr>
            <w:tcW w:w="300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3" w:type="dxa"/>
            <w:vMerge w:val="restart"/>
          </w:tcPr>
          <w:p>
            <w:pPr>
              <w:pStyle w:val="8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22" w:type="dxa"/>
          </w:tcPr>
          <w:p>
            <w:pPr>
              <w:pStyle w:val="8"/>
              <w:numPr>
                <w:ilvl w:val="0"/>
                <w:numId w:val="2"/>
              </w:numPr>
              <w:ind w:firstLineChars="0"/>
              <w:jc w:val="center"/>
            </w:pPr>
          </w:p>
        </w:tc>
        <w:tc>
          <w:tcPr>
            <w:tcW w:w="696" w:type="dxa"/>
          </w:tcPr>
          <w:p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19</w:t>
            </w:r>
          </w:p>
        </w:tc>
        <w:tc>
          <w:tcPr>
            <w:tcW w:w="3000" w:type="dxa"/>
          </w:tcPr>
          <w:p>
            <w:r>
              <w:rPr>
                <w:rFonts w:hint="eastAsia"/>
              </w:rPr>
              <w:t>有向无环图</w:t>
            </w:r>
          </w:p>
        </w:tc>
        <w:tc>
          <w:tcPr>
            <w:tcW w:w="1064" w:type="dxa"/>
          </w:tcPr>
          <w:p/>
        </w:tc>
        <w:tc>
          <w:tcPr>
            <w:tcW w:w="804" w:type="dxa"/>
          </w:tcPr>
          <w:p/>
        </w:tc>
        <w:tc>
          <w:tcPr>
            <w:tcW w:w="300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3" w:type="dxa"/>
            <w:vMerge w:val="continue"/>
          </w:tcPr>
          <w:p>
            <w:pPr>
              <w:pStyle w:val="8"/>
              <w:numPr>
                <w:ilvl w:val="0"/>
                <w:numId w:val="3"/>
              </w:numPr>
              <w:ind w:firstLineChars="0"/>
              <w:jc w:val="center"/>
            </w:pPr>
          </w:p>
        </w:tc>
        <w:tc>
          <w:tcPr>
            <w:tcW w:w="722" w:type="dxa"/>
          </w:tcPr>
          <w:p>
            <w:pPr>
              <w:pStyle w:val="8"/>
              <w:numPr>
                <w:ilvl w:val="0"/>
                <w:numId w:val="2"/>
              </w:numPr>
              <w:ind w:firstLineChars="0"/>
              <w:jc w:val="center"/>
            </w:pPr>
          </w:p>
        </w:tc>
        <w:tc>
          <w:tcPr>
            <w:tcW w:w="696" w:type="dxa"/>
          </w:tcPr>
          <w:p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22</w:t>
            </w:r>
          </w:p>
        </w:tc>
        <w:tc>
          <w:tcPr>
            <w:tcW w:w="3000" w:type="dxa"/>
          </w:tcPr>
          <w:p/>
        </w:tc>
        <w:tc>
          <w:tcPr>
            <w:tcW w:w="1064" w:type="dxa"/>
          </w:tcPr>
          <w:p>
            <w:r>
              <w:rPr>
                <w:rFonts w:hint="eastAsia"/>
              </w:rPr>
              <w:t>实验</w:t>
            </w:r>
            <w:r>
              <w:t>4</w:t>
            </w:r>
          </w:p>
        </w:tc>
        <w:tc>
          <w:tcPr>
            <w:tcW w:w="804" w:type="dxa"/>
          </w:tcPr>
          <w:p/>
        </w:tc>
        <w:tc>
          <w:tcPr>
            <w:tcW w:w="3008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实验3（DL</w:t>
            </w:r>
            <w:r>
              <w:t xml:space="preserve"> </w:t>
            </w:r>
            <w:r>
              <w:rPr>
                <w:rFonts w:hint="eastAsia"/>
              </w:rPr>
              <w:t>：11.2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3" w:type="dxa"/>
            <w:vMerge w:val="restart"/>
          </w:tcPr>
          <w:p>
            <w:pPr>
              <w:pStyle w:val="8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22" w:type="dxa"/>
          </w:tcPr>
          <w:p>
            <w:pPr>
              <w:pStyle w:val="8"/>
              <w:numPr>
                <w:ilvl w:val="0"/>
                <w:numId w:val="2"/>
              </w:numPr>
              <w:ind w:firstLineChars="0"/>
              <w:jc w:val="center"/>
            </w:pPr>
          </w:p>
        </w:tc>
        <w:tc>
          <w:tcPr>
            <w:tcW w:w="696" w:type="dxa"/>
          </w:tcPr>
          <w:p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26</w:t>
            </w:r>
          </w:p>
        </w:tc>
        <w:tc>
          <w:tcPr>
            <w:tcW w:w="3000" w:type="dxa"/>
          </w:tcPr>
          <w:p>
            <w:r>
              <w:rPr>
                <w:rFonts w:hint="eastAsia"/>
              </w:rPr>
              <w:t>最短路径</w:t>
            </w:r>
          </w:p>
        </w:tc>
        <w:tc>
          <w:tcPr>
            <w:tcW w:w="1064" w:type="dxa"/>
          </w:tcPr>
          <w:p/>
        </w:tc>
        <w:tc>
          <w:tcPr>
            <w:tcW w:w="804" w:type="dxa"/>
          </w:tcPr>
          <w:p/>
        </w:tc>
        <w:tc>
          <w:tcPr>
            <w:tcW w:w="3008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习题4（DL ：1</w:t>
            </w:r>
            <w:r>
              <w:rPr>
                <w:rFonts w:hint="eastAsia"/>
                <w:lang w:val="en-US" w:eastAsia="zh-CN"/>
              </w:rPr>
              <w:t>2.4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3" w:type="dxa"/>
            <w:vMerge w:val="continue"/>
          </w:tcPr>
          <w:p>
            <w:pPr>
              <w:pStyle w:val="8"/>
              <w:numPr>
                <w:ilvl w:val="0"/>
                <w:numId w:val="3"/>
              </w:numPr>
              <w:ind w:firstLineChars="0"/>
              <w:jc w:val="center"/>
            </w:pPr>
          </w:p>
        </w:tc>
        <w:tc>
          <w:tcPr>
            <w:tcW w:w="722" w:type="dxa"/>
          </w:tcPr>
          <w:p>
            <w:pPr>
              <w:pStyle w:val="8"/>
              <w:numPr>
                <w:ilvl w:val="0"/>
                <w:numId w:val="2"/>
              </w:numPr>
              <w:ind w:firstLineChars="0"/>
              <w:jc w:val="center"/>
            </w:pPr>
          </w:p>
        </w:tc>
        <w:tc>
          <w:tcPr>
            <w:tcW w:w="696" w:type="dxa"/>
          </w:tcPr>
          <w:p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29</w:t>
            </w:r>
          </w:p>
        </w:tc>
        <w:tc>
          <w:tcPr>
            <w:tcW w:w="3000" w:type="dxa"/>
          </w:tcPr>
          <w:p>
            <w:r>
              <w:rPr>
                <w:rFonts w:hint="eastAsia"/>
              </w:rPr>
              <w:t>查找概念、静态查找、二叉排序树、平衡二叉树</w:t>
            </w:r>
          </w:p>
        </w:tc>
        <w:tc>
          <w:tcPr>
            <w:tcW w:w="1064" w:type="dxa"/>
          </w:tcPr>
          <w:p/>
        </w:tc>
        <w:tc>
          <w:tcPr>
            <w:tcW w:w="804" w:type="dxa"/>
          </w:tcPr>
          <w:p>
            <w:r>
              <w:rPr>
                <w:rFonts w:hint="eastAsia"/>
              </w:rPr>
              <w:t>习题5</w:t>
            </w:r>
          </w:p>
        </w:tc>
        <w:tc>
          <w:tcPr>
            <w:tcW w:w="3008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3" w:type="dxa"/>
            <w:vMerge w:val="restart"/>
          </w:tcPr>
          <w:p>
            <w:pPr>
              <w:pStyle w:val="8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22" w:type="dxa"/>
          </w:tcPr>
          <w:p>
            <w:pPr>
              <w:pStyle w:val="8"/>
              <w:numPr>
                <w:ilvl w:val="0"/>
                <w:numId w:val="2"/>
              </w:numPr>
              <w:ind w:firstLineChars="0"/>
              <w:jc w:val="center"/>
            </w:pPr>
          </w:p>
        </w:tc>
        <w:tc>
          <w:tcPr>
            <w:tcW w:w="696" w:type="dxa"/>
          </w:tcPr>
          <w:p>
            <w:r>
              <w:rPr>
                <w:rFonts w:hint="eastAsia"/>
              </w:rPr>
              <w:t>12.</w:t>
            </w:r>
            <w:r>
              <w:t>3</w:t>
            </w:r>
          </w:p>
        </w:tc>
        <w:tc>
          <w:tcPr>
            <w:tcW w:w="3000" w:type="dxa"/>
          </w:tcPr>
          <w:p>
            <w:r>
              <w:rPr>
                <w:rFonts w:hint="eastAsia"/>
              </w:rPr>
              <w:t>平衡二叉树、B_树</w:t>
            </w:r>
          </w:p>
        </w:tc>
        <w:tc>
          <w:tcPr>
            <w:tcW w:w="1064" w:type="dxa"/>
          </w:tcPr>
          <w:p/>
        </w:tc>
        <w:tc>
          <w:tcPr>
            <w:tcW w:w="804" w:type="dxa"/>
          </w:tcPr>
          <w:p/>
        </w:tc>
        <w:tc>
          <w:tcPr>
            <w:tcW w:w="3008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3" w:type="dxa"/>
            <w:vMerge w:val="continue"/>
          </w:tcPr>
          <w:p>
            <w:pPr>
              <w:pStyle w:val="8"/>
              <w:numPr>
                <w:ilvl w:val="0"/>
                <w:numId w:val="3"/>
              </w:numPr>
              <w:ind w:firstLineChars="0"/>
              <w:jc w:val="center"/>
            </w:pPr>
          </w:p>
        </w:tc>
        <w:tc>
          <w:tcPr>
            <w:tcW w:w="722" w:type="dxa"/>
          </w:tcPr>
          <w:p>
            <w:pPr>
              <w:pStyle w:val="8"/>
              <w:numPr>
                <w:ilvl w:val="0"/>
                <w:numId w:val="2"/>
              </w:numPr>
              <w:ind w:firstLineChars="0"/>
              <w:jc w:val="center"/>
            </w:pPr>
          </w:p>
        </w:tc>
        <w:tc>
          <w:tcPr>
            <w:tcW w:w="696" w:type="dxa"/>
          </w:tcPr>
          <w:p>
            <w:r>
              <w:rPr>
                <w:rFonts w:hint="eastAsia"/>
              </w:rPr>
              <w:t>12.</w:t>
            </w:r>
            <w:r>
              <w:t>6</w:t>
            </w:r>
          </w:p>
        </w:tc>
        <w:tc>
          <w:tcPr>
            <w:tcW w:w="3000" w:type="dxa"/>
          </w:tcPr>
          <w:p/>
        </w:tc>
        <w:tc>
          <w:tcPr>
            <w:tcW w:w="1064" w:type="dxa"/>
          </w:tcPr>
          <w:p>
            <w:r>
              <w:rPr>
                <w:rFonts w:hint="eastAsia"/>
              </w:rPr>
              <w:t>实验</w:t>
            </w:r>
            <w:r>
              <w:t>5</w:t>
            </w:r>
          </w:p>
        </w:tc>
        <w:tc>
          <w:tcPr>
            <w:tcW w:w="804" w:type="dxa"/>
          </w:tcPr>
          <w:p/>
        </w:tc>
        <w:tc>
          <w:tcPr>
            <w:tcW w:w="3008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实验4（DL</w:t>
            </w:r>
            <w:r>
              <w:t xml:space="preserve"> </w:t>
            </w:r>
            <w:r>
              <w:rPr>
                <w:rFonts w:hint="eastAsia"/>
              </w:rPr>
              <w:t>：12.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3" w:type="dxa"/>
            <w:vMerge w:val="restart"/>
          </w:tcPr>
          <w:p>
            <w:pPr>
              <w:pStyle w:val="8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22" w:type="dxa"/>
          </w:tcPr>
          <w:p>
            <w:pPr>
              <w:pStyle w:val="8"/>
              <w:numPr>
                <w:ilvl w:val="0"/>
                <w:numId w:val="2"/>
              </w:numPr>
              <w:ind w:firstLineChars="0"/>
              <w:jc w:val="center"/>
            </w:pPr>
          </w:p>
        </w:tc>
        <w:tc>
          <w:tcPr>
            <w:tcW w:w="696" w:type="dxa"/>
          </w:tcPr>
          <w:p>
            <w:r>
              <w:rPr>
                <w:rFonts w:hint="eastAsia"/>
              </w:rPr>
              <w:t>12.</w:t>
            </w:r>
            <w:r>
              <w:t>10</w:t>
            </w:r>
          </w:p>
        </w:tc>
        <w:tc>
          <w:tcPr>
            <w:tcW w:w="3000" w:type="dxa"/>
          </w:tcPr>
          <w:p>
            <w:r>
              <w:rPr>
                <w:rFonts w:hint="eastAsia"/>
              </w:rPr>
              <w:t>B</w:t>
            </w:r>
            <w:r>
              <w:t>_</w:t>
            </w:r>
            <w:r>
              <w:rPr>
                <w:rFonts w:hint="eastAsia"/>
              </w:rPr>
              <w:t>树、散列表</w:t>
            </w:r>
          </w:p>
        </w:tc>
        <w:tc>
          <w:tcPr>
            <w:tcW w:w="1064" w:type="dxa"/>
          </w:tcPr>
          <w:p/>
        </w:tc>
        <w:tc>
          <w:tcPr>
            <w:tcW w:w="804" w:type="dxa"/>
          </w:tcPr>
          <w:p/>
        </w:tc>
        <w:tc>
          <w:tcPr>
            <w:tcW w:w="3008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习题5（DL</w:t>
            </w:r>
            <w:r>
              <w:t xml:space="preserve"> </w:t>
            </w:r>
            <w:r>
              <w:rPr>
                <w:rFonts w:hint="eastAsia"/>
              </w:rPr>
              <w:t>：12.</w:t>
            </w:r>
            <w:r>
              <w:rPr>
                <w:rFonts w:hint="eastAsia"/>
                <w:lang w:val="en-US" w:eastAsia="zh-CN"/>
              </w:rPr>
              <w:t>18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3" w:type="dxa"/>
            <w:vMerge w:val="continue"/>
          </w:tcPr>
          <w:p>
            <w:pPr>
              <w:pStyle w:val="8"/>
              <w:numPr>
                <w:ilvl w:val="0"/>
                <w:numId w:val="3"/>
              </w:numPr>
              <w:ind w:firstLineChars="0"/>
              <w:jc w:val="center"/>
            </w:pPr>
          </w:p>
        </w:tc>
        <w:tc>
          <w:tcPr>
            <w:tcW w:w="722" w:type="dxa"/>
          </w:tcPr>
          <w:p>
            <w:pPr>
              <w:pStyle w:val="8"/>
              <w:numPr>
                <w:ilvl w:val="0"/>
                <w:numId w:val="2"/>
              </w:numPr>
              <w:ind w:firstLineChars="0"/>
              <w:jc w:val="center"/>
            </w:pPr>
          </w:p>
        </w:tc>
        <w:tc>
          <w:tcPr>
            <w:tcW w:w="696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12.</w:t>
            </w:r>
            <w:r>
              <w:t>13</w:t>
            </w:r>
          </w:p>
        </w:tc>
        <w:tc>
          <w:tcPr>
            <w:tcW w:w="3000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插入排序、shell排序、选择排序、冒泡排序、归并排序</w:t>
            </w:r>
          </w:p>
        </w:tc>
        <w:tc>
          <w:tcPr>
            <w:tcW w:w="1064" w:type="dxa"/>
            <w:tcBorders>
              <w:bottom w:val="single" w:color="auto" w:sz="4" w:space="0"/>
            </w:tcBorders>
          </w:tcPr>
          <w:p/>
        </w:tc>
        <w:tc>
          <w:tcPr>
            <w:tcW w:w="804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习题6</w:t>
            </w:r>
          </w:p>
        </w:tc>
        <w:tc>
          <w:tcPr>
            <w:tcW w:w="3008" w:type="dxa"/>
            <w:tcBorders>
              <w:bottom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3" w:type="dxa"/>
            <w:vMerge w:val="restart"/>
          </w:tcPr>
          <w:p>
            <w:pPr>
              <w:pStyle w:val="8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22" w:type="dxa"/>
          </w:tcPr>
          <w:p>
            <w:pPr>
              <w:pStyle w:val="8"/>
              <w:numPr>
                <w:ilvl w:val="0"/>
                <w:numId w:val="2"/>
              </w:numPr>
              <w:ind w:firstLineChars="0"/>
              <w:jc w:val="center"/>
            </w:pPr>
          </w:p>
        </w:tc>
        <w:tc>
          <w:tcPr>
            <w:tcW w:w="696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12.</w:t>
            </w:r>
            <w:r>
              <w:t>17</w:t>
            </w:r>
          </w:p>
        </w:tc>
        <w:tc>
          <w:tcPr>
            <w:tcW w:w="3000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快速排序、堆排序、计数排序、树形选择排序</w:t>
            </w:r>
          </w:p>
        </w:tc>
        <w:tc>
          <w:tcPr>
            <w:tcW w:w="1064" w:type="dxa"/>
            <w:tcBorders>
              <w:bottom w:val="single" w:color="auto" w:sz="4" w:space="0"/>
            </w:tcBorders>
          </w:tcPr>
          <w:p/>
        </w:tc>
        <w:tc>
          <w:tcPr>
            <w:tcW w:w="804" w:type="dxa"/>
            <w:tcBorders>
              <w:bottom w:val="single" w:color="auto" w:sz="4" w:space="0"/>
            </w:tcBorders>
          </w:tcPr>
          <w:p/>
        </w:tc>
        <w:tc>
          <w:tcPr>
            <w:tcW w:w="3008" w:type="dxa"/>
            <w:tcBorders>
              <w:bottom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3" w:type="dxa"/>
            <w:vMerge w:val="continue"/>
          </w:tcPr>
          <w:p>
            <w:pPr>
              <w:pStyle w:val="8"/>
              <w:numPr>
                <w:ilvl w:val="0"/>
                <w:numId w:val="3"/>
              </w:numPr>
              <w:ind w:firstLineChars="0"/>
              <w:jc w:val="center"/>
            </w:pPr>
          </w:p>
        </w:tc>
        <w:tc>
          <w:tcPr>
            <w:tcW w:w="722" w:type="dxa"/>
          </w:tcPr>
          <w:p>
            <w:pPr>
              <w:pStyle w:val="8"/>
              <w:numPr>
                <w:ilvl w:val="0"/>
                <w:numId w:val="2"/>
              </w:numPr>
              <w:ind w:firstLineChars="0"/>
              <w:jc w:val="center"/>
            </w:pPr>
          </w:p>
        </w:tc>
        <w:tc>
          <w:tcPr>
            <w:tcW w:w="696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12.</w:t>
            </w:r>
            <w:r>
              <w:t>20</w:t>
            </w:r>
          </w:p>
        </w:tc>
        <w:tc>
          <w:tcPr>
            <w:tcW w:w="3000" w:type="dxa"/>
            <w:tcBorders>
              <w:bottom w:val="single" w:color="auto" w:sz="4" w:space="0"/>
            </w:tcBorders>
          </w:tcPr>
          <w:p/>
        </w:tc>
        <w:tc>
          <w:tcPr>
            <w:tcW w:w="1064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实验</w:t>
            </w:r>
            <w:r>
              <w:t>6</w:t>
            </w:r>
          </w:p>
        </w:tc>
        <w:tc>
          <w:tcPr>
            <w:tcW w:w="804" w:type="dxa"/>
            <w:tcBorders>
              <w:bottom w:val="single" w:color="auto" w:sz="4" w:space="0"/>
            </w:tcBorders>
          </w:tcPr>
          <w:p/>
        </w:tc>
        <w:tc>
          <w:tcPr>
            <w:tcW w:w="3008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实验5与</w:t>
            </w:r>
            <w:r>
              <w:rPr>
                <w:rFonts w:hint="eastAsia"/>
                <w:color w:val="FF0000"/>
              </w:rPr>
              <w:t>实验7</w:t>
            </w:r>
            <w:r>
              <w:rPr>
                <w:rFonts w:hint="eastAsia"/>
              </w:rPr>
              <w:t>（DL</w:t>
            </w:r>
            <w:r>
              <w:t xml:space="preserve"> </w:t>
            </w:r>
            <w:r>
              <w:rPr>
                <w:rFonts w:hint="eastAsia"/>
              </w:rPr>
              <w:t>：12.</w:t>
            </w:r>
            <w:r>
              <w:rPr>
                <w:rFonts w:hint="eastAsia"/>
                <w:lang w:val="en-US" w:eastAsia="zh-CN"/>
              </w:rPr>
              <w:t>19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3" w:type="dxa"/>
            <w:vMerge w:val="restart"/>
          </w:tcPr>
          <w:p>
            <w:pPr>
              <w:pStyle w:val="8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22" w:type="dxa"/>
          </w:tcPr>
          <w:p>
            <w:pPr>
              <w:pStyle w:val="8"/>
              <w:numPr>
                <w:ilvl w:val="0"/>
                <w:numId w:val="2"/>
              </w:numPr>
              <w:ind w:firstLineChars="0"/>
              <w:jc w:val="center"/>
            </w:pPr>
          </w:p>
        </w:tc>
        <w:tc>
          <w:tcPr>
            <w:tcW w:w="696" w:type="dxa"/>
            <w:tcBorders>
              <w:bottom w:val="single" w:color="auto" w:sz="4" w:space="0"/>
            </w:tcBorders>
            <w:shd w:val="clear" w:color="auto" w:fill="FFFFFF" w:themeFill="background1"/>
          </w:tcPr>
          <w:p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.</w:t>
            </w:r>
            <w:r>
              <w:t>24</w:t>
            </w:r>
          </w:p>
        </w:tc>
        <w:tc>
          <w:tcPr>
            <w:tcW w:w="3000" w:type="dxa"/>
            <w:tcBorders>
              <w:bottom w:val="single" w:color="auto" w:sz="4" w:space="0"/>
            </w:tcBorders>
            <w:shd w:val="clear" w:color="auto" w:fill="FFFFFF" w:themeFill="background1"/>
          </w:tcPr>
          <w:p>
            <w:r>
              <w:rPr>
                <w:rFonts w:hint="eastAsia"/>
              </w:rPr>
              <w:t>基数排序、综合练习</w:t>
            </w:r>
          </w:p>
        </w:tc>
        <w:tc>
          <w:tcPr>
            <w:tcW w:w="1064" w:type="dxa"/>
            <w:tcBorders>
              <w:bottom w:val="single" w:color="auto" w:sz="4" w:space="0"/>
            </w:tcBorders>
            <w:shd w:val="clear" w:color="auto" w:fill="FFFFFF" w:themeFill="background1"/>
          </w:tcPr>
          <w:p/>
        </w:tc>
        <w:tc>
          <w:tcPr>
            <w:tcW w:w="804" w:type="dxa"/>
            <w:tcBorders>
              <w:bottom w:val="single" w:color="auto" w:sz="4" w:space="0"/>
            </w:tcBorders>
            <w:shd w:val="clear" w:color="auto" w:fill="FFFFFF" w:themeFill="background1"/>
          </w:tcPr>
          <w:p/>
        </w:tc>
        <w:tc>
          <w:tcPr>
            <w:tcW w:w="3008" w:type="dxa"/>
            <w:tcBorders>
              <w:bottom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习题6（DL</w:t>
            </w:r>
            <w:r>
              <w:t xml:space="preserve">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2025.1.1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3" w:type="dxa"/>
            <w:vMerge w:val="continue"/>
          </w:tcPr>
          <w:p>
            <w:pPr>
              <w:pStyle w:val="8"/>
              <w:numPr>
                <w:ilvl w:val="0"/>
                <w:numId w:val="3"/>
              </w:numPr>
              <w:ind w:firstLineChars="0"/>
              <w:jc w:val="center"/>
            </w:pPr>
          </w:p>
        </w:tc>
        <w:tc>
          <w:tcPr>
            <w:tcW w:w="722" w:type="dxa"/>
          </w:tcPr>
          <w:p>
            <w:pPr>
              <w:pStyle w:val="8"/>
              <w:numPr>
                <w:ilvl w:val="0"/>
                <w:numId w:val="2"/>
              </w:numPr>
              <w:ind w:firstLineChars="0"/>
              <w:jc w:val="center"/>
            </w:pPr>
          </w:p>
        </w:tc>
        <w:tc>
          <w:tcPr>
            <w:tcW w:w="696" w:type="dxa"/>
            <w:tcBorders>
              <w:bottom w:val="single" w:color="auto" w:sz="4" w:space="0"/>
            </w:tcBorders>
            <w:shd w:val="clear" w:color="auto" w:fill="FFFFFF" w:themeFill="background1"/>
          </w:tcPr>
          <w:p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.</w:t>
            </w:r>
            <w:r>
              <w:t>27</w:t>
            </w:r>
          </w:p>
        </w:tc>
        <w:tc>
          <w:tcPr>
            <w:tcW w:w="3000" w:type="dxa"/>
            <w:tcBorders>
              <w:bottom w:val="single" w:color="auto" w:sz="4" w:space="0"/>
            </w:tcBorders>
            <w:shd w:val="clear" w:color="auto" w:fill="FFFFFF" w:themeFill="background1"/>
          </w:tcPr>
          <w:p>
            <w:r>
              <w:t>复习</w:t>
            </w:r>
          </w:p>
        </w:tc>
        <w:tc>
          <w:tcPr>
            <w:tcW w:w="1064" w:type="dxa"/>
            <w:tcBorders>
              <w:bottom w:val="single" w:color="auto" w:sz="4" w:space="0"/>
            </w:tcBorders>
            <w:shd w:val="clear" w:color="auto" w:fill="FFFFFF" w:themeFill="background1"/>
          </w:tcPr>
          <w:p/>
        </w:tc>
        <w:tc>
          <w:tcPr>
            <w:tcW w:w="804" w:type="dxa"/>
            <w:tcBorders>
              <w:bottom w:val="single" w:color="auto" w:sz="4" w:space="0"/>
            </w:tcBorders>
            <w:shd w:val="clear" w:color="auto" w:fill="FFFFFF" w:themeFill="background1"/>
          </w:tcPr>
          <w:p/>
        </w:tc>
        <w:tc>
          <w:tcPr>
            <w:tcW w:w="3008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3" w:type="dxa"/>
            <w:vMerge w:val="restart"/>
          </w:tcPr>
          <w:p>
            <w:pPr>
              <w:pStyle w:val="8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22" w:type="dxa"/>
          </w:tcPr>
          <w:p>
            <w:pPr>
              <w:pStyle w:val="8"/>
              <w:numPr>
                <w:ilvl w:val="0"/>
                <w:numId w:val="2"/>
              </w:numPr>
              <w:ind w:firstLineChars="0"/>
              <w:jc w:val="center"/>
            </w:pPr>
          </w:p>
        </w:tc>
        <w:tc>
          <w:tcPr>
            <w:tcW w:w="696" w:type="dxa"/>
            <w:shd w:val="clear" w:color="auto" w:fill="FFC000"/>
          </w:tcPr>
          <w:p/>
        </w:tc>
        <w:tc>
          <w:tcPr>
            <w:tcW w:w="3000" w:type="dxa"/>
            <w:shd w:val="clear" w:color="auto" w:fill="FFC000"/>
          </w:tcPr>
          <w:p/>
        </w:tc>
        <w:tc>
          <w:tcPr>
            <w:tcW w:w="1064" w:type="dxa"/>
            <w:shd w:val="clear" w:color="auto" w:fill="FFC000"/>
          </w:tcPr>
          <w:p/>
        </w:tc>
        <w:tc>
          <w:tcPr>
            <w:tcW w:w="804" w:type="dxa"/>
            <w:shd w:val="clear" w:color="auto" w:fill="FFC000"/>
          </w:tcPr>
          <w:p/>
        </w:tc>
        <w:tc>
          <w:tcPr>
            <w:tcW w:w="3008" w:type="dxa"/>
            <w:vMerge w:val="restart"/>
            <w:shd w:val="clear" w:color="auto" w:fill="FFC000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考试周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实验6（DL：202</w:t>
            </w:r>
            <w:r>
              <w:rPr>
                <w:rFonts w:hint="eastAsia"/>
                <w:color w:val="FF0000"/>
                <w:lang w:val="en-US" w:eastAsia="zh-CN"/>
              </w:rPr>
              <w:t>5</w:t>
            </w:r>
            <w:r>
              <w:rPr>
                <w:rFonts w:hint="eastAsia"/>
                <w:color w:val="FF0000"/>
              </w:rPr>
              <w:t>.1.</w:t>
            </w:r>
            <w:r>
              <w:rPr>
                <w:rFonts w:hint="eastAsia"/>
                <w:color w:val="FF0000"/>
                <w:lang w:val="en-US" w:eastAsia="zh-CN"/>
              </w:rPr>
              <w:t>2</w:t>
            </w:r>
            <w:r>
              <w:rPr>
                <w:rFonts w:hint="eastAsia"/>
                <w:color w:val="FF0000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3" w:type="dxa"/>
            <w:vMerge w:val="continue"/>
          </w:tcPr>
          <w:p>
            <w:pPr>
              <w:pStyle w:val="8"/>
              <w:numPr>
                <w:ilvl w:val="0"/>
                <w:numId w:val="3"/>
              </w:numPr>
              <w:ind w:firstLineChars="0"/>
              <w:jc w:val="center"/>
            </w:pPr>
          </w:p>
        </w:tc>
        <w:tc>
          <w:tcPr>
            <w:tcW w:w="722" w:type="dxa"/>
          </w:tcPr>
          <w:p>
            <w:pPr>
              <w:pStyle w:val="8"/>
              <w:numPr>
                <w:ilvl w:val="0"/>
                <w:numId w:val="2"/>
              </w:numPr>
              <w:ind w:firstLineChars="0"/>
              <w:jc w:val="center"/>
            </w:pPr>
          </w:p>
        </w:tc>
        <w:tc>
          <w:tcPr>
            <w:tcW w:w="696" w:type="dxa"/>
            <w:shd w:val="clear" w:color="auto" w:fill="FFC000"/>
          </w:tcPr>
          <w:p/>
        </w:tc>
        <w:tc>
          <w:tcPr>
            <w:tcW w:w="3000" w:type="dxa"/>
            <w:shd w:val="clear" w:color="auto" w:fill="FFC000"/>
          </w:tcPr>
          <w:p/>
        </w:tc>
        <w:tc>
          <w:tcPr>
            <w:tcW w:w="1064" w:type="dxa"/>
            <w:shd w:val="clear" w:color="auto" w:fill="FFC000"/>
          </w:tcPr>
          <w:p/>
        </w:tc>
        <w:tc>
          <w:tcPr>
            <w:tcW w:w="804" w:type="dxa"/>
            <w:shd w:val="clear" w:color="auto" w:fill="FFC000"/>
          </w:tcPr>
          <w:p/>
        </w:tc>
        <w:tc>
          <w:tcPr>
            <w:tcW w:w="3008" w:type="dxa"/>
            <w:vMerge w:val="continue"/>
            <w:shd w:val="clear" w:color="auto" w:fill="FFC000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3" w:type="dxa"/>
            <w:vMerge w:val="restart"/>
          </w:tcPr>
          <w:p>
            <w:pPr>
              <w:pStyle w:val="8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722" w:type="dxa"/>
          </w:tcPr>
          <w:p>
            <w:pPr>
              <w:pStyle w:val="8"/>
              <w:numPr>
                <w:ilvl w:val="0"/>
                <w:numId w:val="2"/>
              </w:numPr>
              <w:ind w:firstLineChars="0"/>
              <w:jc w:val="center"/>
            </w:pPr>
          </w:p>
        </w:tc>
        <w:tc>
          <w:tcPr>
            <w:tcW w:w="696" w:type="dxa"/>
            <w:shd w:val="clear" w:color="auto" w:fill="FFC000"/>
          </w:tcPr>
          <w:p/>
        </w:tc>
        <w:tc>
          <w:tcPr>
            <w:tcW w:w="3000" w:type="dxa"/>
            <w:shd w:val="clear" w:color="auto" w:fill="FFC000"/>
          </w:tcPr>
          <w:p/>
        </w:tc>
        <w:tc>
          <w:tcPr>
            <w:tcW w:w="1064" w:type="dxa"/>
            <w:shd w:val="clear" w:color="auto" w:fill="FFC000"/>
          </w:tcPr>
          <w:p/>
        </w:tc>
        <w:tc>
          <w:tcPr>
            <w:tcW w:w="804" w:type="dxa"/>
            <w:shd w:val="clear" w:color="auto" w:fill="FFC000"/>
          </w:tcPr>
          <w:p/>
        </w:tc>
        <w:tc>
          <w:tcPr>
            <w:tcW w:w="3008" w:type="dxa"/>
            <w:vMerge w:val="continue"/>
            <w:shd w:val="clear" w:color="auto" w:fill="FFC000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23" w:type="dxa"/>
            <w:vMerge w:val="continue"/>
          </w:tcPr>
          <w:p>
            <w:pPr>
              <w:pStyle w:val="8"/>
              <w:numPr>
                <w:ilvl w:val="0"/>
                <w:numId w:val="3"/>
              </w:numPr>
              <w:ind w:firstLineChars="0"/>
              <w:jc w:val="center"/>
            </w:pPr>
          </w:p>
        </w:tc>
        <w:tc>
          <w:tcPr>
            <w:tcW w:w="722" w:type="dxa"/>
          </w:tcPr>
          <w:p>
            <w:pPr>
              <w:pStyle w:val="8"/>
              <w:numPr>
                <w:ilvl w:val="0"/>
                <w:numId w:val="2"/>
              </w:numPr>
              <w:ind w:firstLineChars="0"/>
              <w:jc w:val="center"/>
            </w:pPr>
          </w:p>
        </w:tc>
        <w:tc>
          <w:tcPr>
            <w:tcW w:w="696" w:type="dxa"/>
            <w:shd w:val="clear" w:color="auto" w:fill="FFC000"/>
          </w:tcPr>
          <w:p/>
        </w:tc>
        <w:tc>
          <w:tcPr>
            <w:tcW w:w="3000" w:type="dxa"/>
            <w:shd w:val="clear" w:color="auto" w:fill="FFC000"/>
          </w:tcPr>
          <w:p/>
        </w:tc>
        <w:tc>
          <w:tcPr>
            <w:tcW w:w="1064" w:type="dxa"/>
            <w:shd w:val="clear" w:color="auto" w:fill="FFC000"/>
          </w:tcPr>
          <w:p/>
        </w:tc>
        <w:tc>
          <w:tcPr>
            <w:tcW w:w="804" w:type="dxa"/>
            <w:shd w:val="clear" w:color="auto" w:fill="FFC000"/>
          </w:tcPr>
          <w:p/>
        </w:tc>
        <w:tc>
          <w:tcPr>
            <w:tcW w:w="3008" w:type="dxa"/>
            <w:vMerge w:val="continue"/>
            <w:shd w:val="clear" w:color="auto" w:fill="FFC000"/>
          </w:tcPr>
          <w:p/>
        </w:tc>
      </w:tr>
    </w:tbl>
    <w:p/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123535609"/>
      <w:docPartObj>
        <w:docPartGallery w:val="autotext"/>
      </w:docPartObj>
    </w:sdtPr>
    <w:sdtContent>
      <w:p>
        <w:pPr>
          <w:pStyle w:val="2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379C18"/>
    <w:multiLevelType w:val="multilevel"/>
    <w:tmpl w:val="BA379C18"/>
    <w:lvl w:ilvl="0" w:tentative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81B44F"/>
    <w:multiLevelType w:val="multilevel"/>
    <w:tmpl w:val="5E81B44F"/>
    <w:lvl w:ilvl="0" w:tentative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E1F34AB"/>
    <w:multiLevelType w:val="multilevel"/>
    <w:tmpl w:val="7E1F34AB"/>
    <w:lvl w:ilvl="0" w:tentative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0MzQwNDM3NzMyOTAwZGViMTFjZmY0M2U4NTllMzgifQ=="/>
  </w:docVars>
  <w:rsids>
    <w:rsidRoot w:val="002325AE"/>
    <w:rsid w:val="00001CCC"/>
    <w:rsid w:val="00002573"/>
    <w:rsid w:val="00012A2D"/>
    <w:rsid w:val="0002799F"/>
    <w:rsid w:val="00032E00"/>
    <w:rsid w:val="00033241"/>
    <w:rsid w:val="0004156C"/>
    <w:rsid w:val="00041A95"/>
    <w:rsid w:val="00042208"/>
    <w:rsid w:val="000449F3"/>
    <w:rsid w:val="000505B2"/>
    <w:rsid w:val="00051250"/>
    <w:rsid w:val="000751CE"/>
    <w:rsid w:val="000913B4"/>
    <w:rsid w:val="000A5A0E"/>
    <w:rsid w:val="000D320B"/>
    <w:rsid w:val="000E2049"/>
    <w:rsid w:val="000E303E"/>
    <w:rsid w:val="00106AF4"/>
    <w:rsid w:val="0013462D"/>
    <w:rsid w:val="00165444"/>
    <w:rsid w:val="00197D33"/>
    <w:rsid w:val="001B3EA8"/>
    <w:rsid w:val="001C7576"/>
    <w:rsid w:val="001D05BF"/>
    <w:rsid w:val="001E452E"/>
    <w:rsid w:val="001F2A78"/>
    <w:rsid w:val="001F7A98"/>
    <w:rsid w:val="00203E37"/>
    <w:rsid w:val="0021196D"/>
    <w:rsid w:val="002325AE"/>
    <w:rsid w:val="002854AD"/>
    <w:rsid w:val="00295F56"/>
    <w:rsid w:val="002A58CB"/>
    <w:rsid w:val="002C03E3"/>
    <w:rsid w:val="002C12F2"/>
    <w:rsid w:val="002D3ECB"/>
    <w:rsid w:val="002D59D3"/>
    <w:rsid w:val="002E52A0"/>
    <w:rsid w:val="002F421D"/>
    <w:rsid w:val="002F53AD"/>
    <w:rsid w:val="0030630B"/>
    <w:rsid w:val="0030647A"/>
    <w:rsid w:val="00322E3C"/>
    <w:rsid w:val="00337830"/>
    <w:rsid w:val="00357273"/>
    <w:rsid w:val="003778BA"/>
    <w:rsid w:val="00384A82"/>
    <w:rsid w:val="00394345"/>
    <w:rsid w:val="003A2F64"/>
    <w:rsid w:val="003B1450"/>
    <w:rsid w:val="003B69D9"/>
    <w:rsid w:val="003C480A"/>
    <w:rsid w:val="003C6A23"/>
    <w:rsid w:val="003E0C50"/>
    <w:rsid w:val="003E4DE2"/>
    <w:rsid w:val="003E73FE"/>
    <w:rsid w:val="003F26A1"/>
    <w:rsid w:val="003F43FE"/>
    <w:rsid w:val="00401308"/>
    <w:rsid w:val="00402272"/>
    <w:rsid w:val="00436B02"/>
    <w:rsid w:val="00443C35"/>
    <w:rsid w:val="0048467C"/>
    <w:rsid w:val="00485C31"/>
    <w:rsid w:val="0048705C"/>
    <w:rsid w:val="00494009"/>
    <w:rsid w:val="004A7E62"/>
    <w:rsid w:val="004B1CF1"/>
    <w:rsid w:val="004B353A"/>
    <w:rsid w:val="004C5698"/>
    <w:rsid w:val="004E58BB"/>
    <w:rsid w:val="004F6249"/>
    <w:rsid w:val="00501A55"/>
    <w:rsid w:val="005036C1"/>
    <w:rsid w:val="00510CB4"/>
    <w:rsid w:val="0052334A"/>
    <w:rsid w:val="00523C62"/>
    <w:rsid w:val="00536878"/>
    <w:rsid w:val="00546F2C"/>
    <w:rsid w:val="00572312"/>
    <w:rsid w:val="005876BA"/>
    <w:rsid w:val="005927C2"/>
    <w:rsid w:val="00594043"/>
    <w:rsid w:val="005A00A6"/>
    <w:rsid w:val="005A08B3"/>
    <w:rsid w:val="005A4C89"/>
    <w:rsid w:val="005B460D"/>
    <w:rsid w:val="005D5928"/>
    <w:rsid w:val="005E6B6E"/>
    <w:rsid w:val="005F3494"/>
    <w:rsid w:val="005F4351"/>
    <w:rsid w:val="005F46DE"/>
    <w:rsid w:val="00612506"/>
    <w:rsid w:val="006152D7"/>
    <w:rsid w:val="0061734D"/>
    <w:rsid w:val="00622173"/>
    <w:rsid w:val="0062519E"/>
    <w:rsid w:val="00633DB2"/>
    <w:rsid w:val="006364F0"/>
    <w:rsid w:val="006469AD"/>
    <w:rsid w:val="00654651"/>
    <w:rsid w:val="006613A8"/>
    <w:rsid w:val="00661E58"/>
    <w:rsid w:val="00664E90"/>
    <w:rsid w:val="006853C4"/>
    <w:rsid w:val="00687B1C"/>
    <w:rsid w:val="00694546"/>
    <w:rsid w:val="006B68F1"/>
    <w:rsid w:val="006B7A35"/>
    <w:rsid w:val="006D3E88"/>
    <w:rsid w:val="006D7FCA"/>
    <w:rsid w:val="006E7DCB"/>
    <w:rsid w:val="007243CF"/>
    <w:rsid w:val="0072758E"/>
    <w:rsid w:val="00741B72"/>
    <w:rsid w:val="0075121E"/>
    <w:rsid w:val="00760500"/>
    <w:rsid w:val="0076732A"/>
    <w:rsid w:val="00776F27"/>
    <w:rsid w:val="00791066"/>
    <w:rsid w:val="007A1990"/>
    <w:rsid w:val="007A2368"/>
    <w:rsid w:val="007A4C63"/>
    <w:rsid w:val="007D0F93"/>
    <w:rsid w:val="007D1515"/>
    <w:rsid w:val="007D4C2C"/>
    <w:rsid w:val="007D6AA9"/>
    <w:rsid w:val="007E5B89"/>
    <w:rsid w:val="008040E3"/>
    <w:rsid w:val="00820A0D"/>
    <w:rsid w:val="00837FA5"/>
    <w:rsid w:val="00852F3E"/>
    <w:rsid w:val="00866924"/>
    <w:rsid w:val="00877C55"/>
    <w:rsid w:val="0089469B"/>
    <w:rsid w:val="008A7FD3"/>
    <w:rsid w:val="008B200A"/>
    <w:rsid w:val="008C0D7E"/>
    <w:rsid w:val="008C7FED"/>
    <w:rsid w:val="008D5AB9"/>
    <w:rsid w:val="008E5BAA"/>
    <w:rsid w:val="008F25C5"/>
    <w:rsid w:val="008F3CF8"/>
    <w:rsid w:val="00901EDC"/>
    <w:rsid w:val="00902B58"/>
    <w:rsid w:val="0090384A"/>
    <w:rsid w:val="009048C0"/>
    <w:rsid w:val="00906498"/>
    <w:rsid w:val="0091190F"/>
    <w:rsid w:val="0091399B"/>
    <w:rsid w:val="00916A97"/>
    <w:rsid w:val="00923D7D"/>
    <w:rsid w:val="00926AA2"/>
    <w:rsid w:val="0093421B"/>
    <w:rsid w:val="009348E9"/>
    <w:rsid w:val="00937CC7"/>
    <w:rsid w:val="00943B09"/>
    <w:rsid w:val="009741ED"/>
    <w:rsid w:val="009A0042"/>
    <w:rsid w:val="009A4261"/>
    <w:rsid w:val="009C48F3"/>
    <w:rsid w:val="009D1018"/>
    <w:rsid w:val="009E6BED"/>
    <w:rsid w:val="009E772E"/>
    <w:rsid w:val="009F49D4"/>
    <w:rsid w:val="009F5FE5"/>
    <w:rsid w:val="00A074BA"/>
    <w:rsid w:val="00A07F65"/>
    <w:rsid w:val="00A31F7A"/>
    <w:rsid w:val="00A33E6C"/>
    <w:rsid w:val="00A53297"/>
    <w:rsid w:val="00A72DA7"/>
    <w:rsid w:val="00A76C43"/>
    <w:rsid w:val="00A82C67"/>
    <w:rsid w:val="00A91352"/>
    <w:rsid w:val="00A930E8"/>
    <w:rsid w:val="00AA5E0F"/>
    <w:rsid w:val="00AA6D5F"/>
    <w:rsid w:val="00AA7467"/>
    <w:rsid w:val="00AA7B81"/>
    <w:rsid w:val="00AB4F7D"/>
    <w:rsid w:val="00AC1CAC"/>
    <w:rsid w:val="00AC27E3"/>
    <w:rsid w:val="00AC625A"/>
    <w:rsid w:val="00AD171E"/>
    <w:rsid w:val="00AD6AEB"/>
    <w:rsid w:val="00AE7C3E"/>
    <w:rsid w:val="00AF7F02"/>
    <w:rsid w:val="00B02B35"/>
    <w:rsid w:val="00B426BB"/>
    <w:rsid w:val="00B46F76"/>
    <w:rsid w:val="00B50353"/>
    <w:rsid w:val="00B6085C"/>
    <w:rsid w:val="00B6305C"/>
    <w:rsid w:val="00B70BD7"/>
    <w:rsid w:val="00B71158"/>
    <w:rsid w:val="00B72587"/>
    <w:rsid w:val="00BA3954"/>
    <w:rsid w:val="00BA6D3F"/>
    <w:rsid w:val="00BC2E81"/>
    <w:rsid w:val="00BD6310"/>
    <w:rsid w:val="00BD78BB"/>
    <w:rsid w:val="00BE1AD2"/>
    <w:rsid w:val="00BE27B1"/>
    <w:rsid w:val="00BE54C5"/>
    <w:rsid w:val="00BE7323"/>
    <w:rsid w:val="00C008D1"/>
    <w:rsid w:val="00C30403"/>
    <w:rsid w:val="00C32C69"/>
    <w:rsid w:val="00C5416B"/>
    <w:rsid w:val="00C62F31"/>
    <w:rsid w:val="00C97E99"/>
    <w:rsid w:val="00CA32BF"/>
    <w:rsid w:val="00CA44CE"/>
    <w:rsid w:val="00CB67FE"/>
    <w:rsid w:val="00CD113D"/>
    <w:rsid w:val="00CD30DD"/>
    <w:rsid w:val="00CE7FBB"/>
    <w:rsid w:val="00CF07E7"/>
    <w:rsid w:val="00D14500"/>
    <w:rsid w:val="00D17350"/>
    <w:rsid w:val="00D17B2A"/>
    <w:rsid w:val="00D22E03"/>
    <w:rsid w:val="00D237F2"/>
    <w:rsid w:val="00D23E64"/>
    <w:rsid w:val="00D31835"/>
    <w:rsid w:val="00D37700"/>
    <w:rsid w:val="00D4347B"/>
    <w:rsid w:val="00D61FB8"/>
    <w:rsid w:val="00D73962"/>
    <w:rsid w:val="00D77664"/>
    <w:rsid w:val="00D918F6"/>
    <w:rsid w:val="00DA2966"/>
    <w:rsid w:val="00DA4122"/>
    <w:rsid w:val="00DA66DB"/>
    <w:rsid w:val="00DC26CD"/>
    <w:rsid w:val="00DF4875"/>
    <w:rsid w:val="00E05E09"/>
    <w:rsid w:val="00E103D1"/>
    <w:rsid w:val="00E239B3"/>
    <w:rsid w:val="00E33E72"/>
    <w:rsid w:val="00E41B77"/>
    <w:rsid w:val="00E511FC"/>
    <w:rsid w:val="00E55258"/>
    <w:rsid w:val="00E576E9"/>
    <w:rsid w:val="00E67011"/>
    <w:rsid w:val="00E83E15"/>
    <w:rsid w:val="00EB684B"/>
    <w:rsid w:val="00EE0C1C"/>
    <w:rsid w:val="00F01351"/>
    <w:rsid w:val="00F03E68"/>
    <w:rsid w:val="00F04B13"/>
    <w:rsid w:val="00F22425"/>
    <w:rsid w:val="00F57220"/>
    <w:rsid w:val="00F60BA3"/>
    <w:rsid w:val="00F64EBF"/>
    <w:rsid w:val="00F7331B"/>
    <w:rsid w:val="00F83F6B"/>
    <w:rsid w:val="00F9084F"/>
    <w:rsid w:val="00F955E6"/>
    <w:rsid w:val="00FA52A1"/>
    <w:rsid w:val="00FF6AF1"/>
    <w:rsid w:val="0E353770"/>
    <w:rsid w:val="2FDF774F"/>
    <w:rsid w:val="3B102C79"/>
    <w:rsid w:val="54027759"/>
    <w:rsid w:val="5CC260F3"/>
    <w:rsid w:val="763F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2"/>
    <w:qFormat/>
    <w:uiPriority w:val="99"/>
    <w:rPr>
      <w:sz w:val="18"/>
      <w:szCs w:val="18"/>
    </w:rPr>
  </w:style>
  <w:style w:type="character" w:customStyle="1" w:styleId="11">
    <w:name w:val="Unresolved Mention"/>
    <w:basedOn w:val="6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8FF1A4-AEE9-4045-ABA5-274DB1F9EAA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1207</Words>
  <Characters>1472</Characters>
  <Lines>10</Lines>
  <Paragraphs>3</Paragraphs>
  <TotalTime>3</TotalTime>
  <ScaleCrop>false</ScaleCrop>
  <LinksUpToDate>false</LinksUpToDate>
  <CharactersWithSpaces>1494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2023-07-19T02:14:00Z</dcterms:created>
  <dc:creator>apple</dc:creator>
  <cp:lastModifiedBy>燊燊</cp:lastModifiedBy>
  <dcterms:modified xsi:type="dcterms:W3CDTF">2024-09-10T12:16:49Z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9DDF51ACC96647DABDF0DD0BD3EAE0C6_12</vt:lpwstr>
  </property>
</Properties>
</file>