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3F17" w14:textId="6C2823A7" w:rsidR="00F11FED" w:rsidRPr="00F2127C" w:rsidRDefault="00F11FED" w:rsidP="00B969BC">
      <w:pPr>
        <w:widowControl/>
        <w:shd w:val="clear" w:color="auto" w:fill="FFFFFF"/>
        <w:spacing w:after="90" w:line="360" w:lineRule="auto"/>
        <w:jc w:val="center"/>
        <w:outlineLvl w:val="0"/>
        <w:rPr>
          <w:rFonts w:ascii="微软雅黑" w:eastAsia="微软雅黑" w:hAnsi="微软雅黑" w:cs="宋体"/>
          <w:kern w:val="36"/>
          <w:sz w:val="24"/>
          <w:szCs w:val="24"/>
          <w14:ligatures w14:val="none"/>
        </w:rPr>
      </w:pPr>
      <w:r w:rsidRPr="00F2127C">
        <w:rPr>
          <w:rFonts w:ascii="微软雅黑" w:eastAsia="微软雅黑" w:hAnsi="微软雅黑" w:cs="宋体" w:hint="eastAsia"/>
          <w:kern w:val="36"/>
          <w:sz w:val="24"/>
          <w:szCs w:val="24"/>
          <w14:ligatures w14:val="none"/>
        </w:rPr>
        <w:t>运镜分析</w:t>
      </w:r>
    </w:p>
    <w:p w14:paraId="56C84763" w14:textId="4EE4F49F" w:rsidR="00F11FED" w:rsidRPr="00635805" w:rsidRDefault="00F11FED" w:rsidP="00635805">
      <w:pPr>
        <w:pStyle w:val="a3"/>
        <w:widowControl/>
        <w:numPr>
          <w:ilvl w:val="0"/>
          <w:numId w:val="1"/>
        </w:numPr>
        <w:shd w:val="clear" w:color="auto" w:fill="FFFFFF"/>
        <w:spacing w:after="90" w:line="360" w:lineRule="auto"/>
        <w:ind w:firstLineChars="0"/>
        <w:jc w:val="left"/>
        <w:outlineLvl w:val="0"/>
        <w:rPr>
          <w:rFonts w:ascii="微软雅黑" w:eastAsia="微软雅黑" w:hAnsi="微软雅黑" w:cs="宋体"/>
          <w:kern w:val="36"/>
          <w:sz w:val="24"/>
          <w:szCs w:val="24"/>
          <w14:ligatures w14:val="none"/>
        </w:rPr>
      </w:pPr>
      <w:r w:rsidRPr="00635805">
        <w:rPr>
          <w:rFonts w:ascii="微软雅黑" w:eastAsia="微软雅黑" w:hAnsi="微软雅黑" w:cs="宋体" w:hint="eastAsia"/>
          <w:kern w:val="36"/>
          <w:sz w:val="24"/>
          <w:szCs w:val="24"/>
          <w14:ligatures w14:val="none"/>
        </w:rPr>
        <w:t>《学生作业》可口可乐创意广告！！！</w:t>
      </w:r>
    </w:p>
    <w:p w14:paraId="05979E47" w14:textId="3409F3ED" w:rsidR="00F11FED" w:rsidRPr="00635805" w:rsidRDefault="00F11FED" w:rsidP="00635805">
      <w:pPr>
        <w:pStyle w:val="a3"/>
        <w:spacing w:line="360" w:lineRule="auto"/>
        <w:ind w:left="880" w:firstLineChars="0" w:firstLine="0"/>
        <w:rPr>
          <w:rFonts w:ascii="微软雅黑" w:eastAsia="微软雅黑" w:hAnsi="微软雅黑"/>
          <w:sz w:val="24"/>
          <w:szCs w:val="24"/>
        </w:rPr>
      </w:pPr>
      <w:r w:rsidRPr="00635805">
        <w:rPr>
          <w:rFonts w:ascii="微软雅黑" w:eastAsia="微软雅黑" w:hAnsi="微软雅黑"/>
          <w:sz w:val="24"/>
          <w:szCs w:val="24"/>
        </w:rPr>
        <w:t>22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23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，快速地拉镜头，展现商品全貌。2</w:t>
      </w:r>
      <w:r w:rsidRPr="00635805">
        <w:rPr>
          <w:rFonts w:ascii="微软雅黑" w:eastAsia="微软雅黑" w:hAnsi="微软雅黑"/>
          <w:sz w:val="24"/>
          <w:szCs w:val="24"/>
        </w:rPr>
        <w:t>4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26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移镜头，没什么意义。在拿起来可乐和拉开易拉罐时，使用慢镜头进行卡点。3</w:t>
      </w:r>
      <w:r w:rsidRPr="00635805">
        <w:rPr>
          <w:rFonts w:ascii="微软雅黑" w:eastAsia="微软雅黑" w:hAnsi="微软雅黑"/>
          <w:sz w:val="24"/>
          <w:szCs w:val="24"/>
        </w:rPr>
        <w:t>6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38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用甩镜头实现镜头翻转，将镜头聚焦与杯中的可乐，之后缓慢拉镜头进行收尾，但是有没聚焦上的问题。</w:t>
      </w:r>
    </w:p>
    <w:p w14:paraId="5BC2838F" w14:textId="6DFE1EC5" w:rsidR="00727968" w:rsidRPr="00F2127C" w:rsidRDefault="00727968" w:rsidP="00635805">
      <w:pPr>
        <w:pStyle w:val="1"/>
        <w:numPr>
          <w:ilvl w:val="0"/>
          <w:numId w:val="1"/>
        </w:numPr>
        <w:shd w:val="clear" w:color="auto" w:fill="FFFFFF"/>
        <w:spacing w:before="0" w:beforeAutospacing="0" w:after="90" w:afterAutospacing="0" w:line="360" w:lineRule="auto"/>
        <w:rPr>
          <w:rFonts w:ascii="微软雅黑" w:eastAsia="微软雅黑" w:hAnsi="微软雅黑"/>
          <w:b w:val="0"/>
          <w:bCs w:val="0"/>
          <w:sz w:val="24"/>
          <w:szCs w:val="24"/>
        </w:rPr>
      </w:pPr>
      <w:proofErr w:type="gramStart"/>
      <w:r w:rsidRPr="00F2127C">
        <w:rPr>
          <w:rFonts w:ascii="微软雅黑" w:eastAsia="微软雅黑" w:hAnsi="微软雅黑" w:hint="eastAsia"/>
          <w:b w:val="0"/>
          <w:bCs w:val="0"/>
          <w:sz w:val="24"/>
          <w:szCs w:val="24"/>
        </w:rPr>
        <w:t>超赞的</w:t>
      </w:r>
      <w:proofErr w:type="gramEnd"/>
      <w:r w:rsidRPr="00F2127C">
        <w:rPr>
          <w:rFonts w:ascii="微软雅黑" w:eastAsia="微软雅黑" w:hAnsi="微软雅黑" w:hint="eastAsia"/>
          <w:b w:val="0"/>
          <w:bCs w:val="0"/>
          <w:sz w:val="24"/>
          <w:szCs w:val="24"/>
        </w:rPr>
        <w:t>食品广告|</w:t>
      </w:r>
      <w:proofErr w:type="gramStart"/>
      <w:r w:rsidRPr="00F2127C">
        <w:rPr>
          <w:rFonts w:ascii="微软雅黑" w:eastAsia="微软雅黑" w:hAnsi="微软雅黑" w:hint="eastAsia"/>
          <w:b w:val="0"/>
          <w:bCs w:val="0"/>
          <w:sz w:val="24"/>
          <w:szCs w:val="24"/>
        </w:rPr>
        <w:t>丝滑的</w:t>
      </w:r>
      <w:proofErr w:type="gramEnd"/>
      <w:r w:rsidRPr="00F2127C">
        <w:rPr>
          <w:rFonts w:ascii="微软雅黑" w:eastAsia="微软雅黑" w:hAnsi="微软雅黑" w:hint="eastAsia"/>
          <w:b w:val="0"/>
          <w:bCs w:val="0"/>
          <w:sz w:val="24"/>
          <w:szCs w:val="24"/>
        </w:rPr>
        <w:t>运镜</w:t>
      </w:r>
    </w:p>
    <w:p w14:paraId="5C1C6AEC" w14:textId="20CCB7A9" w:rsidR="00F11FED" w:rsidRPr="00635805" w:rsidRDefault="00727968" w:rsidP="00635805">
      <w:pPr>
        <w:pStyle w:val="a3"/>
        <w:spacing w:line="360" w:lineRule="auto"/>
        <w:ind w:left="880" w:firstLineChars="0" w:firstLine="0"/>
        <w:rPr>
          <w:rFonts w:ascii="微软雅黑" w:eastAsia="微软雅黑" w:hAnsi="微软雅黑"/>
          <w:sz w:val="24"/>
          <w:szCs w:val="24"/>
        </w:rPr>
      </w:pPr>
      <w:r w:rsidRPr="00635805">
        <w:rPr>
          <w:rFonts w:ascii="微软雅黑" w:eastAsia="微软雅黑" w:hAnsi="微软雅黑" w:hint="eastAsia"/>
          <w:sz w:val="24"/>
          <w:szCs w:val="24"/>
        </w:rPr>
        <w:t>个人感觉该作品</w:t>
      </w:r>
      <w:r w:rsidR="008E1A7A" w:rsidRPr="00635805">
        <w:rPr>
          <w:rFonts w:ascii="微软雅黑" w:eastAsia="微软雅黑" w:hAnsi="微软雅黑" w:hint="eastAsia"/>
          <w:sz w:val="24"/>
          <w:szCs w:val="24"/>
        </w:rPr>
        <w:t>很</w:t>
      </w:r>
      <w:r w:rsidRPr="00635805">
        <w:rPr>
          <w:rFonts w:ascii="微软雅黑" w:eastAsia="微软雅黑" w:hAnsi="微软雅黑" w:hint="eastAsia"/>
          <w:sz w:val="24"/>
          <w:szCs w:val="24"/>
        </w:rPr>
        <w:t>优秀，素材非常多，主要运用定格镜头和慢镜头，基本每个镜头1~</w:t>
      </w:r>
      <w:r w:rsidRPr="00635805">
        <w:rPr>
          <w:rFonts w:ascii="微软雅黑" w:eastAsia="微软雅黑" w:hAnsi="微软雅黑"/>
          <w:sz w:val="24"/>
          <w:szCs w:val="24"/>
        </w:rPr>
        <w:t>2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就进行切换，一部分展现了食物制作过程，一部分单纯地</w:t>
      </w:r>
      <w:proofErr w:type="gramStart"/>
      <w:r w:rsidRPr="00635805">
        <w:rPr>
          <w:rFonts w:ascii="微软雅黑" w:eastAsia="微软雅黑" w:hAnsi="微软雅黑" w:hint="eastAsia"/>
          <w:sz w:val="24"/>
          <w:szCs w:val="24"/>
        </w:rPr>
        <w:t>炫</w:t>
      </w:r>
      <w:proofErr w:type="gramEnd"/>
      <w:r w:rsidRPr="00635805">
        <w:rPr>
          <w:rFonts w:ascii="微软雅黑" w:eastAsia="微软雅黑" w:hAnsi="微软雅黑" w:hint="eastAsia"/>
          <w:sz w:val="24"/>
          <w:szCs w:val="24"/>
        </w:rPr>
        <w:t>。1</w:t>
      </w:r>
      <w:r w:rsidRPr="00635805">
        <w:rPr>
          <w:rFonts w:ascii="微软雅黑" w:eastAsia="微软雅黑" w:hAnsi="微软雅黑"/>
          <w:sz w:val="24"/>
          <w:szCs w:val="24"/>
        </w:rPr>
        <w:t>8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19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运用了推镜头，聚焦于食品内部。3</w:t>
      </w:r>
      <w:r w:rsidRPr="00635805">
        <w:rPr>
          <w:rFonts w:ascii="微软雅黑" w:eastAsia="微软雅黑" w:hAnsi="微软雅黑"/>
          <w:sz w:val="24"/>
          <w:szCs w:val="24"/>
        </w:rPr>
        <w:t>5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36</w:t>
      </w:r>
      <w:r w:rsidR="00271E5D">
        <w:rPr>
          <w:rFonts w:ascii="Arial" w:eastAsia="微软雅黑" w:hAnsi="Arial" w:cs="Arial" w:hint="eastAsia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运用了延时镜头，表现“食物的情绪”。之后也有很多摇和</w:t>
      </w:r>
      <w:proofErr w:type="gramStart"/>
      <w:r w:rsidRPr="00635805">
        <w:rPr>
          <w:rFonts w:ascii="微软雅黑" w:eastAsia="微软雅黑" w:hAnsi="微软雅黑" w:hint="eastAsia"/>
          <w:sz w:val="24"/>
          <w:szCs w:val="24"/>
        </w:rPr>
        <w:t>移的</w:t>
      </w:r>
      <w:proofErr w:type="gramEnd"/>
      <w:r w:rsidRPr="00635805">
        <w:rPr>
          <w:rFonts w:ascii="微软雅黑" w:eastAsia="微软雅黑" w:hAnsi="微软雅黑" w:hint="eastAsia"/>
          <w:sz w:val="24"/>
          <w:szCs w:val="24"/>
        </w:rPr>
        <w:t>镜头，给食物特写。1</w:t>
      </w:r>
      <w:r w:rsidRPr="00271E5D">
        <w:rPr>
          <w:rFonts w:ascii="Arial" w:eastAsia="微软雅黑" w:hAnsi="Arial" w:cs="Arial"/>
          <w:sz w:val="24"/>
          <w:szCs w:val="24"/>
        </w:rPr>
        <w:t>min</w:t>
      </w:r>
      <w:r w:rsidRPr="00635805">
        <w:rPr>
          <w:rFonts w:ascii="微软雅黑" w:eastAsia="微软雅黑" w:hAnsi="微软雅黑"/>
          <w:sz w:val="24"/>
          <w:szCs w:val="24"/>
        </w:rPr>
        <w:t>22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1</w:t>
      </w:r>
      <w:r w:rsidRPr="00271E5D">
        <w:rPr>
          <w:rFonts w:ascii="Arial" w:eastAsia="微软雅黑" w:hAnsi="Arial" w:cs="Arial"/>
          <w:sz w:val="24"/>
          <w:szCs w:val="24"/>
        </w:rPr>
        <w:t>min</w:t>
      </w:r>
      <w:r w:rsidRPr="00635805">
        <w:rPr>
          <w:rFonts w:ascii="微软雅黑" w:eastAsia="微软雅黑" w:hAnsi="微软雅黑"/>
          <w:sz w:val="24"/>
          <w:szCs w:val="24"/>
        </w:rPr>
        <w:t>27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用</w:t>
      </w:r>
      <w:r w:rsidR="008E1A7A" w:rsidRPr="00635805">
        <w:rPr>
          <w:rFonts w:ascii="微软雅黑" w:eastAsia="微软雅黑" w:hAnsi="微软雅黑" w:hint="eastAsia"/>
          <w:sz w:val="24"/>
          <w:szCs w:val="24"/>
        </w:rPr>
        <w:t>升镜头，尽显上流。结尾收束的比较突然，整体与</w:t>
      </w:r>
      <w:r w:rsidR="008E1A7A" w:rsidRPr="00271E5D">
        <w:rPr>
          <w:rFonts w:ascii="Arial" w:eastAsia="微软雅黑" w:hAnsi="Arial" w:cs="Arial"/>
          <w:sz w:val="24"/>
          <w:szCs w:val="24"/>
        </w:rPr>
        <w:t>BGM</w:t>
      </w:r>
      <w:r w:rsidR="008E1A7A" w:rsidRPr="00635805">
        <w:rPr>
          <w:rFonts w:ascii="微软雅黑" w:eastAsia="微软雅黑" w:hAnsi="微软雅黑" w:hint="eastAsia"/>
          <w:sz w:val="24"/>
          <w:szCs w:val="24"/>
        </w:rPr>
        <w:t>配合的不是很好。</w:t>
      </w:r>
    </w:p>
    <w:p w14:paraId="15B815E5" w14:textId="2484B0A0" w:rsidR="008E1A7A" w:rsidRPr="00F2127C" w:rsidRDefault="008E1A7A" w:rsidP="00635805">
      <w:pPr>
        <w:pStyle w:val="1"/>
        <w:numPr>
          <w:ilvl w:val="0"/>
          <w:numId w:val="1"/>
        </w:numPr>
        <w:shd w:val="clear" w:color="auto" w:fill="FFFFFF"/>
        <w:spacing w:before="0" w:beforeAutospacing="0" w:after="90" w:afterAutospacing="0" w:line="360" w:lineRule="auto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F2127C">
        <w:rPr>
          <w:rFonts w:ascii="微软雅黑" w:eastAsia="微软雅黑" w:hAnsi="微软雅黑" w:hint="eastAsia"/>
          <w:b w:val="0"/>
          <w:bCs w:val="0"/>
          <w:sz w:val="24"/>
          <w:szCs w:val="24"/>
        </w:rPr>
        <w:t>一个饺子的诞生「手持运镜」</w:t>
      </w:r>
    </w:p>
    <w:p w14:paraId="496AE712" w14:textId="7C7097E9" w:rsidR="008E1A7A" w:rsidRPr="00635805" w:rsidRDefault="008E1A7A" w:rsidP="00635805">
      <w:pPr>
        <w:pStyle w:val="a3"/>
        <w:spacing w:line="360" w:lineRule="auto"/>
        <w:ind w:left="880" w:firstLineChars="0" w:firstLine="0"/>
        <w:rPr>
          <w:rFonts w:ascii="微软雅黑" w:eastAsia="微软雅黑" w:hAnsi="微软雅黑"/>
          <w:sz w:val="24"/>
          <w:szCs w:val="24"/>
        </w:rPr>
      </w:pPr>
      <w:r w:rsidRPr="00635805">
        <w:rPr>
          <w:rFonts w:ascii="微软雅黑" w:eastAsia="微软雅黑" w:hAnsi="微软雅黑" w:hint="eastAsia"/>
          <w:sz w:val="24"/>
          <w:szCs w:val="24"/>
        </w:rPr>
        <w:t>该作品最明显的特色就是运用甩镜头实现时间与空间的切换，有些地方则是直接使用过渡特效转场，并结合慢镜头实现卡点。1</w:t>
      </w:r>
      <w:r w:rsidRPr="00635805">
        <w:rPr>
          <w:rFonts w:ascii="微软雅黑" w:eastAsia="微软雅黑" w:hAnsi="微软雅黑"/>
          <w:sz w:val="24"/>
          <w:szCs w:val="24"/>
        </w:rPr>
        <w:t>9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~</w:t>
      </w:r>
      <w:r w:rsidRPr="00635805">
        <w:rPr>
          <w:rFonts w:ascii="微软雅黑" w:eastAsia="微软雅黑" w:hAnsi="微软雅黑"/>
          <w:sz w:val="24"/>
          <w:szCs w:val="24"/>
        </w:rPr>
        <w:t>20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使用拉镜头对饺子</w:t>
      </w:r>
      <w:proofErr w:type="gramStart"/>
      <w:r w:rsidRPr="00635805">
        <w:rPr>
          <w:rFonts w:ascii="微软雅黑" w:eastAsia="微软雅黑" w:hAnsi="微软雅黑" w:hint="eastAsia"/>
          <w:sz w:val="24"/>
          <w:szCs w:val="24"/>
        </w:rPr>
        <w:t>馅进行</w:t>
      </w:r>
      <w:proofErr w:type="gramEnd"/>
      <w:r w:rsidRPr="00635805">
        <w:rPr>
          <w:rFonts w:ascii="微软雅黑" w:eastAsia="微软雅黑" w:hAnsi="微软雅黑" w:hint="eastAsia"/>
          <w:sz w:val="24"/>
          <w:szCs w:val="24"/>
        </w:rPr>
        <w:t>特写。2</w:t>
      </w:r>
      <w:r w:rsidRPr="00635805">
        <w:rPr>
          <w:rFonts w:ascii="微软雅黑" w:eastAsia="微软雅黑" w:hAnsi="微软雅黑"/>
          <w:sz w:val="24"/>
          <w:szCs w:val="24"/>
        </w:rPr>
        <w:t>1</w:t>
      </w:r>
      <w:r w:rsidRPr="00271E5D">
        <w:rPr>
          <w:rFonts w:ascii="Arial" w:eastAsia="微软雅黑" w:hAnsi="Arial" w:cs="Arial"/>
          <w:sz w:val="24"/>
          <w:szCs w:val="24"/>
        </w:rPr>
        <w:t>s</w:t>
      </w:r>
      <w:r w:rsidRPr="00635805">
        <w:rPr>
          <w:rFonts w:ascii="微软雅黑" w:eastAsia="微软雅黑" w:hAnsi="微软雅黑" w:hint="eastAsia"/>
          <w:sz w:val="24"/>
          <w:szCs w:val="24"/>
        </w:rPr>
        <w:t>后也是运用拉镜头展现成品，伴随</w:t>
      </w:r>
      <w:r w:rsidRPr="00271E5D">
        <w:rPr>
          <w:rFonts w:ascii="Arial" w:eastAsia="微软雅黑" w:hAnsi="Arial" w:cs="Arial"/>
          <w:sz w:val="24"/>
          <w:szCs w:val="24"/>
        </w:rPr>
        <w:t>BGM</w:t>
      </w:r>
      <w:r w:rsidRPr="00635805">
        <w:rPr>
          <w:rFonts w:ascii="微软雅黑" w:eastAsia="微软雅黑" w:hAnsi="微软雅黑" w:hint="eastAsia"/>
          <w:sz w:val="24"/>
          <w:szCs w:val="24"/>
        </w:rPr>
        <w:t>的弱化进行结尾。</w:t>
      </w:r>
    </w:p>
    <w:sectPr w:rsidR="008E1A7A" w:rsidRPr="0063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50E6"/>
    <w:multiLevelType w:val="hybridMultilevel"/>
    <w:tmpl w:val="97481C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193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ED"/>
    <w:rsid w:val="00271E5D"/>
    <w:rsid w:val="00635805"/>
    <w:rsid w:val="00727968"/>
    <w:rsid w:val="008E1A7A"/>
    <w:rsid w:val="00B969BC"/>
    <w:rsid w:val="00F11FED"/>
    <w:rsid w:val="00F2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2A8"/>
  <w15:chartTrackingRefBased/>
  <w15:docId w15:val="{AAE10A5C-EC6E-4004-9864-13E62A09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1F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FED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a3">
    <w:name w:val="List Paragraph"/>
    <w:basedOn w:val="a"/>
    <w:uiPriority w:val="34"/>
    <w:qFormat/>
    <w:rsid w:val="0063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2024-01-21T09:21:00Z</dcterms:created>
  <dcterms:modified xsi:type="dcterms:W3CDTF">2024-01-29T10:20:00Z</dcterms:modified>
</cp:coreProperties>
</file>