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F0" w:rsidRDefault="00B41BF0" w:rsidP="00B41BF0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календарный план</w:t>
      </w:r>
      <w:r>
        <w:rPr>
          <w:b/>
          <w:caps/>
          <w:sz w:val="28"/>
          <w:szCs w:val="28"/>
        </w:rPr>
        <w:t xml:space="preserve"> </w:t>
      </w:r>
      <w:r w:rsidRPr="00BE4534">
        <w:rPr>
          <w:b/>
          <w:caps/>
          <w:sz w:val="28"/>
          <w:szCs w:val="28"/>
        </w:rPr>
        <w:t xml:space="preserve">выполнения </w:t>
      </w:r>
    </w:p>
    <w:p w:rsidR="00B41BF0" w:rsidRDefault="00B41BF0" w:rsidP="00B41BF0">
      <w:pPr>
        <w:suppressAutoHyphens/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B41BF0" w:rsidRDefault="00B41BF0" w:rsidP="00B41BF0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/>
      </w:tblPr>
      <w:tblGrid>
        <w:gridCol w:w="3418"/>
        <w:gridCol w:w="6188"/>
      </w:tblGrid>
      <w:tr w:rsidR="00B41BF0" w:rsidRPr="00BE4534" w:rsidTr="00D80674">
        <w:tc>
          <w:tcPr>
            <w:tcW w:w="341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B41BF0" w:rsidRPr="00BE4534" w:rsidTr="00D80674">
        <w:tc>
          <w:tcPr>
            <w:tcW w:w="341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EF6E72">
              <w:rPr>
                <w:sz w:val="28"/>
                <w:szCs w:val="28"/>
              </w:rPr>
              <w:t>АПУ</w:t>
            </w:r>
          </w:p>
        </w:tc>
      </w:tr>
      <w:tr w:rsidR="00B41BF0" w:rsidRPr="00EF6E72" w:rsidTr="00D80674">
        <w:tc>
          <w:tcPr>
            <w:tcW w:w="3418" w:type="dxa"/>
            <w:shd w:val="clear" w:color="auto" w:fill="auto"/>
          </w:tcPr>
          <w:p w:rsidR="00B41BF0" w:rsidRPr="00EF6E72" w:rsidRDefault="00B41BF0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B41BF0" w:rsidRPr="00EF6E72" w:rsidRDefault="00B41BF0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EF6E72">
              <w:rPr>
                <w:sz w:val="28"/>
                <w:szCs w:val="28"/>
              </w:rPr>
              <w:t>____________ Шестопалов М.Ю.</w:t>
            </w:r>
          </w:p>
        </w:tc>
      </w:tr>
      <w:tr w:rsidR="00B41BF0" w:rsidRPr="00BE4534" w:rsidTr="00D80674">
        <w:tc>
          <w:tcPr>
            <w:tcW w:w="341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B41BF0" w:rsidRPr="00885647" w:rsidRDefault="00B41BF0" w:rsidP="00D80674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B41BF0" w:rsidRDefault="00B41BF0" w:rsidP="00B41BF0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/>
      </w:tblPr>
      <w:tblGrid>
        <w:gridCol w:w="1785"/>
        <w:gridCol w:w="5709"/>
        <w:gridCol w:w="246"/>
        <w:gridCol w:w="1082"/>
        <w:gridCol w:w="784"/>
      </w:tblGrid>
      <w:tr w:rsidR="00B41BF0" w:rsidRPr="0093414F" w:rsidTr="00D80674">
        <w:trPr>
          <w:trHeight w:val="567"/>
        </w:trPr>
        <w:tc>
          <w:tcPr>
            <w:tcW w:w="1785" w:type="dxa"/>
            <w:vAlign w:val="center"/>
          </w:tcPr>
          <w:p w:rsidR="00B41BF0" w:rsidRPr="0093414F" w:rsidRDefault="00B41BF0" w:rsidP="00D80674">
            <w:pPr>
              <w:rPr>
                <w:sz w:val="28"/>
                <w:szCs w:val="28"/>
              </w:rPr>
            </w:pPr>
            <w:r w:rsidRPr="0093414F"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</w:tcPr>
          <w:p w:rsidR="00B41BF0" w:rsidRPr="00B41BF0" w:rsidRDefault="00B41BF0" w:rsidP="00D80674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Е.П.</w:t>
            </w:r>
          </w:p>
        </w:tc>
        <w:tc>
          <w:tcPr>
            <w:tcW w:w="246" w:type="dxa"/>
            <w:vAlign w:val="center"/>
          </w:tcPr>
          <w:p w:rsidR="00B41BF0" w:rsidRPr="0093414F" w:rsidRDefault="00B41BF0" w:rsidP="00D80674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B41BF0" w:rsidRPr="0093414F" w:rsidRDefault="00B41BF0" w:rsidP="00D80674">
            <w:pPr>
              <w:rPr>
                <w:sz w:val="28"/>
                <w:szCs w:val="28"/>
              </w:rPr>
            </w:pPr>
            <w:r w:rsidRPr="0093414F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B41BF0" w:rsidRPr="0093414F" w:rsidRDefault="00B41BF0" w:rsidP="00D8067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7896</w:t>
            </w:r>
          </w:p>
        </w:tc>
      </w:tr>
      <w:tr w:rsidR="00B41BF0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1BF0" w:rsidRPr="0093414F" w:rsidRDefault="00B41BF0" w:rsidP="00D80674">
            <w:pPr>
              <w:spacing w:line="360" w:lineRule="auto"/>
              <w:rPr>
                <w:sz w:val="28"/>
                <w:szCs w:val="28"/>
              </w:rPr>
            </w:pPr>
            <w:r w:rsidRPr="0093414F">
              <w:rPr>
                <w:sz w:val="28"/>
                <w:szCs w:val="28"/>
              </w:rPr>
              <w:t xml:space="preserve">Тема работы: </w:t>
            </w:r>
            <w:r w:rsidR="00710730" w:rsidRPr="00C672D8">
              <w:rPr>
                <w:sz w:val="28"/>
                <w:szCs w:val="28"/>
              </w:rPr>
              <w:t>Разработка алгоритмов анализа биомедицинских изображений</w:t>
            </w:r>
          </w:p>
        </w:tc>
      </w:tr>
    </w:tbl>
    <w:p w:rsidR="00B41BF0" w:rsidRPr="00BE4534" w:rsidRDefault="00B41BF0" w:rsidP="00B41BF0">
      <w:pPr>
        <w:jc w:val="center"/>
        <w:rPr>
          <w:sz w:val="28"/>
          <w:szCs w:val="28"/>
        </w:rPr>
      </w:pPr>
    </w:p>
    <w:tbl>
      <w:tblPr>
        <w:tblW w:w="49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2"/>
        <w:gridCol w:w="7200"/>
        <w:gridCol w:w="1669"/>
      </w:tblGrid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№ п/п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Срок выполнения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1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08.02 – 21.02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2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78356B" w:rsidP="0078356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наборов </w:t>
            </w:r>
            <w:r w:rsidR="00D05CAF">
              <w:rPr>
                <w:sz w:val="28"/>
                <w:szCs w:val="28"/>
              </w:rPr>
              <w:t>медицинских изображений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22.02 – 26.02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3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D05CAF" w:rsidP="00D806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78356B">
              <w:rPr>
                <w:sz w:val="28"/>
                <w:szCs w:val="28"/>
              </w:rPr>
              <w:t>архитектур и показателей качества нейронных сетей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01.03 – 28.03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4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B108BF" w:rsidP="00B108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настройка ансамбля нейронных сетей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05.04 – 25.04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5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03.05 – 23.05</w:t>
            </w:r>
          </w:p>
        </w:tc>
      </w:tr>
      <w:tr w:rsidR="00B41BF0" w:rsidRPr="0094193E" w:rsidTr="00D80674">
        <w:trPr>
          <w:trHeight w:val="20"/>
        </w:trPr>
        <w:tc>
          <w:tcPr>
            <w:tcW w:w="343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6</w:t>
            </w:r>
          </w:p>
        </w:tc>
        <w:tc>
          <w:tcPr>
            <w:tcW w:w="3781" w:type="pct"/>
            <w:shd w:val="clear" w:color="auto" w:fill="auto"/>
            <w:vAlign w:val="center"/>
          </w:tcPr>
          <w:p w:rsidR="00B41BF0" w:rsidRPr="0094193E" w:rsidRDefault="00B41BF0" w:rsidP="00D80674">
            <w:pPr>
              <w:spacing w:line="360" w:lineRule="auto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76" w:type="pct"/>
            <w:vAlign w:val="center"/>
          </w:tcPr>
          <w:p w:rsidR="00B41BF0" w:rsidRPr="0094193E" w:rsidRDefault="00B41BF0" w:rsidP="00D806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4193E">
              <w:rPr>
                <w:sz w:val="28"/>
                <w:szCs w:val="28"/>
              </w:rPr>
              <w:t>24.05 – 30.05</w:t>
            </w:r>
          </w:p>
        </w:tc>
      </w:tr>
    </w:tbl>
    <w:p w:rsidR="00B41BF0" w:rsidRDefault="00B41BF0" w:rsidP="00B41BF0">
      <w:pPr>
        <w:jc w:val="center"/>
        <w:rPr>
          <w:sz w:val="28"/>
          <w:szCs w:val="28"/>
        </w:rPr>
      </w:pPr>
    </w:p>
    <w:tbl>
      <w:tblPr>
        <w:tblW w:w="9389" w:type="dxa"/>
        <w:tblLook w:val="04A0"/>
      </w:tblPr>
      <w:tblGrid>
        <w:gridCol w:w="4217"/>
        <w:gridCol w:w="2497"/>
        <w:gridCol w:w="2675"/>
      </w:tblGrid>
      <w:tr w:rsidR="00B41BF0" w:rsidRPr="00BE4534" w:rsidTr="00B41BF0">
        <w:trPr>
          <w:trHeight w:val="614"/>
        </w:trPr>
        <w:tc>
          <w:tcPr>
            <w:tcW w:w="4217" w:type="dxa"/>
            <w:shd w:val="clear" w:color="auto" w:fill="auto"/>
            <w:vAlign w:val="center"/>
          </w:tcPr>
          <w:p w:rsidR="00B41BF0" w:rsidRPr="00885647" w:rsidRDefault="00B41BF0" w:rsidP="00D8067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1BF0" w:rsidRPr="00885647" w:rsidRDefault="00B41BF0" w:rsidP="00D8067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:rsidR="00B41BF0" w:rsidRPr="008C6970" w:rsidRDefault="00B41BF0" w:rsidP="00D806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Е.П.</w:t>
            </w:r>
          </w:p>
        </w:tc>
      </w:tr>
      <w:tr w:rsidR="00B41BF0" w:rsidRPr="00BE4534" w:rsidTr="00B41BF0">
        <w:trPr>
          <w:trHeight w:val="704"/>
        </w:trPr>
        <w:tc>
          <w:tcPr>
            <w:tcW w:w="4217" w:type="dxa"/>
            <w:shd w:val="clear" w:color="auto" w:fill="auto"/>
            <w:vAlign w:val="center"/>
          </w:tcPr>
          <w:p w:rsidR="00B41BF0" w:rsidRPr="00885647" w:rsidRDefault="00B41BF0" w:rsidP="00D8067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Pr="00B94042">
              <w:t xml:space="preserve"> </w:t>
            </w:r>
            <w:r>
              <w:t xml:space="preserve">      </w:t>
            </w:r>
            <w:r w:rsidRPr="00B94042">
              <w:t>доцент, к.т.н</w:t>
            </w:r>
            <w:r>
              <w:t>.</w:t>
            </w:r>
          </w:p>
          <w:p w:rsidR="00B41BF0" w:rsidRPr="00885647" w:rsidRDefault="00B41BF0" w:rsidP="00D80674">
            <w:pPr>
              <w:ind w:firstLine="1843"/>
              <w:rPr>
                <w:sz w:val="28"/>
                <w:szCs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41BF0" w:rsidRPr="00885647" w:rsidRDefault="00B41BF0" w:rsidP="00D8067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:rsidR="00B41BF0" w:rsidRPr="008C6970" w:rsidRDefault="00B41BF0" w:rsidP="00D806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:rsidR="000D61A7" w:rsidRDefault="007366F2"/>
    <w:sectPr w:rsidR="000D61A7" w:rsidSect="00846A3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6F2" w:rsidRDefault="007366F2" w:rsidP="004B29F4">
      <w:r>
        <w:separator/>
      </w:r>
    </w:p>
  </w:endnote>
  <w:endnote w:type="continuationSeparator" w:id="0">
    <w:p w:rsidR="007366F2" w:rsidRDefault="007366F2" w:rsidP="004B2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99585"/>
      <w:docPartObj>
        <w:docPartGallery w:val="Page Numbers (Bottom of Page)"/>
        <w:docPartUnique/>
      </w:docPartObj>
    </w:sdtPr>
    <w:sdtContent>
      <w:p w:rsidR="004B29F4" w:rsidRDefault="004B29F4">
        <w:pPr>
          <w:pStyle w:val="a7"/>
          <w:jc w:val="center"/>
        </w:pPr>
        <w:r>
          <w:t>3</w:t>
        </w:r>
      </w:p>
    </w:sdtContent>
  </w:sdt>
  <w:p w:rsidR="004B29F4" w:rsidRDefault="004B29F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6F2" w:rsidRDefault="007366F2" w:rsidP="004B29F4">
      <w:r>
        <w:separator/>
      </w:r>
    </w:p>
  </w:footnote>
  <w:footnote w:type="continuationSeparator" w:id="0">
    <w:p w:rsidR="007366F2" w:rsidRDefault="007366F2" w:rsidP="004B2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1BF0"/>
    <w:rsid w:val="00013912"/>
    <w:rsid w:val="003350E2"/>
    <w:rsid w:val="004B29F4"/>
    <w:rsid w:val="00710730"/>
    <w:rsid w:val="007366F2"/>
    <w:rsid w:val="0078356B"/>
    <w:rsid w:val="007B032A"/>
    <w:rsid w:val="00846A3C"/>
    <w:rsid w:val="00AD4BEF"/>
    <w:rsid w:val="00B108BF"/>
    <w:rsid w:val="00B41BF0"/>
    <w:rsid w:val="00C52B49"/>
    <w:rsid w:val="00D0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1BF0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41BF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B29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B29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B29F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29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B29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29F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07FE8"/>
    <w:rsid w:val="00B07FE8"/>
    <w:rsid w:val="00F5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CECCAC655340F5A4D5289BF98D82A3">
    <w:name w:val="5CCECCAC655340F5A4D5289BF98D82A3"/>
    <w:rsid w:val="00B07F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5</cp:revision>
  <dcterms:created xsi:type="dcterms:W3CDTF">2022-06-07T12:21:00Z</dcterms:created>
  <dcterms:modified xsi:type="dcterms:W3CDTF">2022-06-07T12:34:00Z</dcterms:modified>
</cp:coreProperties>
</file>