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короновирусной инфекии. Панемия каснулась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трудозатратный,сложный. Кроме того не 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ПЦР-теста.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r w:rsidR="00E779CF">
        <w:rPr>
          <w:lang w:val="en-US"/>
        </w:rPr>
        <w:t>COVID</w:t>
      </w:r>
      <w:r w:rsidR="00E779CF" w:rsidRPr="00E779CF">
        <w:t>-19</w:t>
      </w:r>
      <w:r w:rsidR="00E779CF">
        <w:t>, рентген изображение имеет несколько «+»ов – низкая стоимость, широкая доступность, неинвазивный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панемии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t>Качество анализа и классификации медицинских изображений уже можно де факто признать стандартом. С</w:t>
      </w:r>
      <w:r>
        <w:rPr>
          <w:lang w:val="en-US"/>
        </w:rPr>
        <w:t>NN</w:t>
      </w:r>
      <w:r w:rsidRPr="006553F8">
        <w:t xml:space="preserve"> </w:t>
      </w:r>
      <w:r>
        <w:t>исользовались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>compose-, Transfer-, and Compose-type deep CNN for COVID-19 detection using chest X-ray image classi</w:t>
      </w:r>
      <w:r>
        <w:t>ﬁ</w:t>
      </w:r>
      <w:r w:rsidRPr="00370D7A">
        <w:rPr>
          <w:lang w:val="en-US"/>
        </w:rPr>
        <w:t>cation</w:t>
      </w:r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r w:rsidR="00D27CB2" w:rsidRPr="00D27CB2">
        <w:rPr>
          <w:lang w:val="en-US"/>
        </w:rPr>
        <w:lastRenderedPageBreak/>
        <w:t>Abbas, M. M. Abdels</w:t>
      </w:r>
      <w:r w:rsidR="00D27CB2">
        <w:rPr>
          <w:lang w:val="en-US"/>
        </w:rPr>
        <w:t>amea, and M. M. Gaber, “Classiﬁ</w:t>
      </w:r>
      <w:r w:rsidR="00D27CB2" w:rsidRPr="00D27CB2">
        <w:rPr>
          <w:lang w:val="en-US"/>
        </w:rPr>
        <w:t>cation of COVID-19 in chest X-ray images using DeTraC deep</w:t>
      </w:r>
      <w:r w:rsidR="00D27CB2">
        <w:rPr>
          <w:lang w:val="en-US"/>
        </w:rPr>
        <w:t xml:space="preserve"> </w:t>
      </w:r>
      <w:r w:rsidR="00D27CB2" w:rsidRPr="00D27CB2">
        <w:rPr>
          <w:lang w:val="en-US"/>
        </w:rPr>
        <w:t>convolutional neural network,” 2020, http://arxiv.org/abs/2003.13815</w:t>
      </w:r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>e authors have reported the results of the study with an accuracy of 95.12%, sensitivity of 97.91%, and speci</w:t>
      </w:r>
      <w:r w:rsidR="00644F3B">
        <w:t>ﬁ</w:t>
      </w:r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r>
        <w:rPr>
          <w:lang w:val="en-US"/>
        </w:rPr>
        <w:t>COVID</w:t>
      </w:r>
      <w:r w:rsidRPr="00EA1324">
        <w:t>-19</w:t>
      </w:r>
      <w:r>
        <w:t xml:space="preserve"> и низкое качество некоторых изображений в датсетах.</w:t>
      </w:r>
    </w:p>
    <w:p w:rsidR="00823BE8" w:rsidRPr="00EA1324" w:rsidRDefault="00823BE8" w:rsidP="00D27CB2"/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Pr="00387DEF">
        <w:rPr>
          <w:b/>
        </w:rPr>
        <w:t xml:space="preserve">- COVID </w:t>
      </w:r>
      <w:r w:rsidRPr="00387DEF">
        <w:rPr>
          <w:rFonts w:ascii="Cambria Math" w:hAnsi="Cambria Math" w:cs="Cambria Math"/>
          <w:b/>
        </w:rPr>
        <w:t>‑</w:t>
      </w:r>
      <w:r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Default="00290B01"/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>. Датасет является компиляцией пяти открытых источников данных:</w:t>
      </w:r>
    </w:p>
    <w:p w:rsidR="00311C51" w:rsidRPr="00516542" w:rsidRDefault="00311C51">
      <w:pPr>
        <w:rPr>
          <w:lang w:val="en-US"/>
        </w:rPr>
      </w:pPr>
      <w:r w:rsidRPr="00516542">
        <w:rPr>
          <w:lang w:val="en-US"/>
        </w:rPr>
        <w:t>COVID-19 Image Data   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Pr="00703C3F" w:rsidRDefault="0038336F">
      <w:pPr>
        <w:rPr>
          <w:lang w:val="en-US"/>
        </w:rPr>
      </w:pPr>
      <w:r w:rsidRPr="0038336F">
        <w:rPr>
          <w:lang w:val="en-US"/>
        </w:rPr>
        <w:t>COVID</w:t>
      </w:r>
      <w:r w:rsidRPr="00703C3F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703C3F">
        <w:rPr>
          <w:lang w:val="en-US"/>
        </w:rPr>
        <w:t>.</w:t>
      </w:r>
    </w:p>
    <w:p w:rsidR="00996619" w:rsidRPr="00823BE8" w:rsidRDefault="00996619">
      <w:r w:rsidRPr="00823BE8">
        <w:t>-</w:t>
      </w:r>
      <w:r>
        <w:t>Принципы</w:t>
      </w:r>
      <w:r w:rsidRPr="00823BE8">
        <w:t xml:space="preserve"> </w:t>
      </w:r>
      <w:r>
        <w:t>разработки</w:t>
      </w:r>
      <w:r w:rsidRPr="00823BE8">
        <w:t xml:space="preserve"> </w:t>
      </w:r>
      <w:r>
        <w:t>сети</w:t>
      </w:r>
      <w:r w:rsidRPr="00823BE8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Pr="00516542" w:rsidRDefault="00AB0C78" w:rsidP="00AB0C78">
      <w:pPr>
        <w:rPr>
          <w:lang w:val="en-US"/>
        </w:rPr>
      </w:pPr>
      <w:r w:rsidRPr="00AB0C78">
        <w:rPr>
          <w:lang w:val="en-US"/>
        </w:rPr>
        <w:t>“Machine-driven design exploration”</w:t>
      </w:r>
    </w:p>
    <w:p w:rsidR="00387DEF" w:rsidRPr="00516542" w:rsidRDefault="00387DEF" w:rsidP="00AB0C78">
      <w:pPr>
        <w:rPr>
          <w:lang w:val="en-US"/>
        </w:rPr>
      </w:pPr>
    </w:p>
    <w:p w:rsidR="00387DEF" w:rsidRPr="00516542" w:rsidRDefault="00387DEF" w:rsidP="00AB0C78">
      <w:pPr>
        <w:rPr>
          <w:lang w:val="en-US"/>
        </w:rPr>
      </w:pPr>
    </w:p>
    <w:p w:rsidR="00387DEF" w:rsidRPr="00703C3F" w:rsidRDefault="00387DEF" w:rsidP="00AB0C78">
      <w:pPr>
        <w:rPr>
          <w:b/>
          <w:lang w:val="en-US"/>
        </w:rPr>
      </w:pPr>
      <w:r w:rsidRPr="00387DEF">
        <w:rPr>
          <w:b/>
          <w:lang w:val="en-US"/>
        </w:rPr>
        <w:t>CNN</w:t>
      </w:r>
      <w:r w:rsidR="00953FBE" w:rsidRPr="00703C3F">
        <w:rPr>
          <w:b/>
          <w:lang w:val="en-US"/>
        </w:rPr>
        <w:t>(2021)</w:t>
      </w:r>
    </w:p>
    <w:p w:rsidR="00516542" w:rsidRPr="001C3DFE" w:rsidRDefault="00516542" w:rsidP="00AB0C78">
      <w:r>
        <w:lastRenderedPageBreak/>
        <w:t>ИИ и сверточные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r w:rsidR="001C3DFE">
        <w:rPr>
          <w:lang w:val="en-US"/>
        </w:rPr>
        <w:t>COVID</w:t>
      </w:r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>ь была протестирована на несвязанном датасете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>Для обучения модели использовался датасет “Github Covid19 X-ray dataset</w:t>
      </w:r>
      <w:r w:rsidRPr="001C5C2B">
        <w:t>”</w:t>
      </w:r>
      <w:r>
        <w:t xml:space="preserve"> из репозитрия </w:t>
      </w:r>
      <w:r w:rsidRPr="001C5C2B">
        <w:t>https://github.com/ieee8023/covid-chestxray-dataset, 2020. Online</w:t>
      </w:r>
      <w:r w:rsidR="00807611">
        <w:t>. Поскольку размер датасета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датасета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r>
        <w:rPr>
          <w:lang w:val="en-US"/>
        </w:rPr>
        <w:t>COVID</w:t>
      </w:r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образом </w:t>
      </w:r>
      <w:r w:rsidR="009B0DA3">
        <w:t>был сформирован качественный датасет.</w:t>
      </w:r>
      <w:r w:rsidR="00175889">
        <w:t xml:space="preserve"> На третьем этапе датасет был аугментирован стандартными техниками для увеличения его размера.</w:t>
      </w:r>
      <w:r w:rsidR="00B85A0D">
        <w:t xml:space="preserve"> Результирующий датасет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первичном датасет</w:t>
      </w:r>
      <w:r w:rsidR="00D712F1">
        <w:t>е</w:t>
      </w:r>
      <w:r w:rsidR="00CC256E">
        <w:t>, а также на обособленном датасете. Каждый датасет имел свои характетиристики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r>
        <w:t>Датасет</w:t>
      </w:r>
    </w:p>
    <w:p w:rsidR="00D712F1" w:rsidRDefault="00D712F1" w:rsidP="00806349">
      <w:r>
        <w:t xml:space="preserve">В первичный набор состоял из 178 рентгеновских изображений грудной клетки. 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 P. Cohen, “Github Covid19 X-ray dataset,” 2020, https://</w:t>
      </w:r>
      <w:r w:rsidR="00806349" w:rsidRPr="00806349">
        <w:rPr>
          <w:lang w:val="en-US"/>
        </w:rPr>
        <w:t>github</w:t>
      </w:r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r w:rsidR="00806349" w:rsidRPr="00806349">
        <w:rPr>
          <w:lang w:val="en-US"/>
        </w:rPr>
        <w:t>ieee</w:t>
      </w:r>
      <w:r w:rsidR="00806349" w:rsidRPr="002178F1">
        <w:t>8023/</w:t>
      </w:r>
      <w:r w:rsidR="00806349" w:rsidRPr="00806349">
        <w:rPr>
          <w:lang w:val="en-US"/>
        </w:rPr>
        <w:t>covid</w:t>
      </w:r>
      <w:r w:rsidR="00806349" w:rsidRPr="002178F1">
        <w:t>-</w:t>
      </w:r>
      <w:r w:rsidR="00806349" w:rsidRPr="00806349">
        <w:rPr>
          <w:lang w:val="en-US"/>
        </w:rPr>
        <w:t>chestxray</w:t>
      </w:r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r w:rsidR="002178F1">
        <w:t xml:space="preserve"> Таким образом, датасет состоял из изображений двух классов – </w:t>
      </w:r>
      <w:r w:rsidR="002178F1">
        <w:rPr>
          <w:lang w:val="en-US"/>
        </w:rPr>
        <w:t>COVID</w:t>
      </w:r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датасета. Следовательно, для достижения лучшего результата необходим предподготовка.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>Техническое оснащение для обучения модели Core i7 7th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система,написана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r>
        <w:t>Jupyter Notebook</w:t>
      </w:r>
      <w:r w:rsidR="00E21868">
        <w:t>.</w:t>
      </w:r>
    </w:p>
    <w:p w:rsidR="005E6FBF" w:rsidRDefault="005E6FBF" w:rsidP="00AB0C78">
      <w:r>
        <w:t>Препроцессинг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r>
        <w:lastRenderedPageBreak/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 Mooney, “Kaggle X rays dataset,” 2020, https://www.kaggle.</w:t>
      </w:r>
      <w:r w:rsidR="00CC6EC2" w:rsidRPr="00CC6EC2">
        <w:rPr>
          <w:lang w:val="en-US"/>
        </w:rPr>
        <w:t>com</w:t>
      </w:r>
      <w:r w:rsidR="00CC6EC2" w:rsidRPr="00CC6EC2">
        <w:t>/</w:t>
      </w:r>
      <w:r w:rsidR="00CC6EC2" w:rsidRPr="00CC6EC2">
        <w:rPr>
          <w:lang w:val="en-US"/>
        </w:rPr>
        <w:t>paultimothymooney</w:t>
      </w:r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r w:rsidR="00CC6EC2" w:rsidRPr="00CC6EC2">
        <w:rPr>
          <w:lang w:val="en-US"/>
        </w:rPr>
        <w:t>xray</w:t>
      </w:r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</w:p>
    <w:p w:rsidR="00F2532D" w:rsidRPr="00F31B4A" w:rsidRDefault="00F2532D" w:rsidP="00CC6EC2">
      <w:r>
        <w:t xml:space="preserve">После балансировки датасета модель показала точность в 69%, что еще не достаточно эффективной системы диагностики </w:t>
      </w:r>
      <w:r>
        <w:rPr>
          <w:lang w:val="en-US"/>
        </w:rPr>
        <w:t>COVID</w:t>
      </w:r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r w:rsidR="007A4DE0">
        <w:t xml:space="preserve">Результирующий датасет содержал 90 изображений </w:t>
      </w:r>
      <w:r w:rsidR="007A4DE0">
        <w:rPr>
          <w:lang w:val="en-US"/>
        </w:rPr>
        <w:t>COVID</w:t>
      </w:r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операции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>Первоначальный набор данных дополняется измененными таким образом изображениями, существенно увеличивая размер датасета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r>
        <w:t>Сверточная</w:t>
      </w:r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СНН это тип глубоких нейронных сетей, содержащий сверточные,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которм расположены ядра, на входы которым подается изображение.</w:t>
      </w:r>
      <w:r w:rsidR="00AA1237">
        <w:t xml:space="preserve"> Все выходы сверточного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r>
        <w:rPr>
          <w:lang w:val="en-US"/>
        </w:rPr>
        <w:t>ReLU</w:t>
      </w:r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>
          <w:rPr>
            <w:noProof/>
          </w:rPr>
          <w:t>1</w:t>
        </w:r>
      </w:fldSimple>
      <w:r>
        <w:t xml:space="preserve"> График функции </w:t>
      </w:r>
      <w:r>
        <w:rPr>
          <w:lang w:val="en-US"/>
        </w:rPr>
        <w:t>ReLU</w:t>
      </w:r>
    </w:p>
    <w:p w:rsidR="000C3086" w:rsidRDefault="000C3086" w:rsidP="000C3086">
      <w:r>
        <w:lastRenderedPageBreak/>
        <w:t>Уровень объединения или уровень подвыборки также важный слой в рассматриваемом типе нейронной сети.</w:t>
      </w:r>
      <w:r w:rsidR="003C538E">
        <w:t xml:space="preserve"> Каждый объект, извлеченный сверточным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r w:rsidR="00D9053E">
        <w:t>пуллинг, более подходящий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r w:rsidRPr="00EB12C2">
        <w:t>batch normalization</w:t>
      </w:r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>Для минимизации переобучения использовался слой дропаута с параметром 20%</w:t>
      </w:r>
      <w:r w:rsidR="003F27D8">
        <w:t>.</w:t>
      </w:r>
    </w:p>
    <w:p w:rsidR="00D42557" w:rsidRDefault="00D42557" w:rsidP="000C3086">
      <w:r>
        <w:t>Выравнивающий слой создает вектор из пикселей изображения, полученного после сверточных слоев</w:t>
      </w:r>
      <w:r w:rsidR="00DC6AEC">
        <w:t>, и пер</w:t>
      </w:r>
      <w:r w:rsidR="00DE18C0">
        <w:t>едает на вход полносвязных слоев</w:t>
      </w:r>
      <w:r w:rsidR="00DC6AEC">
        <w:t>.</w:t>
      </w:r>
    </w:p>
    <w:p w:rsidR="003D1644" w:rsidRPr="003D1644" w:rsidRDefault="001E1C89" w:rsidP="00AB0C78">
      <w:r>
        <w:t>В полносвязном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>задача полносвязного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>ве этих вероятностей, полносвязн</w:t>
      </w:r>
      <w:r w:rsidR="00DE53F4" w:rsidRPr="00DE53F4">
        <w:t>ая сеть в конечном итоге определяет решение о классификации.</w:t>
      </w:r>
    </w:p>
    <w:p w:rsidR="005B748C" w:rsidRDefault="005B748C" w:rsidP="00AB0C78">
      <w:pPr>
        <w:rPr>
          <w:lang w:val="en-US"/>
        </w:rPr>
      </w:pPr>
      <w:r>
        <w:t>Архитектура</w:t>
      </w:r>
    </w:p>
    <w:p w:rsidR="007B2020" w:rsidRDefault="00957F95" w:rsidP="00AB0C78">
      <w:r>
        <w:t>Модель состоит из 38 слоев, в каждом из которых 6 сверточных, 6 объединяющих, 6 дропаута, 8 слоев с функциями активации, 8 слоев батч нормализации, 1 сглаживающий и 3 полносвязных слоя.</w:t>
      </w:r>
      <w:r w:rsidR="000D4E5D">
        <w:t xml:space="preserve"> Размер входных изображений 150*150*3 – 150*150 в цвете </w:t>
      </w:r>
      <w:r w:rsidR="000D4E5D">
        <w:rPr>
          <w:lang w:val="en-US"/>
        </w:rPr>
        <w:t>RGB</w:t>
      </w:r>
      <w:r w:rsidR="007B2020">
        <w:t>…</w:t>
      </w:r>
    </w:p>
    <w:p w:rsidR="007B2020" w:rsidRDefault="007B2020" w:rsidP="00AB0C78">
      <w:r>
        <w:t>После обработки изоражения полчается 3-размерная матрица, которая преобразуется в вектор, который передается на вход 3 полносвязным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>, поэтому используется бинарная кроссэнтропия</w:t>
      </w:r>
      <w:r w:rsidR="000A0E02">
        <w:t xml:space="preserve"> (</w:t>
      </w:r>
      <w:r w:rsidR="000A0E02" w:rsidRPr="00AD20FE">
        <w:t>BCE</w:t>
      </w:r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r w:rsidR="000A0E02" w:rsidRPr="00AD20FE">
        <w:t>BCE</w:t>
      </w:r>
      <w:r w:rsidR="00874EA2" w:rsidRPr="00874EA2">
        <w:t xml:space="preserve"> 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“Adam”,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2B133A" w:rsidRDefault="002B133A" w:rsidP="00AB0C78">
      <w:pPr>
        <w:rPr>
          <w:b/>
        </w:rPr>
      </w:pPr>
      <w:r w:rsidRPr="002B133A">
        <w:rPr>
          <w:b/>
        </w:rPr>
        <w:t>AC-CovidNet</w:t>
      </w:r>
      <w:r w:rsidR="00953FBE">
        <w:rPr>
          <w:b/>
        </w:rPr>
        <w:t>(2022)</w:t>
      </w:r>
    </w:p>
    <w:p w:rsidR="00C84DEB" w:rsidRDefault="00933AE8" w:rsidP="00AB0C78">
      <w:r>
        <w:lastRenderedPageBreak/>
        <w:t xml:space="preserve">Есть таблица сравнения с </w:t>
      </w:r>
      <w:r>
        <w:rPr>
          <w:lang w:val="en-US"/>
        </w:rPr>
        <w:t>COVID</w:t>
      </w:r>
      <w:r w:rsidRPr="00C84DEB">
        <w:t>-</w:t>
      </w:r>
      <w:r>
        <w:rPr>
          <w:lang w:val="en-US"/>
        </w:rPr>
        <w:t>Net</w:t>
      </w:r>
      <w:r w:rsidR="00C84DEB">
        <w:t>.</w:t>
      </w:r>
    </w:p>
    <w:p w:rsidR="00C84DEB" w:rsidRDefault="00C84DEB" w:rsidP="00AB0C78">
      <w:r>
        <w:t xml:space="preserve">Используется </w:t>
      </w:r>
      <w:r>
        <w:rPr>
          <w:lang w:val="en-US"/>
        </w:rPr>
        <w:t>COVIDx</w:t>
      </w:r>
      <w:r>
        <w:t xml:space="preserve"> датасет</w:t>
      </w:r>
    </w:p>
    <w:p w:rsidR="00B60A08" w:rsidRDefault="00B60A08" w:rsidP="00AB0C78">
      <w:r>
        <w:t xml:space="preserve">Есть сравнение с </w:t>
      </w:r>
      <w:r w:rsidRPr="00B60A08">
        <w:t>Ensemble Learning CNNs</w:t>
      </w:r>
      <w:r>
        <w:t>* найти и посмотреть описание</w:t>
      </w:r>
    </w:p>
    <w:p w:rsidR="00C8257F" w:rsidRDefault="00C8257F" w:rsidP="00AB0C78"/>
    <w:p w:rsidR="00C8257F" w:rsidRDefault="00C8257F" w:rsidP="00AB0C78"/>
    <w:p w:rsidR="00C8257F" w:rsidRDefault="00C8257F" w:rsidP="00AB0C78">
      <w:r>
        <w:t>Глава 2 Проблематика данных</w:t>
      </w:r>
    </w:p>
    <w:p w:rsidR="00C8257F" w:rsidRDefault="00C8257F" w:rsidP="00AB0C78">
      <w:r>
        <w:t>Для ранних разработок важным было качество данных. Их объем, качество изображания,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>. Таки как балансировка датасета,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FA1" w:rsidRDefault="00770FA1" w:rsidP="00261252">
      <w:pPr>
        <w:spacing w:after="0" w:line="240" w:lineRule="auto"/>
      </w:pPr>
      <w:r>
        <w:separator/>
      </w:r>
    </w:p>
  </w:endnote>
  <w:endnote w:type="continuationSeparator" w:id="0">
    <w:p w:rsidR="00770FA1" w:rsidRDefault="00770FA1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FA1" w:rsidRDefault="00770FA1" w:rsidP="00261252">
      <w:pPr>
        <w:spacing w:after="0" w:line="240" w:lineRule="auto"/>
      </w:pPr>
      <w:r>
        <w:separator/>
      </w:r>
    </w:p>
  </w:footnote>
  <w:footnote w:type="continuationSeparator" w:id="0">
    <w:p w:rsidR="00770FA1" w:rsidRDefault="00770FA1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433A4"/>
    <w:rsid w:val="0009709B"/>
    <w:rsid w:val="000A0E02"/>
    <w:rsid w:val="000A611B"/>
    <w:rsid w:val="000C3086"/>
    <w:rsid w:val="000D4E5D"/>
    <w:rsid w:val="001062F0"/>
    <w:rsid w:val="00112F39"/>
    <w:rsid w:val="0012766D"/>
    <w:rsid w:val="001725FF"/>
    <w:rsid w:val="00175889"/>
    <w:rsid w:val="001A2BBF"/>
    <w:rsid w:val="001C3DFE"/>
    <w:rsid w:val="001C5C2B"/>
    <w:rsid w:val="001E1C89"/>
    <w:rsid w:val="001F4577"/>
    <w:rsid w:val="00200301"/>
    <w:rsid w:val="00216E8F"/>
    <w:rsid w:val="002178F1"/>
    <w:rsid w:val="00222004"/>
    <w:rsid w:val="00261252"/>
    <w:rsid w:val="00290B01"/>
    <w:rsid w:val="002926FB"/>
    <w:rsid w:val="00292EFE"/>
    <w:rsid w:val="00293339"/>
    <w:rsid w:val="002B133A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C538E"/>
    <w:rsid w:val="003D1644"/>
    <w:rsid w:val="003F1005"/>
    <w:rsid w:val="003F27D8"/>
    <w:rsid w:val="00407DFA"/>
    <w:rsid w:val="004119F4"/>
    <w:rsid w:val="00415D22"/>
    <w:rsid w:val="00430CF2"/>
    <w:rsid w:val="00481EA4"/>
    <w:rsid w:val="004A1429"/>
    <w:rsid w:val="00516542"/>
    <w:rsid w:val="0053554C"/>
    <w:rsid w:val="00544104"/>
    <w:rsid w:val="00562567"/>
    <w:rsid w:val="00565A5B"/>
    <w:rsid w:val="00580430"/>
    <w:rsid w:val="005926F9"/>
    <w:rsid w:val="005A1CCF"/>
    <w:rsid w:val="005A7E85"/>
    <w:rsid w:val="005B748C"/>
    <w:rsid w:val="005C19D2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9536A"/>
    <w:rsid w:val="006B5AD1"/>
    <w:rsid w:val="006D28D0"/>
    <w:rsid w:val="00703C3F"/>
    <w:rsid w:val="00735439"/>
    <w:rsid w:val="007515BB"/>
    <w:rsid w:val="00770FA1"/>
    <w:rsid w:val="00777D88"/>
    <w:rsid w:val="007A4DE0"/>
    <w:rsid w:val="007B032A"/>
    <w:rsid w:val="007B2020"/>
    <w:rsid w:val="007E61E1"/>
    <w:rsid w:val="00806349"/>
    <w:rsid w:val="00807611"/>
    <w:rsid w:val="00823BE8"/>
    <w:rsid w:val="00846A3C"/>
    <w:rsid w:val="008557A0"/>
    <w:rsid w:val="00857013"/>
    <w:rsid w:val="00874EA2"/>
    <w:rsid w:val="00886869"/>
    <w:rsid w:val="008933B5"/>
    <w:rsid w:val="008B4C13"/>
    <w:rsid w:val="008B6298"/>
    <w:rsid w:val="008C19C3"/>
    <w:rsid w:val="008D309C"/>
    <w:rsid w:val="008F679E"/>
    <w:rsid w:val="0091181B"/>
    <w:rsid w:val="00933AE8"/>
    <w:rsid w:val="00936715"/>
    <w:rsid w:val="009470A3"/>
    <w:rsid w:val="00953FBE"/>
    <w:rsid w:val="00957F95"/>
    <w:rsid w:val="00973AAB"/>
    <w:rsid w:val="00992E13"/>
    <w:rsid w:val="00995B71"/>
    <w:rsid w:val="00996619"/>
    <w:rsid w:val="009B0DA3"/>
    <w:rsid w:val="009E33A3"/>
    <w:rsid w:val="00A01544"/>
    <w:rsid w:val="00A36FA5"/>
    <w:rsid w:val="00A56209"/>
    <w:rsid w:val="00A771C7"/>
    <w:rsid w:val="00AA1237"/>
    <w:rsid w:val="00AB0C78"/>
    <w:rsid w:val="00AC2B7C"/>
    <w:rsid w:val="00AD0E06"/>
    <w:rsid w:val="00AD20FE"/>
    <w:rsid w:val="00AD4BEF"/>
    <w:rsid w:val="00AF3984"/>
    <w:rsid w:val="00AF53D7"/>
    <w:rsid w:val="00AF7540"/>
    <w:rsid w:val="00B01808"/>
    <w:rsid w:val="00B13C82"/>
    <w:rsid w:val="00B27DD7"/>
    <w:rsid w:val="00B334D0"/>
    <w:rsid w:val="00B60A08"/>
    <w:rsid w:val="00B65C3F"/>
    <w:rsid w:val="00B85A0D"/>
    <w:rsid w:val="00BB4EF7"/>
    <w:rsid w:val="00BE4E8B"/>
    <w:rsid w:val="00BF05E0"/>
    <w:rsid w:val="00BF583A"/>
    <w:rsid w:val="00C52B49"/>
    <w:rsid w:val="00C736EC"/>
    <w:rsid w:val="00C8257F"/>
    <w:rsid w:val="00C84DEB"/>
    <w:rsid w:val="00CA0A3F"/>
    <w:rsid w:val="00CC256E"/>
    <w:rsid w:val="00CC28DA"/>
    <w:rsid w:val="00CC6EC2"/>
    <w:rsid w:val="00CD4868"/>
    <w:rsid w:val="00CD78FB"/>
    <w:rsid w:val="00CE38E6"/>
    <w:rsid w:val="00D03B53"/>
    <w:rsid w:val="00D046CA"/>
    <w:rsid w:val="00D27CB2"/>
    <w:rsid w:val="00D33246"/>
    <w:rsid w:val="00D42557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F222C"/>
    <w:rsid w:val="00E21868"/>
    <w:rsid w:val="00E356A5"/>
    <w:rsid w:val="00E779CF"/>
    <w:rsid w:val="00EA1324"/>
    <w:rsid w:val="00EB12C2"/>
    <w:rsid w:val="00EB144D"/>
    <w:rsid w:val="00EB1774"/>
    <w:rsid w:val="00EC4576"/>
    <w:rsid w:val="00EE2D17"/>
    <w:rsid w:val="00F17FB9"/>
    <w:rsid w:val="00F2532D"/>
    <w:rsid w:val="00F31B4A"/>
    <w:rsid w:val="00F368B4"/>
    <w:rsid w:val="00F5276A"/>
    <w:rsid w:val="00F63A3C"/>
    <w:rsid w:val="00F72706"/>
    <w:rsid w:val="00F744B3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5ABB4-08CD-4C6A-B966-1101A3F8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6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114</cp:revision>
  <dcterms:created xsi:type="dcterms:W3CDTF">2022-05-07T14:48:00Z</dcterms:created>
  <dcterms:modified xsi:type="dcterms:W3CDTF">2022-05-14T12:32:00Z</dcterms:modified>
</cp:coreProperties>
</file>