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8B075F" w14:textId="0B70C809" w:rsidR="00E17AD3" w:rsidRPr="00686489" w:rsidRDefault="00E17AD3">
      <w:pPr>
        <w:rPr>
          <w:sz w:val="32"/>
          <w:szCs w:val="32"/>
          <w:lang w:val="de-DE"/>
        </w:rPr>
      </w:pPr>
      <w:r w:rsidRPr="00686489">
        <w:rPr>
          <w:sz w:val="32"/>
          <w:szCs w:val="32"/>
          <w:lang w:val="de-DE"/>
        </w:rPr>
        <w:t xml:space="preserve">                                                 </w:t>
      </w:r>
      <w:r w:rsidR="00BF4E72">
        <w:rPr>
          <w:sz w:val="32"/>
          <w:szCs w:val="32"/>
          <w:lang w:val="de-DE"/>
        </w:rPr>
        <w:t>Lebenslauf</w:t>
      </w:r>
    </w:p>
    <w:p w14:paraId="30CEC601" w14:textId="1D3795DD" w:rsidR="00E17AD3" w:rsidRPr="00686489" w:rsidRDefault="00E17AD3">
      <w:pPr>
        <w:rPr>
          <w:lang w:val="de-DE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5"/>
        <w:gridCol w:w="6721"/>
      </w:tblGrid>
      <w:tr w:rsidR="00E17AD3" w:rsidRPr="00E74A20" w14:paraId="0E0019DE" w14:textId="77777777" w:rsidTr="00BF4E72">
        <w:trPr>
          <w:trHeight w:val="2008"/>
        </w:trPr>
        <w:tc>
          <w:tcPr>
            <w:tcW w:w="2235" w:type="dxa"/>
          </w:tcPr>
          <w:p w14:paraId="552D6D85" w14:textId="77777777" w:rsidR="00E17AD3" w:rsidRPr="00E74A20" w:rsidRDefault="00686489">
            <w:pPr>
              <w:rPr>
                <w:lang w:val="de-DE"/>
              </w:rPr>
            </w:pPr>
            <w:r w:rsidRPr="00E74A20">
              <w:rPr>
                <w:lang w:val="de-DE"/>
              </w:rPr>
              <w:t>Persönliche daten</w:t>
            </w:r>
          </w:p>
          <w:p w14:paraId="1042338B" w14:textId="77777777" w:rsidR="00686489" w:rsidRPr="00E74A20" w:rsidRDefault="00686489">
            <w:pPr>
              <w:rPr>
                <w:lang w:val="de-DE"/>
              </w:rPr>
            </w:pPr>
          </w:p>
          <w:p w14:paraId="227E0773" w14:textId="77777777" w:rsidR="00686489" w:rsidRPr="00E74A20" w:rsidRDefault="00686489">
            <w:pPr>
              <w:rPr>
                <w:lang w:val="de-DE"/>
              </w:rPr>
            </w:pPr>
          </w:p>
          <w:p w14:paraId="404F789F" w14:textId="77777777" w:rsidR="00686489" w:rsidRPr="00E74A20" w:rsidRDefault="00686489">
            <w:pPr>
              <w:rPr>
                <w:lang w:val="de-DE"/>
              </w:rPr>
            </w:pPr>
          </w:p>
          <w:p w14:paraId="02179372" w14:textId="15DCF69F" w:rsidR="00686489" w:rsidRPr="00E74A20" w:rsidRDefault="00E74A20">
            <w:pPr>
              <w:rPr>
                <w:lang w:val="de-DE"/>
              </w:rPr>
            </w:pPr>
            <w:r w:rsidRPr="00E74A20">
              <w:rPr>
                <w:lang w:val="de-DE"/>
              </w:rPr>
              <w:t>Geburtsdatum</w:t>
            </w:r>
          </w:p>
          <w:p w14:paraId="79276B05" w14:textId="391B8B5C" w:rsidR="00686489" w:rsidRPr="00E74A20" w:rsidRDefault="00E74A20">
            <w:pPr>
              <w:rPr>
                <w:lang w:val="de-DE"/>
              </w:rPr>
            </w:pPr>
            <w:r w:rsidRPr="00E74A20">
              <w:rPr>
                <w:lang w:val="de-DE"/>
              </w:rPr>
              <w:t>Geburtsort</w:t>
            </w:r>
          </w:p>
          <w:p w14:paraId="61AD09B2" w14:textId="74711FAF" w:rsidR="00686489" w:rsidRPr="00E74A20" w:rsidRDefault="00E74A20">
            <w:pPr>
              <w:rPr>
                <w:lang w:val="de-DE"/>
              </w:rPr>
            </w:pPr>
            <w:r w:rsidRPr="00E74A20">
              <w:rPr>
                <w:lang w:val="de-DE"/>
              </w:rPr>
              <w:t>Staatsangehörigkeit</w:t>
            </w:r>
          </w:p>
          <w:p w14:paraId="5FDD5FCE" w14:textId="7AD4C12D" w:rsidR="00686489" w:rsidRPr="00E74A20" w:rsidRDefault="00686489">
            <w:pPr>
              <w:rPr>
                <w:lang w:val="de-DE"/>
              </w:rPr>
            </w:pPr>
            <w:r w:rsidRPr="00E74A20">
              <w:rPr>
                <w:lang w:val="de-DE"/>
              </w:rPr>
              <w:t>Familienstand</w:t>
            </w:r>
          </w:p>
        </w:tc>
        <w:tc>
          <w:tcPr>
            <w:tcW w:w="6721" w:type="dxa"/>
          </w:tcPr>
          <w:p w14:paraId="4D14DCF2" w14:textId="77777777" w:rsidR="00686489" w:rsidRPr="00E74A20" w:rsidRDefault="00686489" w:rsidP="00686489">
            <w:pPr>
              <w:rPr>
                <w:lang w:val="de-DE"/>
              </w:rPr>
            </w:pPr>
            <w:r w:rsidRPr="00E74A20">
              <w:rPr>
                <w:lang w:val="de-DE"/>
              </w:rPr>
              <w:t>Kosilova Olga</w:t>
            </w:r>
          </w:p>
          <w:p w14:paraId="761E669F" w14:textId="77777777" w:rsidR="00686489" w:rsidRPr="00E74A20" w:rsidRDefault="00686489" w:rsidP="00686489">
            <w:pPr>
              <w:rPr>
                <w:lang w:val="de-DE"/>
              </w:rPr>
            </w:pPr>
            <w:proofErr w:type="spellStart"/>
            <w:r w:rsidRPr="00E74A20">
              <w:rPr>
                <w:lang w:val="de-DE"/>
              </w:rPr>
              <w:t>Profsouznaja</w:t>
            </w:r>
            <w:proofErr w:type="spellEnd"/>
            <w:r w:rsidRPr="00E74A20">
              <w:rPr>
                <w:lang w:val="de-DE"/>
              </w:rPr>
              <w:t xml:space="preserve"> 91 – 252 117279, Moscow, Russia</w:t>
            </w:r>
          </w:p>
          <w:p w14:paraId="0753D801" w14:textId="77777777" w:rsidR="00686489" w:rsidRPr="00E74A20" w:rsidRDefault="00686489" w:rsidP="00686489">
            <w:pPr>
              <w:rPr>
                <w:lang w:val="de-DE"/>
              </w:rPr>
            </w:pPr>
            <w:r w:rsidRPr="00E74A20">
              <w:rPr>
                <w:lang w:val="de-DE"/>
              </w:rPr>
              <w:t>Tel. +79104062206</w:t>
            </w:r>
          </w:p>
          <w:p w14:paraId="369243C1" w14:textId="77777777" w:rsidR="00686489" w:rsidRPr="00E74A20" w:rsidRDefault="00686489" w:rsidP="00686489">
            <w:pPr>
              <w:rPr>
                <w:lang w:val="de-DE"/>
              </w:rPr>
            </w:pPr>
            <w:r w:rsidRPr="00E74A20">
              <w:rPr>
                <w:lang w:val="de-DE"/>
              </w:rPr>
              <w:t>Kosilova04@icloud.com</w:t>
            </w:r>
          </w:p>
          <w:p w14:paraId="62608190" w14:textId="77777777" w:rsidR="00E17A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>04.06.1969</w:t>
            </w:r>
          </w:p>
          <w:p w14:paraId="6857C09B" w14:textId="1F0FA048" w:rsidR="00D003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>Moskau, Russland</w:t>
            </w:r>
          </w:p>
          <w:p w14:paraId="106C3AA6" w14:textId="77777777" w:rsidR="00D003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>Russland</w:t>
            </w:r>
          </w:p>
          <w:p w14:paraId="4AB14710" w14:textId="636B723A" w:rsidR="00D003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>verheira</w:t>
            </w:r>
            <w:r w:rsidR="00E74A20" w:rsidRPr="00E74A20">
              <w:rPr>
                <w:lang w:val="de-DE"/>
              </w:rPr>
              <w:t>tet</w:t>
            </w:r>
          </w:p>
        </w:tc>
      </w:tr>
      <w:tr w:rsidR="00E17AD3" w:rsidRPr="00E74A20" w14:paraId="5DA88206" w14:textId="77777777" w:rsidTr="00BF4E72">
        <w:trPr>
          <w:trHeight w:val="914"/>
        </w:trPr>
        <w:tc>
          <w:tcPr>
            <w:tcW w:w="2235" w:type="dxa"/>
          </w:tcPr>
          <w:p w14:paraId="34ED0016" w14:textId="1651F2DF" w:rsidR="00E17A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>Schulbuilding</w:t>
            </w:r>
          </w:p>
        </w:tc>
        <w:tc>
          <w:tcPr>
            <w:tcW w:w="6721" w:type="dxa"/>
          </w:tcPr>
          <w:p w14:paraId="3118C25A" w14:textId="77777777" w:rsidR="00E17AD3" w:rsidRDefault="00774FD1">
            <w:pPr>
              <w:rPr>
                <w:lang w:val="de-DE"/>
              </w:rPr>
            </w:pPr>
            <w:r>
              <w:rPr>
                <w:lang w:val="de-DE"/>
              </w:rPr>
              <w:t>09.1976 – 06.1986</w:t>
            </w:r>
          </w:p>
          <w:p w14:paraId="03292CCE" w14:textId="29737F09" w:rsidR="00774FD1" w:rsidRPr="00E74A20" w:rsidRDefault="00774FD1">
            <w:pPr>
              <w:rPr>
                <w:lang w:val="de-DE"/>
              </w:rPr>
            </w:pPr>
            <w:r>
              <w:rPr>
                <w:lang w:val="de-DE"/>
              </w:rPr>
              <w:t>A</w:t>
            </w:r>
            <w:r w:rsidRPr="00774FD1">
              <w:rPr>
                <w:lang w:val="de-DE"/>
              </w:rPr>
              <w:t>llgemeinbildung</w:t>
            </w:r>
            <w:r>
              <w:rPr>
                <w:lang w:val="de-DE"/>
              </w:rPr>
              <w:t xml:space="preserve">, schule 11 </w:t>
            </w:r>
            <w:proofErr w:type="spellStart"/>
            <w:r>
              <w:rPr>
                <w:lang w:val="de-DE"/>
              </w:rPr>
              <w:t>Odintsovo</w:t>
            </w:r>
            <w:proofErr w:type="spellEnd"/>
            <w:r>
              <w:rPr>
                <w:lang w:val="de-DE"/>
              </w:rPr>
              <w:t>, Moskau Region</w:t>
            </w:r>
          </w:p>
        </w:tc>
      </w:tr>
      <w:tr w:rsidR="00E17AD3" w:rsidRPr="00BF4E72" w14:paraId="4C259A35" w14:textId="77777777" w:rsidTr="00BF4E72">
        <w:trPr>
          <w:trHeight w:val="2259"/>
        </w:trPr>
        <w:tc>
          <w:tcPr>
            <w:tcW w:w="2235" w:type="dxa"/>
          </w:tcPr>
          <w:p w14:paraId="2490F9F3" w14:textId="18218979" w:rsidR="00E17AD3" w:rsidRPr="00E74A20" w:rsidRDefault="00E74A20">
            <w:pPr>
              <w:rPr>
                <w:lang w:val="de-DE"/>
              </w:rPr>
            </w:pPr>
            <w:r w:rsidRPr="00E74A20">
              <w:rPr>
                <w:lang w:val="de-DE"/>
              </w:rPr>
              <w:t>Hochschulbildung</w:t>
            </w:r>
          </w:p>
        </w:tc>
        <w:tc>
          <w:tcPr>
            <w:tcW w:w="6721" w:type="dxa"/>
          </w:tcPr>
          <w:p w14:paraId="39F89D5F" w14:textId="5013E255" w:rsidR="00E17AD3" w:rsidRDefault="00774FD1">
            <w:pPr>
              <w:rPr>
                <w:rFonts w:cstheme="minorHAnsi"/>
                <w:lang w:val="de-DE"/>
              </w:rPr>
            </w:pPr>
            <w:r w:rsidRPr="00BF4E72">
              <w:rPr>
                <w:rFonts w:cstheme="minorHAnsi"/>
                <w:lang w:val="de-DE"/>
              </w:rPr>
              <w:t xml:space="preserve">09.1986 </w:t>
            </w:r>
            <w:r w:rsidR="0082546E" w:rsidRPr="00BF4E72">
              <w:rPr>
                <w:rFonts w:cstheme="minorHAnsi"/>
                <w:lang w:val="de-DE"/>
              </w:rPr>
              <w:t>–</w:t>
            </w:r>
            <w:r w:rsidRPr="00BF4E72">
              <w:rPr>
                <w:rFonts w:cstheme="minorHAnsi"/>
                <w:lang w:val="de-DE"/>
              </w:rPr>
              <w:t xml:space="preserve"> </w:t>
            </w:r>
            <w:r w:rsidR="0082546E" w:rsidRPr="00BF4E72">
              <w:rPr>
                <w:rFonts w:cstheme="minorHAnsi"/>
                <w:lang w:val="de-DE"/>
              </w:rPr>
              <w:t>07.1991</w:t>
            </w:r>
          </w:p>
          <w:p w14:paraId="25DEA927" w14:textId="69A55E62" w:rsidR="00BF4E72" w:rsidRPr="00BF4E72" w:rsidRDefault="00BF4E72">
            <w:pPr>
              <w:rPr>
                <w:rFonts w:cstheme="minorHAnsi"/>
                <w:lang w:val="de-DE"/>
              </w:rPr>
            </w:pPr>
            <w:r w:rsidRPr="00BF4E72">
              <w:rPr>
                <w:rFonts w:cstheme="minorHAnsi"/>
                <w:lang w:val="de-DE"/>
              </w:rPr>
              <w:t>Russische Verkehrsuniversität</w:t>
            </w:r>
          </w:p>
          <w:p w14:paraId="53BAC869" w14:textId="697EA73E" w:rsidR="00BF4E72" w:rsidRPr="00BF4E72" w:rsidRDefault="00BF4E72">
            <w:pPr>
              <w:rPr>
                <w:rFonts w:cstheme="minorHAnsi"/>
                <w:lang w:val="de-DE"/>
              </w:rPr>
            </w:pPr>
            <w:r w:rsidRPr="00BF4E72">
              <w:rPr>
                <w:rFonts w:cstheme="minorHAnsi"/>
                <w:lang w:val="de-DE"/>
              </w:rPr>
              <w:t>Elektroingenieur</w:t>
            </w:r>
          </w:p>
          <w:p w14:paraId="3FD7D485" w14:textId="77777777" w:rsidR="00BF4E72" w:rsidRPr="00BF4E72" w:rsidRDefault="00BF4E72">
            <w:pPr>
              <w:rPr>
                <w:rFonts w:cstheme="minorHAnsi"/>
                <w:lang w:val="de-DE"/>
              </w:rPr>
            </w:pPr>
            <w:r w:rsidRPr="00BF4E72">
              <w:rPr>
                <w:rFonts w:cstheme="minorHAnsi"/>
                <w:lang w:val="de-DE"/>
              </w:rPr>
              <w:t>09.2006 – 07.2008</w:t>
            </w:r>
          </w:p>
          <w:p w14:paraId="46E24A19" w14:textId="77777777" w:rsidR="00BF4E72" w:rsidRDefault="00BF4E72" w:rsidP="00BF4E72">
            <w:pPr>
              <w:pBdr>
                <w:bottom w:val="single" w:sz="6" w:space="0" w:color="A2A9B1"/>
              </w:pBdr>
              <w:spacing w:after="60"/>
              <w:outlineLvl w:val="0"/>
              <w:rPr>
                <w:rFonts w:eastAsia="Times New Roman" w:cstheme="minorHAnsi"/>
                <w:color w:val="000000"/>
                <w:kern w:val="36"/>
                <w:lang w:val="de-DE"/>
              </w:rPr>
            </w:pPr>
            <w:r w:rsidRPr="00BF4E72">
              <w:rPr>
                <w:rFonts w:eastAsia="Times New Roman" w:cstheme="minorHAnsi"/>
                <w:color w:val="000000"/>
                <w:kern w:val="36"/>
                <w:lang w:val="de-DE"/>
              </w:rPr>
              <w:t>Russische Akademie für Volkswirtschaft und Öffentlichen Dienst beim Präsidenten der Russischen Föderation</w:t>
            </w:r>
          </w:p>
          <w:p w14:paraId="2E39466B" w14:textId="77777777" w:rsidR="00BF4E72" w:rsidRDefault="00BF4E72" w:rsidP="00BF4E72">
            <w:pPr>
              <w:pBdr>
                <w:bottom w:val="single" w:sz="6" w:space="0" w:color="A2A9B1"/>
              </w:pBdr>
              <w:spacing w:after="60"/>
              <w:outlineLvl w:val="0"/>
              <w:rPr>
                <w:rFonts w:eastAsia="Times New Roman" w:cstheme="minorHAnsi"/>
                <w:color w:val="000000"/>
                <w:kern w:val="36"/>
                <w:lang w:val="en-US"/>
              </w:rPr>
            </w:pPr>
            <w:r w:rsidRPr="00BF4E72">
              <w:rPr>
                <w:rFonts w:eastAsia="Times New Roman" w:cstheme="minorHAnsi"/>
                <w:color w:val="000000"/>
                <w:kern w:val="36"/>
                <w:lang w:val="en-US"/>
              </w:rPr>
              <w:t xml:space="preserve">master of Business Administration in </w:t>
            </w:r>
            <w:proofErr w:type="spellStart"/>
            <w:r w:rsidRPr="00BF4E72">
              <w:rPr>
                <w:rFonts w:eastAsia="Times New Roman" w:cstheme="minorHAnsi"/>
                <w:color w:val="000000"/>
                <w:kern w:val="36"/>
                <w:lang w:val="en-US"/>
              </w:rPr>
              <w:t>Vertrieb</w:t>
            </w:r>
            <w:proofErr w:type="spellEnd"/>
            <w:r w:rsidRPr="00BF4E72">
              <w:rPr>
                <w:rFonts w:eastAsia="Times New Roman" w:cstheme="minorHAnsi"/>
                <w:color w:val="000000"/>
                <w:kern w:val="36"/>
                <w:lang w:val="en-US"/>
              </w:rPr>
              <w:t xml:space="preserve"> und Marketing</w:t>
            </w:r>
          </w:p>
          <w:p w14:paraId="68D19A9E" w14:textId="3AE2EA0A" w:rsidR="00BF4E72" w:rsidRPr="00BF4E72" w:rsidRDefault="00BF4E72" w:rsidP="00BF4E72">
            <w:pPr>
              <w:pBdr>
                <w:bottom w:val="single" w:sz="6" w:space="0" w:color="A2A9B1"/>
              </w:pBdr>
              <w:spacing w:after="60"/>
              <w:outlineLvl w:val="0"/>
              <w:rPr>
                <w:rFonts w:eastAsia="Times New Roman" w:cstheme="minorHAnsi"/>
                <w:color w:val="000000"/>
                <w:kern w:val="36"/>
                <w:lang w:val="en-US"/>
              </w:rPr>
            </w:pPr>
          </w:p>
        </w:tc>
      </w:tr>
      <w:tr w:rsidR="00E17AD3" w:rsidRPr="00E74A20" w14:paraId="0E111B03" w14:textId="77777777" w:rsidTr="00BF4E72">
        <w:trPr>
          <w:trHeight w:val="2008"/>
        </w:trPr>
        <w:tc>
          <w:tcPr>
            <w:tcW w:w="2235" w:type="dxa"/>
          </w:tcPr>
          <w:p w14:paraId="5999B1ED" w14:textId="75541B63" w:rsidR="00E17AD3" w:rsidRPr="00E74A20" w:rsidRDefault="00E74A20">
            <w:pPr>
              <w:rPr>
                <w:lang w:val="de-DE"/>
              </w:rPr>
            </w:pPr>
            <w:r w:rsidRPr="00E74A20">
              <w:rPr>
                <w:lang w:val="de-DE"/>
              </w:rPr>
              <w:t>Weiterbildung</w:t>
            </w:r>
          </w:p>
        </w:tc>
        <w:tc>
          <w:tcPr>
            <w:tcW w:w="6721" w:type="dxa"/>
          </w:tcPr>
          <w:p w14:paraId="213EB053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2021 Wirtschaft digital PWC</w:t>
            </w:r>
          </w:p>
          <w:p w14:paraId="7CFF2D06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2020 Design Denken PWC</w:t>
            </w:r>
          </w:p>
          <w:p w14:paraId="646F4D51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2020 Offene Innovation, Strategieentwicklung PWC</w:t>
            </w:r>
          </w:p>
          <w:p w14:paraId="1CF60C4C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 xml:space="preserve">2020 </w:t>
            </w:r>
            <w:proofErr w:type="spellStart"/>
            <w:r w:rsidRPr="00BF4E72">
              <w:rPr>
                <w:lang w:val="de-DE"/>
              </w:rPr>
              <w:t>Verkaufsspezialistenkurse</w:t>
            </w:r>
            <w:proofErr w:type="spellEnd"/>
            <w:r w:rsidRPr="00BF4E72">
              <w:rPr>
                <w:lang w:val="de-DE"/>
              </w:rPr>
              <w:t xml:space="preserve"> - Schulungszentrum "Professional»</w:t>
            </w:r>
          </w:p>
          <w:p w14:paraId="26427A5B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2019 Konfliktmanagement-MDI</w:t>
            </w:r>
          </w:p>
          <w:p w14:paraId="5F5CB81E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2018 – 2019 - Learning Journey (2 Jahre internes Programm für das mittlere und obere Management). Führung</w:t>
            </w:r>
          </w:p>
          <w:p w14:paraId="0310468C" w14:textId="77777777" w:rsidR="00BF4E72" w:rsidRPr="00BF4E72" w:rsidRDefault="00BF4E72" w:rsidP="00BF4E72">
            <w:pPr>
              <w:rPr>
                <w:lang w:val="de-DE"/>
              </w:rPr>
            </w:pPr>
            <w:proofErr w:type="spellStart"/>
            <w:r w:rsidRPr="00BF4E72">
              <w:rPr>
                <w:lang w:val="de-DE"/>
              </w:rPr>
              <w:t>kompetenztraining</w:t>
            </w:r>
            <w:proofErr w:type="spellEnd"/>
            <w:r w:rsidRPr="00BF4E72">
              <w:rPr>
                <w:lang w:val="de-DE"/>
              </w:rPr>
              <w:t>, Moderation, Krisen-, Zeitmanagement....usw. )</w:t>
            </w:r>
          </w:p>
          <w:p w14:paraId="226F0EB3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2014 Moderationstraining - MDI</w:t>
            </w:r>
          </w:p>
          <w:p w14:paraId="1993B875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2010 Gründung der Führung. MDI</w:t>
            </w:r>
          </w:p>
          <w:p w14:paraId="5318194C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 xml:space="preserve">2009 Projektmanagement. </w:t>
            </w:r>
            <w:proofErr w:type="spellStart"/>
            <w:r w:rsidRPr="00BF4E72">
              <w:rPr>
                <w:lang w:val="de-DE"/>
              </w:rPr>
              <w:t>Agrana</w:t>
            </w:r>
            <w:proofErr w:type="spellEnd"/>
            <w:r w:rsidRPr="00BF4E72">
              <w:rPr>
                <w:lang w:val="de-DE"/>
              </w:rPr>
              <w:t xml:space="preserve"> interner Kurs</w:t>
            </w:r>
          </w:p>
          <w:p w14:paraId="5E8F6CAC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2009 Geschäftsprobleme lösen. Analytische und kreative Ansätze. TTI</w:t>
            </w:r>
          </w:p>
          <w:p w14:paraId="784BC6A8" w14:textId="3F48EA2F" w:rsidR="00E17AD3" w:rsidRPr="00E74A20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2007 Die Rolle des Managers bei der Gestaltung der Unternehmenskultur, interne Partnerschaft TTIP</w:t>
            </w:r>
          </w:p>
        </w:tc>
      </w:tr>
      <w:tr w:rsidR="00E17AD3" w:rsidRPr="00E74A20" w14:paraId="3258B32A" w14:textId="77777777" w:rsidTr="00BF4E72">
        <w:trPr>
          <w:trHeight w:val="2008"/>
        </w:trPr>
        <w:tc>
          <w:tcPr>
            <w:tcW w:w="2235" w:type="dxa"/>
          </w:tcPr>
          <w:p w14:paraId="4145FEDB" w14:textId="72F4A878" w:rsidR="00E17A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 xml:space="preserve">Berufliche </w:t>
            </w:r>
            <w:r w:rsidR="00E74A20" w:rsidRPr="00E74A20">
              <w:rPr>
                <w:lang w:val="de-DE"/>
              </w:rPr>
              <w:t>Tätlichkeit</w:t>
            </w:r>
          </w:p>
        </w:tc>
        <w:tc>
          <w:tcPr>
            <w:tcW w:w="6721" w:type="dxa"/>
          </w:tcPr>
          <w:p w14:paraId="69D6A818" w14:textId="228B8482" w:rsidR="00BF4E72" w:rsidRPr="00BF4E72" w:rsidRDefault="00BF4E72" w:rsidP="00BF4E72">
            <w:pPr>
              <w:rPr>
                <w:u w:val="single"/>
                <w:lang w:val="de-DE"/>
              </w:rPr>
            </w:pPr>
            <w:r w:rsidRPr="00BF4E72">
              <w:rPr>
                <w:u w:val="single"/>
                <w:lang w:val="de-DE"/>
              </w:rPr>
              <w:t xml:space="preserve">02.2021 – heute Doehler </w:t>
            </w:r>
            <w:proofErr w:type="spellStart"/>
            <w:r w:rsidRPr="00BF4E72">
              <w:rPr>
                <w:u w:val="single"/>
                <w:lang w:val="de-DE"/>
              </w:rPr>
              <w:t>Gmbh</w:t>
            </w:r>
            <w:proofErr w:type="spellEnd"/>
          </w:p>
          <w:p w14:paraId="5D6725B3" w14:textId="73BA3BD3" w:rsid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Globaler Segmentmanager für Milchprodukte</w:t>
            </w:r>
          </w:p>
          <w:p w14:paraId="30F36F9C" w14:textId="3DD1EC9D" w:rsid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Zuständigkeitsbereich: Global (</w:t>
            </w:r>
            <w:r>
              <w:rPr>
                <w:lang w:val="de-DE"/>
              </w:rPr>
              <w:t>8 Regionen</w:t>
            </w:r>
            <w:r w:rsidRPr="00BF4E72">
              <w:rPr>
                <w:lang w:val="de-DE"/>
              </w:rPr>
              <w:t>)</w:t>
            </w:r>
          </w:p>
          <w:p w14:paraId="396F20D9" w14:textId="7C3DE5E6" w:rsidR="00BF4E72" w:rsidRDefault="00BF4E72" w:rsidP="00BF4E72">
            <w:pPr>
              <w:rPr>
                <w:lang w:val="de-DE"/>
              </w:rPr>
            </w:pPr>
            <w:r>
              <w:rPr>
                <w:lang w:val="de-DE"/>
              </w:rPr>
              <w:t>I</w:t>
            </w:r>
            <w:r w:rsidRPr="00BF4E72">
              <w:rPr>
                <w:lang w:val="de-DE"/>
              </w:rPr>
              <w:t>dentifizierung und Priorisierung von Möglichkeiten im Einklang mit den Fähigkeiten und der allgemeinen Geschäftsstrategie der Entwicklung der Milchkategorie</w:t>
            </w:r>
          </w:p>
          <w:p w14:paraId="688C5F98" w14:textId="1A2A714D" w:rsidR="00BF4E72" w:rsidRDefault="00BF4E72" w:rsidP="00BF4E72">
            <w:pPr>
              <w:rPr>
                <w:u w:val="single"/>
                <w:lang w:val="de-DE"/>
              </w:rPr>
            </w:pPr>
            <w:r w:rsidRPr="00BF4E72">
              <w:rPr>
                <w:u w:val="single"/>
                <w:lang w:val="de-DE"/>
              </w:rPr>
              <w:t>0</w:t>
            </w:r>
            <w:r w:rsidRPr="00BF4E72">
              <w:rPr>
                <w:u w:val="single"/>
                <w:lang w:val="de-DE"/>
              </w:rPr>
              <w:t>2.20</w:t>
            </w:r>
            <w:r w:rsidRPr="00BF4E72">
              <w:rPr>
                <w:u w:val="single"/>
                <w:lang w:val="de-DE"/>
              </w:rPr>
              <w:t>05</w:t>
            </w:r>
            <w:r w:rsidRPr="00BF4E72">
              <w:rPr>
                <w:u w:val="single"/>
                <w:lang w:val="de-DE"/>
              </w:rPr>
              <w:t xml:space="preserve"> </w:t>
            </w:r>
            <w:r w:rsidRPr="00BF4E72">
              <w:rPr>
                <w:u w:val="single"/>
                <w:lang w:val="de-DE"/>
              </w:rPr>
              <w:t>–</w:t>
            </w:r>
            <w:r w:rsidRPr="00BF4E72">
              <w:rPr>
                <w:u w:val="single"/>
                <w:lang w:val="de-DE"/>
              </w:rPr>
              <w:t xml:space="preserve"> </w:t>
            </w:r>
            <w:r w:rsidRPr="00BF4E72">
              <w:rPr>
                <w:u w:val="single"/>
                <w:lang w:val="de-DE"/>
              </w:rPr>
              <w:t xml:space="preserve"> 01. 2022 </w:t>
            </w:r>
            <w:proofErr w:type="spellStart"/>
            <w:r w:rsidRPr="00BF4E72">
              <w:rPr>
                <w:u w:val="single"/>
                <w:lang w:val="de-DE"/>
              </w:rPr>
              <w:t>Agrana</w:t>
            </w:r>
            <w:proofErr w:type="spellEnd"/>
            <w:r w:rsidRPr="00BF4E72">
              <w:rPr>
                <w:u w:val="single"/>
                <w:lang w:val="de-DE"/>
              </w:rPr>
              <w:t xml:space="preserve"> Fruit</w:t>
            </w:r>
          </w:p>
          <w:p w14:paraId="69495217" w14:textId="5F45116F" w:rsidR="00BF4E72" w:rsidRPr="00BF4E72" w:rsidRDefault="00BF4E72" w:rsidP="00BF4E72">
            <w:pPr>
              <w:rPr>
                <w:u w:val="single"/>
                <w:lang w:val="de-DE"/>
              </w:rPr>
            </w:pPr>
            <w:r>
              <w:rPr>
                <w:u w:val="single"/>
                <w:lang w:val="de-DE"/>
              </w:rPr>
              <w:t xml:space="preserve">02.2017 – 01.2022 </w:t>
            </w:r>
            <w:proofErr w:type="spellStart"/>
            <w:r>
              <w:rPr>
                <w:u w:val="single"/>
                <w:lang w:val="de-DE"/>
              </w:rPr>
              <w:t>Agrana</w:t>
            </w:r>
            <w:proofErr w:type="spellEnd"/>
            <w:r>
              <w:rPr>
                <w:u w:val="single"/>
                <w:lang w:val="de-DE"/>
              </w:rPr>
              <w:t xml:space="preserve"> Fruit HQ</w:t>
            </w:r>
          </w:p>
          <w:p w14:paraId="33BD3658" w14:textId="7AA223DE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Globaler Innovations- und NPD-Projektmanager</w:t>
            </w:r>
          </w:p>
          <w:p w14:paraId="7CDAAA0D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Zuständigkeitsbereich: Global (19 Länder)</w:t>
            </w:r>
          </w:p>
          <w:p w14:paraId="6BBABDFD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Verantwortlich für die Identifizierung, Überwachung und effektive Verwaltung aller Aspekte globaler Innovations- und NPD-Projekte von der Ideenfindung bis zur Implementierungsphase.</w:t>
            </w:r>
          </w:p>
          <w:p w14:paraId="15BD8EE0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lastRenderedPageBreak/>
              <w:t>06.2010 -02.2017</w:t>
            </w:r>
            <w:r w:rsidRPr="00BF4E72">
              <w:rPr>
                <w:lang w:val="de-DE"/>
              </w:rPr>
              <w:t xml:space="preserve"> </w:t>
            </w:r>
            <w:proofErr w:type="spellStart"/>
            <w:r w:rsidRPr="00BF4E72">
              <w:rPr>
                <w:lang w:val="de-DE"/>
              </w:rPr>
              <w:t>Agrana</w:t>
            </w:r>
            <w:proofErr w:type="spellEnd"/>
            <w:r w:rsidRPr="00BF4E72">
              <w:rPr>
                <w:lang w:val="de-DE"/>
              </w:rPr>
              <w:t xml:space="preserve"> Fruit Region Moskau</w:t>
            </w:r>
          </w:p>
          <w:p w14:paraId="241EDF33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4F65675E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Marketingleiter der Region Osteuropa (Russland, Ukraine, Weißrussland, Moldawien, Länder Mittelasiens, Georgien, Armenien, Türkei, Polen)</w:t>
            </w:r>
          </w:p>
          <w:p w14:paraId="003B51B3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Marktanalyse</w:t>
            </w:r>
          </w:p>
          <w:p w14:paraId="7B5B2572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72B88C02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07.2007 – 06.2010</w:t>
            </w:r>
            <w:r w:rsidRPr="00BF4E72">
              <w:rPr>
                <w:lang w:val="de-DE"/>
              </w:rPr>
              <w:t xml:space="preserve"> </w:t>
            </w:r>
            <w:proofErr w:type="spellStart"/>
            <w:r w:rsidRPr="00BF4E72">
              <w:rPr>
                <w:lang w:val="de-DE"/>
              </w:rPr>
              <w:t>Agrana</w:t>
            </w:r>
            <w:proofErr w:type="spellEnd"/>
            <w:r w:rsidRPr="00BF4E72">
              <w:rPr>
                <w:lang w:val="de-DE"/>
              </w:rPr>
              <w:t xml:space="preserve"> Fruit Region Moskau</w:t>
            </w:r>
          </w:p>
          <w:p w14:paraId="2CE023D6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Marketingspezialist Russland</w:t>
            </w:r>
          </w:p>
          <w:p w14:paraId="2DCB8D01" w14:textId="77BAB779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 xml:space="preserve">Russische Marktanalyse, Beobachtung europäischer und russischer Trends, Entwicklung und Förderung von Innovationen in den Bereichen Molkerei, Speiseeis, Bäckerei und Gastronomie. </w:t>
            </w:r>
          </w:p>
          <w:p w14:paraId="74ED250B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48B3145A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02.2005 – 07.2007</w:t>
            </w:r>
            <w:r w:rsidRPr="00BF4E72">
              <w:rPr>
                <w:lang w:val="de-DE"/>
              </w:rPr>
              <w:t xml:space="preserve"> </w:t>
            </w:r>
            <w:proofErr w:type="spellStart"/>
            <w:r w:rsidRPr="00BF4E72">
              <w:rPr>
                <w:lang w:val="de-DE"/>
              </w:rPr>
              <w:t>Agrana</w:t>
            </w:r>
            <w:proofErr w:type="spellEnd"/>
            <w:r w:rsidRPr="00BF4E72">
              <w:rPr>
                <w:lang w:val="de-DE"/>
              </w:rPr>
              <w:t xml:space="preserve"> Fruit Region Moskau</w:t>
            </w:r>
          </w:p>
          <w:p w14:paraId="19209631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Key Account Verkaufsleiter</w:t>
            </w:r>
          </w:p>
          <w:p w14:paraId="1FC809C9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582C1C84" w14:textId="494EAE16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03.2002 - 02.2004</w:t>
            </w:r>
            <w:r w:rsidRPr="00BF4E72">
              <w:rPr>
                <w:lang w:val="de-DE"/>
              </w:rPr>
              <w:t xml:space="preserve"> S</w:t>
            </w:r>
            <w:r>
              <w:rPr>
                <w:lang w:val="de-DE"/>
              </w:rPr>
              <w:t>ilesia</w:t>
            </w:r>
            <w:r w:rsidRPr="00BF4E72">
              <w:rPr>
                <w:lang w:val="de-DE"/>
              </w:rPr>
              <w:t xml:space="preserve"> GmbH</w:t>
            </w:r>
          </w:p>
          <w:p w14:paraId="2F4ECC25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Gebietsverkaufsleiter Aromen</w:t>
            </w:r>
          </w:p>
          <w:p w14:paraId="7CFA7942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300AE6AB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03.2000 – 11.2001</w:t>
            </w:r>
            <w:r w:rsidRPr="00BF4E72">
              <w:rPr>
                <w:lang w:val="de-DE"/>
              </w:rPr>
              <w:t xml:space="preserve"> Kima Limited (</w:t>
            </w:r>
            <w:proofErr w:type="spellStart"/>
            <w:r w:rsidRPr="00BF4E72">
              <w:rPr>
                <w:lang w:val="de-DE"/>
              </w:rPr>
              <w:t>Aromco</w:t>
            </w:r>
            <w:proofErr w:type="spellEnd"/>
            <w:r w:rsidRPr="00BF4E72">
              <w:rPr>
                <w:lang w:val="de-DE"/>
              </w:rPr>
              <w:t xml:space="preserve"> Aromahaus)</w:t>
            </w:r>
          </w:p>
          <w:p w14:paraId="2D3FF42E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Vertriebsleiter</w:t>
            </w:r>
          </w:p>
          <w:p w14:paraId="09875C2F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28E837E4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10.1997 – 03.2000</w:t>
            </w:r>
            <w:r w:rsidRPr="00BF4E72">
              <w:rPr>
                <w:lang w:val="de-DE"/>
              </w:rPr>
              <w:t xml:space="preserve"> Givaudan </w:t>
            </w:r>
            <w:proofErr w:type="spellStart"/>
            <w:r w:rsidRPr="00BF4E72">
              <w:rPr>
                <w:lang w:val="de-DE"/>
              </w:rPr>
              <w:t>Roure</w:t>
            </w:r>
            <w:proofErr w:type="spellEnd"/>
          </w:p>
          <w:p w14:paraId="6FB4DDDF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Verkaufskoordinator</w:t>
            </w:r>
          </w:p>
          <w:p w14:paraId="08B0AF1F" w14:textId="77777777" w:rsidR="00BF4E72" w:rsidRPr="00BF4E72" w:rsidRDefault="00BF4E72" w:rsidP="00BF4E72">
            <w:pPr>
              <w:rPr>
                <w:lang w:val="de-DE"/>
              </w:rPr>
            </w:pPr>
          </w:p>
          <w:p w14:paraId="4C1573F0" w14:textId="77777777" w:rsidR="00E17AD3" w:rsidRPr="00BF4E72" w:rsidRDefault="00BF4E72" w:rsidP="00BF4E72">
            <w:pPr>
              <w:rPr>
                <w:u w:val="single"/>
                <w:lang w:val="de-DE"/>
              </w:rPr>
            </w:pPr>
            <w:r w:rsidRPr="00BF4E72">
              <w:rPr>
                <w:u w:val="single"/>
                <w:lang w:val="de-DE"/>
              </w:rPr>
              <w:t>09.1995- 10.1997</w:t>
            </w:r>
          </w:p>
          <w:p w14:paraId="27E5AEFB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Babypause</w:t>
            </w:r>
          </w:p>
          <w:p w14:paraId="3176A4B5" w14:textId="77777777" w:rsidR="00BF4E72" w:rsidRPr="00BF4E72" w:rsidRDefault="00BF4E72" w:rsidP="00BF4E72">
            <w:pPr>
              <w:rPr>
                <w:u w:val="single"/>
                <w:lang w:val="de-DE"/>
              </w:rPr>
            </w:pPr>
            <w:r w:rsidRPr="00BF4E72">
              <w:rPr>
                <w:u w:val="single"/>
                <w:lang w:val="de-DE"/>
              </w:rPr>
              <w:t>02.1995 - 09.1995 Bei IBM</w:t>
            </w:r>
          </w:p>
          <w:p w14:paraId="2F997F35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Käufer</w:t>
            </w:r>
          </w:p>
          <w:p w14:paraId="2EB1EAB9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05.1994 - 02.1995</w:t>
            </w:r>
            <w:r w:rsidRPr="00BF4E72">
              <w:rPr>
                <w:lang w:val="de-DE"/>
              </w:rPr>
              <w:t xml:space="preserve"> </w:t>
            </w:r>
            <w:proofErr w:type="spellStart"/>
            <w:r w:rsidRPr="00BF4E72">
              <w:rPr>
                <w:lang w:val="de-DE"/>
              </w:rPr>
              <w:t>RosInter</w:t>
            </w:r>
            <w:proofErr w:type="spellEnd"/>
          </w:p>
          <w:p w14:paraId="7A868635" w14:textId="40D147EC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Stellvertreter des Direktors des Restaurant</w:t>
            </w:r>
          </w:p>
          <w:p w14:paraId="15D798A4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u w:val="single"/>
                <w:lang w:val="de-DE"/>
              </w:rPr>
              <w:t>11.1992 – 04.1994</w:t>
            </w:r>
            <w:r w:rsidRPr="00BF4E72">
              <w:rPr>
                <w:lang w:val="de-DE"/>
              </w:rPr>
              <w:t xml:space="preserve"> Radisson </w:t>
            </w:r>
            <w:proofErr w:type="spellStart"/>
            <w:r w:rsidRPr="00BF4E72">
              <w:rPr>
                <w:lang w:val="de-DE"/>
              </w:rPr>
              <w:t>Slavyanskaya</w:t>
            </w:r>
            <w:proofErr w:type="spellEnd"/>
          </w:p>
          <w:p w14:paraId="354EFD50" w14:textId="0B0788F3" w:rsidR="00BF4E72" w:rsidRPr="00E74A20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Supervisor für den Zimmerservice</w:t>
            </w:r>
          </w:p>
        </w:tc>
      </w:tr>
      <w:tr w:rsidR="00E17AD3" w:rsidRPr="00E74A20" w14:paraId="768D30A3" w14:textId="77777777" w:rsidTr="00BF4E72">
        <w:trPr>
          <w:trHeight w:val="594"/>
        </w:trPr>
        <w:tc>
          <w:tcPr>
            <w:tcW w:w="2235" w:type="dxa"/>
          </w:tcPr>
          <w:p w14:paraId="0FDE2894" w14:textId="5D50428F" w:rsidR="00E17A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lastRenderedPageBreak/>
              <w:t>Sprachen</w:t>
            </w:r>
          </w:p>
        </w:tc>
        <w:tc>
          <w:tcPr>
            <w:tcW w:w="6721" w:type="dxa"/>
          </w:tcPr>
          <w:p w14:paraId="4D87BB06" w14:textId="77777777" w:rsidR="00BF4E72" w:rsidRDefault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Englisch fließend</w:t>
            </w:r>
          </w:p>
          <w:p w14:paraId="58C772D5" w14:textId="2E60AADD" w:rsidR="00E17AD3" w:rsidRPr="00E74A20" w:rsidRDefault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 xml:space="preserve"> Spanisch, Deutsch A2</w:t>
            </w:r>
          </w:p>
        </w:tc>
      </w:tr>
      <w:tr w:rsidR="00D003D3" w:rsidRPr="00E74A20" w14:paraId="06839F35" w14:textId="77777777" w:rsidTr="00BF4E72">
        <w:trPr>
          <w:trHeight w:val="2008"/>
        </w:trPr>
        <w:tc>
          <w:tcPr>
            <w:tcW w:w="2235" w:type="dxa"/>
          </w:tcPr>
          <w:p w14:paraId="350255F2" w14:textId="79E9E9B1" w:rsidR="00D003D3" w:rsidRPr="00E74A20" w:rsidRDefault="00E74A20">
            <w:pPr>
              <w:rPr>
                <w:lang w:val="de-DE"/>
              </w:rPr>
            </w:pPr>
            <w:r w:rsidRPr="00E74A20">
              <w:rPr>
                <w:lang w:val="de-DE"/>
              </w:rPr>
              <w:t>Flächigkeiten</w:t>
            </w:r>
          </w:p>
        </w:tc>
        <w:tc>
          <w:tcPr>
            <w:tcW w:w="6721" w:type="dxa"/>
          </w:tcPr>
          <w:p w14:paraId="1FD398E5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Technisch und fachlich kompetent</w:t>
            </w:r>
          </w:p>
          <w:p w14:paraId="139D53D3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Selbstmotiviert</w:t>
            </w:r>
          </w:p>
          <w:p w14:paraId="15A575D6" w14:textId="3C39ECDF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Bereitschaft, Verantwortung zu übernehmen</w:t>
            </w:r>
          </w:p>
          <w:p w14:paraId="07A63E5B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Flexibilität</w:t>
            </w:r>
          </w:p>
          <w:p w14:paraId="0FB2D199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Teamfähigkeit</w:t>
            </w:r>
          </w:p>
          <w:p w14:paraId="5A1F9852" w14:textId="77777777" w:rsidR="00BF4E72" w:rsidRPr="00BF4E72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Strategieorientiert</w:t>
            </w:r>
          </w:p>
          <w:p w14:paraId="35A7EEDF" w14:textId="09237568" w:rsidR="00D003D3" w:rsidRPr="00E74A20" w:rsidRDefault="00BF4E72" w:rsidP="00BF4E72">
            <w:pPr>
              <w:rPr>
                <w:lang w:val="de-DE"/>
              </w:rPr>
            </w:pPr>
            <w:r w:rsidRPr="00BF4E72">
              <w:rPr>
                <w:lang w:val="de-DE"/>
              </w:rPr>
              <w:t>Bereitschaft zu lernen</w:t>
            </w:r>
          </w:p>
        </w:tc>
      </w:tr>
      <w:tr w:rsidR="00E17AD3" w:rsidRPr="00E74A20" w14:paraId="3DA7BB6B" w14:textId="77777777" w:rsidTr="00BF4E72">
        <w:trPr>
          <w:trHeight w:val="2008"/>
        </w:trPr>
        <w:tc>
          <w:tcPr>
            <w:tcW w:w="2235" w:type="dxa"/>
          </w:tcPr>
          <w:p w14:paraId="218FE690" w14:textId="05BBDE6D" w:rsidR="00E17AD3" w:rsidRPr="00E74A20" w:rsidRDefault="00D003D3">
            <w:pPr>
              <w:rPr>
                <w:lang w:val="de-DE"/>
              </w:rPr>
            </w:pPr>
            <w:r w:rsidRPr="00E74A20">
              <w:rPr>
                <w:lang w:val="de-DE"/>
              </w:rPr>
              <w:t>Interessen</w:t>
            </w:r>
          </w:p>
        </w:tc>
        <w:tc>
          <w:tcPr>
            <w:tcW w:w="6721" w:type="dxa"/>
          </w:tcPr>
          <w:p w14:paraId="288CD3D8" w14:textId="337C9587" w:rsidR="00E17AD3" w:rsidRPr="00E74A20" w:rsidRDefault="00BF4E72">
            <w:pPr>
              <w:rPr>
                <w:lang w:val="de-DE"/>
              </w:rPr>
            </w:pPr>
            <w:r>
              <w:rPr>
                <w:lang w:val="de-DE"/>
              </w:rPr>
              <w:t xml:space="preserve">Kunst, Musik, Sport, </w:t>
            </w:r>
            <w:r w:rsidRPr="00BF4E72">
              <w:rPr>
                <w:lang w:val="de-DE"/>
              </w:rPr>
              <w:t>Geschichte</w:t>
            </w:r>
          </w:p>
        </w:tc>
      </w:tr>
    </w:tbl>
    <w:p w14:paraId="0C6A39A7" w14:textId="77777777" w:rsidR="00E17AD3" w:rsidRPr="00E74A20" w:rsidRDefault="00E17AD3">
      <w:pPr>
        <w:rPr>
          <w:lang w:val="de-DE"/>
        </w:rPr>
      </w:pPr>
    </w:p>
    <w:sectPr w:rsidR="00E17AD3" w:rsidRPr="00E74A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17AD3"/>
    <w:rsid w:val="003D4230"/>
    <w:rsid w:val="00686489"/>
    <w:rsid w:val="00774FD1"/>
    <w:rsid w:val="0082546E"/>
    <w:rsid w:val="00BF4E72"/>
    <w:rsid w:val="00D003D3"/>
    <w:rsid w:val="00E17AD3"/>
    <w:rsid w:val="00E74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232A7B"/>
  <w15:docId w15:val="{70D83ACA-4EE9-4DBD-B757-ED4061477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17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BF4E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F4E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7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464</Words>
  <Characters>2645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DoehlerGroup</Company>
  <LinksUpToDate>false</LinksUpToDate>
  <CharactersWithSpaces>3103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Kosilova, Olga</dc:creator>
  <cp:keywords/>
  <dc:description/>
  <cp:lastModifiedBy>Kosilova, Olga</cp:lastModifiedBy>
  <cp:revision>1</cp:revision>
  <dcterms:created xsi:type="dcterms:W3CDTF">2022-12-19T07:27:00Z</dcterms:created>
  <dcterms:modified xsi:type="dcterms:W3CDTF">2022-12-20T09:05:00Z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75bfda0-71d3-447e-a4d8-bdd8ff136ad9_Enabled">
    <vt:lpwstr>true</vt:lpwstr>
  </property>
  <property fmtid="{D5CDD505-2E9C-101B-9397-08002B2CF9AE}" pid="3" name="MSIP_Label_d75bfda0-71d3-447e-a4d8-bdd8ff136ad9_SetDate">
    <vt:lpwstr>2022-12-19T07:27:55Z</vt:lpwstr>
  </property>
  <property fmtid="{D5CDD505-2E9C-101B-9397-08002B2CF9AE}" pid="4" name="MSIP_Label_d75bfda0-71d3-447e-a4d8-bdd8ff136ad9_Method">
    <vt:lpwstr>Standard</vt:lpwstr>
  </property>
  <property fmtid="{D5CDD505-2E9C-101B-9397-08002B2CF9AE}" pid="5" name="MSIP_Label_d75bfda0-71d3-447e-a4d8-bdd8ff136ad9_Name">
    <vt:lpwstr>Internal</vt:lpwstr>
  </property>
  <property fmtid="{D5CDD505-2E9C-101B-9397-08002B2CF9AE}" pid="6" name="MSIP_Label_d75bfda0-71d3-447e-a4d8-bdd8ff136ad9_SiteId">
    <vt:lpwstr>38e5bc50-ed60-4cb7-83d9-07d94e42f5f8</vt:lpwstr>
  </property>
  <property fmtid="{D5CDD505-2E9C-101B-9397-08002B2CF9AE}" pid="7" name="MSIP_Label_d75bfda0-71d3-447e-a4d8-bdd8ff136ad9_ActionId">
    <vt:lpwstr>3475d3de-b1bb-4a05-93f2-073174d6dd29</vt:lpwstr>
  </property>
  <property fmtid="{D5CDD505-2E9C-101B-9397-08002B2CF9AE}" pid="8" name="MSIP_Label_d75bfda0-71d3-447e-a4d8-bdd8ff136ad9_ContentBits">
    <vt:lpwstr>0</vt:lpwstr>
  </property>
</Properties>
</file>