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РУДН.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Косинов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НПМбв-02-20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</w:t>
      </w:r>
      <w:r>
        <w:t xml:space="preserve"> </w:t>
      </w:r>
      <w:r>
        <w:rPr>
          <w:b/>
          <w:bCs/>
        </w:rPr>
        <w:t xml:space="preserve">Linux</w:t>
      </w:r>
      <w:r>
        <w:t xml:space="preserve"> </w:t>
      </w:r>
      <w:r>
        <w:t xml:space="preserve">предоставляет возможность редактирование фалов без использования сторонних приложений. Одним из таких средств являются встроенные тесктовые редакторы.</w:t>
      </w:r>
    </w:p>
    <w:p>
      <w:pPr>
        <w:pStyle w:val="BodyText"/>
      </w:pPr>
      <w:r>
        <w:t xml:space="preserve">Целью данной работы является ознакомление со встроенным интерактивным редактором</w:t>
      </w:r>
      <w:r>
        <w:t xml:space="preserve"> </w:t>
      </w:r>
      <w:r>
        <w:rPr>
          <w:b/>
          <w:bCs/>
        </w:rPr>
        <w:t xml:space="preserve">vi</w:t>
      </w:r>
      <w:r>
        <w:t xml:space="preserve"> </w:t>
      </w:r>
      <w:r>
        <w:t xml:space="preserve">в дистрибудиве</w:t>
      </w:r>
      <w:r>
        <w:t xml:space="preserve"> </w:t>
      </w:r>
      <w:r>
        <w:rPr>
          <w:b/>
          <w:bCs/>
        </w:rPr>
        <w:t xml:space="preserve">Linux</w:t>
      </w:r>
      <w:r>
        <w:t xml:space="preserve">, получить практические навыки работы с редактором.</w:t>
      </w:r>
    </w:p>
    <w:bookmarkEnd w:id="20"/>
    <w:bookmarkStart w:id="22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Лабораторная работа выполнена в терминале</w:t>
      </w:r>
      <w:r>
        <w:t xml:space="preserve"> </w:t>
      </w:r>
      <w:r>
        <w:rPr>
          <w:b/>
          <w:bCs/>
        </w:rPr>
        <w:t xml:space="preserve">OC Linux</w:t>
      </w:r>
      <w:r>
        <w:t xml:space="preserve">, текстовом редакторе</w:t>
      </w:r>
      <w:r>
        <w:t xml:space="preserve"> </w:t>
      </w:r>
      <w:r>
        <w:rPr>
          <w:b/>
          <w:bCs/>
        </w:rPr>
        <w:t xml:space="preserve">vi</w:t>
      </w:r>
      <w:r>
        <w:t xml:space="preserve"> </w:t>
      </w:r>
      <w:r>
        <w:t xml:space="preserve">и хостинге хранения проектов</w:t>
      </w:r>
      <w:r>
        <w:t xml:space="preserve"> </w:t>
      </w:r>
      <w:r>
        <w:rPr>
          <w:b/>
          <w:bCs/>
        </w:rPr>
        <w:t xml:space="preserve">Github</w:t>
      </w:r>
      <w:r>
        <w:t xml:space="preserve">.</w:t>
      </w:r>
      <w:r>
        <w:t xml:space="preserve"> </w:t>
      </w:r>
      <w:r>
        <w:t xml:space="preserve">Действия по лабораторной работе представлены в следующем порядке:</w:t>
      </w:r>
    </w:p>
    <w:p>
      <w:pPr>
        <w:pStyle w:val="BodyText"/>
      </w:pPr>
      <w:bookmarkStart w:id="21" w:name="fig:fig"/>
      <w:bookmarkEnd w:id="21"/>
      <w:r>
        <w:t xml:space="preserve"> </w:t>
      </w:r>
      <w:r>
        <w:t xml:space="preserve">1. создание нового файла;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файла.</w:t>
      </w:r>
    </w:p>
    <w:p>
      <w:pPr>
        <w:pStyle w:val="FirstParagraph"/>
      </w:pPr>
      <w:r>
        <w:t xml:space="preserve">По завершении отчёта, вся рабочая папка отправляется на репозиторий на</w:t>
      </w:r>
      <w:r>
        <w:t xml:space="preserve"> </w:t>
      </w:r>
      <w:r>
        <w:rPr>
          <w:i/>
          <w:iCs/>
        </w:rPr>
        <w:t xml:space="preserve">github</w:t>
      </w:r>
      <w:r>
        <w:t xml:space="preserve">.</w:t>
      </w:r>
    </w:p>
    <w:bookmarkEnd w:id="22"/>
    <w:bookmarkStart w:id="44" w:name="создание-нового-файл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Создание нового файла</w:t>
      </w:r>
    </w:p>
    <w:p>
      <w:pPr>
        <w:pStyle w:val="FirstParagraph"/>
      </w:pPr>
      <w:r>
        <w:t xml:space="preserve">Перед началом работы создадим новый рабочий каталог</w:t>
      </w:r>
      <w:r>
        <w:t xml:space="preserve"> </w:t>
      </w:r>
      <w:r>
        <w:rPr>
          <w:b/>
          <w:bCs/>
        </w:rPr>
        <w:t xml:space="preserve">lab08</w:t>
      </w:r>
      <w:r>
        <w:t xml:space="preserve"> </w:t>
      </w:r>
      <w:r>
        <w:t xml:space="preserve">и перейдём внутрь</w:t>
      </w:r>
    </w:p>
    <w:p>
      <w:pPr>
        <w:pStyle w:val="Compact"/>
        <w:numPr>
          <w:ilvl w:val="0"/>
          <w:numId w:val="1002"/>
        </w:numPr>
      </w:pPr>
      <w:r>
        <w:t xml:space="preserve">Создадим новый файл командой</w:t>
      </w:r>
      <w:r>
        <w:t xml:space="preserve"> </w:t>
      </w:r>
      <w:r>
        <w:rPr>
          <w:i/>
          <w:iCs/>
        </w:rPr>
        <w:t xml:space="preserve">vi</w:t>
      </w:r>
      <w:r>
        <w:t xml:space="preserve">.</w:t>
      </w:r>
    </w:p>
    <w:p>
      <w:pPr>
        <w:pStyle w:val="CaptionedFigure"/>
      </w:pPr>
      <w:r>
        <w:drawing>
          <wp:inline>
            <wp:extent cx="3733800" cy="168000"/>
            <wp:effectExtent b="0" l="0" r="0" t="0"/>
            <wp:docPr descr="Создание нового файла" title="" id="24" name="Picture"/>
            <a:graphic>
              <a:graphicData uri="http://schemas.openxmlformats.org/drawingml/2006/picture">
                <pic:pic>
                  <pic:nvPicPr>
                    <pic:cNvPr descr="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файла</w:t>
      </w:r>
    </w:p>
    <w:p>
      <w:pPr>
        <w:pStyle w:val="CaptionedFigure"/>
      </w:pPr>
      <w:r>
        <w:drawing>
          <wp:inline>
            <wp:extent cx="3733800" cy="298872"/>
            <wp:effectExtent b="0" l="0" r="0" t="0"/>
            <wp:docPr descr="Наличие созданного файла" title="" id="27" name="Picture"/>
            <a:graphic>
              <a:graphicData uri="http://schemas.openxmlformats.org/drawingml/2006/picture">
                <pic:pic>
                  <pic:nvPicPr>
                    <pic:cNvPr descr=".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Наличие созданного файла</w:t>
      </w:r>
    </w:p>
    <w:p>
      <w:pPr>
        <w:pStyle w:val="Compact"/>
        <w:numPr>
          <w:ilvl w:val="0"/>
          <w:numId w:val="1003"/>
        </w:numPr>
      </w:pPr>
      <w:r>
        <w:t xml:space="preserve">С помощью клавиши</w:t>
      </w:r>
      <w:r>
        <w:t xml:space="preserve"> </w:t>
      </w:r>
      <w:r>
        <w:rPr>
          <w:i/>
          <w:iCs/>
        </w:rPr>
        <w:t xml:space="preserve">i</w:t>
      </w:r>
      <w:r>
        <w:t xml:space="preserve"> </w:t>
      </w:r>
      <w:r>
        <w:t xml:space="preserve">переходим в режим редактирование. Пишем текст в файл.</w:t>
      </w:r>
    </w:p>
    <w:p>
      <w:pPr>
        <w:pStyle w:val="CaptionedFigure"/>
      </w:pPr>
      <w:r>
        <w:drawing>
          <wp:inline>
            <wp:extent cx="3733800" cy="1183685"/>
            <wp:effectExtent b="0" l="0" r="0" t="0"/>
            <wp:docPr descr="Запись текста в файл" title="" id="30" name="Picture"/>
            <a:graphic>
              <a:graphicData uri="http://schemas.openxmlformats.org/drawingml/2006/picture">
                <pic:pic>
                  <pic:nvPicPr>
                    <pic:cNvPr descr=".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текста в файл</w:t>
      </w:r>
    </w:p>
    <w:p>
      <w:pPr>
        <w:pStyle w:val="Compact"/>
        <w:numPr>
          <w:ilvl w:val="0"/>
          <w:numId w:val="1004"/>
        </w:numPr>
      </w:pPr>
      <w:r>
        <w:t xml:space="preserve">Клавишей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выходим из режима редактрирования. Вводим команды</w:t>
      </w:r>
      <w:r>
        <w:t xml:space="preserve"> </w:t>
      </w:r>
      <w:r>
        <w:rPr>
          <w:i/>
          <w:iCs/>
        </w:rPr>
        <w:t xml:space="preserve">:w</w:t>
      </w:r>
      <w:r>
        <w:t xml:space="preserve"> </w:t>
      </w:r>
      <w:r>
        <w:t xml:space="preserve">для сохранения изменений и</w:t>
      </w:r>
      <w:r>
        <w:t xml:space="preserve"> </w:t>
      </w:r>
      <w:r>
        <w:rPr>
          <w:i/>
          <w:iCs/>
        </w:rPr>
        <w:t xml:space="preserve">:q</w:t>
      </w:r>
      <w:r>
        <w:t xml:space="preserve"> </w:t>
      </w:r>
      <w:r>
        <w:t xml:space="preserve">для закрытия файла.</w:t>
      </w:r>
    </w:p>
    <w:p>
      <w:pPr>
        <w:pStyle w:val="CaptionedFigure"/>
      </w:pPr>
      <w:r>
        <w:drawing>
          <wp:inline>
            <wp:extent cx="3733800" cy="1183685"/>
            <wp:effectExtent b="0" l="0" r="0" t="0"/>
            <wp:docPr descr="Сохранение изменений" title="" id="33" name="Picture"/>
            <a:graphic>
              <a:graphicData uri="http://schemas.openxmlformats.org/drawingml/2006/picture">
                <pic:pic>
                  <pic:nvPicPr>
                    <pic:cNvPr descr=".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изменений</w:t>
      </w:r>
    </w:p>
    <w:p>
      <w:pPr>
        <w:pStyle w:val="CaptionedFigure"/>
      </w:pPr>
      <w:r>
        <w:drawing>
          <wp:inline>
            <wp:extent cx="3733800" cy="1183685"/>
            <wp:effectExtent b="0" l="0" r="0" t="0"/>
            <wp:docPr descr="Сохранение изменений" title="" id="36" name="Picture"/>
            <a:graphic>
              <a:graphicData uri="http://schemas.openxmlformats.org/drawingml/2006/picture">
                <pic:pic>
                  <pic:nvPicPr>
                    <pic:cNvPr descr=".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Сохранение изменений</w:t>
      </w:r>
    </w:p>
    <w:p>
      <w:pPr>
        <w:pStyle w:val="CaptionedFigure"/>
      </w:pPr>
      <w:r>
        <w:drawing>
          <wp:inline>
            <wp:extent cx="3733800" cy="1183685"/>
            <wp:effectExtent b="0" l="0" r="0" t="0"/>
            <wp:docPr descr="Выход" title="" id="39" name="Picture"/>
            <a:graphic>
              <a:graphicData uri="http://schemas.openxmlformats.org/drawingml/2006/picture">
                <pic:pic>
                  <pic:nvPicPr>
                    <pic:cNvPr descr=".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Выход</w:t>
      </w:r>
    </w:p>
    <w:p>
      <w:pPr>
        <w:pStyle w:val="Compact"/>
        <w:numPr>
          <w:ilvl w:val="0"/>
          <w:numId w:val="1005"/>
        </w:numPr>
      </w:pPr>
      <w:r>
        <w:t xml:space="preserve">Делаем файл исполняемым командой</w:t>
      </w:r>
      <w:r>
        <w:t xml:space="preserve"> </w:t>
      </w:r>
      <w:r>
        <w:rPr>
          <w:i/>
          <w:iCs/>
        </w:rPr>
        <w:t xml:space="preserve">chmod</w:t>
      </w:r>
      <w:r>
        <w:t xml:space="preserve">.</w:t>
      </w:r>
    </w:p>
    <w:p>
      <w:pPr>
        <w:pStyle w:val="CaptionedFigure"/>
      </w:pPr>
      <w:r>
        <w:drawing>
          <wp:inline>
            <wp:extent cx="3733800" cy="175806"/>
            <wp:effectExtent b="0" l="0" r="0" t="0"/>
            <wp:docPr descr="Исполняемый файл" title="" id="42" name="Picture"/>
            <a:graphic>
              <a:graphicData uri="http://schemas.openxmlformats.org/drawingml/2006/picture">
                <pic:pic>
                  <pic:nvPicPr>
                    <pic:cNvPr descr=".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Исполняемый файл</w:t>
      </w:r>
    </w:p>
    <w:bookmarkEnd w:id="44"/>
    <w:bookmarkStart w:id="78" w:name="редактирование-существующего-файл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Редактирование существующего файла</w:t>
      </w:r>
    </w:p>
    <w:p>
      <w:pPr>
        <w:numPr>
          <w:ilvl w:val="0"/>
          <w:numId w:val="1006"/>
        </w:numPr>
      </w:pPr>
      <w:r>
        <w:t xml:space="preserve">Вновь откроем созданный в предыдущем задании файл</w:t>
      </w:r>
      <w:r>
        <w:t xml:space="preserve"> </w:t>
      </w:r>
      <w:r>
        <w:rPr>
          <w:i/>
          <w:iCs/>
        </w:rPr>
        <w:t xml:space="preserve">hello.sh</w:t>
      </w:r>
      <w:r>
        <w:t xml:space="preserve"> </w:t>
      </w:r>
      <w:r>
        <w:t xml:space="preserve">на редактирование командой</w:t>
      </w:r>
      <w:r>
        <w:t xml:space="preserve"> </w:t>
      </w:r>
      <w:r>
        <w:rPr>
          <w:i/>
          <w:iCs/>
        </w:rPr>
        <w:t xml:space="preserve">vi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Нажав последовательно кнопки</w:t>
      </w:r>
      <w:r>
        <w:t xml:space="preserve"> </w:t>
      </w:r>
      <w:r>
        <w:rPr>
          <w:i/>
          <w:iCs/>
        </w:rPr>
        <w:t xml:space="preserve">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</w:t>
      </w:r>
      <w:r>
        <w:t xml:space="preserve"> </w:t>
      </w:r>
      <w:r>
        <w:t xml:space="preserve">(последняя с зажатым</w:t>
      </w:r>
      <w:r>
        <w:t xml:space="preserve"> </w:t>
      </w:r>
      <w:r>
        <w:rPr>
          <w:i/>
          <w:iCs/>
        </w:rPr>
        <w:t xml:space="preserve">Shift</w:t>
      </w:r>
      <w:r>
        <w:t xml:space="preserve">), перейдём на вторую строку.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Переход на нужную строку" title="" id="46" name="Picture"/>
            <a:graphic>
              <a:graphicData uri="http://schemas.openxmlformats.org/drawingml/2006/picture">
                <pic:pic>
                  <pic:nvPicPr>
                    <pic:cNvPr descr=".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 на нужную строку</w:t>
      </w:r>
    </w:p>
    <w:p>
      <w:pPr>
        <w:pStyle w:val="Compact"/>
        <w:numPr>
          <w:ilvl w:val="0"/>
          <w:numId w:val="1007"/>
        </w:numPr>
      </w:pPr>
      <w:r>
        <w:t xml:space="preserve">Нажав клавишу</w:t>
      </w:r>
      <w:r>
        <w:t xml:space="preserve"> </w:t>
      </w:r>
      <w:r>
        <w:rPr>
          <w:i/>
          <w:iCs/>
        </w:rPr>
        <w:t xml:space="preserve">w</w:t>
      </w:r>
      <w:r>
        <w:t xml:space="preserve">, переходим в конец слова.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Пропуск слова" title="" id="49" name="Picture"/>
            <a:graphic>
              <a:graphicData uri="http://schemas.openxmlformats.org/drawingml/2006/picture">
                <pic:pic>
                  <pic:nvPicPr>
                    <pic:cNvPr descr="./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Пропуск слова</w:t>
      </w:r>
    </w:p>
    <w:p>
      <w:pPr>
        <w:pStyle w:val="Compact"/>
        <w:numPr>
          <w:ilvl w:val="0"/>
          <w:numId w:val="1008"/>
        </w:numPr>
      </w:pPr>
      <w:r>
        <w:t xml:space="preserve">Клавишей</w:t>
      </w:r>
      <w:r>
        <w:t xml:space="preserve"> </w:t>
      </w:r>
      <w:r>
        <w:rPr>
          <w:i/>
          <w:iCs/>
        </w:rPr>
        <w:t xml:space="preserve">i</w:t>
      </w:r>
      <w:r>
        <w:t xml:space="preserve"> </w:t>
      </w:r>
      <w:r>
        <w:t xml:space="preserve">переходим в режим редактирования и изменяем слово</w:t>
      </w:r>
      <w:r>
        <w:t xml:space="preserve"> </w:t>
      </w:r>
      <w:r>
        <w:rPr>
          <w:b/>
          <w:bCs/>
        </w:rPr>
        <w:t xml:space="preserve">HELL</w:t>
      </w:r>
      <w:r>
        <w:t xml:space="preserve"> </w:t>
      </w:r>
      <w:r>
        <w:t xml:space="preserve">на</w:t>
      </w:r>
      <w:r>
        <w:t xml:space="preserve"> </w:t>
      </w:r>
      <w:r>
        <w:rPr>
          <w:b/>
          <w:bCs/>
        </w:rPr>
        <w:t xml:space="preserve">HELLO</w:t>
      </w:r>
      <w:r>
        <w:t xml:space="preserve">. Сохраняем изменения.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Перезапись" title="" id="52" name="Picture"/>
            <a:graphic>
              <a:graphicData uri="http://schemas.openxmlformats.org/drawingml/2006/picture">
                <pic:pic>
                  <pic:nvPicPr>
                    <pic:cNvPr descr="./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Перезапись</w:t>
      </w:r>
    </w:p>
    <w:p>
      <w:pPr>
        <w:pStyle w:val="Compact"/>
        <w:numPr>
          <w:ilvl w:val="0"/>
          <w:numId w:val="1009"/>
        </w:numPr>
      </w:pPr>
      <w:r>
        <w:t xml:space="preserve">Нажав</w:t>
      </w:r>
      <w:r>
        <w:t xml:space="preserve"> </w:t>
      </w:r>
      <w:r>
        <w:rPr>
          <w:i/>
          <w:iCs/>
        </w:rPr>
        <w:t xml:space="preserve">4G</w:t>
      </w:r>
      <w:r>
        <w:t xml:space="preserve">, перейдём в начало четвёртой строки. После, нажав</w:t>
      </w:r>
      <w:r>
        <w:t xml:space="preserve"> </w:t>
      </w:r>
      <w:r>
        <w:rPr>
          <w:i/>
          <w:iCs/>
        </w:rPr>
        <w:t xml:space="preserve">dw</w:t>
      </w:r>
      <w:r>
        <w:t xml:space="preserve">, удалим первое слово:</w:t>
      </w:r>
      <w:r>
        <w:t xml:space="preserve"> </w:t>
      </w:r>
      <w:r>
        <w:rPr>
          <w:b/>
          <w:bCs/>
        </w:rPr>
        <w:t xml:space="preserve">LOCAL</w:t>
      </w:r>
      <w:r>
        <w:t xml:space="preserve">.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Удаление слова" title="" id="55" name="Picture"/>
            <a:graphic>
              <a:graphicData uri="http://schemas.openxmlformats.org/drawingml/2006/picture">
                <pic:pic>
                  <pic:nvPicPr>
                    <pic:cNvPr descr="./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слова</w:t>
      </w:r>
    </w:p>
    <w:p>
      <w:pPr>
        <w:pStyle w:val="Compact"/>
        <w:numPr>
          <w:ilvl w:val="0"/>
          <w:numId w:val="1010"/>
        </w:numPr>
      </w:pPr>
      <w:r>
        <w:t xml:space="preserve">Переходим в режим вставки и пишем слово</w:t>
      </w:r>
      <w:r>
        <w:t xml:space="preserve"> </w:t>
      </w:r>
      <w:r>
        <w:rPr>
          <w:b/>
          <w:bCs/>
        </w:rPr>
        <w:t xml:space="preserve">Local</w:t>
      </w:r>
      <w:r>
        <w:t xml:space="preserve">.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Перезапись" title="" id="58" name="Picture"/>
            <a:graphic>
              <a:graphicData uri="http://schemas.openxmlformats.org/drawingml/2006/picture">
                <pic:pic>
                  <pic:nvPicPr>
                    <pic:cNvPr descr="./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Перезапись</w:t>
      </w:r>
    </w:p>
    <w:p>
      <w:pPr>
        <w:pStyle w:val="Compact"/>
        <w:numPr>
          <w:ilvl w:val="0"/>
          <w:numId w:val="1011"/>
        </w:numPr>
      </w:pPr>
      <w:r>
        <w:t xml:space="preserve">Кнопкой</w:t>
      </w:r>
      <w:r>
        <w:t xml:space="preserve"> </w:t>
      </w:r>
      <w:r>
        <w:rPr>
          <w:i/>
          <w:iCs/>
        </w:rPr>
        <w:t xml:space="preserve">G</w:t>
      </w:r>
      <w:r>
        <w:t xml:space="preserve"> </w:t>
      </w:r>
      <w:r>
        <w:t xml:space="preserve">переходим на последнюю строку и командой</w:t>
      </w:r>
      <w:r>
        <w:t xml:space="preserve"> </w:t>
      </w:r>
      <w:r>
        <w:rPr>
          <w:i/>
          <w:iCs/>
        </w:rPr>
        <w:t xml:space="preserve">:7t8</w:t>
      </w:r>
      <w:r>
        <w:t xml:space="preserve"> </w:t>
      </w:r>
      <w:r>
        <w:t xml:space="preserve">копируем 7ю строку после 8й.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копирование существующей строки" title="" id="61" name="Picture"/>
            <a:graphic>
              <a:graphicData uri="http://schemas.openxmlformats.org/drawingml/2006/picture">
                <pic:pic>
                  <pic:nvPicPr>
                    <pic:cNvPr descr="./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существующей строки</w:t>
      </w:r>
    </w:p>
    <w:p>
      <w:pPr>
        <w:pStyle w:val="Compact"/>
        <w:numPr>
          <w:ilvl w:val="0"/>
          <w:numId w:val="1012"/>
        </w:numPr>
      </w:pPr>
      <w:r>
        <w:t xml:space="preserve">Удалим последнюю строку (с номером 9) командой</w:t>
      </w:r>
      <w:r>
        <w:t xml:space="preserve"> </w:t>
      </w:r>
      <w:r>
        <w:rPr>
          <w:i/>
          <w:iCs/>
        </w:rPr>
        <w:t xml:space="preserve">:9d</w:t>
      </w:r>
      <w:r>
        <w:t xml:space="preserve">.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Удаление строки" title="" id="64" name="Picture"/>
            <a:graphic>
              <a:graphicData uri="http://schemas.openxmlformats.org/drawingml/2006/picture">
                <pic:pic>
                  <pic:nvPicPr>
                    <pic:cNvPr descr="./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строки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Удаление строки" title="" id="67" name="Picture"/>
            <a:graphic>
              <a:graphicData uri="http://schemas.openxmlformats.org/drawingml/2006/picture">
                <pic:pic>
                  <pic:nvPicPr>
                    <pic:cNvPr descr="./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строки</w:t>
      </w:r>
    </w:p>
    <w:p>
      <w:pPr>
        <w:pStyle w:val="Compact"/>
        <w:numPr>
          <w:ilvl w:val="0"/>
          <w:numId w:val="1013"/>
        </w:numPr>
      </w:pPr>
      <w:r>
        <w:t xml:space="preserve">Клавишей</w:t>
      </w:r>
      <w:r>
        <w:t xml:space="preserve"> </w:t>
      </w:r>
      <w:r>
        <w:rPr>
          <w:i/>
          <w:iCs/>
        </w:rPr>
        <w:t xml:space="preserve">u</w:t>
      </w:r>
      <w:r>
        <w:t xml:space="preserve"> </w:t>
      </w:r>
      <w:r>
        <w:t xml:space="preserve">отменим последнее изменение - вернём 9-ю строку на место. Заметим, что</w:t>
      </w:r>
      <w:r>
        <w:t xml:space="preserve"> </w:t>
      </w:r>
      <w:r>
        <w:rPr>
          <w:b/>
          <w:bCs/>
        </w:rPr>
        <w:t xml:space="preserve">vi</w:t>
      </w:r>
      <w:r>
        <w:t xml:space="preserve"> </w:t>
      </w:r>
      <w:r>
        <w:t xml:space="preserve">подписывает, какое изменение отменено, и как давно оно было сделано.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Отмена сделанных изменений" title="" id="70" name="Picture"/>
            <a:graphic>
              <a:graphicData uri="http://schemas.openxmlformats.org/drawingml/2006/picture">
                <pic:pic>
                  <pic:nvPicPr>
                    <pic:cNvPr descr="./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Отмена сделанных изменений</w:t>
      </w:r>
    </w:p>
    <w:p>
      <w:pPr>
        <w:pStyle w:val="Compact"/>
        <w:numPr>
          <w:ilvl w:val="0"/>
          <w:numId w:val="1014"/>
        </w:numPr>
      </w:pPr>
      <w:r>
        <w:t xml:space="preserve">Выйдем из редактора командой</w:t>
      </w:r>
      <w:r>
        <w:t xml:space="preserve"> </w:t>
      </w:r>
      <w:r>
        <w:rPr>
          <w:i/>
          <w:iCs/>
        </w:rPr>
        <w:t xml:space="preserve">:wq</w:t>
      </w:r>
      <w:r>
        <w:t xml:space="preserve"> </w:t>
      </w:r>
      <w:r>
        <w:t xml:space="preserve">с сохранением изменений. Командой</w:t>
      </w:r>
      <w:r>
        <w:t xml:space="preserve"> </w:t>
      </w:r>
      <w:r>
        <w:rPr>
          <w:i/>
          <w:iCs/>
        </w:rPr>
        <w:t xml:space="preserve">cat</w:t>
      </w:r>
      <w:r>
        <w:t xml:space="preserve"> </w:t>
      </w:r>
      <w:r>
        <w:t xml:space="preserve">убедимся, что изменения сохранены.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Сохранение изменений и закрытие файла" title="" id="73" name="Picture"/>
            <a:graphic>
              <a:graphicData uri="http://schemas.openxmlformats.org/drawingml/2006/picture">
                <pic:pic>
                  <pic:nvPicPr>
                    <pic:cNvPr descr="./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Сохранение изменений и закрытие файла</w:t>
      </w:r>
    </w:p>
    <w:p>
      <w:pPr>
        <w:pStyle w:val="CaptionedFigure"/>
      </w:pPr>
      <w:r>
        <w:drawing>
          <wp:inline>
            <wp:extent cx="3733800" cy="1164481"/>
            <wp:effectExtent b="0" l="0" r="0" t="0"/>
            <wp:docPr descr="Проверка сохранности изменений" title="" id="76" name="Picture"/>
            <a:graphic>
              <a:graphicData uri="http://schemas.openxmlformats.org/drawingml/2006/picture">
                <pic:pic>
                  <pic:nvPicPr>
                    <pic:cNvPr descr="./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сохранности изменений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Встроенный текстовый редактор</w:t>
      </w:r>
      <w:r>
        <w:t xml:space="preserve"> </w:t>
      </w:r>
      <w:r>
        <w:rPr>
          <w:b/>
          <w:bCs/>
        </w:rPr>
        <w:t xml:space="preserve">vi</w:t>
      </w:r>
      <w:r>
        <w:t xml:space="preserve"> </w:t>
      </w:r>
      <w:r>
        <w:t xml:space="preserve">имеет множество функций по редактированию текста. Множество команд позволяют быстро и без использования мыши изменять текст, упрощают навигацию по файлу и пр.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РУДН. Операционные системы</dc:title>
  <dc:creator>Косинов Никита Андреевич, НПМбв-02-20</dc:creator>
  <dc:language>ru-RU</dc:language>
  <cp:keywords/>
  <dcterms:created xsi:type="dcterms:W3CDTF">2024-06-05T14:21:03Z</dcterms:created>
  <dcterms:modified xsi:type="dcterms:W3CDTF">2024-06-05T14:21:03Z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Отчёт по лабораторной работе №8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