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F52" w:rsidRDefault="006207BB">
      <w:r>
        <w:t xml:space="preserve">Алгоритм работы программы </w:t>
      </w:r>
      <w:proofErr w:type="spellStart"/>
      <w:r>
        <w:t>VeeamGZip</w:t>
      </w:r>
      <w:proofErr w:type="spellEnd"/>
    </w:p>
    <w:p w:rsidR="006207BB" w:rsidRPr="006207BB" w:rsidRDefault="006207BB" w:rsidP="006207BB">
      <w:pPr>
        <w:pStyle w:val="a3"/>
        <w:numPr>
          <w:ilvl w:val="0"/>
          <w:numId w:val="1"/>
        </w:numPr>
        <w:rPr>
          <w:lang w:val="en-US"/>
        </w:rPr>
      </w:pPr>
    </w:p>
    <w:sectPr w:rsidR="006207BB" w:rsidRPr="006207BB" w:rsidSect="00894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E1B1B"/>
    <w:multiLevelType w:val="hybridMultilevel"/>
    <w:tmpl w:val="26A27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07BB"/>
    <w:rsid w:val="006207BB"/>
    <w:rsid w:val="006645AE"/>
    <w:rsid w:val="0089458C"/>
    <w:rsid w:val="00AF1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2015-09-30T06:33:00Z</dcterms:created>
  <dcterms:modified xsi:type="dcterms:W3CDTF">2015-09-30T07:17:00Z</dcterms:modified>
</cp:coreProperties>
</file>