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072056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072056">
        <w:rPr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072056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072056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072056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072056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072056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072056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072056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072056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 w:rsidRPr="00072056"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072056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072056" w:rsidRDefault="009C6B38" w:rsidP="009C6B38"/>
    <w:p w14:paraId="1C75092C" w14:textId="77777777" w:rsidR="009C6B38" w:rsidRPr="00072056" w:rsidRDefault="009C6B38" w:rsidP="009C6B38"/>
    <w:p w14:paraId="50EDA6A3" w14:textId="77777777" w:rsidR="009C6B38" w:rsidRPr="00072056" w:rsidRDefault="009C6B38" w:rsidP="009C6B38"/>
    <w:p w14:paraId="481EAA42" w14:textId="77777777" w:rsidR="009C6B38" w:rsidRPr="00072056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56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072056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072056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072056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072056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072056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072056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072056">
        <w:rPr>
          <w:rFonts w:ascii="Times New Roman" w:eastAsia="Times New Roman" w:hAnsi="Times New Roman"/>
          <w:b/>
          <w:sz w:val="24"/>
        </w:rPr>
        <w:t>481020</w:t>
      </w:r>
      <w:r w:rsidRPr="00072056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072056">
        <w:rPr>
          <w:rFonts w:ascii="Times New Roman" w:eastAsia="Times New Roman" w:hAnsi="Times New Roman"/>
          <w:b/>
          <w:sz w:val="24"/>
        </w:rPr>
        <w:t>Системен програмист</w:t>
      </w:r>
      <w:r w:rsidRPr="00072056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072056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072056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072056">
        <w:rPr>
          <w:rFonts w:ascii="Times New Roman" w:eastAsia="Times New Roman" w:hAnsi="Times New Roman"/>
          <w:b/>
          <w:sz w:val="24"/>
        </w:rPr>
        <w:t>4810201</w:t>
      </w:r>
      <w:r w:rsidR="009C6B38" w:rsidRPr="00072056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072056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072056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072056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072056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072056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072056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072056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072056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072056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072056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072056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072056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072056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072056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072056">
        <w:rPr>
          <w:rFonts w:ascii="Times New Roman" w:eastAsia="Times New Roman" w:hAnsi="Times New Roman"/>
          <w:sz w:val="24"/>
          <w:szCs w:val="24"/>
        </w:rPr>
        <w:tab/>
      </w:r>
      <w:r w:rsidR="00D5141E" w:rsidRPr="00072056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072056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072056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072056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072056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072056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072056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072056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072056">
        <w:rPr>
          <w:rFonts w:ascii="Times New Roman" w:eastAsia="Times New Roman" w:hAnsi="Times New Roman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072056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072056" w:rsidSect="00C029EA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072056">
        <w:rPr>
          <w:rFonts w:ascii="Times New Roman" w:eastAsia="Times New Roman" w:hAnsi="Times New Roman"/>
          <w:sz w:val="24"/>
          <w:szCs w:val="24"/>
        </w:rPr>
        <w:t>202</w:t>
      </w:r>
      <w:r w:rsidR="00C41760" w:rsidRPr="00072056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072056" w:rsidRDefault="00D5141E" w:rsidP="00243592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0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0D553CE2" w:rsidR="00735669" w:rsidRPr="00072056" w:rsidRDefault="00243592" w:rsidP="00735669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056">
        <w:rPr>
          <w:rFonts w:ascii="Times New Roman" w:hAnsi="Times New Roman" w:cs="Times New Roman"/>
          <w:b/>
          <w:bCs/>
          <w:sz w:val="28"/>
          <w:szCs w:val="28"/>
        </w:rPr>
        <w:t>Структури от данни в C# и CRUD операции</w:t>
      </w:r>
    </w:p>
    <w:p w14:paraId="3AAD41ED" w14:textId="77777777" w:rsidR="00920FA5" w:rsidRPr="00072056" w:rsidRDefault="00920FA5" w:rsidP="00735669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072056" w:rsidRDefault="00920FA5" w:rsidP="007B0A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2056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4B9656D5" w14:textId="441EC682" w:rsidR="00920FA5" w:rsidRPr="00072056" w:rsidRDefault="00920FA5" w:rsidP="007B0A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056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072056">
        <w:t xml:space="preserve"> </w:t>
      </w:r>
      <w:r w:rsidR="007B0A86" w:rsidRPr="00072056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07205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056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07205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056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07205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056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07205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056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07205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056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07205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056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07205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056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072056" w:rsidRDefault="007B0A86" w:rsidP="007B0A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056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072056" w:rsidRDefault="00243592" w:rsidP="007B0A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2056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072056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577370BA" w14:textId="5EA59352" w:rsidR="00E43BAE" w:rsidRPr="00072056" w:rsidRDefault="00E43BAE" w:rsidP="00920FA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20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Масиви в C#</w:t>
      </w:r>
    </w:p>
    <w:p w14:paraId="777F9E0C" w14:textId="63331753" w:rsidR="00E43BAE" w:rsidRPr="00072056" w:rsidRDefault="00E43BAE" w:rsidP="00920F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056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072056" w:rsidRDefault="00E43BAE" w:rsidP="00920FA5">
      <w:pPr>
        <w:keepNext/>
        <w:spacing w:line="360" w:lineRule="auto"/>
        <w:jc w:val="both"/>
      </w:pPr>
      <w:r w:rsidRPr="0007205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8C83A96" w:rsidR="00E43BAE" w:rsidRPr="00B520AE" w:rsidRDefault="00490A97" w:rsidP="007B0A86">
      <w:pPr>
        <w:pStyle w:val="Caption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20AE">
        <w:rPr>
          <w:rFonts w:ascii="Times New Roman" w:hAnsi="Times New Roman" w:cs="Times New Roman"/>
        </w:rPr>
        <w:t xml:space="preserve">Фигура </w:t>
      </w:r>
      <w:r w:rsidRPr="00B520AE">
        <w:rPr>
          <w:rFonts w:ascii="Times New Roman" w:hAnsi="Times New Roman" w:cs="Times New Roman"/>
        </w:rPr>
        <w:fldChar w:fldCharType="begin"/>
      </w:r>
      <w:r w:rsidRPr="00B520AE">
        <w:rPr>
          <w:rFonts w:ascii="Times New Roman" w:hAnsi="Times New Roman" w:cs="Times New Roman"/>
        </w:rPr>
        <w:instrText xml:space="preserve"> SEQ Фигура \* ARABIC </w:instrText>
      </w:r>
      <w:r w:rsidRPr="00B520AE">
        <w:rPr>
          <w:rFonts w:ascii="Times New Roman" w:hAnsi="Times New Roman" w:cs="Times New Roman"/>
        </w:rPr>
        <w:fldChar w:fldCharType="separate"/>
      </w:r>
      <w:r w:rsidRPr="00B520AE">
        <w:rPr>
          <w:rFonts w:ascii="Times New Roman" w:hAnsi="Times New Roman" w:cs="Times New Roman"/>
        </w:rPr>
        <w:t>1</w:t>
      </w:r>
      <w:r w:rsidRPr="00B520AE">
        <w:rPr>
          <w:rFonts w:ascii="Times New Roman" w:hAnsi="Times New Roman" w:cs="Times New Roman"/>
        </w:rPr>
        <w:fldChar w:fldCharType="end"/>
      </w:r>
      <w:r w:rsidRPr="00B520AE">
        <w:rPr>
          <w:rFonts w:ascii="Times New Roman" w:hAnsi="Times New Roman" w:cs="Times New Roman"/>
        </w:rPr>
        <w:t>: Масив</w:t>
      </w:r>
    </w:p>
    <w:p w14:paraId="72207CEA" w14:textId="735AEDFB" w:rsidR="005F604C" w:rsidRPr="00072056" w:rsidRDefault="005F604C" w:rsidP="00920F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056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072056" w:rsidRDefault="005F604C" w:rsidP="00920F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0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0720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0720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0720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0720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07205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07205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072056" w:rsidRDefault="005F604C" w:rsidP="00920FA5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07205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072056" w:rsidRDefault="005F604C" w:rsidP="00920FA5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072056" w:rsidRDefault="005F604C" w:rsidP="00920FA5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07205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07205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07205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07205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Default="005F604C" w:rsidP="00920FA5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319D248C" w14:textId="77777777" w:rsidR="00084222" w:rsidRDefault="00084222" w:rsidP="00084222">
      <w:pPr>
        <w:pStyle w:val="NormalWeb"/>
        <w:keepNext/>
        <w:ind w:left="720"/>
        <w:jc w:val="both"/>
      </w:pPr>
      <w:r>
        <w:rPr>
          <w:noProof/>
        </w:rPr>
        <w:drawing>
          <wp:inline distT="0" distB="0" distL="0" distR="0" wp14:anchorId="2C617A9D" wp14:editId="74F437E3">
            <wp:extent cx="4169410" cy="2121535"/>
            <wp:effectExtent l="0" t="0" r="2540" b="0"/>
            <wp:docPr id="1185206005" name="Picture 8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06005" name="Picture 8" descr="A computer screen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4E7B" w14:textId="0608875A" w:rsidR="00084222" w:rsidRPr="00084222" w:rsidRDefault="00084222" w:rsidP="00084222">
      <w:pPr>
        <w:pStyle w:val="Caption"/>
        <w:jc w:val="right"/>
        <w:rPr>
          <w:rFonts w:ascii="Times New Roman" w:eastAsia="Times New Roman" w:hAnsi="Times New Roman" w:cs="Times New Roman"/>
          <w:lang w:val="en-US"/>
        </w:rPr>
      </w:pPr>
      <w:r w:rsidRPr="00084222">
        <w:rPr>
          <w:rFonts w:ascii="Times New Roman" w:hAnsi="Times New Roman" w:cs="Times New Roman"/>
        </w:rPr>
        <w:t>Фигура 2: Код за масиви</w:t>
      </w:r>
    </w:p>
    <w:p w14:paraId="5815D6F6" w14:textId="78384740" w:rsidR="005F604C" w:rsidRPr="00072056" w:rsidRDefault="00B02699" w:rsidP="00920FA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lastRenderedPageBreak/>
        <w:t>Двумерни и м</w:t>
      </w:r>
      <w:r w:rsidR="008870E1" w:rsidRPr="0007205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07205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07205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07205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F88406F" w:rsidR="008870E1" w:rsidRDefault="008870E1" w:rsidP="007B0A86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многомерните масиви са структури от данни с две или повече измерения. Най-често срещаните са двумерните масиви, но е възможно да създадете и масиви с по-голям брой измерения. </w:t>
      </w:r>
      <w:r w:rsidR="00C5509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Default="00C55094" w:rsidP="00C5509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C5509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</w:t>
      </w:r>
      <w:r w:rsidRPr="00C5509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C55094">
        <w:rPr>
          <w:rFonts w:ascii="Times New Roman" w:eastAsia="Times New Roman" w:hAnsi="Times New Roman" w:cs="Times New Roman"/>
          <w:color w:val="202122"/>
          <w:sz w:val="24"/>
          <w:szCs w:val="24"/>
        </w:rPr>
        <w:t>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Default="00C55094" w:rsidP="00C5509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C5509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C55094">
        <w:rPr>
          <w:rFonts w:ascii="Times New Roman" w:eastAsia="Times New Roman" w:hAnsi="Times New Roman" w:cs="Times New Roman"/>
          <w:color w:val="202122"/>
          <w:sz w:val="24"/>
          <w:szCs w:val="24"/>
        </w:rPr>
        <w:t>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C55094" w:rsidRDefault="00C55094" w:rsidP="00C5509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C5509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C55094">
        <w:rPr>
          <w:rFonts w:ascii="Times New Roman" w:eastAsia="Times New Roman" w:hAnsi="Times New Roman" w:cs="Times New Roman"/>
          <w:color w:val="202122"/>
          <w:sz w:val="24"/>
          <w:szCs w:val="24"/>
        </w:rPr>
        <w:t>Когато имаме задачи, свързани с математика и линейна алгебра, многомерните масиви</w:t>
      </w:r>
      <w:r w:rsidR="00F425C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C55094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072056" w:rsidRDefault="00B02699" w:rsidP="00B0269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208442E1" w:rsidR="007B0A86" w:rsidRPr="00072056" w:rsidRDefault="008870E1" w:rsidP="007B0A86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За да създадете двумерен масив с 3 реда и 4 колони в C#, използвате следния синтаксис:</w:t>
      </w:r>
    </w:p>
    <w:p w14:paraId="01AC1828" w14:textId="77777777" w:rsidR="00C55094" w:rsidRDefault="00C55094" w:rsidP="00C55094">
      <w:pPr>
        <w:pStyle w:val="NormalWeb"/>
        <w:keepNext/>
        <w:jc w:val="both"/>
      </w:pPr>
      <w:r>
        <w:rPr>
          <w:noProof/>
        </w:rPr>
        <w:drawing>
          <wp:inline distT="0" distB="0" distL="0" distR="0" wp14:anchorId="640449BB" wp14:editId="25B75DA6">
            <wp:extent cx="4850130" cy="563245"/>
            <wp:effectExtent l="0" t="0" r="7620" b="8255"/>
            <wp:docPr id="20247824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72CA" w14:textId="2CC01A45" w:rsidR="00C55094" w:rsidRDefault="00C55094" w:rsidP="00C55094">
      <w:pPr>
        <w:pStyle w:val="Caption"/>
        <w:jc w:val="right"/>
        <w:rPr>
          <w:rFonts w:ascii="Times New Roman" w:eastAsia="Times New Roman" w:hAnsi="Times New Roman" w:cs="Times New Roman"/>
          <w:lang w:val="en-US"/>
        </w:rPr>
      </w:pPr>
      <w:r>
        <w:t>Фигура 3: Двумерен масив</w:t>
      </w:r>
    </w:p>
    <w:p w14:paraId="36F8C6A5" w14:textId="7F07469D" w:rsidR="00B02699" w:rsidRPr="00072056" w:rsidRDefault="00B02699" w:rsidP="00CA367A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1ACB78BE" w:rsidR="00B02699" w:rsidRPr="00072056" w:rsidRDefault="00B02699" w:rsidP="00CA367A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създавате масиви с повече от две измерения, като промените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77777777" w:rsidR="00E8342F" w:rsidRDefault="00C55094" w:rsidP="00E8342F">
      <w:pPr>
        <w:pStyle w:val="NormalWeb"/>
        <w:keepNext/>
        <w:jc w:val="both"/>
      </w:pPr>
      <w:r>
        <w:rPr>
          <w:noProof/>
        </w:rPr>
        <w:drawing>
          <wp:inline distT="0" distB="0" distL="0" distR="0" wp14:anchorId="2CA466FA" wp14:editId="65995DCA">
            <wp:extent cx="5274310" cy="467995"/>
            <wp:effectExtent l="0" t="0" r="2540" b="8255"/>
            <wp:docPr id="7651823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5C43" w14:textId="44C9A9CB" w:rsidR="00C55094" w:rsidRDefault="00E8342F" w:rsidP="00E8342F">
      <w:pPr>
        <w:pStyle w:val="Caption"/>
        <w:jc w:val="right"/>
        <w:rPr>
          <w:rFonts w:ascii="Times New Roman" w:eastAsia="Times New Roman" w:hAnsi="Times New Roman" w:cs="Times New Roman"/>
          <w:lang w:val="en-US"/>
        </w:rPr>
      </w:pPr>
      <w:r>
        <w:t>Фигура 4: Триизмерен масив</w:t>
      </w:r>
    </w:p>
    <w:p w14:paraId="6FBFC47D" w14:textId="2813F86E" w:rsidR="00CA367A" w:rsidRPr="00072056" w:rsidRDefault="00CA367A" w:rsidP="00CA367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lastRenderedPageBreak/>
        <w:t>List в C#</w:t>
      </w:r>
    </w:p>
    <w:p w14:paraId="2CD5F775" w14:textId="593EE7D8" w:rsidR="00CA367A" w:rsidRPr="00072056" w:rsidRDefault="00CA367A" w:rsidP="00CA367A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List предоставя разнообразие от методи за работа с данните, като Add, Remove, IndexOf, Contains и много други.</w:t>
      </w:r>
      <w:r w:rsidR="001072C9"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някои основни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характеристики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н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а List в C#:</w:t>
      </w:r>
    </w:p>
    <w:p w14:paraId="765D172A" w14:textId="43DD5BF8" w:rsidR="00CA367A" w:rsidRPr="00072056" w:rsidRDefault="00CA367A" w:rsidP="00CA36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List автоматично увеличава своя размер при добавяне на елементи.</w:t>
      </w:r>
    </w:p>
    <w:p w14:paraId="50AEDC7F" w14:textId="7F3F6BA9" w:rsidR="00CA367A" w:rsidRPr="00072056" w:rsidRDefault="00CA367A" w:rsidP="00CA36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List използва генерични типове за гарантиране на типовата безопасност. Това означава, че по време на създаване на списъка задавате типа данни, който ще се съхранява в него.</w:t>
      </w:r>
    </w:p>
    <w:p w14:paraId="43D9A13E" w14:textId="5686EA7D" w:rsidR="00CA367A" w:rsidRPr="00072056" w:rsidRDefault="00CA367A" w:rsidP="00CA36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в List се индексират от 0, и можете да получите достъп до елемент по неговия индекс.</w:t>
      </w:r>
    </w:p>
    <w:p w14:paraId="4446E9B5" w14:textId="1ACFFA11" w:rsidR="00CA367A" w:rsidRPr="00072056" w:rsidRDefault="00CA367A" w:rsidP="00CA367A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2DC9936A" w14:textId="77777777" w:rsidR="00985B68" w:rsidRDefault="00320802" w:rsidP="00985B68">
      <w:pPr>
        <w:pStyle w:val="NormalWeb"/>
        <w:keepNext/>
        <w:jc w:val="both"/>
      </w:pPr>
      <w:r>
        <w:rPr>
          <w:noProof/>
        </w:rPr>
        <w:drawing>
          <wp:inline distT="0" distB="0" distL="0" distR="0" wp14:anchorId="032B67F2" wp14:editId="7E817E69">
            <wp:extent cx="3979545" cy="1375410"/>
            <wp:effectExtent l="0" t="0" r="1905" b="0"/>
            <wp:docPr id="104736920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920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2290" w14:textId="280658F5" w:rsidR="00E3226D" w:rsidRPr="00985B68" w:rsidRDefault="00985B68" w:rsidP="00985B68">
      <w:pPr>
        <w:pStyle w:val="Caption"/>
        <w:jc w:val="right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>
        <w:t xml:space="preserve">Фигура 5: </w:t>
      </w:r>
      <w:r>
        <w:rPr>
          <w:lang w:val="en-US"/>
        </w:rPr>
        <w:t>List</w:t>
      </w:r>
    </w:p>
    <w:p w14:paraId="7A962D68" w14:textId="03811455" w:rsidR="00CA367A" w:rsidRPr="00072056" w:rsidRDefault="00CA367A" w:rsidP="00E3226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072056" w:rsidRDefault="001072C9" w:rsidP="00E3226D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072056" w:rsidRDefault="001072C9" w:rsidP="00E322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</w:t>
      </w:r>
      <w:r w:rsidRPr="0007205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: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Всяка стойност в Dictionary е свързана с уникален ключ.</w:t>
      </w:r>
    </w:p>
    <w:p w14:paraId="73E2A8A3" w14:textId="7A8DE19B" w:rsidR="001072C9" w:rsidRPr="00072056" w:rsidRDefault="001072C9" w:rsidP="00E322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</w:t>
      </w:r>
      <w:r w:rsidRPr="0007205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: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Dictionary осигурява бърз достъп до стойности по ключ.</w:t>
      </w:r>
    </w:p>
    <w:p w14:paraId="0A309866" w14:textId="765C907A" w:rsidR="001072C9" w:rsidRPr="00072056" w:rsidRDefault="001072C9" w:rsidP="00E322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lastRenderedPageBreak/>
        <w:t>Обобщения (Generics):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Dictionary използва генерични типове за гарантиране на типовата безопасност.</w:t>
      </w:r>
    </w:p>
    <w:p w14:paraId="40A368AD" w14:textId="5E59A21D" w:rsidR="001072C9" w:rsidRPr="00072056" w:rsidRDefault="001072C9" w:rsidP="00E3226D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72056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и добавяне на елементи в Dictionary:</w:t>
      </w:r>
    </w:p>
    <w:p w14:paraId="4FAE8865" w14:textId="77777777" w:rsidR="00E3226D" w:rsidRPr="00072056" w:rsidRDefault="001072C9" w:rsidP="00E3226D">
      <w:pPr>
        <w:pStyle w:val="NormalWeb"/>
        <w:keepNext/>
        <w:jc w:val="both"/>
        <w:rPr>
          <w:lang w:val="bg-BG"/>
        </w:rPr>
      </w:pPr>
      <w:r w:rsidRPr="00072056">
        <w:rPr>
          <w:lang w:val="bg-BG"/>
        </w:rPr>
        <w:drawing>
          <wp:inline distT="0" distB="0" distL="0" distR="0" wp14:anchorId="05D0A2E6" wp14:editId="5C2AC6B2">
            <wp:extent cx="5399405" cy="1651000"/>
            <wp:effectExtent l="0" t="0" r="0" b="6350"/>
            <wp:docPr id="75678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80602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0AE0" w14:textId="78A27270" w:rsidR="001072C9" w:rsidRDefault="00E3226D" w:rsidP="00E3226D">
      <w:pPr>
        <w:pStyle w:val="Caption"/>
        <w:jc w:val="right"/>
        <w:rPr>
          <w:rFonts w:ascii="Times New Roman" w:hAnsi="Times New Roman" w:cs="Times New Roman"/>
        </w:rPr>
      </w:pPr>
      <w:r w:rsidRPr="00B520AE">
        <w:rPr>
          <w:rFonts w:ascii="Times New Roman" w:hAnsi="Times New Roman" w:cs="Times New Roman"/>
        </w:rPr>
        <w:t xml:space="preserve">Фигура </w:t>
      </w:r>
      <w:r w:rsidR="00985B68">
        <w:rPr>
          <w:rFonts w:ascii="Times New Roman" w:hAnsi="Times New Roman" w:cs="Times New Roman"/>
          <w:lang w:val="en-US"/>
        </w:rPr>
        <w:t>6</w:t>
      </w:r>
      <w:r w:rsidRPr="00B520AE">
        <w:rPr>
          <w:rFonts w:ascii="Times New Roman" w:hAnsi="Times New Roman" w:cs="Times New Roman"/>
        </w:rPr>
        <w:t>: Dictionary</w:t>
      </w:r>
    </w:p>
    <w:p w14:paraId="00276639" w14:textId="47EA6010" w:rsidR="00320802" w:rsidRPr="00320802" w:rsidRDefault="00320802" w:rsidP="00320802">
      <w:pPr>
        <w:jc w:val="both"/>
        <w:rPr>
          <w:rFonts w:ascii="Times New Roman" w:hAnsi="Times New Roman" w:cs="Times New Roman"/>
          <w:sz w:val="24"/>
          <w:szCs w:val="24"/>
        </w:rPr>
      </w:pPr>
      <w:r w:rsidRPr="00320802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</w:p>
    <w:p w14:paraId="33F23508" w14:textId="69233B03" w:rsidR="00E3226D" w:rsidRPr="00072056" w:rsidRDefault="00072056" w:rsidP="00E3226D">
      <w:pPr>
        <w:pStyle w:val="NormalWeb"/>
        <w:numPr>
          <w:ilvl w:val="1"/>
          <w:numId w:val="1"/>
        </w:numPr>
        <w:jc w:val="both"/>
        <w:rPr>
          <w:b/>
          <w:bCs/>
          <w:sz w:val="28"/>
          <w:szCs w:val="28"/>
          <w:lang w:val="bg-BG"/>
        </w:rPr>
      </w:pPr>
      <w:r w:rsidRPr="00072056">
        <w:rPr>
          <w:b/>
          <w:bCs/>
          <w:sz w:val="28"/>
          <w:szCs w:val="28"/>
          <w:lang w:val="bg-BG"/>
        </w:rPr>
        <w:t>Stack</w:t>
      </w:r>
      <w:r w:rsidR="00E3226D" w:rsidRPr="00072056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072056" w:rsidRDefault="00072056" w:rsidP="00072056">
      <w:pPr>
        <w:pStyle w:val="NormalWeb"/>
        <w:jc w:val="both"/>
        <w:rPr>
          <w:lang w:val="bg-BG"/>
        </w:rPr>
      </w:pPr>
      <w:r w:rsidRPr="00072056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072056" w:rsidRDefault="00072056" w:rsidP="00072056">
      <w:pPr>
        <w:pStyle w:val="NormalWeb"/>
        <w:numPr>
          <w:ilvl w:val="0"/>
          <w:numId w:val="4"/>
        </w:numPr>
        <w:jc w:val="both"/>
        <w:rPr>
          <w:lang w:val="bg-BG"/>
        </w:rPr>
      </w:pPr>
      <w:r w:rsidRPr="00072056">
        <w:rPr>
          <w:b/>
          <w:bCs/>
          <w:lang w:val="bg-BG"/>
        </w:rPr>
        <w:t>Last In, First Out (LIFO):</w:t>
      </w:r>
      <w:r w:rsidRPr="00072056">
        <w:rPr>
          <w:lang w:val="bg-BG"/>
        </w:rPr>
        <w:t xml:space="preserve"> </w:t>
      </w:r>
      <w:r w:rsidRPr="00072056">
        <w:rPr>
          <w:lang w:val="bg-BG"/>
        </w:rPr>
        <w:t xml:space="preserve">Stack следва принципа "последен </w:t>
      </w:r>
      <w:r w:rsidRPr="00072056">
        <w:rPr>
          <w:lang w:val="bg-BG"/>
        </w:rPr>
        <w:t>влиза</w:t>
      </w:r>
      <w:r w:rsidRPr="00072056">
        <w:rPr>
          <w:lang w:val="bg-BG"/>
        </w:rPr>
        <w:t>, първи изл</w:t>
      </w:r>
      <w:r w:rsidRPr="00072056">
        <w:rPr>
          <w:lang w:val="bg-BG"/>
        </w:rPr>
        <w:t>иза</w:t>
      </w:r>
      <w:r w:rsidRPr="00072056">
        <w:rPr>
          <w:lang w:val="bg-BG"/>
        </w:rPr>
        <w:t>", където последният добавен елемент е първият, който може да бъде извлечен.</w:t>
      </w:r>
    </w:p>
    <w:p w14:paraId="69D05310" w14:textId="24C06AE1" w:rsidR="00072056" w:rsidRPr="00072056" w:rsidRDefault="00072056" w:rsidP="00072056">
      <w:pPr>
        <w:pStyle w:val="NormalWeb"/>
        <w:numPr>
          <w:ilvl w:val="0"/>
          <w:numId w:val="4"/>
        </w:numPr>
        <w:jc w:val="both"/>
        <w:rPr>
          <w:lang w:val="bg-BG"/>
        </w:rPr>
      </w:pPr>
      <w:r w:rsidRPr="00072056">
        <w:rPr>
          <w:b/>
          <w:bCs/>
          <w:lang w:val="bg-BG"/>
        </w:rPr>
        <w:t>Обобщения (Generics):</w:t>
      </w:r>
      <w:r w:rsidRPr="00072056">
        <w:rPr>
          <w:lang w:val="bg-BG"/>
        </w:rPr>
        <w:t xml:space="preserve"> </w:t>
      </w:r>
      <w:r w:rsidRPr="00072056">
        <w:rPr>
          <w:lang w:val="bg-BG"/>
        </w:rPr>
        <w:t>Stack използва генерични типове за гарантиране на типовата безопасност.</w:t>
      </w:r>
    </w:p>
    <w:p w14:paraId="178A9690" w14:textId="2C972071" w:rsidR="00072056" w:rsidRPr="00072056" w:rsidRDefault="00072056" w:rsidP="00072056">
      <w:pPr>
        <w:pStyle w:val="NormalWeb"/>
        <w:numPr>
          <w:ilvl w:val="0"/>
          <w:numId w:val="4"/>
        </w:numPr>
        <w:jc w:val="both"/>
        <w:rPr>
          <w:lang w:val="bg-BG"/>
        </w:rPr>
      </w:pPr>
      <w:r w:rsidRPr="00072056">
        <w:rPr>
          <w:b/>
          <w:bCs/>
          <w:lang w:val="bg-BG"/>
        </w:rPr>
        <w:t>Методи за манипулация:</w:t>
      </w:r>
      <w:r w:rsidRPr="00072056">
        <w:rPr>
          <w:lang w:val="bg-BG"/>
        </w:rPr>
        <w:t xml:space="preserve"> </w:t>
      </w:r>
      <w:r w:rsidRPr="00072056">
        <w:rPr>
          <w:lang w:val="bg-BG"/>
        </w:rPr>
        <w:t>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7B256D3B" w14:textId="2F4D7F19" w:rsidR="00E3226D" w:rsidRDefault="004E2F51" w:rsidP="00E3226D">
      <w:pPr>
        <w:pStyle w:val="NormalWeb"/>
        <w:jc w:val="both"/>
        <w:rPr>
          <w:lang w:val="bg-BG"/>
        </w:rPr>
      </w:pPr>
      <w:r>
        <w:rPr>
          <w:lang w:val="bg-BG"/>
        </w:rPr>
        <w:t>Пример за създаване, добавяне и извличане на последния елемент:</w:t>
      </w:r>
    </w:p>
    <w:p w14:paraId="032D766D" w14:textId="77777777" w:rsidR="004E2F51" w:rsidRDefault="004E2F51" w:rsidP="004E2F51">
      <w:pPr>
        <w:pStyle w:val="NormalWeb"/>
        <w:keepNext/>
        <w:jc w:val="both"/>
      </w:pPr>
      <w:r>
        <w:rPr>
          <w:noProof/>
        </w:rPr>
        <w:lastRenderedPageBreak/>
        <w:drawing>
          <wp:inline distT="0" distB="0" distL="0" distR="0" wp14:anchorId="2966352D" wp14:editId="410464A4">
            <wp:extent cx="3649980" cy="2355215"/>
            <wp:effectExtent l="0" t="0" r="7620" b="6985"/>
            <wp:docPr id="714230792" name="Picture 4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30792" name="Picture 4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B9F1" w14:textId="11FC224F" w:rsidR="004E2F51" w:rsidRPr="00B520AE" w:rsidRDefault="004E2F51" w:rsidP="004E2F51">
      <w:pPr>
        <w:pStyle w:val="Caption"/>
        <w:jc w:val="right"/>
        <w:rPr>
          <w:rFonts w:ascii="Times New Roman" w:hAnsi="Times New Roman" w:cs="Times New Roman"/>
          <w:lang w:val="en-US"/>
        </w:rPr>
      </w:pPr>
      <w:r w:rsidRPr="00B520AE">
        <w:rPr>
          <w:rFonts w:ascii="Times New Roman" w:hAnsi="Times New Roman" w:cs="Times New Roman"/>
        </w:rPr>
        <w:t xml:space="preserve">Фигура </w:t>
      </w:r>
      <w:r w:rsidR="00985B68">
        <w:rPr>
          <w:rFonts w:ascii="Times New Roman" w:hAnsi="Times New Roman" w:cs="Times New Roman"/>
          <w:lang w:val="en-US"/>
        </w:rPr>
        <w:t>7</w:t>
      </w:r>
      <w:r w:rsidRPr="00B520AE">
        <w:rPr>
          <w:rFonts w:ascii="Times New Roman" w:hAnsi="Times New Roman" w:cs="Times New Roman"/>
        </w:rPr>
        <w:t xml:space="preserve">: </w:t>
      </w:r>
      <w:r w:rsidRPr="00B520AE">
        <w:rPr>
          <w:rFonts w:ascii="Times New Roman" w:hAnsi="Times New Roman" w:cs="Times New Roman"/>
          <w:lang w:val="en-US"/>
        </w:rPr>
        <w:t>Stack</w:t>
      </w:r>
    </w:p>
    <w:p w14:paraId="757BC9FC" w14:textId="0CD32521" w:rsidR="00B520AE" w:rsidRDefault="00B520AE" w:rsidP="00B520AE">
      <w:pPr>
        <w:jc w:val="both"/>
        <w:rPr>
          <w:rFonts w:ascii="Times New Roman" w:hAnsi="Times New Roman" w:cs="Times New Roman"/>
          <w:sz w:val="24"/>
          <w:szCs w:val="24"/>
        </w:rPr>
      </w:pPr>
      <w:r w:rsidRPr="00B520AE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</w:t>
      </w:r>
      <w:r w:rsidRPr="00B520AE">
        <w:rPr>
          <w:rFonts w:ascii="Times New Roman" w:hAnsi="Times New Roman" w:cs="Times New Roman"/>
          <w:sz w:val="24"/>
          <w:szCs w:val="24"/>
        </w:rPr>
        <w:t xml:space="preserve"> и се </w:t>
      </w:r>
      <w:r w:rsidRPr="00B520AE">
        <w:rPr>
          <w:rFonts w:ascii="Times New Roman" w:hAnsi="Times New Roman" w:cs="Times New Roman"/>
          <w:sz w:val="24"/>
          <w:szCs w:val="24"/>
        </w:rPr>
        <w:t>извлича последния добавен елемент с метода Pop</w:t>
      </w:r>
      <w:r w:rsidRPr="00B520AE">
        <w:rPr>
          <w:rFonts w:ascii="Times New Roman" w:hAnsi="Times New Roman" w:cs="Times New Roman"/>
          <w:sz w:val="24"/>
          <w:szCs w:val="24"/>
        </w:rPr>
        <w:t>.</w:t>
      </w:r>
    </w:p>
    <w:p w14:paraId="1D9A6ADB" w14:textId="3AA34F7F" w:rsidR="00B520AE" w:rsidRDefault="00B520AE" w:rsidP="00B520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Queue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C#</w:t>
      </w:r>
      <w:proofErr w:type="gramEnd"/>
    </w:p>
    <w:p w14:paraId="3CCE26CF" w14:textId="538FF163" w:rsidR="004A1340" w:rsidRPr="004A1340" w:rsidRDefault="004A1340" w:rsidP="004A1340">
      <w:pPr>
        <w:jc w:val="both"/>
        <w:rPr>
          <w:rFonts w:ascii="Times New Roman" w:hAnsi="Times New Roman" w:cs="Times New Roman"/>
          <w:sz w:val="24"/>
          <w:szCs w:val="24"/>
        </w:rPr>
      </w:pPr>
      <w:r w:rsidRPr="004A1340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Default="004A1340" w:rsidP="004A1340">
      <w:pPr>
        <w:jc w:val="both"/>
        <w:rPr>
          <w:rFonts w:ascii="Times New Roman" w:hAnsi="Times New Roman" w:cs="Times New Roman"/>
          <w:sz w:val="24"/>
          <w:szCs w:val="24"/>
        </w:rPr>
      </w:pPr>
      <w:r w:rsidRPr="004A1340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7B64C4F" w14:textId="24A3D2BC" w:rsidR="00320802" w:rsidRDefault="00320802" w:rsidP="004A13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 създаване, добавяне и извличане на първия добавен елемент:</w:t>
      </w:r>
    </w:p>
    <w:p w14:paraId="4E48EE80" w14:textId="77777777" w:rsidR="00985B68" w:rsidRDefault="00320802" w:rsidP="00985B68">
      <w:pPr>
        <w:pStyle w:val="NormalWeb"/>
        <w:keepNext/>
        <w:jc w:val="both"/>
      </w:pPr>
      <w:r>
        <w:rPr>
          <w:noProof/>
        </w:rPr>
        <w:lastRenderedPageBreak/>
        <w:drawing>
          <wp:inline distT="0" distB="0" distL="0" distR="0" wp14:anchorId="3B8D3EB2" wp14:editId="4ADD76FE">
            <wp:extent cx="3606165" cy="2340610"/>
            <wp:effectExtent l="0" t="0" r="0" b="2540"/>
            <wp:docPr id="1261561929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61929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0011" w14:textId="70960911" w:rsidR="00320802" w:rsidRPr="00985B68" w:rsidRDefault="00985B68" w:rsidP="00985B68">
      <w:pPr>
        <w:pStyle w:val="Caption"/>
        <w:jc w:val="right"/>
        <w:rPr>
          <w:rFonts w:ascii="Times New Roman" w:eastAsia="Times New Roman" w:hAnsi="Times New Roman" w:cs="Times New Roman"/>
          <w:lang w:val="en-US"/>
        </w:rPr>
      </w:pPr>
      <w:r>
        <w:t xml:space="preserve">Фигура 8: </w:t>
      </w:r>
      <w:r>
        <w:rPr>
          <w:lang w:val="en-US"/>
        </w:rPr>
        <w:t>Queue</w:t>
      </w:r>
    </w:p>
    <w:p w14:paraId="3F8D235D" w14:textId="229CD035" w:rsidR="00320802" w:rsidRPr="00084222" w:rsidRDefault="00320802" w:rsidP="004A13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0802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</w:t>
      </w:r>
      <w:r>
        <w:rPr>
          <w:rFonts w:ascii="Times New Roman" w:hAnsi="Times New Roman" w:cs="Times New Roman"/>
          <w:sz w:val="24"/>
          <w:szCs w:val="24"/>
        </w:rPr>
        <w:t xml:space="preserve"> и се </w:t>
      </w:r>
      <w:r w:rsidRPr="00320802">
        <w:rPr>
          <w:rFonts w:ascii="Times New Roman" w:hAnsi="Times New Roman" w:cs="Times New Roman"/>
          <w:sz w:val="24"/>
          <w:szCs w:val="24"/>
        </w:rPr>
        <w:t>извлича първия добавен елемент с метода Dequeue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45095F" w14:textId="77777777" w:rsidR="00320802" w:rsidRPr="004A1340" w:rsidRDefault="00320802" w:rsidP="004A13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0802" w:rsidRPr="004A1340" w:rsidSect="00C029EA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86AD" w14:textId="77777777" w:rsidR="00C029EA" w:rsidRPr="00072056" w:rsidRDefault="00C029EA" w:rsidP="00735669">
      <w:pPr>
        <w:spacing w:after="0" w:line="240" w:lineRule="auto"/>
      </w:pPr>
      <w:r w:rsidRPr="00072056">
        <w:separator/>
      </w:r>
    </w:p>
  </w:endnote>
  <w:endnote w:type="continuationSeparator" w:id="0">
    <w:p w14:paraId="403D6012" w14:textId="77777777" w:rsidR="00C029EA" w:rsidRPr="00072056" w:rsidRDefault="00C029EA" w:rsidP="00735669">
      <w:pPr>
        <w:spacing w:after="0" w:line="240" w:lineRule="auto"/>
      </w:pPr>
      <w:r w:rsidRPr="000720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072056" w:rsidRDefault="00920FA5">
        <w:pPr>
          <w:pStyle w:val="Footer"/>
          <w:jc w:val="right"/>
        </w:pPr>
        <w:r w:rsidRPr="00072056">
          <w:fldChar w:fldCharType="begin"/>
        </w:r>
        <w:r w:rsidRPr="00072056">
          <w:instrText xml:space="preserve"> PAGE   \* MERGEFORMAT </w:instrText>
        </w:r>
        <w:r w:rsidRPr="00072056">
          <w:fldChar w:fldCharType="separate"/>
        </w:r>
        <w:r w:rsidRPr="00072056">
          <w:t>2</w:t>
        </w:r>
        <w:r w:rsidRPr="00072056">
          <w:fldChar w:fldCharType="end"/>
        </w:r>
      </w:p>
    </w:sdtContent>
  </w:sdt>
  <w:p w14:paraId="2FE86226" w14:textId="77777777" w:rsidR="00920FA5" w:rsidRPr="00072056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13257" w14:textId="77777777" w:rsidR="00C029EA" w:rsidRPr="00072056" w:rsidRDefault="00C029EA" w:rsidP="00735669">
      <w:pPr>
        <w:spacing w:after="0" w:line="240" w:lineRule="auto"/>
      </w:pPr>
      <w:r w:rsidRPr="00072056">
        <w:separator/>
      </w:r>
    </w:p>
  </w:footnote>
  <w:footnote w:type="continuationSeparator" w:id="0">
    <w:p w14:paraId="399879B1" w14:textId="77777777" w:rsidR="00C029EA" w:rsidRPr="00072056" w:rsidRDefault="00C029EA" w:rsidP="00735669">
      <w:pPr>
        <w:spacing w:after="0" w:line="240" w:lineRule="auto"/>
      </w:pPr>
      <w:r w:rsidRPr="0007205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F8A2F8F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7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96506">
    <w:abstractNumId w:val="6"/>
  </w:num>
  <w:num w:numId="2" w16cid:durableId="655498876">
    <w:abstractNumId w:val="4"/>
  </w:num>
  <w:num w:numId="3" w16cid:durableId="249972273">
    <w:abstractNumId w:val="7"/>
  </w:num>
  <w:num w:numId="4" w16cid:durableId="1990400414">
    <w:abstractNumId w:val="0"/>
  </w:num>
  <w:num w:numId="5" w16cid:durableId="149060067">
    <w:abstractNumId w:val="8"/>
  </w:num>
  <w:num w:numId="6" w16cid:durableId="802699839">
    <w:abstractNumId w:val="3"/>
  </w:num>
  <w:num w:numId="7" w16cid:durableId="1472478578">
    <w:abstractNumId w:val="2"/>
  </w:num>
  <w:num w:numId="8" w16cid:durableId="497235713">
    <w:abstractNumId w:val="1"/>
  </w:num>
  <w:num w:numId="9" w16cid:durableId="1367293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72056"/>
    <w:rsid w:val="00084222"/>
    <w:rsid w:val="001072C9"/>
    <w:rsid w:val="001249E0"/>
    <w:rsid w:val="00212E36"/>
    <w:rsid w:val="00243592"/>
    <w:rsid w:val="00320802"/>
    <w:rsid w:val="003B117E"/>
    <w:rsid w:val="00490A97"/>
    <w:rsid w:val="004A10F2"/>
    <w:rsid w:val="004A1340"/>
    <w:rsid w:val="004E2F51"/>
    <w:rsid w:val="005260B1"/>
    <w:rsid w:val="005408A3"/>
    <w:rsid w:val="005D2226"/>
    <w:rsid w:val="005F604C"/>
    <w:rsid w:val="00735669"/>
    <w:rsid w:val="007839E0"/>
    <w:rsid w:val="007B0A86"/>
    <w:rsid w:val="008870E1"/>
    <w:rsid w:val="00920FA5"/>
    <w:rsid w:val="00985B68"/>
    <w:rsid w:val="009C6B38"/>
    <w:rsid w:val="00A54A1B"/>
    <w:rsid w:val="00B02699"/>
    <w:rsid w:val="00B46AB2"/>
    <w:rsid w:val="00B520AE"/>
    <w:rsid w:val="00C029EA"/>
    <w:rsid w:val="00C41760"/>
    <w:rsid w:val="00C55094"/>
    <w:rsid w:val="00C84537"/>
    <w:rsid w:val="00CA367A"/>
    <w:rsid w:val="00D5141E"/>
    <w:rsid w:val="00E3226D"/>
    <w:rsid w:val="00E43BAE"/>
    <w:rsid w:val="00E60580"/>
    <w:rsid w:val="00E8342F"/>
    <w:rsid w:val="00F4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38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10</cp:revision>
  <dcterms:created xsi:type="dcterms:W3CDTF">2024-02-22T10:26:00Z</dcterms:created>
  <dcterms:modified xsi:type="dcterms:W3CDTF">2024-02-23T21:35:00Z</dcterms:modified>
</cp:coreProperties>
</file>