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3D60218E" w14:textId="64BE09F1" w:rsidR="00243592" w:rsidRPr="00AD000F" w:rsidRDefault="009C6B38" w:rsidP="00AD000F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AD000F" w:rsidSect="005B4BC9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08BA9BF2" w14:textId="7D0C1761" w:rsidR="00571898" w:rsidRPr="00254A65" w:rsidRDefault="00254A65" w:rsidP="00254A65">
      <w:pPr>
        <w:pStyle w:val="Heading1"/>
      </w:pPr>
      <w:bookmarkStart w:id="0" w:name="_Toc164891721"/>
      <w:r>
        <w:lastRenderedPageBreak/>
        <w:t>СЪДЪРЖАНИЕ</w:t>
      </w:r>
      <w:bookmarkEnd w:id="0"/>
    </w:p>
    <w:sdt>
      <w:sdtPr>
        <w:rPr>
          <w:rFonts w:ascii="Calibri" w:eastAsia="Calibri" w:hAnsi="Calibri" w:cs="Arial"/>
          <w:b w:val="0"/>
          <w:color w:val="auto"/>
          <w:sz w:val="22"/>
          <w:szCs w:val="22"/>
          <w:lang w:val="bg-BG"/>
        </w:rPr>
        <w:id w:val="-389739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</w:rPr>
      </w:sdtEndPr>
      <w:sdtContent>
        <w:p w14:paraId="289667FD" w14:textId="040A97EE" w:rsidR="005261B5" w:rsidRPr="00531F3F" w:rsidRDefault="005261B5" w:rsidP="00254A65">
          <w:pPr>
            <w:pStyle w:val="TOCHeading"/>
            <w:jc w:val="both"/>
            <w:rPr>
              <w:rFonts w:cs="Times New Roman"/>
            </w:rPr>
          </w:pPr>
        </w:p>
        <w:p w14:paraId="4A06BBB7" w14:textId="1F7E5925" w:rsidR="00C00438" w:rsidRPr="00FB2A09" w:rsidRDefault="0057189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r w:rsidRPr="00FB2A09">
            <w:rPr>
              <w:sz w:val="24"/>
              <w:szCs w:val="24"/>
            </w:rPr>
            <w:fldChar w:fldCharType="begin"/>
          </w:r>
          <w:r w:rsidRPr="00FB2A09">
            <w:rPr>
              <w:sz w:val="24"/>
              <w:szCs w:val="24"/>
            </w:rPr>
            <w:instrText xml:space="preserve"> TOC \o "1-4" \h \z \u </w:instrText>
          </w:r>
          <w:r w:rsidRPr="00FB2A09">
            <w:rPr>
              <w:sz w:val="24"/>
              <w:szCs w:val="24"/>
            </w:rPr>
            <w:fldChar w:fldCharType="separate"/>
          </w:r>
          <w:hyperlink w:anchor="_Toc164891721" w:history="1">
            <w:r w:rsidR="00C00438" w:rsidRPr="00FB2A09">
              <w:rPr>
                <w:rStyle w:val="Hyperlink"/>
              </w:rPr>
              <w:t>СЪДЪРЖАНИЕ</w:t>
            </w:r>
            <w:r w:rsidR="00C00438" w:rsidRPr="00FB2A09">
              <w:rPr>
                <w:webHidden/>
              </w:rPr>
              <w:tab/>
            </w:r>
            <w:r w:rsidR="00C00438" w:rsidRPr="00FB2A09">
              <w:rPr>
                <w:webHidden/>
              </w:rPr>
              <w:fldChar w:fldCharType="begin"/>
            </w:r>
            <w:r w:rsidR="00C00438" w:rsidRPr="00FB2A09">
              <w:rPr>
                <w:webHidden/>
              </w:rPr>
              <w:instrText xml:space="preserve"> PAGEREF _Toc164891721 \h </w:instrText>
            </w:r>
            <w:r w:rsidR="00C00438" w:rsidRPr="00FB2A09">
              <w:rPr>
                <w:webHidden/>
              </w:rPr>
            </w:r>
            <w:r w:rsidR="00C00438" w:rsidRPr="00FB2A09">
              <w:rPr>
                <w:webHidden/>
              </w:rPr>
              <w:fldChar w:fldCharType="separate"/>
            </w:r>
            <w:r w:rsidR="00762FF6">
              <w:rPr>
                <w:webHidden/>
              </w:rPr>
              <w:t>2</w:t>
            </w:r>
            <w:r w:rsidR="00C00438" w:rsidRPr="00FB2A09">
              <w:rPr>
                <w:webHidden/>
              </w:rPr>
              <w:fldChar w:fldCharType="end"/>
            </w:r>
          </w:hyperlink>
        </w:p>
        <w:p w14:paraId="7F5C2D60" w14:textId="7DE85F38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22" w:history="1">
            <w:r w:rsidRPr="00FB2A09">
              <w:rPr>
                <w:rStyle w:val="Hyperlink"/>
              </w:rPr>
              <w:t>ВЪВЕДЕНИЕ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_Toc164891722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="00762FF6">
              <w:rPr>
                <w:webHidden/>
              </w:rPr>
              <w:t>4</w:t>
            </w:r>
            <w:r w:rsidRPr="00FB2A09">
              <w:rPr>
                <w:webHidden/>
              </w:rPr>
              <w:fldChar w:fldCharType="end"/>
            </w:r>
          </w:hyperlink>
        </w:p>
        <w:p w14:paraId="0E45AA2C" w14:textId="69A813C7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23" w:history="1">
            <w:r w:rsidRPr="00FB2A09">
              <w:rPr>
                <w:rStyle w:val="Hyperlink"/>
              </w:rPr>
              <w:t>ГЛАВА ПЪРВА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_Toc164891723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="00762FF6">
              <w:rPr>
                <w:webHidden/>
              </w:rPr>
              <w:t>6</w:t>
            </w:r>
            <w:r w:rsidRPr="00FB2A09">
              <w:rPr>
                <w:webHidden/>
              </w:rPr>
              <w:fldChar w:fldCharType="end"/>
            </w:r>
          </w:hyperlink>
        </w:p>
        <w:p w14:paraId="219E1BD9" w14:textId="0C1D3738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24" w:history="1">
            <w:r w:rsidRPr="00FB2A09">
              <w:rPr>
                <w:rStyle w:val="Hyperlink"/>
              </w:rPr>
              <w:t>СТРУКТУРИ ОТ ДАННИ В C# И CRUD ОПЕРАЦИИ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_Toc164891724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="00762FF6">
              <w:rPr>
                <w:webHidden/>
              </w:rPr>
              <w:t>6</w:t>
            </w:r>
            <w:r w:rsidRPr="00FB2A09">
              <w:rPr>
                <w:webHidden/>
              </w:rPr>
              <w:fldChar w:fldCharType="end"/>
            </w:r>
          </w:hyperlink>
        </w:p>
        <w:p w14:paraId="499F20B5" w14:textId="30A295C6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25" w:history="1">
            <w:r w:rsidRPr="00FB2A09">
              <w:rPr>
                <w:rStyle w:val="Hyperlink"/>
                <w:rFonts w:ascii="Times New Roman" w:hAnsi="Times New Roman"/>
                <w:noProof/>
              </w:rPr>
              <w:t>1.1.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Въведение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_Toc164891725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B6A787" w14:textId="291746DD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26" w:history="1">
            <w:r w:rsidRPr="00FB2A09">
              <w:rPr>
                <w:rStyle w:val="Hyperlink"/>
                <w:rFonts w:ascii="Times New Roman" w:hAnsi="Times New Roman"/>
                <w:noProof/>
              </w:rPr>
              <w:t>1.2.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Различните структури от данни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_Toc164891726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7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45D5D7" w14:textId="790FF0BA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27" w:history="1">
            <w:r w:rsidRPr="00FB2A09">
              <w:rPr>
                <w:rStyle w:val="Hyperlink"/>
                <w:rFonts w:ascii="Times New Roman" w:hAnsi="Times New Roman"/>
                <w:noProof/>
              </w:rPr>
              <w:t>1.2.1.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Масиви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_Toc164891727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7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294CE2" w14:textId="68F111C8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28" w:history="1">
            <w:r w:rsidRPr="00FB2A09">
              <w:rPr>
                <w:rStyle w:val="Hyperlink"/>
                <w:rFonts w:ascii="Times New Roman" w:hAnsi="Times New Roman"/>
                <w:noProof/>
              </w:rPr>
              <w:t>1.2.2.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Двумерни и многомерни масиви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_Toc164891728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8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774148" w14:textId="668A5052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29" w:history="1">
            <w:r w:rsidRPr="00FB2A09">
              <w:rPr>
                <w:rStyle w:val="Hyperlink"/>
                <w:rFonts w:ascii="Times New Roman" w:hAnsi="Times New Roman"/>
                <w:noProof/>
              </w:rPr>
              <w:t>1.2.3.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List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_Toc164891729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9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10566D" w14:textId="7E554DD5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0" w:history="1">
            <w:r w:rsidRPr="00FB2A09">
              <w:rPr>
                <w:rStyle w:val="Hyperlink"/>
                <w:rFonts w:ascii="Times New Roman" w:hAnsi="Times New Roman"/>
                <w:noProof/>
              </w:rPr>
              <w:t>1.2.4.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Dictionary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_Toc164891730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10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D06365" w14:textId="421DA5FA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1" w:history="1">
            <w:r w:rsidRPr="00FB2A09">
              <w:rPr>
                <w:rStyle w:val="Hyperlink"/>
                <w:rFonts w:ascii="Times New Roman" w:hAnsi="Times New Roman"/>
                <w:noProof/>
              </w:rPr>
              <w:t>1.2.5.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Stack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_Toc164891731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11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B8204B1" w14:textId="5D5BCB6F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2" w:history="1">
            <w:r w:rsidRPr="00FB2A09">
              <w:rPr>
                <w:rStyle w:val="Hyperlink"/>
                <w:rFonts w:ascii="Times New Roman" w:hAnsi="Times New Roman"/>
                <w:noProof/>
              </w:rPr>
              <w:t>1.2.6.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Queue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_Toc164891732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12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FABC77" w14:textId="5D395F62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3" w:history="1">
            <w:r w:rsidRPr="00FB2A09">
              <w:rPr>
                <w:rStyle w:val="Hyperlink"/>
                <w:rFonts w:ascii="Times New Roman" w:hAnsi="Times New Roman"/>
                <w:noProof/>
              </w:rPr>
              <w:t>1.3.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CRUD операции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_Toc164891733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12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1CE39D" w14:textId="7BE79716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4" w:history="1">
            <w:r w:rsidRPr="00FB2A09">
              <w:rPr>
                <w:rStyle w:val="Hyperlink"/>
                <w:rFonts w:ascii="Times New Roman" w:hAnsi="Times New Roman"/>
                <w:noProof/>
              </w:rPr>
              <w:t>1.3.1.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Какво е SQL (Structured Query Language)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_Toc164891734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13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54FBB1" w14:textId="460BCCC2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5" w:history="1">
            <w:r w:rsidRPr="00FB2A09">
              <w:rPr>
                <w:rStyle w:val="Hyperlink"/>
                <w:rFonts w:ascii="Times New Roman" w:hAnsi="Times New Roman"/>
                <w:noProof/>
              </w:rPr>
              <w:t>1.3.2.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Create (Създаване) в C#: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_Toc164891735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13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148804E" w14:textId="1B351D5C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6" w:history="1">
            <w:r w:rsidRPr="00FB2A09">
              <w:rPr>
                <w:rStyle w:val="Hyperlink"/>
                <w:rFonts w:ascii="Times New Roman" w:hAnsi="Times New Roman"/>
                <w:noProof/>
              </w:rPr>
              <w:t>1.3.3.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Create (Създаване) чрез SQL заявка: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_Toc164891736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13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6F035B" w14:textId="197E0CC8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7" w:history="1">
            <w:r w:rsidRPr="00FB2A09">
              <w:rPr>
                <w:rStyle w:val="Hyperlink"/>
                <w:rFonts w:ascii="Times New Roman" w:hAnsi="Times New Roman"/>
                <w:noProof/>
              </w:rPr>
              <w:t>1.3.4.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Read (Четене) в C#: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_Toc164891737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13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E09DC9" w14:textId="54DF9E2E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8" w:history="1">
            <w:r w:rsidRPr="00FB2A09">
              <w:rPr>
                <w:rStyle w:val="Hyperlink"/>
                <w:rFonts w:ascii="Times New Roman" w:hAnsi="Times New Roman"/>
                <w:noProof/>
              </w:rPr>
              <w:t>1.3.5.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Read (Четене) чрез SQL заявка: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_Toc164891738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14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121F28" w14:textId="7D398133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9" w:history="1">
            <w:r w:rsidRPr="00FB2A09">
              <w:rPr>
                <w:rStyle w:val="Hyperlink"/>
                <w:rFonts w:ascii="Times New Roman" w:hAnsi="Times New Roman"/>
                <w:noProof/>
              </w:rPr>
              <w:t>1.3.6.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Update (Актуализиране) в C#: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_Toc164891739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14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42142D" w14:textId="08E4E35B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0" w:history="1">
            <w:r w:rsidRPr="00FB2A09">
              <w:rPr>
                <w:rStyle w:val="Hyperlink"/>
                <w:rFonts w:ascii="Times New Roman" w:hAnsi="Times New Roman"/>
                <w:noProof/>
              </w:rPr>
              <w:t>1.3.7.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Update (Актуализиране) чрез SQL заявка: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_Toc164891740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60CE999" w14:textId="2F794151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1" w:history="1">
            <w:r w:rsidRPr="00FB2A09">
              <w:rPr>
                <w:rStyle w:val="Hyperlink"/>
                <w:rFonts w:ascii="Times New Roman" w:hAnsi="Times New Roman"/>
                <w:noProof/>
              </w:rPr>
              <w:t>1.3.8.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Delete (Изтриване) в C#: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_Toc164891741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6A77F6" w14:textId="6F213FF5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2" w:history="1">
            <w:r w:rsidRPr="00FB2A09">
              <w:rPr>
                <w:rStyle w:val="Hyperlink"/>
                <w:rFonts w:ascii="Times New Roman" w:hAnsi="Times New Roman"/>
                <w:noProof/>
              </w:rPr>
              <w:t>1.3.9.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Delete (Изтриване) чрез SQL заявка: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_Toc164891742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88E8FE" w14:textId="2642CA99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43" w:history="1">
            <w:r w:rsidRPr="00FB2A09">
              <w:rPr>
                <w:rStyle w:val="Hyperlink"/>
              </w:rPr>
              <w:t>ГЛАВА ВТОРА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_Toc164891743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="00762FF6">
              <w:rPr>
                <w:webHidden/>
              </w:rPr>
              <w:t>16</w:t>
            </w:r>
            <w:r w:rsidRPr="00FB2A09">
              <w:rPr>
                <w:webHidden/>
              </w:rPr>
              <w:fldChar w:fldCharType="end"/>
            </w:r>
          </w:hyperlink>
        </w:p>
        <w:p w14:paraId="1A5F1CD6" w14:textId="53BDA27D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44" w:history="1">
            <w:r w:rsidRPr="00FB2A09">
              <w:rPr>
                <w:rStyle w:val="Hyperlink"/>
              </w:rPr>
              <w:t>УПРАВЛЕНИЕ НА ДАННИ ЧРЕЗ I / O ПОТОЦИ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_Toc164891744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="00762FF6">
              <w:rPr>
                <w:webHidden/>
              </w:rPr>
              <w:t>16</w:t>
            </w:r>
            <w:r w:rsidRPr="00FB2A09">
              <w:rPr>
                <w:webHidden/>
              </w:rPr>
              <w:fldChar w:fldCharType="end"/>
            </w:r>
          </w:hyperlink>
        </w:p>
        <w:p w14:paraId="4DE1F8EF" w14:textId="429F0DC5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5" w:history="1">
            <w:r w:rsidRPr="00FB2A09">
              <w:rPr>
                <w:rStyle w:val="Hyperlink"/>
                <w:rFonts w:ascii="Times New Roman" w:hAnsi="Times New Roman"/>
                <w:noProof/>
              </w:rPr>
              <w:t>2.1.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Какво представляват потоците?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_Toc164891745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17D5B1" w14:textId="31012BDF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6" w:history="1">
            <w:r w:rsidRPr="00FB2A09">
              <w:rPr>
                <w:rStyle w:val="Hyperlink"/>
                <w:rFonts w:ascii="Times New Roman" w:hAnsi="Times New Roman"/>
                <w:noProof/>
              </w:rPr>
              <w:t>2.2.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Потоците в .NET Framework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_Toc164891746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6DE495" w14:textId="40BEA1E8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7" w:history="1">
            <w:r w:rsidRPr="00FB2A09">
              <w:rPr>
                <w:rStyle w:val="Hyperlink"/>
                <w:rFonts w:ascii="Times New Roman" w:hAnsi="Times New Roman"/>
                <w:noProof/>
              </w:rPr>
              <w:t>2.2.1.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Типът System.IO.Stream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_Toc164891747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4E6F695" w14:textId="3FAE76AC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8" w:history="1">
            <w:r w:rsidRPr="00FB2A09">
              <w:rPr>
                <w:rStyle w:val="Hyperlink"/>
                <w:rFonts w:ascii="Times New Roman" w:hAnsi="Times New Roman"/>
                <w:noProof/>
              </w:rPr>
              <w:t>2.2.2.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Основните операции с потоци са: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_Toc164891748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17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8E6C6C" w14:textId="0CC5F323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9" w:history="1">
            <w:r w:rsidRPr="00FB2A09">
              <w:rPr>
                <w:rStyle w:val="Hyperlink"/>
                <w:rFonts w:ascii="Times New Roman" w:hAnsi="Times New Roman"/>
                <w:noProof/>
              </w:rPr>
              <w:t>2.2.3.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Файлови потоци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_Toc164891749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18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E25137" w14:textId="1232ABAB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0" w:history="1">
            <w:r w:rsidRPr="00FB2A09">
              <w:rPr>
                <w:rStyle w:val="Hyperlink"/>
                <w:rFonts w:ascii="Times New Roman" w:hAnsi="Times New Roman"/>
                <w:noProof/>
              </w:rPr>
              <w:t>2.3.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Четци и писачи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_Toc164891750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18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52669F" w14:textId="6F18ACDF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1" w:history="1">
            <w:r w:rsidRPr="00FB2A09">
              <w:rPr>
                <w:rStyle w:val="Hyperlink"/>
                <w:rFonts w:ascii="Times New Roman" w:hAnsi="Times New Roman"/>
                <w:noProof/>
              </w:rPr>
              <w:t>2.3.1.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Бинарни четци и писачи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_Toc164891751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19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37D214" w14:textId="24293AFD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2" w:history="1">
            <w:r w:rsidRPr="00FB2A09">
              <w:rPr>
                <w:rStyle w:val="Hyperlink"/>
                <w:rFonts w:ascii="Times New Roman" w:hAnsi="Times New Roman"/>
                <w:noProof/>
              </w:rPr>
              <w:t>2.3.2.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Текстови четци и писачи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_Toc164891752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19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832DD1" w14:textId="1C338129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3" w:history="1">
            <w:r w:rsidRPr="00FB2A09">
              <w:rPr>
                <w:rStyle w:val="Hyperlink"/>
                <w:rFonts w:ascii="Times New Roman" w:hAnsi="Times New Roman"/>
                <w:noProof/>
              </w:rPr>
              <w:t>2.4.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Класовете File и FileInfo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_Toc164891753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21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81A1FE" w14:textId="2B70B87B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4" w:history="1">
            <w:r w:rsidRPr="00FB2A09">
              <w:rPr>
                <w:rStyle w:val="Hyperlink"/>
                <w:rFonts w:ascii="Times New Roman" w:hAnsi="Times New Roman"/>
                <w:noProof/>
              </w:rPr>
              <w:t>2.4.1.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File клас: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_Toc164891754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22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303283" w14:textId="32F16419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5" w:history="1">
            <w:r w:rsidRPr="00FB2A09">
              <w:rPr>
                <w:rStyle w:val="Hyperlink"/>
                <w:rFonts w:ascii="Times New Roman" w:hAnsi="Times New Roman"/>
                <w:noProof/>
              </w:rPr>
              <w:t>2.4.2.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FileInfo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_Toc164891755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22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0EAFFE" w14:textId="37627F95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56" w:history="1">
            <w:r w:rsidRPr="00FB2A09">
              <w:rPr>
                <w:rStyle w:val="Hyperlink"/>
              </w:rPr>
              <w:t>ГЛАВА ТРЕТА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_Toc164891756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="00762FF6">
              <w:rPr>
                <w:webHidden/>
              </w:rPr>
              <w:t>24</w:t>
            </w:r>
            <w:r w:rsidRPr="00FB2A09">
              <w:rPr>
                <w:webHidden/>
              </w:rPr>
              <w:fldChar w:fldCharType="end"/>
            </w:r>
          </w:hyperlink>
        </w:p>
        <w:p w14:paraId="47828C66" w14:textId="23501C52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57" w:history="1">
            <w:r w:rsidRPr="00FB2A09">
              <w:rPr>
                <w:rStyle w:val="Hyperlink"/>
              </w:rPr>
              <w:t>ПРИЛОЖЕНИЕ ЗА МЕНИДЖМЪНТ НА ИНДУСТРИАЛНА ИНФОРМАЦИЯ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_Toc164891757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="00762FF6">
              <w:rPr>
                <w:webHidden/>
              </w:rPr>
              <w:t>24</w:t>
            </w:r>
            <w:r w:rsidRPr="00FB2A09">
              <w:rPr>
                <w:webHidden/>
              </w:rPr>
              <w:fldChar w:fldCharType="end"/>
            </w:r>
          </w:hyperlink>
        </w:p>
        <w:p w14:paraId="7650F8D2" w14:textId="6F89767D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8" w:history="1">
            <w:r w:rsidRPr="00FB2A09">
              <w:rPr>
                <w:rStyle w:val="Hyperlink"/>
                <w:rFonts w:ascii="Times New Roman" w:hAnsi="Times New Roman"/>
                <w:noProof/>
              </w:rPr>
              <w:t>3.1.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Използвани технологии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_Toc164891758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24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669357" w14:textId="40EC96A6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9" w:history="1">
            <w:r w:rsidRPr="00FB2A09">
              <w:rPr>
                <w:rStyle w:val="Hyperlink"/>
                <w:rFonts w:ascii="Times New Roman" w:hAnsi="Times New Roman"/>
                <w:noProof/>
              </w:rPr>
              <w:t>3.2.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Microsoft Visual Studio 2022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_Toc164891759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24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2F3E9B" w14:textId="208C4D7C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0" w:history="1">
            <w:r w:rsidRPr="00FB2A09">
              <w:rPr>
                <w:rStyle w:val="Hyperlink"/>
                <w:rFonts w:ascii="Times New Roman" w:hAnsi="Times New Roman"/>
                <w:noProof/>
              </w:rPr>
              <w:t>3.3.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Windows Forms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_Toc164891760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4819D85" w14:textId="33ECB849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1" w:history="1">
            <w:r w:rsidRPr="00FB2A09">
              <w:rPr>
                <w:rStyle w:val="Hyperlink"/>
                <w:rFonts w:ascii="Times New Roman" w:hAnsi="Times New Roman"/>
                <w:noProof/>
              </w:rPr>
              <w:t>3.3.1.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Архитектура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_Toc164891761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84CFA8" w14:textId="4CAE86BD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2" w:history="1">
            <w:r w:rsidRPr="00FB2A09">
              <w:rPr>
                <w:rStyle w:val="Hyperlink"/>
                <w:rFonts w:ascii="Times New Roman" w:hAnsi="Times New Roman"/>
                <w:noProof/>
              </w:rPr>
              <w:t>3.3.2.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Характеристики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_Toc164891762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11F3FCA" w14:textId="1DF10DE8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3" w:history="1">
            <w:r w:rsidRPr="00FB2A09">
              <w:rPr>
                <w:rStyle w:val="Hyperlink"/>
                <w:rFonts w:ascii="Times New Roman" w:hAnsi="Times New Roman"/>
                <w:noProof/>
              </w:rPr>
              <w:t>3.4.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Функционалност на приложението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_Toc164891763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DF079F" w14:textId="357AD6CB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4" w:history="1">
            <w:r w:rsidRPr="00FB2A09">
              <w:rPr>
                <w:rStyle w:val="Hyperlink"/>
                <w:rFonts w:ascii="Times New Roman" w:hAnsi="Times New Roman"/>
                <w:noProof/>
              </w:rPr>
              <w:t>3.5.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Начална страница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_Toc164891764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340D12" w14:textId="3B41DD6B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5" w:history="1">
            <w:r w:rsidRPr="00FB2A09">
              <w:rPr>
                <w:rStyle w:val="Hyperlink"/>
                <w:rFonts w:ascii="Times New Roman" w:hAnsi="Times New Roman"/>
                <w:noProof/>
              </w:rPr>
              <w:t>3.6.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Форма 1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_Toc164891765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8E628C2" w14:textId="46E3E45E" w:rsidR="00C00438" w:rsidRPr="00FB2A09" w:rsidRDefault="00C00438">
          <w:pPr>
            <w:pStyle w:val="TOC4"/>
            <w:tabs>
              <w:tab w:val="left" w:pos="144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891766" w:history="1"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3.6.1.</w:t>
            </w:r>
            <w:r w:rsidRPr="00FB2A09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Локални пътища за I / O потоците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instrText xml:space="preserve"> PAGEREF _Toc164891766 \h </w:instrTex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B65D51" w14:textId="794160DC" w:rsidR="00C00438" w:rsidRPr="00FB2A09" w:rsidRDefault="00C00438">
          <w:pPr>
            <w:pStyle w:val="TOC4"/>
            <w:tabs>
              <w:tab w:val="left" w:pos="144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891767" w:history="1"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3.6.2.</w:t>
            </w:r>
            <w:r w:rsidRPr="00FB2A09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Бутон „</w:t>
            </w:r>
            <w:r w:rsidRPr="00FB2A0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HTC </w:t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продукти“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instrText xml:space="preserve"> PAGEREF _Toc164891767 \h </w:instrTex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26A0CE" w14:textId="6758A378" w:rsidR="00C00438" w:rsidRPr="00FB2A09" w:rsidRDefault="00C00438">
          <w:pPr>
            <w:pStyle w:val="TOC4"/>
            <w:tabs>
              <w:tab w:val="left" w:pos="144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891768" w:history="1"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3.6.3.</w:t>
            </w:r>
            <w:r w:rsidRPr="00FB2A09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Бутон „Стандартни продукти“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instrText xml:space="preserve"> PAGEREF _Toc164891768 \h </w:instrTex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F3B109" w14:textId="3D47D431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9" w:history="1">
            <w:r w:rsidRPr="00FB2A09">
              <w:rPr>
                <w:rStyle w:val="Hyperlink"/>
                <w:rFonts w:ascii="Times New Roman" w:hAnsi="Times New Roman"/>
                <w:noProof/>
              </w:rPr>
              <w:t>3.7.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Форма 2 (Стандартни продукти)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_Toc164891769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28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DB9AEF" w14:textId="410C8D5D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70" w:history="1">
            <w:r w:rsidRPr="00FB2A09">
              <w:rPr>
                <w:rStyle w:val="Hyperlink"/>
                <w:rFonts w:ascii="Times New Roman" w:hAnsi="Times New Roman"/>
                <w:noProof/>
              </w:rPr>
              <w:t>3.8.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Форма 4 (Форма за двигател)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_Toc164891770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31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D3958C" w14:textId="77112CA6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71" w:history="1">
            <w:r w:rsidRPr="00FB2A09">
              <w:rPr>
                <w:rStyle w:val="Hyperlink"/>
                <w:rFonts w:ascii="Times New Roman" w:hAnsi="Times New Roman"/>
                <w:noProof/>
              </w:rPr>
              <w:t>3.9.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Форма 3 (HTC продукти)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_Toc164891771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/>
                <w:noProof/>
                <w:webHidden/>
              </w:rPr>
              <w:t>32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1CE3B7" w14:textId="1345ADFB" w:rsidR="00C00438" w:rsidRPr="00FB2A09" w:rsidRDefault="00C00438">
          <w:pPr>
            <w:pStyle w:val="TOC4"/>
            <w:tabs>
              <w:tab w:val="left" w:pos="144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891772" w:history="1"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3.9.1.</w:t>
            </w:r>
            <w:r w:rsidRPr="00FB2A09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 xml:space="preserve">Компоненти в </w:t>
            </w:r>
            <w:r w:rsidRPr="00FB2A0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HTC </w:t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формата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instrText xml:space="preserve"> PAGEREF _Toc164891772 \h </w:instrTex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FF6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58C4BC" w14:textId="1C980917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73" w:history="1">
            <w:r w:rsidRPr="00FB2A09">
              <w:rPr>
                <w:rStyle w:val="Hyperlink"/>
              </w:rPr>
              <w:t>ЗАКЛЮЧЕНИЕ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_Toc164891773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="00762FF6">
              <w:rPr>
                <w:webHidden/>
              </w:rPr>
              <w:t>35</w:t>
            </w:r>
            <w:r w:rsidRPr="00FB2A09">
              <w:rPr>
                <w:webHidden/>
              </w:rPr>
              <w:fldChar w:fldCharType="end"/>
            </w:r>
          </w:hyperlink>
        </w:p>
        <w:p w14:paraId="748057CE" w14:textId="41FBD77A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74" w:history="1">
            <w:r w:rsidRPr="00FB2A09">
              <w:rPr>
                <w:rStyle w:val="Hyperlink"/>
              </w:rPr>
              <w:t>ИЗПОЛЗВАНА ЛИТЕРАТУРА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_Toc164891774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="00762FF6">
              <w:rPr>
                <w:webHidden/>
              </w:rPr>
              <w:t>36</w:t>
            </w:r>
            <w:r w:rsidRPr="00FB2A09">
              <w:rPr>
                <w:webHidden/>
              </w:rPr>
              <w:fldChar w:fldCharType="end"/>
            </w:r>
          </w:hyperlink>
        </w:p>
        <w:p w14:paraId="64AEA717" w14:textId="7AB56F3F" w:rsidR="00F7173A" w:rsidRPr="00FB2A09" w:rsidRDefault="00571898" w:rsidP="000B159F">
          <w:pPr>
            <w:rPr>
              <w:rFonts w:ascii="Times New Roman" w:hAnsi="Times New Roman" w:cs="Times New Roman"/>
            </w:rPr>
          </w:pPr>
          <w:r w:rsidRPr="00FB2A09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5501E770" w14:textId="77777777" w:rsidR="007371BF" w:rsidRDefault="000B159F" w:rsidP="002B3205">
      <w:pPr>
        <w:pStyle w:val="Heading1"/>
        <w:spacing w:line="360" w:lineRule="auto"/>
      </w:pPr>
      <w:r>
        <w:br w:type="page"/>
      </w:r>
      <w:bookmarkStart w:id="1" w:name="_Toc164891722"/>
      <w:r w:rsidR="00E921BE">
        <w:lastRenderedPageBreak/>
        <w:t>ВЪВЕДЕНИЕ</w:t>
      </w:r>
      <w:bookmarkEnd w:id="1"/>
    </w:p>
    <w:p w14:paraId="45FB34F3" w14:textId="77777777" w:rsidR="002B3205" w:rsidRDefault="00FB5FAF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FAF">
        <w:rPr>
          <w:rFonts w:ascii="Times New Roman" w:hAnsi="Times New Roman" w:cs="Times New Roman"/>
          <w:sz w:val="24"/>
          <w:szCs w:val="24"/>
        </w:rPr>
        <w:t>В съвременното технологично общество информацията е един от най-ценните ресурси. В този аспект е разгледана темата за управлението на данните в софтуерните приложения, чрез имплементиране на различните операции с тях (CRUD). Един от начините за ситуиране на данни, както и тяхната защита и промяна е в локални структури, колекции и файлове. За нуждите на индустрията е честа практика да се използват локални бази данни. Това прави темата актуална и обхватът на този дипломен проект е фокусиран върху добрите практики при изграждане на С# приложения с локални колекции и файлове, както и входно-изходните потоци от данни (I/O).</w:t>
      </w:r>
    </w:p>
    <w:p w14:paraId="788EF537" w14:textId="77777777" w:rsidR="002B3205" w:rsidRP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Обект на изследването е разработването на софтуерни приложения с използване на локални колекции и файлове за управление на данни, като се използва CRUD функционалност. В този контекст, обектът обхваща методите за съхранение, обработка и достъп до данни в локални структури и файлове в С# приложения.</w:t>
      </w:r>
    </w:p>
    <w:p w14:paraId="3CA816CA" w14:textId="77777777" w:rsid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Предмет на изследването е анализът и разработването на добри практики при изграждането на С# приложения, които работят с локални колекции и файлове за управление на данни. Под предмета попадат методите за използване на CRUD операции за създаване, четене, обновяване и изтриване на данни в локални структури и файлове, както и техните входно-изходни потоци.</w:t>
      </w:r>
    </w:p>
    <w:p w14:paraId="40A9D60F" w14:textId="1D78EE3E" w:rsid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Целта на дипломната работа е да изследва и представи най-добрите практики за разработване на С# приложения, които използват локални колекции и файлове за управление на данни, като се използват CRUD операции. Проектът има за цел да демонстрира как да се постигне ефективно и сигурно управление на данните в приложенията, като се спазват съвременните стандарти и норми за сигурност и производителност.</w:t>
      </w:r>
    </w:p>
    <w:p w14:paraId="0C53E29D" w14:textId="6882B554" w:rsidR="002B3205" w:rsidRP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Задачите на дипломната работа включват:</w:t>
      </w:r>
    </w:p>
    <w:p w14:paraId="0929624D" w14:textId="2883E9C1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Изследване на съществуващите методи и практики за управление на данни в локални колекции и файлове в С# приложения.</w:t>
      </w:r>
    </w:p>
    <w:p w14:paraId="13ACDF78" w14:textId="4E12C7B8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Анализ на изискванията за проектиране и разработване на софтуерни приложения, които използват CRUD операции в локални структури и файлове.</w:t>
      </w:r>
    </w:p>
    <w:p w14:paraId="6A05BA9C" w14:textId="2F6E4EF9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lastRenderedPageBreak/>
        <w:t>Разработване на модели и архитектура за приложения, които ефективно използват локални колекции и файлове за управление на данни.</w:t>
      </w:r>
    </w:p>
    <w:p w14:paraId="78D4DF77" w14:textId="6071DA18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Имплементиране на CRUD операции в софтуерния код на С# приложенията, включващи входно-изходни потоци от данни (I/O).</w:t>
      </w:r>
    </w:p>
    <w:p w14:paraId="41B95580" w14:textId="41EBDF65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Създаване на документация и препоръки за използване на добрите практики при разработване на С# приложения с локални колекции и файлове.</w:t>
      </w:r>
    </w:p>
    <w:p w14:paraId="6D3ECE30" w14:textId="349D67B5" w:rsidR="000B159F" w:rsidRPr="002B3205" w:rsidRDefault="002B3205" w:rsidP="002B32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BA80BC" w14:textId="42E635AC" w:rsidR="00D5141E" w:rsidRPr="00E921BE" w:rsidRDefault="00D5141E" w:rsidP="00254A65">
      <w:pPr>
        <w:pStyle w:val="Heading1"/>
        <w:spacing w:line="360" w:lineRule="auto"/>
        <w:rPr>
          <w:rFonts w:cs="Times New Roman"/>
        </w:rPr>
      </w:pPr>
      <w:bookmarkStart w:id="2" w:name="_Toc164891723"/>
      <w:r w:rsidRPr="00E921BE">
        <w:rPr>
          <w:rFonts w:cs="Times New Roman"/>
          <w:color w:val="auto"/>
        </w:rPr>
        <w:lastRenderedPageBreak/>
        <w:t>ГЛАВА ПЪРВА</w:t>
      </w:r>
      <w:bookmarkEnd w:id="2"/>
    </w:p>
    <w:p w14:paraId="79A36B38" w14:textId="63A81EB9" w:rsidR="00735669" w:rsidRPr="00E921BE" w:rsidRDefault="00243592" w:rsidP="00254A65">
      <w:pPr>
        <w:pStyle w:val="Heading1"/>
        <w:spacing w:line="360" w:lineRule="auto"/>
        <w:rPr>
          <w:rFonts w:cs="Times New Roman"/>
        </w:rPr>
      </w:pPr>
      <w:bookmarkStart w:id="3" w:name="_Toc164891724"/>
      <w:r w:rsidRPr="00E921BE">
        <w:rPr>
          <w:rFonts w:cs="Times New Roman"/>
          <w:color w:val="auto"/>
        </w:rPr>
        <w:t>С</w:t>
      </w:r>
      <w:r w:rsidR="00EE7CB8" w:rsidRPr="00E921BE">
        <w:rPr>
          <w:rFonts w:cs="Times New Roman"/>
          <w:color w:val="auto"/>
        </w:rPr>
        <w:t>ТРУКТУРИ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ОТ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ДАННИ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В</w:t>
      </w:r>
      <w:r w:rsidRPr="00E921BE">
        <w:rPr>
          <w:rFonts w:cs="Times New Roman"/>
          <w:color w:val="auto"/>
        </w:rPr>
        <w:t xml:space="preserve"> C# </w:t>
      </w:r>
      <w:r w:rsidR="00EE7CB8" w:rsidRPr="00E921BE">
        <w:rPr>
          <w:rFonts w:cs="Times New Roman"/>
          <w:color w:val="auto"/>
        </w:rPr>
        <w:t>И</w:t>
      </w:r>
      <w:r w:rsidRPr="00E921BE">
        <w:rPr>
          <w:rFonts w:cs="Times New Roman"/>
          <w:color w:val="auto"/>
        </w:rPr>
        <w:t xml:space="preserve"> CRUD </w:t>
      </w:r>
      <w:r w:rsidR="00EE7CB8" w:rsidRPr="00E921BE">
        <w:rPr>
          <w:rFonts w:cs="Times New Roman"/>
          <w:color w:val="auto"/>
        </w:rPr>
        <w:t>ОПЕРАЦИИ</w:t>
      </w:r>
      <w:bookmarkEnd w:id="3"/>
    </w:p>
    <w:p w14:paraId="3AAD41ED" w14:textId="77777777" w:rsidR="00920FA5" w:rsidRPr="00FA466F" w:rsidRDefault="00920FA5" w:rsidP="00254A65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03587A" w14:textId="2602FBD7" w:rsidR="00920FA5" w:rsidRPr="00FB47AC" w:rsidRDefault="00920FA5" w:rsidP="00C50FFC">
      <w:pPr>
        <w:pStyle w:val="Heading2"/>
        <w:numPr>
          <w:ilvl w:val="1"/>
          <w:numId w:val="23"/>
        </w:numPr>
        <w:spacing w:line="360" w:lineRule="auto"/>
      </w:pPr>
      <w:bookmarkStart w:id="4" w:name="_Toc164891725"/>
      <w:r w:rsidRPr="00FB47AC">
        <w:t>Въведение в C#</w:t>
      </w:r>
      <w:bookmarkEnd w:id="4"/>
    </w:p>
    <w:p w14:paraId="19053A0B" w14:textId="15D33308" w:rsidR="00B12EEE" w:rsidRPr="00827E0F" w:rsidRDefault="00920FA5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016E9BA3" w:rsidR="00243592" w:rsidRPr="00FB47AC" w:rsidRDefault="00243592" w:rsidP="00C50FFC">
      <w:pPr>
        <w:pStyle w:val="Heading2"/>
        <w:numPr>
          <w:ilvl w:val="1"/>
          <w:numId w:val="23"/>
        </w:numPr>
        <w:spacing w:line="360" w:lineRule="auto"/>
      </w:pPr>
      <w:bookmarkStart w:id="5" w:name="_Toc164891726"/>
      <w:r w:rsidRPr="00FB47AC">
        <w:lastRenderedPageBreak/>
        <w:t>Различните структури от данни</w:t>
      </w:r>
      <w:r w:rsidR="00E43BAE" w:rsidRPr="00FB47AC">
        <w:t xml:space="preserve"> в C#</w:t>
      </w:r>
      <w:bookmarkEnd w:id="5"/>
    </w:p>
    <w:p w14:paraId="27E42BDD" w14:textId="4CF739F0" w:rsidR="00EA2011" w:rsidRPr="00827E0F" w:rsidRDefault="00EA2011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37C66AA7" w:rsidR="00E43BAE" w:rsidRPr="00FB47AC" w:rsidRDefault="00E43BAE" w:rsidP="00C50FFC">
      <w:pPr>
        <w:pStyle w:val="Heading3"/>
        <w:numPr>
          <w:ilvl w:val="2"/>
          <w:numId w:val="23"/>
        </w:numPr>
      </w:pPr>
      <w:bookmarkStart w:id="6" w:name="_Toc164891727"/>
      <w:r w:rsidRPr="00FB47AC">
        <w:t>Масиви в C#</w:t>
      </w:r>
      <w:bookmarkEnd w:id="6"/>
    </w:p>
    <w:p w14:paraId="777F9E0C" w14:textId="63331753" w:rsidR="00E43BAE" w:rsidRPr="00827E0F" w:rsidRDefault="00E43BAE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254A65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E83DE21" w:rsidR="00E43BAE" w:rsidRPr="00827E0F" w:rsidRDefault="00490A97" w:rsidP="00254A6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="00762FF6">
        <w:rPr>
          <w:rFonts w:ascii="Times New Roman" w:hAnsi="Times New Roman" w:cs="Times New Roman"/>
          <w:noProof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2FCA4F4C" w14:textId="0F4B1DF3" w:rsidR="00094D4E" w:rsidRPr="00094D4E" w:rsidRDefault="00094D4E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94D4E">
        <w:rPr>
          <w:rFonts w:ascii="Times New Roman" w:eastAsia="Times New Roman" w:hAnsi="Times New Roman" w:cs="Times New Roman"/>
          <w:color w:val="202122"/>
          <w:sz w:val="24"/>
          <w:szCs w:val="24"/>
        </w:rPr>
        <w:t>Масивите позволяват лесно да се итерира през всички елементи с помощта на цикли като for, foreach или while. Това прави масивите удобни за обработка на големи колекции от данни.</w:t>
      </w:r>
    </w:p>
    <w:p w14:paraId="3BD56FBF" w14:textId="67C271BE" w:rsidR="00094D4E" w:rsidRPr="00827E0F" w:rsidRDefault="00094D4E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94D4E"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>Масивите могат да бъдат предавани като параметри на функции и методи, което позволява лесно манипулиране на големи колекции от данни в програмите.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160A8ACD" w:rsidR="005F604C" w:rsidRPr="00FB47AC" w:rsidRDefault="00B02699" w:rsidP="000A3F0F">
      <w:pPr>
        <w:pStyle w:val="Heading3"/>
        <w:numPr>
          <w:ilvl w:val="2"/>
          <w:numId w:val="23"/>
        </w:numPr>
      </w:pPr>
      <w:bookmarkStart w:id="7" w:name="_Toc164891728"/>
      <w:r w:rsidRPr="00FB47AC">
        <w:t>Двумерни и м</w:t>
      </w:r>
      <w:r w:rsidR="008870E1" w:rsidRPr="00FB47AC">
        <w:t>ногомерни</w:t>
      </w:r>
      <w:r w:rsidR="005F604C" w:rsidRPr="00FB47AC">
        <w:t xml:space="preserve"> масив</w:t>
      </w:r>
      <w:r w:rsidR="008870E1" w:rsidRPr="00FB47AC">
        <w:t>и</w:t>
      </w:r>
      <w:r w:rsidR="005F604C" w:rsidRPr="00FB47AC">
        <w:t xml:space="preserve"> в C#</w:t>
      </w:r>
      <w:bookmarkEnd w:id="7"/>
    </w:p>
    <w:p w14:paraId="3C826800" w14:textId="3D425747" w:rsidR="008870E1" w:rsidRPr="00827E0F" w:rsidRDefault="008870E1" w:rsidP="000A3F0F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0A3F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0A3F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0A3F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64FBB8AC" w:rsidR="00B02699" w:rsidRPr="00C50FFC" w:rsidRDefault="00B02699" w:rsidP="000A3F0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FFC">
        <w:rPr>
          <w:rFonts w:ascii="Times New Roman" w:hAnsi="Times New Roman" w:cs="Times New Roman"/>
          <w:b/>
          <w:bCs/>
          <w:sz w:val="28"/>
          <w:szCs w:val="28"/>
        </w:rPr>
        <w:t>Двумерен масив</w:t>
      </w:r>
    </w:p>
    <w:p w14:paraId="21D8C1A2" w14:textId="7E337B70" w:rsidR="007B0A86" w:rsidRPr="00827E0F" w:rsidRDefault="008870E1" w:rsidP="000A3F0F">
      <w:pPr>
        <w:shd w:val="clear" w:color="auto" w:fill="FFFFFF"/>
        <w:spacing w:before="100" w:beforeAutospacing="1" w:after="24"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0D07D661" w:rsidR="00B02699" w:rsidRPr="00C50FFC" w:rsidRDefault="00B02699" w:rsidP="000A3F0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FFC">
        <w:rPr>
          <w:rFonts w:ascii="Times New Roman" w:hAnsi="Times New Roman" w:cs="Times New Roman"/>
          <w:b/>
          <w:bCs/>
          <w:sz w:val="28"/>
          <w:szCs w:val="28"/>
        </w:rPr>
        <w:t>Многомерен масив</w:t>
      </w:r>
    </w:p>
    <w:p w14:paraId="3A9D81E7" w14:textId="6630E033" w:rsidR="00B02699" w:rsidRPr="00827E0F" w:rsidRDefault="00B02699" w:rsidP="000A3F0F">
      <w:pPr>
        <w:shd w:val="clear" w:color="auto" w:fill="FFFFFF"/>
        <w:spacing w:before="100" w:beforeAutospacing="1" w:after="24"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4E464F96" w:rsidR="00CA367A" w:rsidRPr="00827E0F" w:rsidRDefault="00CA367A" w:rsidP="00C50FFC">
      <w:pPr>
        <w:pStyle w:val="Heading3"/>
        <w:numPr>
          <w:ilvl w:val="2"/>
          <w:numId w:val="23"/>
        </w:numPr>
      </w:pPr>
      <w:bookmarkStart w:id="8" w:name="_Toc164891729"/>
      <w:r w:rsidRPr="00827E0F">
        <w:t>List в C#</w:t>
      </w:r>
      <w:bookmarkEnd w:id="8"/>
    </w:p>
    <w:p w14:paraId="2CD5F775" w14:textId="593EE7D8" w:rsidR="00CA367A" w:rsidRPr="00827E0F" w:rsidRDefault="00CA367A" w:rsidP="00F07AE2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509706C4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Макар зад този вид структура да стоят масивите, при списъка е добавена функционалност за динамична промяна на дължината му, което го прави подходящ в случаите, когато при дефинирането му не е известен броя на елементите, които ще се съдържат в него.</w:t>
      </w:r>
    </w:p>
    <w:p w14:paraId="50AEDC7F" w14:textId="5FFA98BA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7A5D1E12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Индексирането служи и за достъпване, промяна и изтриване на елементи, което е в основата на 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CRUD 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>операциите.</w:t>
      </w:r>
    </w:p>
    <w:p w14:paraId="4446E9B5" w14:textId="1ACFFA11" w:rsidR="00CA367A" w:rsidRPr="00827E0F" w:rsidRDefault="00CA367A" w:rsidP="00DF59A3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7983C501" w:rsidR="00CA367A" w:rsidRPr="00827E0F" w:rsidRDefault="00CA367A" w:rsidP="00C50FFC">
      <w:pPr>
        <w:pStyle w:val="Heading3"/>
        <w:numPr>
          <w:ilvl w:val="2"/>
          <w:numId w:val="23"/>
        </w:numPr>
      </w:pPr>
      <w:bookmarkStart w:id="9" w:name="_Toc164891730"/>
      <w:r w:rsidRPr="00827E0F">
        <w:t>Dictionary в C#</w:t>
      </w:r>
      <w:bookmarkEnd w:id="9"/>
    </w:p>
    <w:p w14:paraId="311AC3FC" w14:textId="55A3760F" w:rsidR="00CA367A" w:rsidRPr="00827E0F" w:rsidRDefault="001072C9" w:rsidP="00AF44F3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CE70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CE703C">
      <w:pPr>
        <w:pStyle w:val="NormalWeb"/>
        <w:spacing w:line="360" w:lineRule="auto"/>
        <w:ind w:firstLine="360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FEF6EC" w:rsidR="00E3226D" w:rsidRPr="00827E0F" w:rsidRDefault="00072056" w:rsidP="00C50FFC">
      <w:pPr>
        <w:pStyle w:val="Heading3"/>
        <w:numPr>
          <w:ilvl w:val="2"/>
          <w:numId w:val="23"/>
        </w:numPr>
      </w:pPr>
      <w:bookmarkStart w:id="10" w:name="_Toc164891731"/>
      <w:r w:rsidRPr="00827E0F">
        <w:t>Stack</w:t>
      </w:r>
      <w:r w:rsidR="00E3226D" w:rsidRPr="00827E0F">
        <w:t xml:space="preserve"> в C#</w:t>
      </w:r>
      <w:bookmarkEnd w:id="10"/>
    </w:p>
    <w:p w14:paraId="50C2CF93" w14:textId="079BD363" w:rsidR="00072056" w:rsidRPr="00827E0F" w:rsidRDefault="00072056" w:rsidP="00CE703C">
      <w:pPr>
        <w:pStyle w:val="NormalWeb"/>
        <w:spacing w:line="360" w:lineRule="auto"/>
        <w:ind w:firstLine="360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2ABFC568" w:rsidR="00B520AE" w:rsidRPr="00827E0F" w:rsidRDefault="00B520AE" w:rsidP="00C50FFC">
      <w:pPr>
        <w:pStyle w:val="Heading3"/>
        <w:numPr>
          <w:ilvl w:val="2"/>
          <w:numId w:val="23"/>
        </w:numPr>
      </w:pPr>
      <w:bookmarkStart w:id="11" w:name="_Toc164891732"/>
      <w:r w:rsidRPr="00827E0F">
        <w:lastRenderedPageBreak/>
        <w:t>Queue в C#</w:t>
      </w:r>
      <w:bookmarkEnd w:id="11"/>
    </w:p>
    <w:p w14:paraId="3CCE26CF" w14:textId="30DD0F3C" w:rsidR="004A1340" w:rsidRPr="00827E0F" w:rsidRDefault="004A134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</w:t>
      </w:r>
      <w:r w:rsidR="00F67E5E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Опашките спадат към линейните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2B9E4B9D" w:rsidR="00B520AE" w:rsidRPr="00827E0F" w:rsidRDefault="004A134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254A6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5DC608C0" w:rsidR="00320802" w:rsidRPr="00827E0F" w:rsidRDefault="00E95152" w:rsidP="00C50FFC">
      <w:pPr>
        <w:pStyle w:val="Heading2"/>
        <w:numPr>
          <w:ilvl w:val="1"/>
          <w:numId w:val="23"/>
        </w:numPr>
        <w:spacing w:line="360" w:lineRule="auto"/>
      </w:pPr>
      <w:bookmarkStart w:id="12" w:name="_Toc164891733"/>
      <w:r w:rsidRPr="00827E0F">
        <w:t>CRUD операции в C#</w:t>
      </w:r>
      <w:bookmarkEnd w:id="12"/>
    </w:p>
    <w:p w14:paraId="207DBE78" w14:textId="679E1DB3" w:rsidR="00E95152" w:rsidRPr="00827E0F" w:rsidRDefault="00E95152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CRUD (Create, Read, Update, Delete) операции представляват основните операции за управление на данни в база от данни или друг вид хранилище. В C#, </w:t>
      </w:r>
      <w:r w:rsidRPr="00827E0F">
        <w:rPr>
          <w:rFonts w:ascii="Times New Roman" w:hAnsi="Times New Roman" w:cs="Times New Roman"/>
          <w:sz w:val="24"/>
          <w:szCs w:val="24"/>
        </w:rPr>
        <w:lastRenderedPageBreak/>
        <w:t>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и C#.</w:t>
      </w:r>
    </w:p>
    <w:p w14:paraId="2B4C84E2" w14:textId="328E8896" w:rsidR="005B05CB" w:rsidRPr="00FA466F" w:rsidRDefault="005B05CB" w:rsidP="00C50FFC">
      <w:pPr>
        <w:pStyle w:val="Heading3"/>
        <w:numPr>
          <w:ilvl w:val="2"/>
          <w:numId w:val="23"/>
        </w:numPr>
      </w:pPr>
      <w:bookmarkStart w:id="13" w:name="_Toc164891734"/>
      <w:r w:rsidRPr="00FA466F">
        <w:t>Какво е SQL (Structured Query Language)</w:t>
      </w:r>
      <w:bookmarkEnd w:id="13"/>
    </w:p>
    <w:p w14:paraId="164781A8" w14:textId="4394C8F4" w:rsidR="005B05CB" w:rsidRPr="00827E0F" w:rsidRDefault="005B05CB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SQL (Structured Query Language) е стандартизиран език за програмиране и управление на релационни бази данни. </w:t>
      </w:r>
      <w:r w:rsidR="00A9677C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>зползва за дефиниране и манипулиране на данни в релационни бази данни.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02EA963B" w:rsidR="00A719FD" w:rsidRPr="00827E0F" w:rsidRDefault="00A719FD" w:rsidP="00C50FFC">
      <w:pPr>
        <w:pStyle w:val="Heading3"/>
        <w:numPr>
          <w:ilvl w:val="2"/>
          <w:numId w:val="23"/>
        </w:numPr>
      </w:pPr>
      <w:bookmarkStart w:id="14" w:name="_Toc164891735"/>
      <w:r w:rsidRPr="00827E0F">
        <w:t>Create (Създаване) в C#:</w:t>
      </w:r>
      <w:bookmarkEnd w:id="14"/>
    </w:p>
    <w:p w14:paraId="7D833ABE" w14:textId="363CF5DE" w:rsidR="00A719FD" w:rsidRPr="00827E0F" w:rsidRDefault="00A719FD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26B82E3A" w:rsidR="00A719FD" w:rsidRPr="008A05D5" w:rsidRDefault="00A719FD" w:rsidP="00C50FFC">
      <w:pPr>
        <w:pStyle w:val="Heading3"/>
        <w:numPr>
          <w:ilvl w:val="2"/>
          <w:numId w:val="23"/>
        </w:numPr>
      </w:pPr>
      <w:bookmarkStart w:id="15" w:name="_Toc164891736"/>
      <w:r w:rsidRPr="008A05D5">
        <w:t xml:space="preserve">Create </w:t>
      </w:r>
      <w:r w:rsidR="005F6D2F" w:rsidRPr="008A05D5">
        <w:t xml:space="preserve">(Създаване) </w:t>
      </w:r>
      <w:r w:rsidRPr="008A05D5">
        <w:t>чрез SQL заявк</w:t>
      </w:r>
      <w:r w:rsidR="005B05CB" w:rsidRPr="008A05D5">
        <w:t>а</w:t>
      </w:r>
      <w:r w:rsidR="0031283B" w:rsidRPr="008A05D5">
        <w:t>:</w:t>
      </w:r>
      <w:bookmarkEnd w:id="15"/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2419CC87" w:rsidR="00A30DE1" w:rsidRPr="00827E0F" w:rsidRDefault="00A30DE1" w:rsidP="00C50FFC">
      <w:pPr>
        <w:pStyle w:val="Heading3"/>
        <w:numPr>
          <w:ilvl w:val="2"/>
          <w:numId w:val="23"/>
        </w:numPr>
      </w:pPr>
      <w:bookmarkStart w:id="16" w:name="_Toc164891737"/>
      <w:r w:rsidRPr="00827E0F">
        <w:t>Read (Четене)</w:t>
      </w:r>
      <w:r w:rsidR="005F6D2F" w:rsidRPr="00827E0F">
        <w:t xml:space="preserve"> в C#</w:t>
      </w:r>
      <w:r w:rsidRPr="00827E0F">
        <w:t>:</w:t>
      </w:r>
      <w:bookmarkEnd w:id="16"/>
    </w:p>
    <w:p w14:paraId="0A849CA0" w14:textId="13244444" w:rsidR="00A30DE1" w:rsidRPr="00827E0F" w:rsidRDefault="00A30DE1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266DDA41" w:rsidR="0031283B" w:rsidRPr="00827E0F" w:rsidRDefault="0031283B" w:rsidP="00C50FFC">
      <w:pPr>
        <w:pStyle w:val="Heading3"/>
        <w:numPr>
          <w:ilvl w:val="2"/>
          <w:numId w:val="23"/>
        </w:numPr>
      </w:pPr>
      <w:bookmarkStart w:id="17" w:name="_Toc164891738"/>
      <w:r w:rsidRPr="00827E0F">
        <w:t>Read (Четене) чрез SQL заявк</w:t>
      </w:r>
      <w:r w:rsidR="005B05CB" w:rsidRPr="00827E0F">
        <w:t>а</w:t>
      </w:r>
      <w:r w:rsidRPr="00827E0F">
        <w:t>:</w:t>
      </w:r>
      <w:bookmarkEnd w:id="17"/>
    </w:p>
    <w:p w14:paraId="3B56A5D8" w14:textId="04D53960" w:rsidR="0031283B" w:rsidRPr="00827E0F" w:rsidRDefault="0031283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75582C6B" w:rsidR="00A30DE1" w:rsidRPr="00827E0F" w:rsidRDefault="00A30DE1" w:rsidP="00C50FFC">
      <w:pPr>
        <w:pStyle w:val="Heading3"/>
        <w:numPr>
          <w:ilvl w:val="2"/>
          <w:numId w:val="23"/>
        </w:numPr>
      </w:pPr>
      <w:bookmarkStart w:id="18" w:name="_Toc164891739"/>
      <w:r w:rsidRPr="00827E0F">
        <w:t>Update (Актуализиране)</w:t>
      </w:r>
      <w:r w:rsidR="0031283B" w:rsidRPr="00827E0F">
        <w:t xml:space="preserve"> в C#</w:t>
      </w:r>
      <w:r w:rsidRPr="00827E0F">
        <w:t>:</w:t>
      </w:r>
      <w:bookmarkEnd w:id="18"/>
    </w:p>
    <w:p w14:paraId="639433F9" w14:textId="316C5D6E" w:rsidR="00A30DE1" w:rsidRPr="00827E0F" w:rsidRDefault="00A30DE1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25E0C03A" w:rsidR="0031283B" w:rsidRPr="00827E0F" w:rsidRDefault="0031283B" w:rsidP="00C50FFC">
      <w:pPr>
        <w:pStyle w:val="Heading3"/>
        <w:numPr>
          <w:ilvl w:val="2"/>
          <w:numId w:val="23"/>
        </w:numPr>
      </w:pPr>
      <w:bookmarkStart w:id="19" w:name="_Toc164891740"/>
      <w:r w:rsidRPr="00827E0F">
        <w:lastRenderedPageBreak/>
        <w:t>Update (Актуализиране) чрез SQL заявк</w:t>
      </w:r>
      <w:r w:rsidR="005B05CB" w:rsidRPr="00827E0F">
        <w:t>а</w:t>
      </w:r>
      <w:r w:rsidRPr="00827E0F">
        <w:t>:</w:t>
      </w:r>
      <w:bookmarkEnd w:id="19"/>
    </w:p>
    <w:p w14:paraId="3840B751" w14:textId="3A5D56FF" w:rsidR="005B05CB" w:rsidRPr="00827E0F" w:rsidRDefault="005B05C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280F58B1" w:rsidR="006D7CCC" w:rsidRPr="00827E0F" w:rsidRDefault="006D7CCC" w:rsidP="00C50FFC">
      <w:pPr>
        <w:pStyle w:val="Heading3"/>
        <w:numPr>
          <w:ilvl w:val="2"/>
          <w:numId w:val="23"/>
        </w:numPr>
      </w:pPr>
      <w:bookmarkStart w:id="20" w:name="_Toc164891741"/>
      <w:r w:rsidRPr="00827E0F">
        <w:t>Delete (Изтриване)</w:t>
      </w:r>
      <w:r w:rsidR="005B05CB" w:rsidRPr="00827E0F">
        <w:t xml:space="preserve"> в C#:</w:t>
      </w:r>
      <w:bookmarkEnd w:id="20"/>
    </w:p>
    <w:p w14:paraId="0D692F6E" w14:textId="1B445DCC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51C3A2A8" w:rsidR="005B05CB" w:rsidRPr="00827E0F" w:rsidRDefault="005B05CB" w:rsidP="00C50FFC">
      <w:pPr>
        <w:pStyle w:val="Heading3"/>
        <w:numPr>
          <w:ilvl w:val="2"/>
          <w:numId w:val="23"/>
        </w:numPr>
      </w:pPr>
      <w:bookmarkStart w:id="21" w:name="_Toc164891742"/>
      <w:r w:rsidRPr="00827E0F">
        <w:t>Delete (Изтриване) чрез SQL заявка:</w:t>
      </w:r>
      <w:bookmarkEnd w:id="21"/>
    </w:p>
    <w:p w14:paraId="147C550A" w14:textId="67CEBB20" w:rsidR="005B05CB" w:rsidRPr="00827E0F" w:rsidRDefault="005B05C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254A65">
      <w:pPr>
        <w:pStyle w:val="Heading1"/>
        <w:spacing w:line="360" w:lineRule="auto"/>
        <w:rPr>
          <w:b w:val="0"/>
        </w:rPr>
      </w:pPr>
      <w:bookmarkStart w:id="22" w:name="_Toc164891743"/>
      <w:r w:rsidRPr="00827E0F">
        <w:lastRenderedPageBreak/>
        <w:t>ГЛАВА ВТОРА</w:t>
      </w:r>
      <w:bookmarkEnd w:id="22"/>
    </w:p>
    <w:p w14:paraId="681759FD" w14:textId="10A618D6" w:rsidR="00EE7CB8" w:rsidRPr="00827E0F" w:rsidRDefault="00EE7CB8" w:rsidP="00254A65">
      <w:pPr>
        <w:pStyle w:val="Heading1"/>
        <w:spacing w:line="360" w:lineRule="auto"/>
      </w:pPr>
      <w:bookmarkStart w:id="23" w:name="_Toc164891744"/>
      <w:r w:rsidRPr="00827E0F">
        <w:t>УПРАВЛЕНИЕ НА ДАННИ ЧРЕЗ I / O ПОТОЦИ</w:t>
      </w:r>
      <w:bookmarkEnd w:id="23"/>
    </w:p>
    <w:p w14:paraId="212B855F" w14:textId="77777777" w:rsidR="0025145D" w:rsidRPr="00827E0F" w:rsidRDefault="0025145D" w:rsidP="00254A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03077D1A" w:rsidR="0025145D" w:rsidRPr="00827E0F" w:rsidRDefault="0025145D" w:rsidP="007800F4">
      <w:pPr>
        <w:pStyle w:val="Heading2"/>
        <w:numPr>
          <w:ilvl w:val="1"/>
          <w:numId w:val="27"/>
        </w:numPr>
        <w:spacing w:line="360" w:lineRule="auto"/>
      </w:pPr>
      <w:bookmarkStart w:id="24" w:name="_Toc164891745"/>
      <w:r w:rsidRPr="00827E0F">
        <w:t>Какво представляват потоците?</w:t>
      </w:r>
      <w:bookmarkEnd w:id="24"/>
    </w:p>
    <w:p w14:paraId="544E5863" w14:textId="07119BCB" w:rsidR="0025145D" w:rsidRPr="00827E0F" w:rsidRDefault="0025145D" w:rsidP="00254A6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254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AFF6FBE" w:rsidR="006F38F7" w:rsidRPr="008A05D5" w:rsidRDefault="006F38F7" w:rsidP="007800F4">
      <w:pPr>
        <w:pStyle w:val="Heading2"/>
        <w:numPr>
          <w:ilvl w:val="1"/>
          <w:numId w:val="27"/>
        </w:numPr>
        <w:spacing w:line="360" w:lineRule="auto"/>
      </w:pPr>
      <w:bookmarkStart w:id="25" w:name="_Toc164891746"/>
      <w:r w:rsidRPr="008A05D5">
        <w:t xml:space="preserve">Потоците в </w:t>
      </w:r>
      <w:r w:rsidR="00185B73" w:rsidRPr="008A05D5">
        <w:t>.NET Framework</w:t>
      </w:r>
      <w:bookmarkEnd w:id="25"/>
    </w:p>
    <w:p w14:paraId="0D4D422E" w14:textId="63F490C9" w:rsidR="00185B73" w:rsidRPr="00827E0F" w:rsidRDefault="00185B73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73AD2164" w:rsidR="008458E1" w:rsidRPr="008A05D5" w:rsidRDefault="008458E1" w:rsidP="007800F4">
      <w:pPr>
        <w:pStyle w:val="Heading3"/>
        <w:numPr>
          <w:ilvl w:val="2"/>
          <w:numId w:val="26"/>
        </w:numPr>
      </w:pPr>
      <w:bookmarkStart w:id="26" w:name="_Toc164891747"/>
      <w:r w:rsidRPr="008A05D5">
        <w:t>Типът System.IO.Stream</w:t>
      </w:r>
      <w:bookmarkEnd w:id="26"/>
    </w:p>
    <w:p w14:paraId="5576911E" w14:textId="3486E21D" w:rsidR="008458E1" w:rsidRPr="00827E0F" w:rsidRDefault="008458E1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0A3F0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0A3F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0A3F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0A3F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0A3F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1516FF2A" w:rsidR="006F38F7" w:rsidRPr="008A05D5" w:rsidRDefault="006F38F7" w:rsidP="000A3F0F">
      <w:pPr>
        <w:pStyle w:val="Heading3"/>
        <w:numPr>
          <w:ilvl w:val="2"/>
          <w:numId w:val="26"/>
        </w:numPr>
      </w:pPr>
      <w:bookmarkStart w:id="27" w:name="_Toc164891748"/>
      <w:r w:rsidRPr="008A05D5">
        <w:t>Основните операции с потоци са:</w:t>
      </w:r>
      <w:bookmarkEnd w:id="27"/>
    </w:p>
    <w:p w14:paraId="416177D0" w14:textId="65FA8D5F" w:rsidR="00185B73" w:rsidRPr="007800F4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t>Конструиране (създаване)</w:t>
      </w:r>
    </w:p>
    <w:p w14:paraId="5F1AE71B" w14:textId="0F9CDB65" w:rsidR="006F38F7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03AE8705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</w:t>
      </w:r>
      <w:r w:rsidR="007800F4">
        <w:rPr>
          <w:rFonts w:ascii="Times New Roman" w:hAnsi="Times New Roman" w:cs="Times New Roman"/>
          <w:sz w:val="24"/>
          <w:szCs w:val="24"/>
        </w:rPr>
        <w:t xml:space="preserve"> </w:t>
      </w:r>
      <w:r w:rsidR="00DB2BA9" w:rsidRPr="00827E0F">
        <w:rPr>
          <w:rFonts w:ascii="Times New Roman" w:hAnsi="Times New Roman" w:cs="Times New Roman"/>
          <w:sz w:val="24"/>
          <w:szCs w:val="24"/>
        </w:rPr>
        <w:t>поток – съответен низ)</w:t>
      </w:r>
    </w:p>
    <w:p w14:paraId="5C8687C8" w14:textId="419DD9B6" w:rsidR="00185B73" w:rsidRPr="00827E0F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5F726F29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</w:t>
      </w:r>
      <w:r w:rsidR="007800F4">
        <w:rPr>
          <w:rFonts w:ascii="Times New Roman" w:hAnsi="Times New Roman" w:cs="Times New Roman"/>
          <w:sz w:val="24"/>
          <w:szCs w:val="24"/>
        </w:rPr>
        <w:t xml:space="preserve"> </w:t>
      </w:r>
      <w:r w:rsidR="00DB2BA9" w:rsidRPr="00827E0F">
        <w:rPr>
          <w:rFonts w:ascii="Times New Roman" w:hAnsi="Times New Roman" w:cs="Times New Roman"/>
          <w:sz w:val="24"/>
          <w:szCs w:val="24"/>
        </w:rPr>
        <w:t>файла)</w:t>
      </w:r>
    </w:p>
    <w:p w14:paraId="62F50698" w14:textId="6EC6591C" w:rsidR="00185B73" w:rsidRPr="00827E0F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2D4C5404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</w:t>
      </w:r>
      <w:r w:rsidR="007800F4">
        <w:rPr>
          <w:rFonts w:ascii="Times New Roman" w:hAnsi="Times New Roman" w:cs="Times New Roman"/>
          <w:sz w:val="24"/>
          <w:szCs w:val="24"/>
        </w:rPr>
        <w:t xml:space="preserve"> </w:t>
      </w:r>
      <w:r w:rsidR="00DB2BA9" w:rsidRPr="00827E0F">
        <w:rPr>
          <w:rFonts w:ascii="Times New Roman" w:hAnsi="Times New Roman" w:cs="Times New Roman"/>
          <w:sz w:val="24"/>
          <w:szCs w:val="24"/>
        </w:rPr>
        <w:t>позиция)</w:t>
      </w:r>
    </w:p>
    <w:p w14:paraId="58E7EEB7" w14:textId="74CA5934" w:rsidR="00185B73" w:rsidRPr="00827E0F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4A22DC31" w:rsidR="00185B73" w:rsidRPr="00827E0F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Затваряне</w:t>
      </w:r>
    </w:p>
    <w:p w14:paraId="10AE32BD" w14:textId="705809DA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</w:t>
      </w:r>
      <w:r w:rsidR="007800F4">
        <w:rPr>
          <w:rFonts w:ascii="Times New Roman" w:hAnsi="Times New Roman" w:cs="Times New Roman"/>
          <w:sz w:val="24"/>
          <w:szCs w:val="24"/>
        </w:rPr>
        <w:t xml:space="preserve"> </w:t>
      </w:r>
      <w:r w:rsidR="00DB2BA9" w:rsidRPr="00827E0F">
        <w:rPr>
          <w:rFonts w:ascii="Times New Roman" w:hAnsi="Times New Roman" w:cs="Times New Roman"/>
          <w:sz w:val="24"/>
          <w:szCs w:val="24"/>
        </w:rPr>
        <w:t>които не са все още записани на диска и се затваря файла)</w:t>
      </w:r>
    </w:p>
    <w:p w14:paraId="5EAFA93A" w14:textId="0A57D9C6" w:rsidR="00185B73" w:rsidRPr="00827E0F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t>Други</w:t>
      </w:r>
      <w:r w:rsidRPr="00827E0F">
        <w:t xml:space="preserve"> </w:t>
      </w:r>
      <w:r w:rsidRPr="007800F4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7B37612C" w14:textId="77777777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25F5CFB4" w:rsidR="008458E1" w:rsidRPr="00827E0F" w:rsidRDefault="008458E1" w:rsidP="000A3F0F">
      <w:pPr>
        <w:pStyle w:val="Heading3"/>
        <w:numPr>
          <w:ilvl w:val="2"/>
          <w:numId w:val="26"/>
        </w:numPr>
      </w:pPr>
      <w:bookmarkStart w:id="28" w:name="_Toc164891749"/>
      <w:r w:rsidRPr="00827E0F">
        <w:t>Файлови потоци</w:t>
      </w:r>
      <w:bookmarkEnd w:id="28"/>
    </w:p>
    <w:p w14:paraId="5E6AFA61" w14:textId="74933D05" w:rsidR="008458E1" w:rsidRPr="00827E0F" w:rsidRDefault="008458E1" w:rsidP="000A3F0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0A3F0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0A3F0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0A3F0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0A3F0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5EA4573F" w14:textId="0C13BC75" w:rsidR="008B5E08" w:rsidRPr="00827E0F" w:rsidRDefault="008B5E08" w:rsidP="007800F4">
      <w:pPr>
        <w:pStyle w:val="Heading2"/>
        <w:numPr>
          <w:ilvl w:val="1"/>
          <w:numId w:val="27"/>
        </w:numPr>
        <w:spacing w:line="360" w:lineRule="auto"/>
      </w:pPr>
      <w:bookmarkStart w:id="29" w:name="_Toc164891750"/>
      <w:r w:rsidRPr="00827E0F">
        <w:t>Четци и писачи</w:t>
      </w:r>
      <w:bookmarkEnd w:id="29"/>
    </w:p>
    <w:p w14:paraId="1358CF75" w14:textId="77777777" w:rsidR="008B5E08" w:rsidRPr="00827E0F" w:rsidRDefault="008B5E08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Четците и писачите са класове, които:</w:t>
      </w:r>
    </w:p>
    <w:p w14:paraId="511B7366" w14:textId="6B00E8D8" w:rsidR="008B5E08" w:rsidRPr="00827E0F" w:rsidRDefault="008B5E08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27E0F" w:rsidRDefault="00CC031D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021C9C1E" w14:textId="283B0821" w:rsidR="00254A65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ReadChar(), ReadChars()</w:t>
      </w:r>
    </w:p>
    <w:p w14:paraId="6559A2FB" w14:textId="3AF91EBA" w:rsidR="00CC031D" w:rsidRPr="00827E0F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ReadInt32(), ReadDouble()</w:t>
      </w:r>
    </w:p>
    <w:p w14:paraId="61155ABA" w14:textId="0B468317" w:rsidR="00254A65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Write(char[])</w:t>
      </w:r>
    </w:p>
    <w:p w14:paraId="4C6526D9" w14:textId="7B615C0D" w:rsidR="00CC031D" w:rsidRPr="00827E0F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Write(Int32), Write(Double)</w:t>
      </w:r>
    </w:p>
    <w:p w14:paraId="5BC829FE" w14:textId="45B72B05" w:rsidR="00CC031D" w:rsidRPr="00827E0F" w:rsidRDefault="00CC031D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22FA8B6C" w:rsidR="00CC031D" w:rsidRPr="00827E0F" w:rsidRDefault="00CC031D" w:rsidP="007800F4">
      <w:pPr>
        <w:pStyle w:val="Heading3"/>
        <w:numPr>
          <w:ilvl w:val="2"/>
          <w:numId w:val="26"/>
        </w:numPr>
      </w:pPr>
      <w:bookmarkStart w:id="30" w:name="_Toc164891751"/>
      <w:r w:rsidRPr="00827E0F">
        <w:t>Бинарни четци и писачи</w:t>
      </w:r>
      <w:bookmarkEnd w:id="30"/>
    </w:p>
    <w:p w14:paraId="4D393D6B" w14:textId="540E4A98" w:rsidR="00CC031D" w:rsidRPr="00827E0F" w:rsidRDefault="00F348BA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следния случай е представен</w:t>
      </w:r>
      <w:r w:rsidR="00CC031D" w:rsidRPr="00827E0F">
        <w:rPr>
          <w:rFonts w:ascii="Times New Roman" w:hAnsi="Times New Roman" w:cs="Times New Roman"/>
          <w:sz w:val="24"/>
          <w:szCs w:val="24"/>
        </w:rPr>
        <w:t xml:space="preserve">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5A1F2305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67A975F4" w14:textId="01137D44" w:rsidR="00CA27B4" w:rsidRPr="00CA27B4" w:rsidRDefault="009D0C22" w:rsidP="00CA27B4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55967D9C" w14:textId="77777777" w:rsidR="00CA27B4" w:rsidRDefault="00CA27B4" w:rsidP="00CA27B4">
      <w:pPr>
        <w:pStyle w:val="Heading3"/>
      </w:pPr>
    </w:p>
    <w:p w14:paraId="6BAB783F" w14:textId="63B944EF" w:rsidR="00CC031D" w:rsidRDefault="00CC031D" w:rsidP="007800F4">
      <w:pPr>
        <w:pStyle w:val="Heading3"/>
        <w:numPr>
          <w:ilvl w:val="2"/>
          <w:numId w:val="26"/>
        </w:numPr>
      </w:pPr>
      <w:bookmarkStart w:id="31" w:name="_Toc164891752"/>
      <w:r w:rsidRPr="00827E0F">
        <w:t>Текстови четци и писачи</w:t>
      </w:r>
      <w:bookmarkEnd w:id="31"/>
    </w:p>
    <w:p w14:paraId="4AA3AD59" w14:textId="77777777" w:rsidR="00CA27B4" w:rsidRPr="00CA27B4" w:rsidRDefault="00CA27B4" w:rsidP="00CA27B4"/>
    <w:p w14:paraId="1EFBD759" w14:textId="39BAA5BC" w:rsidR="00CC031D" w:rsidRPr="00827E0F" w:rsidRDefault="00CC031D" w:rsidP="00DC787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TextWriter:</w:t>
      </w:r>
    </w:p>
    <w:p w14:paraId="7FA044BD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 xml:space="preserve">използват се по същия начин като класа Console (има ReadLine(), WriteLine(…), …) </w:t>
      </w:r>
    </w:p>
    <w:p w14:paraId="2C683A16" w14:textId="51BB419F" w:rsidR="00CA27B4" w:rsidRPr="00CA27B4" w:rsidRDefault="00CC031D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69DF08F9" w:rsidR="00CC031D" w:rsidRPr="00827E0F" w:rsidRDefault="00CC031D" w:rsidP="00CA27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Default="00CC031D" w:rsidP="00CA27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73A8E99D" w14:textId="77777777" w:rsidR="00CA27B4" w:rsidRPr="00CA27B4" w:rsidRDefault="00CA27B4" w:rsidP="00CA27B4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F5E645" w14:textId="77777777" w:rsidR="00CC031D" w:rsidRPr="00827E0F" w:rsidRDefault="00CC031D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732758F2" w14:textId="77777777" w:rsidR="00CA27B4" w:rsidRDefault="00AA4C9C" w:rsidP="00CA27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Класовете TextReader и TextWriter са абстрактни и не се използват директно. </w:t>
      </w:r>
    </w:p>
    <w:p w14:paraId="0D02CA2B" w14:textId="1CE0B25D" w:rsidR="00AA4C9C" w:rsidRPr="00827E0F" w:rsidRDefault="00AA4C9C" w:rsidP="00CA27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Използват се следните класове:</w:t>
      </w:r>
    </w:p>
    <w:p w14:paraId="3F129EB3" w14:textId="1E95BFAE" w:rsidR="00AA4C9C" w:rsidRPr="00827E0F" w:rsidRDefault="00AA4C9C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2B9CA4CC" w14:textId="061959EE" w:rsidR="00CA27B4" w:rsidRDefault="00AA4C9C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11F889AE" w14:textId="77777777" w:rsidR="00CA27B4" w:rsidRPr="00CA27B4" w:rsidRDefault="00CA27B4" w:rsidP="00CA27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58AA59" w14:textId="77777777" w:rsidR="00AA4C9C" w:rsidRPr="00827E0F" w:rsidRDefault="00AA4C9C" w:rsidP="00CA2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378FEFAD" w14:textId="27EAA347" w:rsidR="00FB5FAF" w:rsidRPr="00FB5FAF" w:rsidRDefault="00FB5FAF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FAF">
        <w:rPr>
          <w:rFonts w:ascii="Times New Roman" w:hAnsi="Times New Roman" w:cs="Times New Roman"/>
          <w:sz w:val="24"/>
          <w:szCs w:val="24"/>
        </w:rPr>
        <w:t>Използваме StreamReader, за да прочетем всеки ред от файл „in.txt“</w:t>
      </w:r>
    </w:p>
    <w:p w14:paraId="5F928A00" w14:textId="68DE7053" w:rsidR="00DC787B" w:rsidRPr="00827E0F" w:rsidRDefault="00FB5FAF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Използваме </w:t>
      </w:r>
      <w:r w:rsidR="00DC787B" w:rsidRPr="00827E0F">
        <w:rPr>
          <w:rFonts w:ascii="Times New Roman" w:hAnsi="Times New Roman" w:cs="Times New Roman"/>
          <w:sz w:val="24"/>
          <w:szCs w:val="24"/>
        </w:rPr>
        <w:t>StreamWriter</w:t>
      </w:r>
      <w:r>
        <w:rPr>
          <w:rFonts w:ascii="Times New Roman" w:hAnsi="Times New Roman" w:cs="Times New Roman"/>
          <w:sz w:val="24"/>
          <w:szCs w:val="24"/>
        </w:rPr>
        <w:t>, за да отпечатаме всеки ред, като в началото на реда има номер</w:t>
      </w:r>
    </w:p>
    <w:p w14:paraId="4A3D18F1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4945FFB" w:rsidR="00AA4C9C" w:rsidRPr="00827E0F" w:rsidRDefault="007404DA" w:rsidP="007800F4">
      <w:pPr>
        <w:pStyle w:val="Heading2"/>
        <w:numPr>
          <w:ilvl w:val="1"/>
          <w:numId w:val="27"/>
        </w:numPr>
        <w:spacing w:line="360" w:lineRule="auto"/>
      </w:pPr>
      <w:bookmarkStart w:id="32" w:name="_Toc164891753"/>
      <w:r w:rsidRPr="00827E0F">
        <w:t>Класовете File и FileInfo</w:t>
      </w:r>
      <w:bookmarkEnd w:id="32"/>
    </w:p>
    <w:p w14:paraId="449609AC" w14:textId="0920F44F" w:rsidR="007404DA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1D51908E" w:rsidR="007404DA" w:rsidRPr="00827E0F" w:rsidRDefault="007404DA" w:rsidP="007800F4">
      <w:pPr>
        <w:pStyle w:val="Heading3"/>
        <w:numPr>
          <w:ilvl w:val="2"/>
          <w:numId w:val="26"/>
        </w:numPr>
      </w:pPr>
      <w:bookmarkStart w:id="33" w:name="_Toc164891754"/>
      <w:r w:rsidRPr="00827E0F">
        <w:lastRenderedPageBreak/>
        <w:t>File клас:</w:t>
      </w:r>
      <w:bookmarkEnd w:id="33"/>
    </w:p>
    <w:p w14:paraId="0994081A" w14:textId="6FADD98F" w:rsidR="007404DA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5D52C05B" w:rsidR="007404DA" w:rsidRPr="00827E0F" w:rsidRDefault="007404DA" w:rsidP="007800F4">
      <w:pPr>
        <w:pStyle w:val="Heading3"/>
        <w:numPr>
          <w:ilvl w:val="2"/>
          <w:numId w:val="26"/>
        </w:numPr>
      </w:pPr>
      <w:bookmarkStart w:id="34" w:name="_Toc164891755"/>
      <w:r w:rsidRPr="00827E0F">
        <w:t>FileInfo</w:t>
      </w:r>
      <w:bookmarkEnd w:id="34"/>
    </w:p>
    <w:p w14:paraId="7E0DF314" w14:textId="7B80403A" w:rsidR="001557BF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C90A14">
      <w:pPr>
        <w:pStyle w:val="Heading1"/>
        <w:spacing w:line="360" w:lineRule="auto"/>
      </w:pPr>
      <w:bookmarkStart w:id="35" w:name="_Toc164891756"/>
      <w:r w:rsidRPr="00827E0F">
        <w:lastRenderedPageBreak/>
        <w:t>ГЛАВА ТРЕТА</w:t>
      </w:r>
      <w:bookmarkEnd w:id="35"/>
    </w:p>
    <w:p w14:paraId="6D5D96DA" w14:textId="39858BC4" w:rsidR="00DB2BA9" w:rsidRPr="00827E0F" w:rsidRDefault="00DB2BA9" w:rsidP="00C90A14">
      <w:pPr>
        <w:pStyle w:val="Heading1"/>
        <w:spacing w:line="360" w:lineRule="auto"/>
      </w:pPr>
      <w:bookmarkStart w:id="36" w:name="_Toc164891757"/>
      <w:r w:rsidRPr="00827E0F">
        <w:t>ПРИЛОЖЕНИЕ ЗА МЕНИДЖМЪНТ НА ИНДУСТРИАЛНА ИНФОРМАЦИЯ</w:t>
      </w:r>
      <w:bookmarkEnd w:id="36"/>
    </w:p>
    <w:p w14:paraId="2A913E13" w14:textId="656CA5CA" w:rsidR="00D5401C" w:rsidRPr="00981685" w:rsidRDefault="00D5401C" w:rsidP="00C90A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42B4491C" w:rsidR="00127DF3" w:rsidRPr="00827E0F" w:rsidRDefault="00127DF3" w:rsidP="000A3F0F">
      <w:pPr>
        <w:pStyle w:val="Heading2"/>
        <w:numPr>
          <w:ilvl w:val="1"/>
          <w:numId w:val="35"/>
        </w:numPr>
        <w:spacing w:line="360" w:lineRule="auto"/>
      </w:pPr>
      <w:bookmarkStart w:id="37" w:name="_Toc164891758"/>
      <w:r w:rsidRPr="00827E0F">
        <w:t>Използвани технологии</w:t>
      </w:r>
      <w:bookmarkEnd w:id="37"/>
    </w:p>
    <w:p w14:paraId="0B38269A" w14:textId="7CE9F047" w:rsidR="00127DF3" w:rsidRDefault="00127DF3" w:rsidP="00C90A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2C436B5A" w14:textId="70B6FD90" w:rsidR="00ED6552" w:rsidRPr="00E0260A" w:rsidRDefault="00ED6552" w:rsidP="00C90A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Чрез логическата архитектура на приложението се преодолява необходимостта от сървър и отдалечена база данни. </w:t>
      </w:r>
      <w:r w:rsidR="00401E24">
        <w:rPr>
          <w:rFonts w:ascii="Times New Roman" w:hAnsi="Times New Roman" w:cs="Times New Roman"/>
          <w:sz w:val="24"/>
          <w:szCs w:val="24"/>
        </w:rPr>
        <w:t xml:space="preserve">Папките </w:t>
      </w:r>
      <w:r w:rsidR="00401E24">
        <w:rPr>
          <w:rFonts w:ascii="Times New Roman" w:hAnsi="Times New Roman" w:cs="Times New Roman"/>
          <w:sz w:val="24"/>
          <w:szCs w:val="24"/>
          <w:lang w:val="en-US"/>
        </w:rPr>
        <w:t xml:space="preserve">“MOL” </w:t>
      </w:r>
      <w:r w:rsidR="00401E24">
        <w:rPr>
          <w:rFonts w:ascii="Times New Roman" w:hAnsi="Times New Roman" w:cs="Times New Roman"/>
          <w:sz w:val="24"/>
          <w:szCs w:val="24"/>
        </w:rPr>
        <w:t xml:space="preserve">и </w:t>
      </w:r>
      <w:r w:rsidR="00401E24">
        <w:rPr>
          <w:rFonts w:ascii="Times New Roman" w:hAnsi="Times New Roman" w:cs="Times New Roman"/>
          <w:sz w:val="24"/>
          <w:szCs w:val="24"/>
          <w:lang w:val="en-US"/>
        </w:rPr>
        <w:t xml:space="preserve">“MOLSettings” </w:t>
      </w:r>
      <w:r w:rsidR="00401E24">
        <w:rPr>
          <w:rFonts w:ascii="Times New Roman" w:hAnsi="Times New Roman" w:cs="Times New Roman"/>
          <w:sz w:val="24"/>
          <w:szCs w:val="24"/>
        </w:rPr>
        <w:t>играят ролята на локална база данни, от където приложението взема цялата информация.</w:t>
      </w:r>
    </w:p>
    <w:p w14:paraId="13CDF365" w14:textId="7C6A8B48" w:rsidR="00127DF3" w:rsidRPr="00827E0F" w:rsidRDefault="00127DF3" w:rsidP="000A3F0F">
      <w:pPr>
        <w:pStyle w:val="Heading2"/>
        <w:numPr>
          <w:ilvl w:val="1"/>
          <w:numId w:val="35"/>
        </w:numPr>
        <w:spacing w:line="360" w:lineRule="auto"/>
      </w:pPr>
      <w:bookmarkStart w:id="38" w:name="_Toc164891759"/>
      <w:r w:rsidRPr="00827E0F">
        <w:t>Microsoft Visual Studio 2022</w:t>
      </w:r>
      <w:bookmarkEnd w:id="38"/>
    </w:p>
    <w:p w14:paraId="048BAF27" w14:textId="77777777" w:rsidR="00127DF3" w:rsidRPr="00827E0F" w:rsidRDefault="00127DF3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17596BD8" w:rsidR="008E6184" w:rsidRPr="00827E0F" w:rsidRDefault="008E6184" w:rsidP="000A3F0F">
      <w:pPr>
        <w:pStyle w:val="Heading2"/>
        <w:numPr>
          <w:ilvl w:val="1"/>
          <w:numId w:val="35"/>
        </w:numPr>
        <w:spacing w:line="360" w:lineRule="auto"/>
      </w:pPr>
      <w:bookmarkStart w:id="39" w:name="_Toc164891760"/>
      <w:r w:rsidRPr="00827E0F">
        <w:lastRenderedPageBreak/>
        <w:t>Windows Forms</w:t>
      </w:r>
      <w:bookmarkEnd w:id="39"/>
    </w:p>
    <w:p w14:paraId="7E7828B5" w14:textId="5B56A3A3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259CBB1F" w14:textId="1536244A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24B7C940" w:rsidR="008E6184" w:rsidRPr="00827E0F" w:rsidRDefault="008E6184" w:rsidP="000A3F0F">
      <w:pPr>
        <w:pStyle w:val="Heading3"/>
        <w:numPr>
          <w:ilvl w:val="2"/>
          <w:numId w:val="35"/>
        </w:numPr>
      </w:pPr>
      <w:bookmarkStart w:id="40" w:name="_Toc164891761"/>
      <w:r w:rsidRPr="00827E0F">
        <w:t>Архитектура</w:t>
      </w:r>
      <w:bookmarkEnd w:id="40"/>
    </w:p>
    <w:p w14:paraId="58A04CEA" w14:textId="781BD238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0203FCF2" w:rsidR="008E6184" w:rsidRPr="00827E0F" w:rsidRDefault="008E6184" w:rsidP="000A3F0F">
      <w:pPr>
        <w:pStyle w:val="Heading3"/>
        <w:numPr>
          <w:ilvl w:val="2"/>
          <w:numId w:val="35"/>
        </w:numPr>
      </w:pPr>
      <w:bookmarkStart w:id="41" w:name="_Toc164891762"/>
      <w:r w:rsidRPr="00827E0F">
        <w:t>Характеристики</w:t>
      </w:r>
      <w:bookmarkEnd w:id="41"/>
    </w:p>
    <w:p w14:paraId="037A7F03" w14:textId="7CF0618A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7E714C41" w:rsidR="002D46DE" w:rsidRPr="00827E0F" w:rsidRDefault="002D46DE" w:rsidP="000A3F0F">
      <w:pPr>
        <w:pStyle w:val="Heading2"/>
        <w:numPr>
          <w:ilvl w:val="1"/>
          <w:numId w:val="35"/>
        </w:numPr>
        <w:spacing w:line="360" w:lineRule="auto"/>
      </w:pPr>
      <w:bookmarkStart w:id="42" w:name="_Toc164891763"/>
      <w:r w:rsidRPr="00827E0F">
        <w:t>Функционалност на приложението</w:t>
      </w:r>
      <w:bookmarkEnd w:id="42"/>
    </w:p>
    <w:p w14:paraId="560A8CA0" w14:textId="77777777" w:rsidR="00CF3FB6" w:rsidRPr="00CF3FB6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 xml:space="preserve">В приложението са реализирани основните CRUD операции. За имплементацията им са използвани I/O потоци. </w:t>
      </w:r>
    </w:p>
    <w:p w14:paraId="3AAC7D98" w14:textId="77777777" w:rsidR="00CF3FB6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>Потребителският слой (интерфейс) включва пет форми (WinForm), всяка от които осигурява достъп до отделни функционалности на приложението</w:t>
      </w:r>
    </w:p>
    <w:p w14:paraId="42CC6AA6" w14:textId="3E7EDDA0" w:rsidR="008C0713" w:rsidRPr="00CF3FB6" w:rsidRDefault="008C0713" w:rsidP="000A3F0F">
      <w:pPr>
        <w:pStyle w:val="Heading2"/>
        <w:numPr>
          <w:ilvl w:val="1"/>
          <w:numId w:val="35"/>
        </w:numPr>
        <w:spacing w:line="360" w:lineRule="auto"/>
      </w:pPr>
      <w:bookmarkStart w:id="43" w:name="_Toc164891764"/>
      <w:r w:rsidRPr="00CF3FB6">
        <w:lastRenderedPageBreak/>
        <w:t>Начална страница</w:t>
      </w:r>
      <w:bookmarkEnd w:id="43"/>
    </w:p>
    <w:p w14:paraId="1B357ACA" w14:textId="0B156880" w:rsidR="0020456C" w:rsidRPr="00827E0F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Съобразно добрите практики, след стартиране, приложението показва въвеждащ екран. Той представлява входната точка в програмата и съдържда лого и бутон за привеждане на приложението в работен режим.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noProof/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7BAFA83C" w:rsidR="0020456C" w:rsidRPr="00827E0F" w:rsidRDefault="00CA57A3" w:rsidP="000A3F0F">
      <w:pPr>
        <w:pStyle w:val="Heading2"/>
        <w:numPr>
          <w:ilvl w:val="1"/>
          <w:numId w:val="35"/>
        </w:numPr>
        <w:spacing w:line="360" w:lineRule="auto"/>
      </w:pPr>
      <w:bookmarkStart w:id="44" w:name="_Toc164891765"/>
      <w:r w:rsidRPr="00827E0F">
        <w:t>Форма 1</w:t>
      </w:r>
      <w:bookmarkEnd w:id="44"/>
    </w:p>
    <w:p w14:paraId="1A63B406" w14:textId="0389DF12" w:rsidR="00CA57A3" w:rsidRPr="00827E0F" w:rsidRDefault="00CA57A3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(Form3) и стандартните продукти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64C8E16B" w:rsidR="0019355E" w:rsidRPr="00827E0F" w:rsidRDefault="0019355E" w:rsidP="000A3F0F">
      <w:pPr>
        <w:pStyle w:val="Heading4"/>
        <w:numPr>
          <w:ilvl w:val="2"/>
          <w:numId w:val="35"/>
        </w:numPr>
      </w:pPr>
      <w:bookmarkStart w:id="45" w:name="_Toc164891766"/>
      <w:r w:rsidRPr="00827E0F">
        <w:t>Локални пътища за I / O потоците</w:t>
      </w:r>
      <w:bookmarkEnd w:id="45"/>
    </w:p>
    <w:p w14:paraId="04BF05FE" w14:textId="2084B160" w:rsidR="0019355E" w:rsidRDefault="0019355E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</w:t>
      </w:r>
      <w:r w:rsidR="00231BBA">
        <w:rPr>
          <w:rFonts w:ascii="Times New Roman" w:hAnsi="Times New Roman" w:cs="Times New Roman"/>
          <w:sz w:val="24"/>
          <w:szCs w:val="24"/>
        </w:rPr>
        <w:t xml:space="preserve"> (фиг. 3).</w:t>
      </w:r>
    </w:p>
    <w:p w14:paraId="52EE63C9" w14:textId="77777777" w:rsidR="00981685" w:rsidRDefault="00981685" w:rsidP="00981685">
      <w:pPr>
        <w:pStyle w:val="NormalWeb"/>
        <w:keepNext/>
        <w:jc w:val="both"/>
      </w:pPr>
      <w:r>
        <w:rPr>
          <w:noProof/>
        </w:rPr>
        <w:lastRenderedPageBreak/>
        <w:drawing>
          <wp:inline distT="0" distB="0" distL="0" distR="0" wp14:anchorId="2BE42AD1" wp14:editId="48F4A176">
            <wp:extent cx="5399405" cy="2603500"/>
            <wp:effectExtent l="0" t="0" r="0" b="6350"/>
            <wp:docPr id="1749241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413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3C46" w14:textId="38D9B516" w:rsidR="00827E0F" w:rsidRPr="00981685" w:rsidRDefault="00981685" w:rsidP="00981685">
      <w:pPr>
        <w:pStyle w:val="Caption"/>
        <w:jc w:val="center"/>
        <w:rPr>
          <w:rFonts w:ascii="Times New Roman" w:hAnsi="Times New Roman" w:cs="Times New Roman"/>
        </w:rPr>
      </w:pPr>
      <w:r w:rsidRPr="00981685">
        <w:rPr>
          <w:rFonts w:ascii="Times New Roman" w:hAnsi="Times New Roman" w:cs="Times New Roman"/>
        </w:rPr>
        <w:t xml:space="preserve">Фигура </w:t>
      </w:r>
      <w:r>
        <w:rPr>
          <w:rFonts w:ascii="Times New Roman" w:hAnsi="Times New Roman" w:cs="Times New Roman"/>
        </w:rPr>
        <w:t>3: Форма „Начална страница“</w:t>
      </w:r>
    </w:p>
    <w:p w14:paraId="3F858386" w14:textId="47B4585C" w:rsidR="00542860" w:rsidRPr="00542860" w:rsidRDefault="00542860" w:rsidP="0098168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42860">
        <w:rPr>
          <w:rFonts w:ascii="Times New Roman" w:hAnsi="Times New Roman" w:cs="Times New Roman"/>
          <w:sz w:val="24"/>
          <w:szCs w:val="24"/>
        </w:rPr>
        <w:t>Зна</w:t>
      </w:r>
      <w:r>
        <w:rPr>
          <w:rFonts w:ascii="Times New Roman" w:hAnsi="Times New Roman" w:cs="Times New Roman"/>
          <w:sz w:val="24"/>
          <w:szCs w:val="24"/>
        </w:rPr>
        <w:t>чение на термините:</w:t>
      </w:r>
    </w:p>
    <w:p w14:paraId="022DE384" w14:textId="53994605" w:rsidR="00542860" w:rsidRDefault="00542860" w:rsidP="00981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тандартни продукти</w:t>
      </w:r>
    </w:p>
    <w:p w14:paraId="31604D46" w14:textId="7A202635" w:rsidR="00542860" w:rsidRPr="00542860" w:rsidRDefault="00542860" w:rsidP="00981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лектрически продукти</w:t>
      </w:r>
    </w:p>
    <w:p w14:paraId="553D4E37" w14:textId="07146B07" w:rsidR="00894FEA" w:rsidRPr="00894FEA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_EXCEL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2976">
        <w:rPr>
          <w:rFonts w:ascii="Times New Roman" w:hAnsi="Times New Roman" w:cs="Times New Roman"/>
          <w:sz w:val="24"/>
          <w:szCs w:val="24"/>
        </w:rPr>
        <w:t xml:space="preserve"> Съдържа</w:t>
      </w:r>
      <w:r>
        <w:rPr>
          <w:rFonts w:ascii="Times New Roman" w:hAnsi="Times New Roman" w:cs="Times New Roman"/>
          <w:sz w:val="24"/>
          <w:szCs w:val="24"/>
        </w:rPr>
        <w:t xml:space="preserve"> се текстов файл с информация за всички машини на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</w:t>
      </w:r>
      <w:r w:rsidR="000D2976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фирмата и техните характеристики</w:t>
      </w:r>
    </w:p>
    <w:p w14:paraId="2BEE8653" w14:textId="2571C32A" w:rsidR="00894FEA" w:rsidRPr="000D2976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EXCEL_NAV</w:t>
      </w:r>
      <w:r>
        <w:rPr>
          <w:rFonts w:ascii="Times New Roman" w:hAnsi="Times New Roman" w:cs="Times New Roman"/>
          <w:sz w:val="24"/>
          <w:szCs w:val="24"/>
        </w:rPr>
        <w:t>: Отпечатва се текстов файл, който съдържа информация за съответния сериен номер от стандартнит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47F4C">
        <w:rPr>
          <w:rFonts w:ascii="Times New Roman" w:hAnsi="Times New Roman" w:cs="Times New Roman"/>
          <w:sz w:val="24"/>
          <w:szCs w:val="24"/>
        </w:rPr>
        <w:t xml:space="preserve">или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647F4C">
        <w:rPr>
          <w:rFonts w:ascii="Times New Roman" w:hAnsi="Times New Roman" w:cs="Times New Roman"/>
          <w:sz w:val="24"/>
          <w:szCs w:val="24"/>
        </w:rPr>
        <w:t>продуктите, който е бил прочетен</w:t>
      </w:r>
    </w:p>
    <w:p w14:paraId="78A3D8AB" w14:textId="74DBCDC7" w:rsidR="00894FEA" w:rsidRPr="00647F4C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"MOL\\PRINT"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 от група 1 на фирмата</w:t>
      </w:r>
    </w:p>
    <w:p w14:paraId="40BC1301" w14:textId="08202FDA" w:rsidR="00894FEA" w:rsidRPr="00426622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"MOL\\PRINT1"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</w:t>
      </w:r>
      <w:r w:rsidR="00426622">
        <w:rPr>
          <w:rFonts w:ascii="Times New Roman" w:hAnsi="Times New Roman" w:cs="Times New Roman"/>
          <w:sz w:val="24"/>
          <w:szCs w:val="24"/>
        </w:rPr>
        <w:t>,</w:t>
      </w:r>
      <w:r w:rsidR="00647F4C" w:rsidRP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426622">
        <w:rPr>
          <w:rFonts w:ascii="Times New Roman" w:hAnsi="Times New Roman" w:cs="Times New Roman"/>
          <w:sz w:val="24"/>
          <w:szCs w:val="24"/>
        </w:rPr>
        <w:t>по време на изпълнението на програмата, преди финалното преместване</w:t>
      </w:r>
      <w:r w:rsidR="004266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6622">
        <w:rPr>
          <w:rFonts w:ascii="Times New Roman" w:hAnsi="Times New Roman" w:cs="Times New Roman"/>
          <w:sz w:val="24"/>
          <w:szCs w:val="24"/>
        </w:rPr>
        <w:t xml:space="preserve">на текстовия файл към папката </w:t>
      </w:r>
      <w:r w:rsidR="00426622">
        <w:rPr>
          <w:rFonts w:ascii="Times New Roman" w:hAnsi="Times New Roman" w:cs="Times New Roman"/>
          <w:sz w:val="24"/>
          <w:szCs w:val="24"/>
          <w:lang w:val="en-US"/>
        </w:rPr>
        <w:t>PRINT</w:t>
      </w:r>
    </w:p>
    <w:p w14:paraId="0A31E303" w14:textId="2F06CE28" w:rsidR="00894FEA" w:rsidRPr="000D2976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"HTTPS://HQR.CODES?HID="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36DE8ECE" w14:textId="70F6FC8D" w:rsidR="00894FEA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"&amp;Model="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75F7EA8F" w14:textId="4AFB5A14" w:rsidR="00647F4C" w:rsidRPr="00894FEA" w:rsidRDefault="00647F4C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"QR_Printing&amp;ExpImpNAV_Info-14052019.xlsm"</w:t>
      </w:r>
      <w:r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</w:p>
    <w:p w14:paraId="13194ED4" w14:textId="1858DC41" w:rsidR="00894FEA" w:rsidRPr="00647F4C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="000D2976">
        <w:rPr>
          <w:rFonts w:ascii="Times New Roman" w:hAnsi="Times New Roman" w:cs="Times New Roman"/>
          <w:sz w:val="24"/>
          <w:szCs w:val="24"/>
        </w:rPr>
        <w:t xml:space="preserve">: </w:t>
      </w:r>
      <w:r w:rsidR="00647F4C">
        <w:rPr>
          <w:rFonts w:ascii="Times New Roman" w:hAnsi="Times New Roman" w:cs="Times New Roman"/>
          <w:sz w:val="24"/>
          <w:szCs w:val="24"/>
        </w:rPr>
        <w:t>Съдържа се</w:t>
      </w:r>
      <w:r w:rsidR="000D2976">
        <w:rPr>
          <w:rFonts w:ascii="Times New Roman" w:hAnsi="Times New Roman" w:cs="Times New Roman"/>
          <w:sz w:val="24"/>
          <w:szCs w:val="24"/>
        </w:rPr>
        <w:t xml:space="preserve"> последния записан файл с информация за машините</w:t>
      </w:r>
      <w:r w:rsidR="000D2976" w:rsidRPr="000D2976">
        <w:rPr>
          <w:rFonts w:ascii="Times New Roman" w:hAnsi="Times New Roman" w:cs="Times New Roman"/>
          <w:sz w:val="24"/>
          <w:szCs w:val="24"/>
        </w:rPr>
        <w:t xml:space="preserve"> </w:t>
      </w:r>
      <w:r w:rsidR="000D2976">
        <w:rPr>
          <w:rFonts w:ascii="Times New Roman" w:hAnsi="Times New Roman" w:cs="Times New Roman"/>
          <w:sz w:val="24"/>
          <w:szCs w:val="24"/>
        </w:rPr>
        <w:t xml:space="preserve">от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 на фирмата</w:t>
      </w:r>
    </w:p>
    <w:p w14:paraId="48E0C338" w14:textId="00C7E2C3" w:rsidR="00CF3FB6" w:rsidRDefault="00CF3FB6" w:rsidP="000A3F0F">
      <w:pPr>
        <w:pStyle w:val="Heading4"/>
        <w:numPr>
          <w:ilvl w:val="2"/>
          <w:numId w:val="35"/>
        </w:numPr>
      </w:pPr>
      <w:bookmarkStart w:id="46" w:name="_Toc164891767"/>
      <w:r>
        <w:t>Бутон „</w:t>
      </w:r>
      <w:r>
        <w:rPr>
          <w:lang w:val="en-US"/>
        </w:rPr>
        <w:t xml:space="preserve">HTC </w:t>
      </w:r>
      <w:r w:rsidR="00573E00">
        <w:t>п</w:t>
      </w:r>
      <w:r>
        <w:t>родукти</w:t>
      </w:r>
      <w:r w:rsidR="00573E00">
        <w:t>“</w:t>
      </w:r>
      <w:bookmarkEnd w:id="46"/>
    </w:p>
    <w:p w14:paraId="25DC04AF" w14:textId="63519548" w:rsidR="00573E00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E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родукти</w:t>
      </w:r>
      <w:r w:rsidR="00573E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води до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Form3, </w:t>
      </w:r>
      <w:r>
        <w:rPr>
          <w:rFonts w:ascii="Times New Roman" w:hAnsi="Times New Roman" w:cs="Times New Roman"/>
          <w:sz w:val="24"/>
          <w:szCs w:val="24"/>
        </w:rPr>
        <w:t xml:space="preserve">а именно до формата </w:t>
      </w:r>
      <w:r w:rsidR="00573E00">
        <w:rPr>
          <w:rFonts w:ascii="Times New Roman" w:hAnsi="Times New Roman" w:cs="Times New Roman"/>
          <w:sz w:val="24"/>
          <w:szCs w:val="24"/>
        </w:rPr>
        <w:t xml:space="preserve">за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>продуктите са електрическите продукти, които произвежда фирмата. По тях работят монтажистите от пета линия(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573E00">
        <w:rPr>
          <w:rFonts w:ascii="Times New Roman" w:hAnsi="Times New Roman" w:cs="Times New Roman"/>
          <w:sz w:val="24"/>
          <w:szCs w:val="24"/>
        </w:rPr>
        <w:t>).</w:t>
      </w:r>
    </w:p>
    <w:p w14:paraId="07C2E6D8" w14:textId="004733AB" w:rsidR="00573E00" w:rsidRDefault="00573E00" w:rsidP="000A3F0F">
      <w:pPr>
        <w:pStyle w:val="Heading4"/>
        <w:numPr>
          <w:ilvl w:val="2"/>
          <w:numId w:val="35"/>
        </w:numPr>
      </w:pPr>
      <w:bookmarkStart w:id="47" w:name="_Toc164891768"/>
      <w:r>
        <w:t>Бутон „Стандартни продукти“</w:t>
      </w:r>
      <w:bookmarkEnd w:id="47"/>
    </w:p>
    <w:p w14:paraId="09584EE5" w14:textId="07065BA4" w:rsidR="00573E00" w:rsidRDefault="00573E0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73E00"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</w:rPr>
        <w:t>Стандартни</w:t>
      </w:r>
      <w:r w:rsidRPr="00573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73E00">
        <w:rPr>
          <w:rFonts w:ascii="Times New Roman" w:hAnsi="Times New Roman" w:cs="Times New Roman"/>
          <w:sz w:val="24"/>
          <w:szCs w:val="24"/>
        </w:rPr>
        <w:t>родукти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3E00">
        <w:rPr>
          <w:rFonts w:ascii="Times New Roman" w:hAnsi="Times New Roman" w:cs="Times New Roman"/>
          <w:sz w:val="24"/>
          <w:szCs w:val="24"/>
        </w:rPr>
        <w:t xml:space="preserve"> води до 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E00">
        <w:rPr>
          <w:rFonts w:ascii="Times New Roman" w:hAnsi="Times New Roman" w:cs="Times New Roman"/>
          <w:sz w:val="24"/>
          <w:szCs w:val="24"/>
        </w:rPr>
        <w:t xml:space="preserve">а именно до формата за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 са </w:t>
      </w:r>
      <w:r>
        <w:rPr>
          <w:rFonts w:ascii="Times New Roman" w:hAnsi="Times New Roman" w:cs="Times New Roman"/>
          <w:sz w:val="24"/>
          <w:szCs w:val="24"/>
        </w:rPr>
        <w:t>останалите</w:t>
      </w:r>
      <w:r w:rsidRPr="00573E00">
        <w:rPr>
          <w:rFonts w:ascii="Times New Roman" w:hAnsi="Times New Roman" w:cs="Times New Roman"/>
          <w:sz w:val="24"/>
          <w:szCs w:val="24"/>
        </w:rPr>
        <w:t xml:space="preserve"> продукти, които произвежда</w:t>
      </w:r>
      <w:r w:rsidR="00EB29C3">
        <w:rPr>
          <w:rFonts w:ascii="Times New Roman" w:hAnsi="Times New Roman" w:cs="Times New Roman"/>
          <w:sz w:val="24"/>
          <w:szCs w:val="24"/>
        </w:rPr>
        <w:t>т</w:t>
      </w:r>
      <w:r w:rsidRPr="00573E00">
        <w:rPr>
          <w:rFonts w:ascii="Times New Roman" w:hAnsi="Times New Roman" w:cs="Times New Roman"/>
          <w:sz w:val="24"/>
          <w:szCs w:val="24"/>
        </w:rPr>
        <w:t xml:space="preserve"> фирмата. По тях работят монтажистите от </w:t>
      </w:r>
      <w:r>
        <w:rPr>
          <w:rFonts w:ascii="Times New Roman" w:hAnsi="Times New Roman" w:cs="Times New Roman"/>
          <w:sz w:val="24"/>
          <w:szCs w:val="24"/>
        </w:rPr>
        <w:t>първа</w:t>
      </w:r>
      <w:r w:rsidRPr="00573E00">
        <w:rPr>
          <w:rFonts w:ascii="Times New Roman" w:hAnsi="Times New Roman" w:cs="Times New Roman"/>
          <w:sz w:val="24"/>
          <w:szCs w:val="24"/>
        </w:rPr>
        <w:t xml:space="preserve"> линия(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3E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74BE2" w14:textId="0C09BE3B" w:rsidR="00573E00" w:rsidRDefault="00573E00" w:rsidP="000A3F0F">
      <w:pPr>
        <w:pStyle w:val="Heading2"/>
        <w:numPr>
          <w:ilvl w:val="1"/>
          <w:numId w:val="35"/>
        </w:numPr>
        <w:spacing w:line="360" w:lineRule="auto"/>
      </w:pPr>
      <w:bookmarkStart w:id="48" w:name="_Toc164891769"/>
      <w:r>
        <w:t>Форма 2 (Стандартни продукти)</w:t>
      </w:r>
      <w:bookmarkEnd w:id="48"/>
    </w:p>
    <w:p w14:paraId="4F7B3AA3" w14:textId="74BFB35E" w:rsidR="00C462B0" w:rsidRDefault="00C462B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EB29C3">
        <w:rPr>
          <w:rFonts w:ascii="Times New Roman" w:hAnsi="Times New Roman" w:cs="Times New Roman"/>
          <w:sz w:val="24"/>
          <w:szCs w:val="24"/>
        </w:rPr>
        <w:t xml:space="preserve">по време на операциите в тази форма </w:t>
      </w:r>
      <w:r>
        <w:rPr>
          <w:rFonts w:ascii="Times New Roman" w:hAnsi="Times New Roman" w:cs="Times New Roman"/>
          <w:sz w:val="24"/>
          <w:szCs w:val="24"/>
        </w:rPr>
        <w:t>в текстов файл. По този начин изглежда формата</w:t>
      </w:r>
      <w:r w:rsidR="00A31C1D">
        <w:rPr>
          <w:rFonts w:ascii="Times New Roman" w:hAnsi="Times New Roman" w:cs="Times New Roman"/>
          <w:sz w:val="24"/>
          <w:szCs w:val="24"/>
        </w:rPr>
        <w:t xml:space="preserve"> при стартиране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7E49E7" w14:textId="77777777" w:rsidR="00A31C1D" w:rsidRDefault="00A31C1D" w:rsidP="00A31C1D">
      <w:pPr>
        <w:pStyle w:val="NormalWeb"/>
        <w:keepNext/>
      </w:pPr>
      <w:r>
        <w:rPr>
          <w:noProof/>
        </w:rPr>
        <w:drawing>
          <wp:inline distT="0" distB="0" distL="0" distR="0" wp14:anchorId="467105BA" wp14:editId="4ED48470">
            <wp:extent cx="5399405" cy="3493135"/>
            <wp:effectExtent l="0" t="0" r="0" b="0"/>
            <wp:docPr id="575595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50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9ADB" w14:textId="4051B551" w:rsidR="00542860" w:rsidRPr="00A31C1D" w:rsidRDefault="00A31C1D" w:rsidP="00A31C1D">
      <w:pPr>
        <w:pStyle w:val="Caption"/>
        <w:jc w:val="center"/>
        <w:rPr>
          <w:rFonts w:ascii="Times New Roman" w:hAnsi="Times New Roman" w:cs="Times New Roman"/>
        </w:rPr>
      </w:pPr>
      <w:r w:rsidRPr="00A31C1D">
        <w:rPr>
          <w:rFonts w:ascii="Times New Roman" w:hAnsi="Times New Roman" w:cs="Times New Roman"/>
        </w:rPr>
        <w:t>Фигура 4: Стандартни продукти</w:t>
      </w:r>
    </w:p>
    <w:p w14:paraId="388D9816" w14:textId="684C831D" w:rsidR="00F31254" w:rsidRDefault="00F31254" w:rsidP="00CE70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 на формата се зарежда</w:t>
      </w:r>
      <w:r w:rsidR="00A31492">
        <w:rPr>
          <w:rFonts w:ascii="Times New Roman" w:hAnsi="Times New Roman" w:cs="Times New Roman"/>
          <w:sz w:val="24"/>
          <w:szCs w:val="24"/>
        </w:rPr>
        <w:t xml:space="preserve"> информацията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492">
        <w:rPr>
          <w:rFonts w:ascii="Times New Roman" w:hAnsi="Times New Roman" w:cs="Times New Roman"/>
          <w:sz w:val="24"/>
          <w:szCs w:val="24"/>
        </w:rPr>
        <w:t xml:space="preserve">в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="00A31492">
        <w:rPr>
          <w:rFonts w:ascii="Times New Roman" w:hAnsi="Times New Roman" w:cs="Times New Roman"/>
          <w:sz w:val="24"/>
          <w:szCs w:val="24"/>
        </w:rPr>
        <w:t xml:space="preserve"> с ключ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A31492">
        <w:rPr>
          <w:rFonts w:ascii="Times New Roman" w:hAnsi="Times New Roman" w:cs="Times New Roman"/>
          <w:sz w:val="24"/>
          <w:szCs w:val="24"/>
        </w:rPr>
        <w:t xml:space="preserve">и стойност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 w:rsidR="00A31492">
        <w:rPr>
          <w:rFonts w:ascii="Times New Roman" w:hAnsi="Times New Roman" w:cs="Times New Roman"/>
          <w:sz w:val="24"/>
          <w:szCs w:val="24"/>
        </w:rPr>
        <w:t xml:space="preserve">за настоящите към момента двигатели и техните </w:t>
      </w:r>
      <w:r w:rsidR="00A31492">
        <w:rPr>
          <w:rFonts w:ascii="Times New Roman" w:hAnsi="Times New Roman" w:cs="Times New Roman"/>
          <w:sz w:val="24"/>
          <w:szCs w:val="24"/>
        </w:rPr>
        <w:lastRenderedPageBreak/>
        <w:t>характеристики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EngineInfo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“, както и частите за машините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ItemsNAV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85B9F7" w14:textId="39E7CB15" w:rsidR="000560F5" w:rsidRPr="000560F5" w:rsidRDefault="00A31C1D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работа с формата се минава през две основни части. </w:t>
      </w:r>
      <w:r w:rsidR="000560F5">
        <w:rPr>
          <w:rFonts w:ascii="Times New Roman" w:hAnsi="Times New Roman" w:cs="Times New Roman"/>
          <w:sz w:val="24"/>
          <w:szCs w:val="24"/>
        </w:rPr>
        <w:t>Те са следните:</w:t>
      </w:r>
    </w:p>
    <w:p w14:paraId="6D9862B1" w14:textId="77524686" w:rsidR="00573E00" w:rsidRPr="000560F5" w:rsidRDefault="00C462B0" w:rsidP="007E3E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0560F5">
        <w:rPr>
          <w:rFonts w:ascii="Times New Roman" w:hAnsi="Times New Roman" w:cs="Times New Roman"/>
          <w:sz w:val="24"/>
          <w:szCs w:val="24"/>
        </w:rPr>
        <w:t xml:space="preserve"> кодът се създава по следния начин:</w:t>
      </w:r>
    </w:p>
    <w:p w14:paraId="05C9ACB6" w14:textId="53B6D066" w:rsidR="00C462B0" w:rsidRDefault="00C462B0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Въвежда се сериен номер на продукт в голямото жълто поле.</w:t>
      </w:r>
    </w:p>
    <w:p w14:paraId="73FA4DEE" w14:textId="358ED9FD" w:rsidR="00EB29C3" w:rsidRDefault="00500332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</w:t>
      </w:r>
      <w:r w:rsidR="000238C8">
        <w:rPr>
          <w:rFonts w:ascii="Times New Roman" w:hAnsi="Times New Roman" w:cs="Times New Roman"/>
          <w:sz w:val="24"/>
          <w:szCs w:val="24"/>
        </w:rPr>
        <w:t xml:space="preserve"> бутона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8C8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приложението п</w:t>
      </w:r>
      <w:r w:rsidR="00EB29C3">
        <w:rPr>
          <w:rFonts w:ascii="Times New Roman" w:hAnsi="Times New Roman" w:cs="Times New Roman"/>
          <w:sz w:val="24"/>
          <w:szCs w:val="24"/>
        </w:rPr>
        <w:t>роверява дали се съдържа файл с име „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EB29C3">
        <w:rPr>
          <w:rFonts w:ascii="Times New Roman" w:hAnsi="Times New Roman" w:cs="Times New Roman"/>
          <w:sz w:val="24"/>
          <w:szCs w:val="24"/>
        </w:rPr>
        <w:t>“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в папката „</w:t>
      </w:r>
      <w:r w:rsidR="00EB29C3"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 w:rsidR="00EB29C3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Ако съществува:</w:t>
      </w:r>
    </w:p>
    <w:p w14:paraId="4368B371" w14:textId="64E251BA" w:rsidR="00EB29C3" w:rsidRDefault="00EB29C3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Изтрива досега съществуващия текстов файл 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MOLSettings\\STD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31254">
        <w:rPr>
          <w:rFonts w:ascii="Times New Roman" w:hAnsi="Times New Roman" w:cs="Times New Roman"/>
          <w:sz w:val="24"/>
          <w:szCs w:val="24"/>
        </w:rPr>
        <w:t>.</w:t>
      </w:r>
    </w:p>
    <w:p w14:paraId="10ED19E7" w14:textId="284E74C4" w:rsidR="00EB29C3" w:rsidRDefault="00EB29C3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След това копира файла, който е последния актуализиран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 фирмата</w:t>
      </w:r>
      <w:r>
        <w:rPr>
          <w:rFonts w:ascii="Times New Roman" w:hAnsi="Times New Roman" w:cs="Times New Roman"/>
          <w:sz w:val="24"/>
          <w:szCs w:val="24"/>
        </w:rPr>
        <w:t xml:space="preserve"> с информацията за машините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</w:t>
      </w:r>
      <w:r>
        <w:rPr>
          <w:rFonts w:ascii="Times New Roman" w:hAnsi="Times New Roman" w:cs="Times New Roman"/>
          <w:sz w:val="24"/>
          <w:szCs w:val="24"/>
        </w:rPr>
        <w:t xml:space="preserve">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 xml:space="preserve">“ и </w:t>
      </w:r>
      <w:r w:rsidR="00F31254">
        <w:rPr>
          <w:rFonts w:ascii="Times New Roman" w:hAnsi="Times New Roman" w:cs="Times New Roman"/>
          <w:sz w:val="24"/>
          <w:szCs w:val="24"/>
        </w:rPr>
        <w:t>го слага в папката „</w:t>
      </w:r>
      <w:r w:rsidR="00F31254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F31254">
        <w:rPr>
          <w:rFonts w:ascii="Times New Roman" w:hAnsi="Times New Roman" w:cs="Times New Roman"/>
          <w:sz w:val="24"/>
          <w:szCs w:val="24"/>
        </w:rPr>
        <w:t>“ под името „</w:t>
      </w:r>
      <w:r w:rsidR="00F31254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F31254">
        <w:rPr>
          <w:rFonts w:ascii="Times New Roman" w:hAnsi="Times New Roman" w:cs="Times New Roman"/>
          <w:sz w:val="24"/>
          <w:szCs w:val="24"/>
        </w:rPr>
        <w:t>“.</w:t>
      </w:r>
    </w:p>
    <w:p w14:paraId="5C7ECC75" w14:textId="0778CB93" w:rsidR="00F31254" w:rsidRDefault="00F31254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>
        <w:rPr>
          <w:rFonts w:ascii="Times New Roman" w:hAnsi="Times New Roman" w:cs="Times New Roman"/>
          <w:sz w:val="24"/>
          <w:szCs w:val="24"/>
        </w:rPr>
        <w:t>в папката „</w:t>
      </w:r>
      <w:r w:rsidRPr="00F31254">
        <w:rPr>
          <w:rFonts w:ascii="Times New Roman" w:hAnsi="Times New Roman" w:cs="Times New Roman"/>
          <w:sz w:val="24"/>
          <w:szCs w:val="24"/>
        </w:rPr>
        <w:t>MOLSettings\\G1\\Archive</w:t>
      </w:r>
      <w:r>
        <w:rPr>
          <w:rFonts w:ascii="Times New Roman" w:hAnsi="Times New Roman" w:cs="Times New Roman"/>
          <w:sz w:val="24"/>
          <w:szCs w:val="24"/>
        </w:rPr>
        <w:t>“ и изтрива този файл от началната папка, а именно от „</w:t>
      </w:r>
      <w:r w:rsidRPr="00F31254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6B76866" w14:textId="2DF475E8" w:rsidR="00C462B0" w:rsidRDefault="00C462B0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серийният номер се съдържа в текстовия файл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 папка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 w:rsidR="00A31492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белите полета се </w:t>
      </w:r>
      <w:r w:rsidR="00500332">
        <w:rPr>
          <w:rFonts w:ascii="Times New Roman" w:hAnsi="Times New Roman" w:cs="Times New Roman"/>
          <w:sz w:val="24"/>
          <w:szCs w:val="24"/>
        </w:rPr>
        <w:t xml:space="preserve">запълват с тази 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500332" w:rsidRPr="00500332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за всички компоненти на машината и с помощта на данните от двигателите и частите</w:t>
      </w:r>
      <w:r>
        <w:rPr>
          <w:rFonts w:ascii="Times New Roman" w:hAnsi="Times New Roman" w:cs="Times New Roman"/>
          <w:sz w:val="24"/>
          <w:szCs w:val="24"/>
        </w:rPr>
        <w:t>. Ако ли не, излиза грешка за невалиден сериен номер</w:t>
      </w:r>
      <w:r w:rsidR="00AA47F6">
        <w:rPr>
          <w:rFonts w:ascii="Times New Roman" w:hAnsi="Times New Roman" w:cs="Times New Roman"/>
          <w:sz w:val="24"/>
          <w:szCs w:val="24"/>
        </w:rPr>
        <w:t>.</w:t>
      </w:r>
    </w:p>
    <w:p w14:paraId="6CBD0EF1" w14:textId="0CE5E6BA" w:rsidR="00AA47F6" w:rsidRDefault="00A31492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 досега</w:t>
      </w:r>
      <w:r w:rsidR="00500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приложението</w:t>
      </w:r>
      <w:r>
        <w:rPr>
          <w:rFonts w:ascii="Times New Roman" w:hAnsi="Times New Roman" w:cs="Times New Roman"/>
          <w:sz w:val="24"/>
          <w:szCs w:val="24"/>
        </w:rPr>
        <w:t xml:space="preserve">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(с помощта на помагателните текстове за създаването му)</w:t>
      </w:r>
      <w:r>
        <w:rPr>
          <w:rFonts w:ascii="Times New Roman" w:hAnsi="Times New Roman" w:cs="Times New Roman"/>
          <w:sz w:val="24"/>
          <w:szCs w:val="24"/>
        </w:rPr>
        <w:t xml:space="preserve"> в текстов файл </w:t>
      </w:r>
      <w:r w:rsidR="00500332">
        <w:rPr>
          <w:rFonts w:ascii="Times New Roman" w:hAnsi="Times New Roman" w:cs="Times New Roman"/>
          <w:sz w:val="24"/>
          <w:szCs w:val="24"/>
        </w:rPr>
        <w:t xml:space="preserve">с името на серийния номер на машината </w:t>
      </w:r>
      <w:r>
        <w:rPr>
          <w:rFonts w:ascii="Times New Roman" w:hAnsi="Times New Roman" w:cs="Times New Roman"/>
          <w:sz w:val="24"/>
          <w:szCs w:val="24"/>
        </w:rPr>
        <w:t xml:space="preserve">в папката </w:t>
      </w:r>
      <w:r w:rsidR="00500332">
        <w:rPr>
          <w:rFonts w:ascii="Times New Roman" w:hAnsi="Times New Roman" w:cs="Times New Roman"/>
          <w:sz w:val="24"/>
          <w:szCs w:val="24"/>
        </w:rPr>
        <w:t>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 w:rsidR="0054286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500332">
        <w:rPr>
          <w:rFonts w:ascii="Times New Roman" w:hAnsi="Times New Roman" w:cs="Times New Roman"/>
          <w:sz w:val="24"/>
          <w:szCs w:val="24"/>
        </w:rPr>
        <w:t>“.</w:t>
      </w:r>
      <w:r w:rsidR="003C1EE2">
        <w:rPr>
          <w:rFonts w:ascii="Times New Roman" w:hAnsi="Times New Roman" w:cs="Times New Roman"/>
          <w:sz w:val="24"/>
          <w:szCs w:val="24"/>
        </w:rPr>
        <w:t xml:space="preserve"> Ако вече съществува такъв файл с такова име, приложението хвърля </w:t>
      </w:r>
      <w:r w:rsidR="003C1EE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3C1EE2">
        <w:rPr>
          <w:rFonts w:ascii="Times New Roman" w:hAnsi="Times New Roman" w:cs="Times New Roman"/>
          <w:sz w:val="24"/>
          <w:szCs w:val="24"/>
        </w:rPr>
        <w:t>(Грешка), която не позволява повторно добавяне на файла.</w:t>
      </w:r>
    </w:p>
    <w:p w14:paraId="02D62A9B" w14:textId="1C0DBBB0" w:rsidR="00A31C1D" w:rsidRDefault="00A31C1D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 трябва да изглежда формата след въвеждане на валиден сериен номер на продукт:</w:t>
      </w:r>
    </w:p>
    <w:p w14:paraId="057374FE" w14:textId="77777777" w:rsidR="00A31C1D" w:rsidRDefault="00A31C1D" w:rsidP="0089248A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AFF1DB" wp14:editId="0D507726">
            <wp:extent cx="5399405" cy="3495040"/>
            <wp:effectExtent l="0" t="0" r="0" b="0"/>
            <wp:docPr id="103367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22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43C2" w14:textId="12D7F8FF" w:rsidR="00A31C1D" w:rsidRPr="00A31C1D" w:rsidRDefault="00A31C1D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C1D">
        <w:rPr>
          <w:rFonts w:ascii="Times New Roman" w:hAnsi="Times New Roman" w:cs="Times New Roman"/>
        </w:rPr>
        <w:t>Фигура 5: Стандартни продукти 2</w:t>
      </w:r>
    </w:p>
    <w:p w14:paraId="147EA042" w14:textId="6AD1386C" w:rsidR="00EB6D72" w:rsidRDefault="000560F5" w:rsidP="007E3E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</w:rPr>
        <w:t>Втората част се състои от повторно въвеждане на стойност в голямото жълто поле. Стойността представлява сериен номер на двигател</w:t>
      </w:r>
      <w:r w:rsidR="00A31C1D">
        <w:rPr>
          <w:rFonts w:ascii="Times New Roman" w:hAnsi="Times New Roman" w:cs="Times New Roman"/>
          <w:sz w:val="24"/>
          <w:szCs w:val="24"/>
        </w:rPr>
        <w:t>я</w:t>
      </w:r>
      <w:r w:rsidRPr="000560F5">
        <w:rPr>
          <w:rFonts w:ascii="Times New Roman" w:hAnsi="Times New Roman" w:cs="Times New Roman"/>
          <w:sz w:val="24"/>
          <w:szCs w:val="24"/>
        </w:rPr>
        <w:t xml:space="preserve">. </w:t>
      </w:r>
      <w:r w:rsidR="005B1634">
        <w:rPr>
          <w:rFonts w:ascii="Times New Roman" w:hAnsi="Times New Roman" w:cs="Times New Roman"/>
          <w:sz w:val="24"/>
          <w:szCs w:val="24"/>
        </w:rPr>
        <w:t>При натискане на бутона „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5B1634">
        <w:rPr>
          <w:rFonts w:ascii="Times New Roman" w:hAnsi="Times New Roman" w:cs="Times New Roman"/>
          <w:sz w:val="24"/>
          <w:szCs w:val="24"/>
        </w:rPr>
        <w:t>“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1634">
        <w:rPr>
          <w:rFonts w:ascii="Times New Roman" w:hAnsi="Times New Roman" w:cs="Times New Roman"/>
          <w:sz w:val="24"/>
          <w:szCs w:val="24"/>
        </w:rPr>
        <w:t>приложението проверява дали серийния номер на двигате</w:t>
      </w:r>
      <w:r w:rsidR="006713A9">
        <w:rPr>
          <w:rFonts w:ascii="Times New Roman" w:hAnsi="Times New Roman" w:cs="Times New Roman"/>
          <w:sz w:val="24"/>
          <w:szCs w:val="24"/>
        </w:rPr>
        <w:t>л</w:t>
      </w:r>
      <w:r w:rsidR="005B1634">
        <w:rPr>
          <w:rFonts w:ascii="Times New Roman" w:hAnsi="Times New Roman" w:cs="Times New Roman"/>
          <w:sz w:val="24"/>
          <w:szCs w:val="24"/>
        </w:rPr>
        <w:t xml:space="preserve"> е валиден. Ако е валиден, </w:t>
      </w:r>
      <w:r w:rsidR="00EA3306">
        <w:rPr>
          <w:rFonts w:ascii="Times New Roman" w:hAnsi="Times New Roman" w:cs="Times New Roman"/>
          <w:sz w:val="24"/>
          <w:szCs w:val="24"/>
        </w:rPr>
        <w:t>полето „Сериен номер на компонента“</w:t>
      </w:r>
      <w:r w:rsidR="005B1634">
        <w:rPr>
          <w:rFonts w:ascii="Times New Roman" w:hAnsi="Times New Roman" w:cs="Times New Roman"/>
          <w:sz w:val="24"/>
          <w:szCs w:val="24"/>
        </w:rPr>
        <w:t xml:space="preserve"> се запълва</w:t>
      </w:r>
      <w:r w:rsidR="00EA3306">
        <w:rPr>
          <w:rFonts w:ascii="Times New Roman" w:hAnsi="Times New Roman" w:cs="Times New Roman"/>
          <w:sz w:val="24"/>
          <w:szCs w:val="24"/>
        </w:rPr>
        <w:t xml:space="preserve"> и </w:t>
      </w:r>
      <w:r w:rsidR="005B1634">
        <w:rPr>
          <w:rFonts w:ascii="Times New Roman" w:hAnsi="Times New Roman" w:cs="Times New Roman"/>
          <w:sz w:val="24"/>
          <w:szCs w:val="24"/>
        </w:rPr>
        <w:t>автоматично се отваря формата за двигател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B1634">
        <w:rPr>
          <w:rFonts w:ascii="Times New Roman" w:hAnsi="Times New Roman" w:cs="Times New Roman"/>
          <w:sz w:val="24"/>
          <w:szCs w:val="24"/>
        </w:rPr>
        <w:t>(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Form4</w:t>
      </w:r>
      <w:r w:rsidR="005B1634">
        <w:rPr>
          <w:rFonts w:ascii="Times New Roman" w:hAnsi="Times New Roman" w:cs="Times New Roman"/>
          <w:sz w:val="24"/>
          <w:szCs w:val="24"/>
        </w:rPr>
        <w:t>)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3A9">
        <w:rPr>
          <w:rFonts w:ascii="Times New Roman" w:hAnsi="Times New Roman" w:cs="Times New Roman"/>
          <w:sz w:val="24"/>
          <w:szCs w:val="24"/>
        </w:rPr>
        <w:t xml:space="preserve"> Ако ли не, приложението отново отваря формата за двигател, но трябва да се въвеждат ръчно данните за година и месец на двигателя, защото има шанс да е невалиден сериен номер.</w:t>
      </w:r>
      <w:r w:rsidR="00EB6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D72">
        <w:rPr>
          <w:rFonts w:ascii="Times New Roman" w:hAnsi="Times New Roman" w:cs="Times New Roman"/>
          <w:sz w:val="24"/>
          <w:szCs w:val="24"/>
        </w:rPr>
        <w:t>В такъв случай се проверява от човек дали е въвел валиден сериен номер.</w:t>
      </w:r>
    </w:p>
    <w:p w14:paraId="185194DD" w14:textId="1DE8A26E" w:rsidR="00EB6D72" w:rsidRDefault="00EB6D72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продукти:</w:t>
      </w:r>
    </w:p>
    <w:p w14:paraId="7D57F68F" w14:textId="20CE5406" w:rsidR="00EB6D72" w:rsidRDefault="00EB6D72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202310100011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5224100346</w:t>
      </w:r>
      <w:r>
        <w:rPr>
          <w:rFonts w:ascii="Times New Roman" w:hAnsi="Times New Roman" w:cs="Times New Roman"/>
          <w:sz w:val="24"/>
          <w:szCs w:val="24"/>
        </w:rPr>
        <w:t xml:space="preserve">. Този пример се отнася за продукт от 2023 година и двигател произведен през 08.2022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62D90085" w14:textId="2BCD901D" w:rsidR="00EB6D72" w:rsidRDefault="00EB6D72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202322100002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1811023001411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F337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 w:rsidR="00F33781" w:rsidRPr="00F33781">
        <w:rPr>
          <w:rFonts w:ascii="Times New Roman" w:hAnsi="Times New Roman" w:cs="Times New Roman"/>
          <w:sz w:val="24"/>
          <w:szCs w:val="24"/>
        </w:rPr>
        <w:t>Motorenfabrik Hatz GmbH &amp; Co.KG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0BEAECC2" w14:textId="01616EEB" w:rsidR="00F33781" w:rsidRDefault="00F3378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Сериен номер на продукт: </w:t>
      </w:r>
      <w:r w:rsidRPr="00F33781">
        <w:rPr>
          <w:rFonts w:ascii="Times New Roman" w:hAnsi="Times New Roman" w:cs="Times New Roman"/>
          <w:sz w:val="24"/>
          <w:szCs w:val="24"/>
        </w:rPr>
        <w:t>202316100082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="0042084D" w:rsidRPr="0042084D">
        <w:rPr>
          <w:rFonts w:ascii="Times New Roman" w:hAnsi="Times New Roman" w:cs="Times New Roman"/>
          <w:sz w:val="24"/>
          <w:szCs w:val="24"/>
        </w:rPr>
        <w:t>1NH1664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B83B5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от „</w:t>
      </w:r>
      <w:r w:rsidR="00B83B51" w:rsidRPr="00B83B51">
        <w:rPr>
          <w:rFonts w:ascii="Times New Roman" w:hAnsi="Times New Roman" w:cs="Times New Roman"/>
          <w:sz w:val="24"/>
          <w:szCs w:val="24"/>
        </w:rPr>
        <w:t>Kubota Corporation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7C712969" w14:textId="54CBFF18" w:rsidR="00296C07" w:rsidRPr="00296C07" w:rsidRDefault="00B83B5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B83B51">
        <w:rPr>
          <w:rFonts w:ascii="Times New Roman" w:hAnsi="Times New Roman" w:cs="Times New Roman"/>
          <w:sz w:val="24"/>
          <w:szCs w:val="24"/>
        </w:rPr>
        <w:t>202311100519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B83B51">
        <w:rPr>
          <w:rFonts w:ascii="Times New Roman" w:hAnsi="Times New Roman" w:cs="Times New Roman"/>
          <w:sz w:val="24"/>
          <w:szCs w:val="24"/>
        </w:rPr>
        <w:t>GCAWH-1935525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</w:t>
      </w:r>
      <w:r w:rsidR="002D407E">
        <w:rPr>
          <w:rFonts w:ascii="Times New Roman" w:hAnsi="Times New Roman" w:cs="Times New Roman"/>
          <w:sz w:val="24"/>
          <w:szCs w:val="24"/>
        </w:rPr>
        <w:t>,</w:t>
      </w:r>
      <w:r w:rsidR="000238C8">
        <w:rPr>
          <w:rFonts w:ascii="Times New Roman" w:hAnsi="Times New Roman" w:cs="Times New Roman"/>
          <w:sz w:val="24"/>
          <w:szCs w:val="24"/>
        </w:rPr>
        <w:t xml:space="preserve"> двигателя</w:t>
      </w:r>
      <w:r w:rsidR="007F018C">
        <w:rPr>
          <w:rFonts w:ascii="Times New Roman" w:hAnsi="Times New Roman" w:cs="Times New Roman"/>
          <w:sz w:val="24"/>
          <w:szCs w:val="24"/>
        </w:rPr>
        <w:t>т</w:t>
      </w:r>
      <w:r w:rsidR="000238C8">
        <w:rPr>
          <w:rFonts w:ascii="Times New Roman" w:hAnsi="Times New Roman" w:cs="Times New Roman"/>
          <w:sz w:val="24"/>
          <w:szCs w:val="24"/>
        </w:rPr>
        <w:t xml:space="preserve"> е произведен от „</w:t>
      </w:r>
      <w:r w:rsidR="000238C8" w:rsidRPr="000238C8">
        <w:rPr>
          <w:rFonts w:ascii="Times New Roman" w:hAnsi="Times New Roman" w:cs="Times New Roman"/>
          <w:sz w:val="24"/>
          <w:szCs w:val="24"/>
        </w:rPr>
        <w:t>Thai Honda Manufacturing Co., LTD.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 w:rsidR="002D407E">
        <w:rPr>
          <w:rFonts w:ascii="Times New Roman" w:hAnsi="Times New Roman" w:cs="Times New Roman"/>
          <w:sz w:val="24"/>
          <w:szCs w:val="24"/>
        </w:rPr>
        <w:t>.</w:t>
      </w:r>
    </w:p>
    <w:p w14:paraId="46612450" w14:textId="40898B8B" w:rsidR="00296C07" w:rsidRDefault="00296C07" w:rsidP="000A3F0F">
      <w:pPr>
        <w:pStyle w:val="Heading2"/>
        <w:numPr>
          <w:ilvl w:val="1"/>
          <w:numId w:val="35"/>
        </w:numPr>
        <w:spacing w:line="360" w:lineRule="auto"/>
      </w:pPr>
      <w:bookmarkStart w:id="49" w:name="_Toc164891770"/>
      <w:r>
        <w:t xml:space="preserve">Форма </w:t>
      </w:r>
      <w:r w:rsidR="0076591A">
        <w:rPr>
          <w:lang w:val="en-US"/>
        </w:rPr>
        <w:t>4</w:t>
      </w:r>
      <w:r>
        <w:t xml:space="preserve"> (</w:t>
      </w:r>
      <w:r w:rsidR="0076591A">
        <w:t xml:space="preserve">Форма </w:t>
      </w:r>
      <w:r w:rsidR="00E517CC">
        <w:t>з</w:t>
      </w:r>
      <w:r w:rsidR="0076591A">
        <w:t>а двигател</w:t>
      </w:r>
      <w:r>
        <w:t>)</w:t>
      </w:r>
      <w:bookmarkEnd w:id="49"/>
    </w:p>
    <w:p w14:paraId="6EA9F0A2" w14:textId="15D156B9" w:rsidR="00E517CC" w:rsidRDefault="00E517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Формата за двигател служи като продължение на формата за стандартните продукти. В зависимост от въведения сериен номер на двигател от формата за стандартните продукти, приложението попълва текстовото поле с информация за месец и година на изработката на двигателя. Функцията на тази форма е да създаде текстов файл със съдържание за съответния продукт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“. Ето така изглежда формата при въведен валиден сериен номер на двигател от фирма 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>
        <w:rPr>
          <w:rFonts w:ascii="Times New Roman" w:hAnsi="Times New Roman" w:cs="Times New Roman"/>
          <w:sz w:val="24"/>
          <w:szCs w:val="24"/>
        </w:rPr>
        <w:t>“:</w:t>
      </w:r>
    </w:p>
    <w:p w14:paraId="2B27883A" w14:textId="77777777" w:rsidR="007F018C" w:rsidRDefault="007F018C" w:rsidP="0089248A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7DAD95E" wp14:editId="5AFF80A3">
            <wp:extent cx="4802505" cy="4214495"/>
            <wp:effectExtent l="0" t="0" r="0" b="0"/>
            <wp:docPr id="1566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D104" w14:textId="1DF31793" w:rsidR="007F018C" w:rsidRDefault="007F018C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F018C">
        <w:rPr>
          <w:rFonts w:ascii="Times New Roman" w:hAnsi="Times New Roman" w:cs="Times New Roman"/>
        </w:rPr>
        <w:t>Фигура 6: Форма за двигател</w:t>
      </w:r>
    </w:p>
    <w:p w14:paraId="64EBDBCB" w14:textId="5E6BC795" w:rsidR="001E3CC1" w:rsidRPr="001E3CC1" w:rsidRDefault="001E3CC1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Компоненти във формата:</w:t>
      </w:r>
    </w:p>
    <w:p w14:paraId="3F8D81A9" w14:textId="3041BC91" w:rsidR="0089248A" w:rsidRDefault="0089248A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48A">
        <w:rPr>
          <w:rFonts w:ascii="Times New Roman" w:hAnsi="Times New Roman" w:cs="Times New Roman"/>
          <w:sz w:val="24"/>
          <w:szCs w:val="24"/>
        </w:rPr>
        <w:t>В най-горното текстово поле се изписва месец и година на производството на двигателя. То се случва посредством радио бутоните или чрез информацията от серийния номер на двигателя.</w:t>
      </w:r>
    </w:p>
    <w:p w14:paraId="0454031D" w14:textId="3617C2FB" w:rsidR="0089248A" w:rsidRDefault="0089248A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голямото текстово поле се изписва дали въведената дата е валидна. Ако датата е валидна, текстът бива „</w:t>
      </w:r>
      <w:r w:rsidRPr="0089248A">
        <w:rPr>
          <w:rFonts w:ascii="Times New Roman" w:hAnsi="Times New Roman" w:cs="Times New Roman"/>
          <w:sz w:val="24"/>
          <w:szCs w:val="24"/>
        </w:rPr>
        <w:t>Дата ОК!</w:t>
      </w:r>
      <w:r>
        <w:rPr>
          <w:rFonts w:ascii="Times New Roman" w:hAnsi="Times New Roman" w:cs="Times New Roman"/>
          <w:sz w:val="24"/>
          <w:szCs w:val="24"/>
        </w:rPr>
        <w:t>“. Ако ли не – „</w:t>
      </w:r>
      <w:r w:rsidRPr="0089248A">
        <w:rPr>
          <w:rFonts w:ascii="Times New Roman" w:hAnsi="Times New Roman" w:cs="Times New Roman"/>
          <w:sz w:val="24"/>
          <w:szCs w:val="24"/>
        </w:rPr>
        <w:t>Непълна дата!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585AD8F3" w14:textId="504D5F57" w:rsidR="001E3CC1" w:rsidRDefault="001E3CC1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най-долното текстово поле се изписва информация за продукта. Тя е подредена по следния начин:</w:t>
      </w:r>
    </w:p>
    <w:p w14:paraId="540B48B9" w14:textId="67C2FCCA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продукт</w:t>
      </w:r>
    </w:p>
    <w:p w14:paraId="565FB79C" w14:textId="38F6E7CF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 на </w:t>
      </w:r>
      <w:r w:rsidR="00ED6ED4">
        <w:rPr>
          <w:rFonts w:ascii="Times New Roman" w:hAnsi="Times New Roman" w:cs="Times New Roman"/>
          <w:sz w:val="24"/>
          <w:szCs w:val="24"/>
        </w:rPr>
        <w:t>двигател</w:t>
      </w:r>
    </w:p>
    <w:p w14:paraId="3C18B8EB" w14:textId="4E0E03C6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</w:t>
      </w:r>
      <w:r w:rsidR="00ED6ED4">
        <w:rPr>
          <w:rFonts w:ascii="Times New Roman" w:hAnsi="Times New Roman" w:cs="Times New Roman"/>
          <w:sz w:val="24"/>
          <w:szCs w:val="24"/>
        </w:rPr>
        <w:t>и час на отварянето на формата</w:t>
      </w:r>
    </w:p>
    <w:p w14:paraId="27D70023" w14:textId="10A58548" w:rsidR="00ED6ED4" w:rsidRDefault="00ED6ED4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на сериен номер на двигател</w:t>
      </w:r>
    </w:p>
    <w:p w14:paraId="5492FF22" w14:textId="74739199" w:rsidR="00ED6ED4" w:rsidRDefault="00ED6ED4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двигател</w:t>
      </w:r>
    </w:p>
    <w:p w14:paraId="57735F55" w14:textId="0AFCAD4B" w:rsidR="00ED6ED4" w:rsidRDefault="00ED6ED4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 бутон „ОК“. Формата създава текстов файл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 с тази информация за продукта и датата на изработката му. Името на този файл се определя от серийния номер на продукта.</w:t>
      </w:r>
      <w:r w:rsidR="00862F45">
        <w:rPr>
          <w:rFonts w:ascii="Times New Roman" w:hAnsi="Times New Roman" w:cs="Times New Roman"/>
          <w:sz w:val="24"/>
          <w:szCs w:val="24"/>
        </w:rPr>
        <w:t xml:space="preserve"> След това форма</w:t>
      </w:r>
      <w:r w:rsidR="009F3AA5">
        <w:rPr>
          <w:rFonts w:ascii="Times New Roman" w:hAnsi="Times New Roman" w:cs="Times New Roman"/>
          <w:sz w:val="24"/>
          <w:szCs w:val="24"/>
        </w:rPr>
        <w:t>та</w:t>
      </w:r>
      <w:r w:rsidR="00862F45">
        <w:rPr>
          <w:rFonts w:ascii="Times New Roman" w:hAnsi="Times New Roman" w:cs="Times New Roman"/>
          <w:sz w:val="24"/>
          <w:szCs w:val="24"/>
        </w:rPr>
        <w:t xml:space="preserve"> се затваря автоматично.</w:t>
      </w:r>
    </w:p>
    <w:p w14:paraId="4052DDAE" w14:textId="04753D2D" w:rsidR="000E00F4" w:rsidRDefault="000E00F4" w:rsidP="000A3F0F">
      <w:pPr>
        <w:pStyle w:val="Heading2"/>
        <w:numPr>
          <w:ilvl w:val="1"/>
          <w:numId w:val="35"/>
        </w:numPr>
        <w:spacing w:line="360" w:lineRule="auto"/>
      </w:pPr>
      <w:bookmarkStart w:id="50" w:name="_Toc164891771"/>
      <w:r>
        <w:t>Форма 3 (</w:t>
      </w:r>
      <w:r>
        <w:rPr>
          <w:lang w:val="en-US"/>
        </w:rPr>
        <w:t xml:space="preserve">HTC </w:t>
      </w:r>
      <w:r>
        <w:t>продукти)</w:t>
      </w:r>
      <w:bookmarkEnd w:id="50"/>
    </w:p>
    <w:p w14:paraId="3F8601F1" w14:textId="596139F9" w:rsidR="00625BF8" w:rsidRDefault="007D0284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Целта</w:t>
      </w:r>
      <w:r w:rsidR="00A266E9">
        <w:rPr>
          <w:rFonts w:ascii="Times New Roman" w:hAnsi="Times New Roman" w:cs="Times New Roman"/>
          <w:sz w:val="24"/>
          <w:szCs w:val="24"/>
        </w:rPr>
        <w:t xml:space="preserve"> на тази форма</w:t>
      </w:r>
      <w:r>
        <w:rPr>
          <w:rFonts w:ascii="Times New Roman" w:hAnsi="Times New Roman" w:cs="Times New Roman"/>
          <w:sz w:val="24"/>
          <w:szCs w:val="24"/>
        </w:rPr>
        <w:t xml:space="preserve">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 по време на операциите в текстов файл. По този начин изглежда формата при стартиране:</w:t>
      </w:r>
    </w:p>
    <w:p w14:paraId="362033DF" w14:textId="77777777" w:rsidR="00625BF8" w:rsidRDefault="00625BF8" w:rsidP="00981685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8D045E8" wp14:editId="1FA0548E">
            <wp:extent cx="5399405" cy="2136140"/>
            <wp:effectExtent l="0" t="0" r="0" b="0"/>
            <wp:docPr id="20760559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5596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FE0" w14:textId="20C23967" w:rsidR="00625BF8" w:rsidRPr="00625BF8" w:rsidRDefault="00625BF8" w:rsidP="0098168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Фигура 7: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</w:t>
      </w:r>
    </w:p>
    <w:p w14:paraId="3F39DCC4" w14:textId="6A6F00FE" w:rsidR="0024140E" w:rsidRPr="00625BF8" w:rsidRDefault="0024140E" w:rsidP="009816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стартиране, формата зарежда информацията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 с ключ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и стойност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>
        <w:rPr>
          <w:rFonts w:ascii="Times New Roman" w:hAnsi="Times New Roman" w:cs="Times New Roman"/>
          <w:sz w:val="24"/>
          <w:szCs w:val="24"/>
        </w:rPr>
        <w:t>за компонентите на продуктите от „</w:t>
      </w:r>
      <w:r>
        <w:rPr>
          <w:rFonts w:ascii="Times New Roman" w:hAnsi="Times New Roman" w:cs="Times New Roman"/>
          <w:sz w:val="24"/>
          <w:szCs w:val="24"/>
          <w:lang w:val="en-US"/>
        </w:rPr>
        <w:t>MOLSettings\HTC\</w:t>
      </w:r>
      <w:r w:rsidRPr="00A31492">
        <w:rPr>
          <w:rFonts w:ascii="Times New Roman" w:hAnsi="Times New Roman" w:cs="Times New Roman"/>
          <w:sz w:val="24"/>
          <w:szCs w:val="24"/>
        </w:rPr>
        <w:t>ItemsNAV</w:t>
      </w:r>
      <w:r>
        <w:rPr>
          <w:rFonts w:ascii="Times New Roman" w:hAnsi="Times New Roman" w:cs="Times New Roman"/>
          <w:sz w:val="24"/>
          <w:szCs w:val="24"/>
          <w:lang w:val="en-US"/>
        </w:rPr>
        <w:t>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както и всички електрически продукти от „</w:t>
      </w:r>
      <w:r>
        <w:rPr>
          <w:rFonts w:ascii="Times New Roman" w:hAnsi="Times New Roman" w:cs="Times New Roman"/>
          <w:sz w:val="24"/>
          <w:szCs w:val="24"/>
          <w:lang w:val="en-US"/>
        </w:rPr>
        <w:t>MOLSettings\HTC\out.txt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B634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BFF4F3" w14:textId="50F6D80B" w:rsidR="00B634BF" w:rsidRDefault="00B634BF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да се </w:t>
      </w:r>
      <w:r w:rsidR="00624EDD">
        <w:rPr>
          <w:rFonts w:ascii="Times New Roman" w:hAnsi="Times New Roman" w:cs="Times New Roman"/>
          <w:sz w:val="24"/>
          <w:szCs w:val="24"/>
        </w:rPr>
        <w:t>изведат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EDD">
        <w:rPr>
          <w:rFonts w:ascii="Times New Roman" w:hAnsi="Times New Roman" w:cs="Times New Roman"/>
          <w:sz w:val="24"/>
          <w:szCs w:val="24"/>
        </w:rPr>
        <w:t>данните, които принадлежат на серийния номер</w:t>
      </w:r>
      <w:r>
        <w:rPr>
          <w:rFonts w:ascii="Times New Roman" w:hAnsi="Times New Roman" w:cs="Times New Roman"/>
          <w:sz w:val="24"/>
          <w:szCs w:val="24"/>
        </w:rPr>
        <w:t>, формата минава през следните етапи:</w:t>
      </w:r>
    </w:p>
    <w:p w14:paraId="7ADF3ADB" w14:textId="31D8209A" w:rsidR="00B634BF" w:rsidRDefault="00B634BF" w:rsidP="009816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въвеждане на всеки един символ, програмата проверява дали въведения текст</w:t>
      </w:r>
      <w:r w:rsidR="00624EDD">
        <w:rPr>
          <w:rFonts w:ascii="Times New Roman" w:hAnsi="Times New Roman" w:cs="Times New Roman"/>
          <w:sz w:val="24"/>
          <w:szCs w:val="24"/>
        </w:rPr>
        <w:t xml:space="preserve"> в полето за серийния номер</w:t>
      </w:r>
      <w:r>
        <w:rPr>
          <w:rFonts w:ascii="Times New Roman" w:hAnsi="Times New Roman" w:cs="Times New Roman"/>
          <w:sz w:val="24"/>
          <w:szCs w:val="24"/>
        </w:rPr>
        <w:t xml:space="preserve"> надвишава 12 символа. Ако текстът стане 12 или повече символа програмата минава към следваща стъпка.</w:t>
      </w:r>
    </w:p>
    <w:p w14:paraId="685BDBCA" w14:textId="77777777" w:rsidR="00436E79" w:rsidRPr="00436E79" w:rsidRDefault="00B634BF" w:rsidP="009816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Поради огромното разнообразие от серийни номера на машини, приложението не прави проверка дали серийния номер е валиден</w:t>
      </w:r>
      <w:r w:rsid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A18CA8" w14:textId="50DDA11C" w:rsidR="00436E79" w:rsidRPr="00436E79" w:rsidRDefault="00436E79" w:rsidP="0098168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ко не намери такъв продукт със следния номер в текстовия 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се попълват белите полетата със спецификациите за продукта.</w:t>
      </w:r>
    </w:p>
    <w:p w14:paraId="2F12FD85" w14:textId="0A9DBA56" w:rsidR="00B634BF" w:rsidRPr="00436E79" w:rsidRDefault="00436E79" w:rsidP="0098168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BF" w:rsidRPr="00436E79">
        <w:rPr>
          <w:rFonts w:ascii="Times New Roman" w:hAnsi="Times New Roman" w:cs="Times New Roman"/>
          <w:sz w:val="24"/>
          <w:szCs w:val="24"/>
        </w:rPr>
        <w:t>В случай, че серийният номер на продукта е валиден, белите полета за спецификациите се попълват с помощта на текстовия файл „ItemsNAV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B634BF" w:rsidRPr="00436E79">
        <w:rPr>
          <w:rFonts w:ascii="Times New Roman" w:hAnsi="Times New Roman" w:cs="Times New Roman"/>
          <w:sz w:val="24"/>
          <w:szCs w:val="24"/>
        </w:rPr>
        <w:t>“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A23860" w14:textId="6B84E62D" w:rsidR="00436E79" w:rsidRDefault="00436E79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продукт:</w:t>
      </w:r>
    </w:p>
    <w:p w14:paraId="01AFE5DF" w14:textId="0D21FE13" w:rsidR="00436E79" w:rsidRDefault="00436E79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436E79">
        <w:rPr>
          <w:rFonts w:ascii="Times New Roman" w:hAnsi="Times New Roman" w:cs="Times New Roman"/>
          <w:sz w:val="24"/>
          <w:szCs w:val="24"/>
        </w:rPr>
        <w:t>202313100405</w:t>
      </w:r>
    </w:p>
    <w:p w14:paraId="531005A4" w14:textId="77777777" w:rsidR="00625BF8" w:rsidRDefault="00625BF8" w:rsidP="00981685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5FE6FD9" wp14:editId="742FB7C9">
            <wp:extent cx="5399405" cy="2150745"/>
            <wp:effectExtent l="0" t="0" r="0" b="1905"/>
            <wp:docPr id="6882233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233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BBAC" w14:textId="4D08E9A3" w:rsidR="00436E79" w:rsidRDefault="00625BF8" w:rsidP="00981685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Фигура 8: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 2</w:t>
      </w:r>
    </w:p>
    <w:p w14:paraId="098EFEC6" w14:textId="06939EBF" w:rsidR="00625BF8" w:rsidRDefault="00AA75C1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625BF8">
        <w:rPr>
          <w:rFonts w:ascii="Times New Roman" w:hAnsi="Times New Roman" w:cs="Times New Roman"/>
          <w:sz w:val="24"/>
          <w:szCs w:val="24"/>
        </w:rPr>
        <w:t xml:space="preserve"> този случай машината е намерена и се виждат спецификациите ѝ.</w:t>
      </w:r>
    </w:p>
    <w:p w14:paraId="237C615D" w14:textId="730074E1" w:rsidR="00AA75C1" w:rsidRPr="009D0E5B" w:rsidRDefault="00AA75C1" w:rsidP="000A3F0F">
      <w:pPr>
        <w:pStyle w:val="Heading4"/>
        <w:numPr>
          <w:ilvl w:val="2"/>
          <w:numId w:val="35"/>
        </w:numPr>
      </w:pPr>
      <w:bookmarkStart w:id="51" w:name="_Toc164891772"/>
      <w:r>
        <w:lastRenderedPageBreak/>
        <w:t xml:space="preserve">Компоненти в </w:t>
      </w:r>
      <w:r>
        <w:rPr>
          <w:lang w:val="en-US"/>
        </w:rPr>
        <w:t xml:space="preserve">HTC </w:t>
      </w:r>
      <w:r>
        <w:t>формата</w:t>
      </w:r>
      <w:bookmarkEnd w:id="51"/>
    </w:p>
    <w:p w14:paraId="272B6DFE" w14:textId="4CC2F814" w:rsidR="009D0E5B" w:rsidRPr="009D0E5B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Полета за въвеждане и извеждане на данни, като всеки ред представлява нов компонент</w:t>
      </w:r>
      <w:r w:rsidR="00D20A25">
        <w:rPr>
          <w:rFonts w:ascii="Times New Roman" w:hAnsi="Times New Roman" w:cs="Times New Roman"/>
          <w:sz w:val="24"/>
          <w:szCs w:val="24"/>
        </w:rPr>
        <w:t>.</w:t>
      </w:r>
    </w:p>
    <w:p w14:paraId="24681F5D" w14:textId="44A6C43C" w:rsidR="009D0E5B" w:rsidRPr="009D0E5B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Текстово поле, което изписва дали е валиден серийния номер на продукт</w:t>
      </w:r>
      <w:r w:rsidR="00D20A25">
        <w:rPr>
          <w:rFonts w:ascii="Times New Roman" w:hAnsi="Times New Roman" w:cs="Times New Roman"/>
          <w:sz w:val="24"/>
          <w:szCs w:val="24"/>
        </w:rPr>
        <w:t>.</w:t>
      </w:r>
    </w:p>
    <w:p w14:paraId="66131833" w14:textId="0355E075" w:rsidR="00D20A25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25">
        <w:rPr>
          <w:rFonts w:ascii="Times New Roman" w:hAnsi="Times New Roman" w:cs="Times New Roman"/>
          <w:sz w:val="24"/>
          <w:szCs w:val="24"/>
        </w:rPr>
        <w:t>Бутон „Актуализация“</w:t>
      </w:r>
      <w:r w:rsidR="00D04530">
        <w:rPr>
          <w:rFonts w:ascii="Times New Roman" w:hAnsi="Times New Roman" w:cs="Times New Roman"/>
          <w:sz w:val="24"/>
          <w:szCs w:val="24"/>
        </w:rPr>
        <w:t>:</w:t>
      </w:r>
    </w:p>
    <w:p w14:paraId="09DD05B6" w14:textId="703085A8" w:rsidR="00D20A25" w:rsidRPr="00D20A25" w:rsidRDefault="00D20A25" w:rsidP="00981685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тази форма, актуализирането се извършва ръчно за разлика от формата за стандартните продукти. То се извършва по следния начин:</w:t>
      </w:r>
    </w:p>
    <w:p w14:paraId="10668881" w14:textId="77777777" w:rsidR="003E61FD" w:rsidRPr="003E61FD" w:rsidRDefault="00D20A25" w:rsidP="0098168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20A25">
        <w:rPr>
          <w:rFonts w:ascii="Times New Roman" w:hAnsi="Times New Roman" w:cs="Times New Roman"/>
          <w:sz w:val="24"/>
          <w:szCs w:val="24"/>
        </w:rPr>
        <w:t>риложението проверява дали се съдържа файл с име „</w:t>
      </w:r>
      <w:r w:rsidRPr="00D20A25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D20A25">
        <w:rPr>
          <w:rFonts w:ascii="Times New Roman" w:hAnsi="Times New Roman" w:cs="Times New Roman"/>
          <w:sz w:val="24"/>
          <w:szCs w:val="24"/>
        </w:rPr>
        <w:t>“</w:t>
      </w:r>
      <w:r w:rsidRPr="00D20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A25">
        <w:rPr>
          <w:rFonts w:ascii="Times New Roman" w:hAnsi="Times New Roman" w:cs="Times New Roman"/>
          <w:sz w:val="24"/>
          <w:szCs w:val="24"/>
        </w:rPr>
        <w:t>в папката „MOLSettings\\G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20A25">
        <w:rPr>
          <w:rFonts w:ascii="Times New Roman" w:hAnsi="Times New Roman" w:cs="Times New Roman"/>
          <w:sz w:val="24"/>
          <w:szCs w:val="24"/>
        </w:rPr>
        <w:t xml:space="preserve">\\NAV_EXCEL“. </w:t>
      </w:r>
    </w:p>
    <w:p w14:paraId="55E76FC4" w14:textId="397D762F" w:rsidR="003E61FD" w:rsidRPr="003E61FD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 xml:space="preserve">Ако съществува: </w:t>
      </w:r>
      <w:r w:rsidR="003E61FD">
        <w:rPr>
          <w:rFonts w:ascii="Times New Roman" w:hAnsi="Times New Roman" w:cs="Times New Roman"/>
          <w:sz w:val="24"/>
          <w:szCs w:val="24"/>
        </w:rPr>
        <w:t>и</w:t>
      </w:r>
      <w:r w:rsidRPr="003E61FD">
        <w:rPr>
          <w:rFonts w:ascii="Times New Roman" w:hAnsi="Times New Roman" w:cs="Times New Roman"/>
          <w:sz w:val="24"/>
          <w:szCs w:val="24"/>
        </w:rPr>
        <w:t>зтрива досега съществуващия текстов файл „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3E61FD">
        <w:rPr>
          <w:rFonts w:ascii="Times New Roman" w:hAnsi="Times New Roman" w:cs="Times New Roman"/>
          <w:sz w:val="24"/>
          <w:szCs w:val="24"/>
        </w:rPr>
        <w:t>“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61FD">
        <w:rPr>
          <w:rFonts w:ascii="Times New Roman" w:hAnsi="Times New Roman" w:cs="Times New Roman"/>
          <w:sz w:val="24"/>
          <w:szCs w:val="24"/>
        </w:rPr>
        <w:t>от папката „MOLSettings\\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HTC</w:t>
      </w:r>
      <w:r w:rsidRPr="003E61FD">
        <w:rPr>
          <w:rFonts w:ascii="Times New Roman" w:hAnsi="Times New Roman" w:cs="Times New Roman"/>
          <w:sz w:val="24"/>
          <w:szCs w:val="24"/>
        </w:rPr>
        <w:t xml:space="preserve">“. </w:t>
      </w:r>
    </w:p>
    <w:p w14:paraId="62CE6243" w14:textId="759D5F4D" w:rsidR="003E61FD" w:rsidRPr="003E61FD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>След това копира файла, който е последния актуализиран от фирмата с информацията за машините от папката „MOLSettings\\G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\\NAV_EXCEL“ и го слага в папката „MOLSettings\\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HTC</w:t>
      </w:r>
      <w:r w:rsidRPr="003E61FD">
        <w:rPr>
          <w:rFonts w:ascii="Times New Roman" w:hAnsi="Times New Roman" w:cs="Times New Roman"/>
          <w:sz w:val="24"/>
          <w:szCs w:val="24"/>
        </w:rPr>
        <w:t>“ под името „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3E61FD">
        <w:rPr>
          <w:rFonts w:ascii="Times New Roman" w:hAnsi="Times New Roman" w:cs="Times New Roman"/>
          <w:sz w:val="24"/>
          <w:szCs w:val="24"/>
        </w:rPr>
        <w:t xml:space="preserve">“. </w:t>
      </w:r>
    </w:p>
    <w:p w14:paraId="11CE7C31" w14:textId="7FC4CDBF" w:rsidR="009D0E5B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 w:rsidRPr="003E61FD">
        <w:rPr>
          <w:rFonts w:ascii="Times New Roman" w:hAnsi="Times New Roman" w:cs="Times New Roman"/>
          <w:sz w:val="24"/>
          <w:szCs w:val="24"/>
        </w:rPr>
        <w:t>в папката „MOLSettings\\G</w:t>
      </w:r>
      <w:r w:rsid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\\Archive“ и изтрива този файл от началната папка, а именно от „MOLSettings\\G</w:t>
      </w:r>
      <w:r w:rsid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\\NAV_EXCEL“</w:t>
      </w:r>
    </w:p>
    <w:p w14:paraId="325A42C2" w14:textId="10908834" w:rsidR="003E61FD" w:rsidRDefault="00884E38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Бутон „Потвърждение“</w:t>
      </w:r>
      <w:r w:rsidR="00D04530">
        <w:rPr>
          <w:rFonts w:ascii="Times New Roman" w:hAnsi="Times New Roman" w:cs="Times New Roman"/>
          <w:sz w:val="24"/>
          <w:szCs w:val="24"/>
        </w:rPr>
        <w:t>:</w:t>
      </w:r>
    </w:p>
    <w:p w14:paraId="5DAEB596" w14:textId="1972A439" w:rsidR="00624EDD" w:rsidRDefault="00624EDD" w:rsidP="0098168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натискане на този бутон, програмата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кода с помощта на помагателния текст </w:t>
      </w:r>
      <w:hyperlink r:id="rId19" w:history="1">
        <w:r w:rsidRPr="00BF0BD7">
          <w:rPr>
            <w:rStyle w:val="Hyperlink"/>
            <w:rFonts w:ascii="Times New Roman" w:hAnsi="Times New Roman" w:cs="Times New Roman"/>
            <w:sz w:val="24"/>
            <w:szCs w:val="24"/>
          </w:rPr>
          <w:t>HTTPS://HQR.CODES?HID=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серийния номер на продукта.</w:t>
      </w:r>
    </w:p>
    <w:p w14:paraId="1F745588" w14:textId="7C9ACFFF" w:rsidR="008E3F9B" w:rsidRDefault="00624EDD" w:rsidP="0098168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изпълнени, програмата създава текстов файл в папката 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B02B6">
        <w:rPr>
          <w:rFonts w:ascii="Times New Roman" w:hAnsi="Times New Roman" w:cs="Times New Roman"/>
          <w:sz w:val="24"/>
          <w:szCs w:val="24"/>
        </w:rPr>
        <w:t xml:space="preserve"> със съответния </w:t>
      </w:r>
      <w:r w:rsidR="003B02B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3B02B6">
        <w:rPr>
          <w:rFonts w:ascii="Times New Roman" w:hAnsi="Times New Roman" w:cs="Times New Roman"/>
          <w:sz w:val="24"/>
          <w:szCs w:val="24"/>
        </w:rPr>
        <w:t>код. След това създава и друг текстов файл в папката „</w:t>
      </w:r>
      <w:r w:rsidR="003B02B6" w:rsidRPr="003B02B6">
        <w:rPr>
          <w:rFonts w:ascii="Times New Roman" w:hAnsi="Times New Roman" w:cs="Times New Roman"/>
          <w:sz w:val="24"/>
          <w:szCs w:val="24"/>
        </w:rPr>
        <w:t>MOLSettings\\G5\\EXCEL_NAV</w:t>
      </w:r>
      <w:r w:rsidR="003B02B6">
        <w:rPr>
          <w:rFonts w:ascii="Times New Roman" w:hAnsi="Times New Roman" w:cs="Times New Roman"/>
          <w:sz w:val="24"/>
          <w:szCs w:val="24"/>
        </w:rPr>
        <w:t>“ с информация за всички компоненти на продукта.</w:t>
      </w:r>
    </w:p>
    <w:p w14:paraId="64ADE985" w14:textId="77777777" w:rsidR="00D42BF4" w:rsidRDefault="00D42BF4" w:rsidP="00981685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B92C66" w14:textId="71B4C0F7" w:rsidR="00D42BF4" w:rsidRDefault="00D42BF4" w:rsidP="001D7664">
      <w:pPr>
        <w:pStyle w:val="Heading1"/>
        <w:spacing w:line="360" w:lineRule="auto"/>
      </w:pPr>
      <w:bookmarkStart w:id="52" w:name="_Toc164891773"/>
      <w:r>
        <w:lastRenderedPageBreak/>
        <w:t>ЗАКЛЮЧЕНИЕ</w:t>
      </w:r>
      <w:bookmarkEnd w:id="52"/>
    </w:p>
    <w:p w14:paraId="6CB5286A" w14:textId="444BF2A7" w:rsidR="001D7664" w:rsidRPr="001D7664" w:rsidRDefault="001D7664" w:rsidP="001D7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664">
        <w:rPr>
          <w:rFonts w:ascii="Times New Roman" w:hAnsi="Times New Roman" w:cs="Times New Roman"/>
          <w:sz w:val="24"/>
          <w:szCs w:val="24"/>
        </w:rPr>
        <w:t>Програмните езици, в частност С#, се развиват с бързи темпове, за да посрещнаст нуждите на обществото и бизнеса. Данните, които се обработват и съхраняват в различните сфери стават все по-богати и това налага използването на  специфични технологии за работа с големи масиви данни (Big Data). В индустрията, освен съхраняването и обработката на данни, важен компонент е тяхната защита и сигурност, включително и от индустриален шпионаж. В такива случаи, много компании избират да поддържат локални бази данни, за да се защитят от неоторизиран достъп до тях.</w:t>
      </w:r>
    </w:p>
    <w:p w14:paraId="2C53182F" w14:textId="24B821B2" w:rsidR="001D7664" w:rsidRPr="001D7664" w:rsidRDefault="001D7664" w:rsidP="001D7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664">
        <w:rPr>
          <w:rFonts w:ascii="Times New Roman" w:hAnsi="Times New Roman" w:cs="Times New Roman"/>
          <w:sz w:val="24"/>
          <w:szCs w:val="24"/>
          <w:lang w:val="en-US"/>
        </w:rPr>
        <w:t xml:space="preserve">C# </w:t>
      </w:r>
      <w:r w:rsidRPr="001D7664">
        <w:rPr>
          <w:rFonts w:ascii="Times New Roman" w:hAnsi="Times New Roman" w:cs="Times New Roman"/>
          <w:sz w:val="24"/>
          <w:szCs w:val="24"/>
        </w:rPr>
        <w:t xml:space="preserve">е модерен език от високо ниво, в който възможностите за работа с данни са разнообразни и осигуряват посочените изисквания. В тази дипломна работа е направен обзор на различните методологии за управление на </w:t>
      </w:r>
      <w:r w:rsidRPr="001D7664"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 w:rsidRPr="001D7664">
        <w:rPr>
          <w:rFonts w:ascii="Times New Roman" w:hAnsi="Times New Roman" w:cs="Times New Roman"/>
          <w:sz w:val="24"/>
          <w:szCs w:val="24"/>
        </w:rPr>
        <w:t xml:space="preserve">операциите в различните структури от данни (колекции), както и работа с външни файлове с помощта на </w:t>
      </w:r>
      <w:r w:rsidRPr="001D7664">
        <w:rPr>
          <w:rFonts w:ascii="Times New Roman" w:hAnsi="Times New Roman" w:cs="Times New Roman"/>
          <w:sz w:val="24"/>
          <w:szCs w:val="24"/>
          <w:lang w:val="en-US"/>
        </w:rPr>
        <w:t xml:space="preserve">I / O </w:t>
      </w:r>
      <w:r w:rsidRPr="001D7664">
        <w:rPr>
          <w:rFonts w:ascii="Times New Roman" w:hAnsi="Times New Roman" w:cs="Times New Roman"/>
          <w:sz w:val="24"/>
          <w:szCs w:val="24"/>
        </w:rPr>
        <w:t>потоци. Тези алтернативни начини за ситуиране на локална база данни</w:t>
      </w:r>
    </w:p>
    <w:p w14:paraId="12354DBD" w14:textId="4D92751F" w:rsidR="008E3F9B" w:rsidRPr="001D7664" w:rsidRDefault="001D7664" w:rsidP="001D7664">
      <w:pPr>
        <w:spacing w:line="360" w:lineRule="auto"/>
        <w:jc w:val="both"/>
      </w:pPr>
      <w:r w:rsidRPr="001D7664">
        <w:rPr>
          <w:rFonts w:ascii="Times New Roman" w:hAnsi="Times New Roman" w:cs="Times New Roman"/>
          <w:sz w:val="24"/>
          <w:szCs w:val="24"/>
        </w:rPr>
        <w:t>Към дипломния проект е разработено приложение с графичен интерфейс за мениджмънт на индустриална информация, което в максимална степен удовлетворява поставените изисквания и спецификации. Неговата архитектура позволява бъдещето му развитие, като се добавят нови модули или връзка с отдалечена база данни.</w:t>
      </w:r>
      <w:r w:rsidR="00D42BF4">
        <w:rPr>
          <w:rFonts w:ascii="Times New Roman" w:hAnsi="Times New Roman" w:cs="Times New Roman"/>
        </w:rPr>
        <w:br w:type="page"/>
      </w:r>
    </w:p>
    <w:p w14:paraId="6A4C143C" w14:textId="4860A699" w:rsidR="008E3F9B" w:rsidRDefault="00D42BF4" w:rsidP="004C63E0">
      <w:pPr>
        <w:pStyle w:val="Heading1"/>
        <w:spacing w:line="360" w:lineRule="auto"/>
        <w:rPr>
          <w:rFonts w:cs="Times New Roman"/>
        </w:rPr>
      </w:pPr>
      <w:bookmarkStart w:id="53" w:name="_Toc164891774"/>
      <w:r>
        <w:rPr>
          <w:rFonts w:cs="Times New Roman"/>
        </w:rPr>
        <w:lastRenderedPageBreak/>
        <w:t>ИЗПОЛЗВАНА ЛИТЕРАТУРА</w:t>
      </w:r>
      <w:bookmarkEnd w:id="53"/>
    </w:p>
    <w:p w14:paraId="657C856C" w14:textId="47C5FA8A" w:rsidR="004C63E0" w:rsidRPr="004C63E0" w:rsidRDefault="004C63E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E0">
        <w:rPr>
          <w:rFonts w:ascii="Times New Roman" w:hAnsi="Times New Roman" w:cs="Times New Roman"/>
          <w:sz w:val="24"/>
          <w:szCs w:val="24"/>
        </w:rPr>
        <w:t>Колисниченко, Д. (2016). Въведение в .</w:t>
      </w:r>
      <w:r w:rsidRPr="004C63E0">
        <w:rPr>
          <w:rFonts w:ascii="Times New Roman" w:hAnsi="Times New Roman" w:cs="Times New Roman"/>
          <w:sz w:val="24"/>
          <w:szCs w:val="24"/>
          <w:lang w:val="en-US"/>
        </w:rPr>
        <w:t xml:space="preserve">NET, </w:t>
      </w:r>
      <w:r w:rsidRPr="004C63E0">
        <w:rPr>
          <w:rFonts w:ascii="Times New Roman" w:hAnsi="Times New Roman" w:cs="Times New Roman"/>
          <w:sz w:val="24"/>
          <w:szCs w:val="24"/>
        </w:rPr>
        <w:t>София, Издателство „Асеневци трейд ЕООД“</w:t>
      </w:r>
    </w:p>
    <w:p w14:paraId="7981C1BB" w14:textId="3963A998" w:rsidR="004C63E0" w:rsidRPr="004C63E0" w:rsidRDefault="004C63E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E0">
        <w:rPr>
          <w:rFonts w:ascii="Times New Roman" w:hAnsi="Times New Roman" w:cs="Times New Roman"/>
          <w:sz w:val="24"/>
          <w:szCs w:val="24"/>
        </w:rPr>
        <w:t>Тепляков, С. (2017). Шаблони за дизайн на платформата .</w:t>
      </w:r>
      <w:r w:rsidRPr="004C63E0">
        <w:rPr>
          <w:rFonts w:ascii="Times New Roman" w:hAnsi="Times New Roman" w:cs="Times New Roman"/>
          <w:sz w:val="24"/>
          <w:szCs w:val="24"/>
          <w:lang w:val="en-US"/>
        </w:rPr>
        <w:t xml:space="preserve">NET, </w:t>
      </w:r>
      <w:r w:rsidRPr="004C63E0">
        <w:rPr>
          <w:rFonts w:ascii="Times New Roman" w:hAnsi="Times New Roman" w:cs="Times New Roman"/>
          <w:sz w:val="24"/>
          <w:szCs w:val="24"/>
        </w:rPr>
        <w:t>София, Издателство „Асеневци трейд ЕООД“</w:t>
      </w:r>
    </w:p>
    <w:p w14:paraId="5470392D" w14:textId="59D35B83" w:rsidR="004C63E0" w:rsidRPr="004C63E0" w:rsidRDefault="004C63E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E0">
        <w:rPr>
          <w:rFonts w:ascii="Times New Roman" w:hAnsi="Times New Roman" w:cs="Times New Roman"/>
          <w:sz w:val="24"/>
          <w:szCs w:val="24"/>
        </w:rPr>
        <w:t xml:space="preserve">Уогнър, Б. (2022). Ефективно програмиране със </w:t>
      </w:r>
      <w:r w:rsidRPr="004C63E0">
        <w:rPr>
          <w:rFonts w:ascii="Times New Roman" w:hAnsi="Times New Roman" w:cs="Times New Roman"/>
          <w:sz w:val="24"/>
          <w:szCs w:val="24"/>
          <w:lang w:val="en-US"/>
        </w:rPr>
        <w:t xml:space="preserve">C#, </w:t>
      </w:r>
      <w:r w:rsidRPr="004C63E0">
        <w:rPr>
          <w:rFonts w:ascii="Times New Roman" w:hAnsi="Times New Roman" w:cs="Times New Roman"/>
          <w:sz w:val="24"/>
          <w:szCs w:val="24"/>
        </w:rPr>
        <w:t>София, Издателсво ИК“Алекс-Софт“</w:t>
      </w:r>
    </w:p>
    <w:p w14:paraId="7DA2CB30" w14:textId="739AFCCA" w:rsidR="008E3F9B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https://learn.microsoft.com/en-us/dotnet/standard/io/</w:t>
        </w:r>
      </w:hyperlink>
    </w:p>
    <w:p w14:paraId="48D02E2C" w14:textId="407DA598" w:rsidR="00015E16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https://www.tutorialspoint.com/csharp/csharp_file_io.htm</w:t>
        </w:r>
      </w:hyperlink>
    </w:p>
    <w:p w14:paraId="61BA6BE8" w14:textId="32B70603" w:rsidR="00015E16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https://softuni.bg/blog/what-is-crud-mssql</w:t>
        </w:r>
      </w:hyperlink>
    </w:p>
    <w:p w14:paraId="290E1F97" w14:textId="4953300A" w:rsidR="00015E16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https://www.c-sharpcorner.com/article/crud-operations-in-windows-applications-using-c-sharp/</w:t>
        </w:r>
      </w:hyperlink>
    </w:p>
    <w:p w14:paraId="0E6A08E0" w14:textId="2D126B05" w:rsidR="00015E16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https://bg.wikipedia.org/wiki/C_Sharp</w:t>
        </w:r>
      </w:hyperlink>
    </w:p>
    <w:p w14:paraId="51D54AF5" w14:textId="20A91B55" w:rsidR="00015E16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hyperlink r:id="rId25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https://introprogramming.info/intro-csharp-book/read-online/glava19-strukturi-ot-danni-supostavka-i-preporuki/</w:t>
        </w:r>
      </w:hyperlink>
    </w:p>
    <w:sectPr w:rsidR="00015E16" w:rsidRPr="004C63E0" w:rsidSect="005B4BC9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3AD3E" w14:textId="77777777" w:rsidR="005B4BC9" w:rsidRPr="00827E0F" w:rsidRDefault="005B4BC9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7B02D2BF" w14:textId="77777777" w:rsidR="005B4BC9" w:rsidRPr="00827E0F" w:rsidRDefault="005B4BC9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40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55F58" w14:textId="0E9B6806" w:rsidR="00851246" w:rsidRDefault="008512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0866A" w14:textId="77777777" w:rsidR="005B4BC9" w:rsidRPr="00827E0F" w:rsidRDefault="005B4BC9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7F93C4E6" w14:textId="77777777" w:rsidR="005B4BC9" w:rsidRPr="00827E0F" w:rsidRDefault="005B4BC9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3D9E5A2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E32238C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3"/>
    <w:multiLevelType w:val="singleLevel"/>
    <w:tmpl w:val="D9867B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0123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0B5E5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4C3F6D"/>
    <w:multiLevelType w:val="hybridMultilevel"/>
    <w:tmpl w:val="B48E264A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8242E"/>
    <w:multiLevelType w:val="multilevel"/>
    <w:tmpl w:val="22DEF66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6935D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A481D0F"/>
    <w:multiLevelType w:val="multilevel"/>
    <w:tmpl w:val="35767222"/>
    <w:lvl w:ilvl="0">
      <w:start w:val="2"/>
      <w:numFmt w:val="decimal"/>
      <w:lvlText w:val="%1."/>
      <w:lvlJc w:val="left"/>
      <w:pPr>
        <w:ind w:left="876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14D64EA"/>
    <w:multiLevelType w:val="hybridMultilevel"/>
    <w:tmpl w:val="442A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8E0286"/>
    <w:multiLevelType w:val="multilevel"/>
    <w:tmpl w:val="FDD0D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1B467D91"/>
    <w:multiLevelType w:val="hybridMultilevel"/>
    <w:tmpl w:val="C5CCC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6055C"/>
    <w:multiLevelType w:val="hybridMultilevel"/>
    <w:tmpl w:val="D476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C5155"/>
    <w:multiLevelType w:val="hybridMultilevel"/>
    <w:tmpl w:val="EBDE2C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B24A15"/>
    <w:multiLevelType w:val="multilevel"/>
    <w:tmpl w:val="7E8AFE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3326071F"/>
    <w:multiLevelType w:val="multilevel"/>
    <w:tmpl w:val="ED683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44E5D24"/>
    <w:multiLevelType w:val="multilevel"/>
    <w:tmpl w:val="A9128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495C3D"/>
    <w:multiLevelType w:val="multilevel"/>
    <w:tmpl w:val="A0242414"/>
    <w:styleLink w:val="CurrentList1"/>
    <w:lvl w:ilvl="0">
      <w:start w:val="2"/>
      <w:numFmt w:val="decimal"/>
      <w:lvlText w:val="%1."/>
      <w:lvlJc w:val="left"/>
      <w:pPr>
        <w:ind w:left="1018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1230EE6"/>
    <w:multiLevelType w:val="multilevel"/>
    <w:tmpl w:val="35767222"/>
    <w:styleLink w:val="CurrentList2"/>
    <w:lvl w:ilvl="0">
      <w:start w:val="2"/>
      <w:numFmt w:val="decimal"/>
      <w:lvlText w:val="%1."/>
      <w:lvlJc w:val="left"/>
      <w:pPr>
        <w:ind w:left="876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37E0220"/>
    <w:multiLevelType w:val="multilevel"/>
    <w:tmpl w:val="9B907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9160534"/>
    <w:multiLevelType w:val="hybridMultilevel"/>
    <w:tmpl w:val="80B6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16C57"/>
    <w:multiLevelType w:val="hybridMultilevel"/>
    <w:tmpl w:val="035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80D86"/>
    <w:multiLevelType w:val="hybridMultilevel"/>
    <w:tmpl w:val="E898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8A6CF3"/>
    <w:multiLevelType w:val="multilevel"/>
    <w:tmpl w:val="D042FD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0400414">
    <w:abstractNumId w:val="5"/>
  </w:num>
  <w:num w:numId="2" w16cid:durableId="1367293250">
    <w:abstractNumId w:val="23"/>
  </w:num>
  <w:num w:numId="3" w16cid:durableId="754547816">
    <w:abstractNumId w:val="28"/>
  </w:num>
  <w:num w:numId="4" w16cid:durableId="2041512329">
    <w:abstractNumId w:val="10"/>
  </w:num>
  <w:num w:numId="5" w16cid:durableId="864370620">
    <w:abstractNumId w:val="26"/>
  </w:num>
  <w:num w:numId="6" w16cid:durableId="542789131">
    <w:abstractNumId w:val="18"/>
  </w:num>
  <w:num w:numId="7" w16cid:durableId="1010638601">
    <w:abstractNumId w:val="17"/>
  </w:num>
  <w:num w:numId="8" w16cid:durableId="573200679">
    <w:abstractNumId w:val="7"/>
  </w:num>
  <w:num w:numId="9" w16cid:durableId="194512848">
    <w:abstractNumId w:val="14"/>
  </w:num>
  <w:num w:numId="10" w16cid:durableId="391121068">
    <w:abstractNumId w:val="11"/>
  </w:num>
  <w:num w:numId="11" w16cid:durableId="1161316785">
    <w:abstractNumId w:val="15"/>
  </w:num>
  <w:num w:numId="12" w16cid:durableId="122045911">
    <w:abstractNumId w:val="4"/>
  </w:num>
  <w:num w:numId="13" w16cid:durableId="1372071418">
    <w:abstractNumId w:val="3"/>
  </w:num>
  <w:num w:numId="14" w16cid:durableId="1709257436">
    <w:abstractNumId w:val="1"/>
  </w:num>
  <w:num w:numId="15" w16cid:durableId="926117745">
    <w:abstractNumId w:val="0"/>
  </w:num>
  <w:num w:numId="16" w16cid:durableId="1743940454">
    <w:abstractNumId w:val="2"/>
  </w:num>
  <w:num w:numId="17" w16cid:durableId="1792700226">
    <w:abstractNumId w:val="19"/>
  </w:num>
  <w:num w:numId="18" w16cid:durableId="1064378797">
    <w:abstractNumId w:val="8"/>
    <w:lvlOverride w:ilvl="0">
      <w:startOverride w:val="2"/>
    </w:lvlOverride>
    <w:lvlOverride w:ilvl="1">
      <w:startOverride w:val="6"/>
    </w:lvlOverride>
  </w:num>
  <w:num w:numId="19" w16cid:durableId="1104616251">
    <w:abstractNumId w:val="8"/>
    <w:lvlOverride w:ilvl="0">
      <w:startOverride w:val="2"/>
    </w:lvlOverride>
    <w:lvlOverride w:ilvl="1">
      <w:startOverride w:val="5"/>
    </w:lvlOverride>
  </w:num>
  <w:num w:numId="20" w16cid:durableId="1788543060">
    <w:abstractNumId w:val="8"/>
    <w:lvlOverride w:ilvl="0">
      <w:startOverride w:val="2"/>
    </w:lvlOverride>
    <w:lvlOverride w:ilvl="1">
      <w:startOverride w:val="4"/>
    </w:lvlOverride>
  </w:num>
  <w:num w:numId="21" w16cid:durableId="602107140">
    <w:abstractNumId w:val="8"/>
    <w:lvlOverride w:ilvl="0">
      <w:startOverride w:val="2"/>
    </w:lvlOverride>
    <w:lvlOverride w:ilvl="1">
      <w:startOverride w:val="3"/>
    </w:lvlOverride>
  </w:num>
  <w:num w:numId="22" w16cid:durableId="1316564341">
    <w:abstractNumId w:val="6"/>
  </w:num>
  <w:num w:numId="23" w16cid:durableId="1989284571">
    <w:abstractNumId w:val="21"/>
  </w:num>
  <w:num w:numId="24" w16cid:durableId="1494565712">
    <w:abstractNumId w:val="8"/>
    <w:lvlOverride w:ilvl="0">
      <w:startOverride w:val="3"/>
    </w:lvlOverride>
    <w:lvlOverride w:ilvl="1">
      <w:startOverride w:val="1"/>
    </w:lvlOverride>
  </w:num>
  <w:num w:numId="25" w16cid:durableId="1173377535">
    <w:abstractNumId w:val="20"/>
  </w:num>
  <w:num w:numId="26" w16cid:durableId="1933314682">
    <w:abstractNumId w:val="8"/>
    <w:lvlOverride w:ilvl="0">
      <w:startOverride w:val="2"/>
    </w:lvlOverride>
    <w:lvlOverride w:ilvl="1">
      <w:startOverride w:val="1"/>
    </w:lvlOverride>
  </w:num>
  <w:num w:numId="27" w16cid:durableId="1692141882">
    <w:abstractNumId w:val="8"/>
    <w:lvlOverride w:ilvl="0">
      <w:startOverride w:val="1"/>
    </w:lvlOverride>
  </w:num>
  <w:num w:numId="28" w16cid:durableId="1929730143">
    <w:abstractNumId w:val="16"/>
  </w:num>
  <w:num w:numId="29" w16cid:durableId="591621507">
    <w:abstractNumId w:val="24"/>
  </w:num>
  <w:num w:numId="30" w16cid:durableId="7488138">
    <w:abstractNumId w:val="13"/>
  </w:num>
  <w:num w:numId="31" w16cid:durableId="2112968878">
    <w:abstractNumId w:val="12"/>
  </w:num>
  <w:num w:numId="32" w16cid:durableId="123081080">
    <w:abstractNumId w:val="25"/>
  </w:num>
  <w:num w:numId="33" w16cid:durableId="418991520">
    <w:abstractNumId w:val="22"/>
  </w:num>
  <w:num w:numId="34" w16cid:durableId="852109494">
    <w:abstractNumId w:val="9"/>
  </w:num>
  <w:num w:numId="35" w16cid:durableId="237249770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15E16"/>
    <w:rsid w:val="000201E2"/>
    <w:rsid w:val="000238C8"/>
    <w:rsid w:val="00031076"/>
    <w:rsid w:val="00034093"/>
    <w:rsid w:val="000560F5"/>
    <w:rsid w:val="00072056"/>
    <w:rsid w:val="00084222"/>
    <w:rsid w:val="000945DA"/>
    <w:rsid w:val="00094D4E"/>
    <w:rsid w:val="000A2827"/>
    <w:rsid w:val="000A3F0F"/>
    <w:rsid w:val="000B159F"/>
    <w:rsid w:val="000B3FB7"/>
    <w:rsid w:val="000D0BB7"/>
    <w:rsid w:val="000D2976"/>
    <w:rsid w:val="000E00F4"/>
    <w:rsid w:val="0010606A"/>
    <w:rsid w:val="001072C9"/>
    <w:rsid w:val="001249E0"/>
    <w:rsid w:val="00127DF3"/>
    <w:rsid w:val="00151BEE"/>
    <w:rsid w:val="001557BF"/>
    <w:rsid w:val="00185B73"/>
    <w:rsid w:val="0019355E"/>
    <w:rsid w:val="001963C8"/>
    <w:rsid w:val="001C0498"/>
    <w:rsid w:val="001D45F3"/>
    <w:rsid w:val="001D7664"/>
    <w:rsid w:val="001E3CC1"/>
    <w:rsid w:val="001F550F"/>
    <w:rsid w:val="0020456C"/>
    <w:rsid w:val="00212E36"/>
    <w:rsid w:val="00231BBA"/>
    <w:rsid w:val="0024140E"/>
    <w:rsid w:val="00243592"/>
    <w:rsid w:val="0025145D"/>
    <w:rsid w:val="00254A65"/>
    <w:rsid w:val="00266F34"/>
    <w:rsid w:val="00296C07"/>
    <w:rsid w:val="002A11C7"/>
    <w:rsid w:val="002B3205"/>
    <w:rsid w:val="002D407E"/>
    <w:rsid w:val="002D46DE"/>
    <w:rsid w:val="002E1E4B"/>
    <w:rsid w:val="002F2AD9"/>
    <w:rsid w:val="0031283B"/>
    <w:rsid w:val="0031546E"/>
    <w:rsid w:val="00320802"/>
    <w:rsid w:val="00330689"/>
    <w:rsid w:val="0033200C"/>
    <w:rsid w:val="003B02B6"/>
    <w:rsid w:val="003B117E"/>
    <w:rsid w:val="003C1EE2"/>
    <w:rsid w:val="003E61FD"/>
    <w:rsid w:val="003F0716"/>
    <w:rsid w:val="00401E24"/>
    <w:rsid w:val="00412721"/>
    <w:rsid w:val="0042084D"/>
    <w:rsid w:val="00424B7A"/>
    <w:rsid w:val="00425ECF"/>
    <w:rsid w:val="00426622"/>
    <w:rsid w:val="00436E79"/>
    <w:rsid w:val="00482CC8"/>
    <w:rsid w:val="0049069A"/>
    <w:rsid w:val="00490A97"/>
    <w:rsid w:val="004A10F2"/>
    <w:rsid w:val="004A1340"/>
    <w:rsid w:val="004A459D"/>
    <w:rsid w:val="004C1454"/>
    <w:rsid w:val="004C63E0"/>
    <w:rsid w:val="004E2F51"/>
    <w:rsid w:val="00500332"/>
    <w:rsid w:val="005260B1"/>
    <w:rsid w:val="005261B5"/>
    <w:rsid w:val="00531F3F"/>
    <w:rsid w:val="005351FA"/>
    <w:rsid w:val="005408A3"/>
    <w:rsid w:val="00542860"/>
    <w:rsid w:val="00571898"/>
    <w:rsid w:val="00573E00"/>
    <w:rsid w:val="005B05CB"/>
    <w:rsid w:val="005B1634"/>
    <w:rsid w:val="005B3FE6"/>
    <w:rsid w:val="005B4BC9"/>
    <w:rsid w:val="005B70D5"/>
    <w:rsid w:val="005D2226"/>
    <w:rsid w:val="005F058C"/>
    <w:rsid w:val="005F604C"/>
    <w:rsid w:val="005F6D2F"/>
    <w:rsid w:val="00600709"/>
    <w:rsid w:val="00624EDD"/>
    <w:rsid w:val="00625BF8"/>
    <w:rsid w:val="00626F56"/>
    <w:rsid w:val="00634B56"/>
    <w:rsid w:val="00647F4C"/>
    <w:rsid w:val="006713A9"/>
    <w:rsid w:val="00686CA6"/>
    <w:rsid w:val="00690D06"/>
    <w:rsid w:val="006D7CCC"/>
    <w:rsid w:val="006F2E5C"/>
    <w:rsid w:val="006F38F7"/>
    <w:rsid w:val="00723969"/>
    <w:rsid w:val="00735669"/>
    <w:rsid w:val="007371BF"/>
    <w:rsid w:val="007404DA"/>
    <w:rsid w:val="00762FF6"/>
    <w:rsid w:val="0076591A"/>
    <w:rsid w:val="007704C5"/>
    <w:rsid w:val="007800F4"/>
    <w:rsid w:val="007839E0"/>
    <w:rsid w:val="007B0A86"/>
    <w:rsid w:val="007C12FB"/>
    <w:rsid w:val="007D0284"/>
    <w:rsid w:val="007D0BF1"/>
    <w:rsid w:val="007E3E4E"/>
    <w:rsid w:val="007F018C"/>
    <w:rsid w:val="00827E0F"/>
    <w:rsid w:val="008458E1"/>
    <w:rsid w:val="0084719B"/>
    <w:rsid w:val="00851246"/>
    <w:rsid w:val="008613D5"/>
    <w:rsid w:val="00862F45"/>
    <w:rsid w:val="00884E38"/>
    <w:rsid w:val="008870E1"/>
    <w:rsid w:val="0089248A"/>
    <w:rsid w:val="00894FEA"/>
    <w:rsid w:val="008A05D5"/>
    <w:rsid w:val="008A426B"/>
    <w:rsid w:val="008B5E08"/>
    <w:rsid w:val="008C0713"/>
    <w:rsid w:val="008D5D48"/>
    <w:rsid w:val="008E3F9B"/>
    <w:rsid w:val="008E6184"/>
    <w:rsid w:val="008F255E"/>
    <w:rsid w:val="00920FA5"/>
    <w:rsid w:val="00955CEE"/>
    <w:rsid w:val="00966DF2"/>
    <w:rsid w:val="00981685"/>
    <w:rsid w:val="00985B68"/>
    <w:rsid w:val="00986787"/>
    <w:rsid w:val="009A745D"/>
    <w:rsid w:val="009B7614"/>
    <w:rsid w:val="009C6B38"/>
    <w:rsid w:val="009D0C22"/>
    <w:rsid w:val="009D0E5B"/>
    <w:rsid w:val="009F3AA5"/>
    <w:rsid w:val="00A119DA"/>
    <w:rsid w:val="00A16C2E"/>
    <w:rsid w:val="00A266E9"/>
    <w:rsid w:val="00A30DE1"/>
    <w:rsid w:val="00A31492"/>
    <w:rsid w:val="00A31C1D"/>
    <w:rsid w:val="00A54A1B"/>
    <w:rsid w:val="00A719FD"/>
    <w:rsid w:val="00A86C24"/>
    <w:rsid w:val="00A96133"/>
    <w:rsid w:val="00A9677C"/>
    <w:rsid w:val="00AA2DC9"/>
    <w:rsid w:val="00AA47F6"/>
    <w:rsid w:val="00AA4C9C"/>
    <w:rsid w:val="00AA75C1"/>
    <w:rsid w:val="00AB4173"/>
    <w:rsid w:val="00AB7323"/>
    <w:rsid w:val="00AC51D2"/>
    <w:rsid w:val="00AD000F"/>
    <w:rsid w:val="00AF44F3"/>
    <w:rsid w:val="00B02699"/>
    <w:rsid w:val="00B04724"/>
    <w:rsid w:val="00B12EEE"/>
    <w:rsid w:val="00B27FC5"/>
    <w:rsid w:val="00B46AB2"/>
    <w:rsid w:val="00B520AE"/>
    <w:rsid w:val="00B62B2E"/>
    <w:rsid w:val="00B634BF"/>
    <w:rsid w:val="00B83B51"/>
    <w:rsid w:val="00B95D63"/>
    <w:rsid w:val="00BC05BE"/>
    <w:rsid w:val="00BD2BCA"/>
    <w:rsid w:val="00C00438"/>
    <w:rsid w:val="00C029EA"/>
    <w:rsid w:val="00C15625"/>
    <w:rsid w:val="00C322C6"/>
    <w:rsid w:val="00C41760"/>
    <w:rsid w:val="00C42343"/>
    <w:rsid w:val="00C462B0"/>
    <w:rsid w:val="00C50FFC"/>
    <w:rsid w:val="00C51626"/>
    <w:rsid w:val="00C55094"/>
    <w:rsid w:val="00C808D9"/>
    <w:rsid w:val="00C84537"/>
    <w:rsid w:val="00C90A14"/>
    <w:rsid w:val="00CA27B4"/>
    <w:rsid w:val="00CA367A"/>
    <w:rsid w:val="00CA57A3"/>
    <w:rsid w:val="00CC031D"/>
    <w:rsid w:val="00CC2CB2"/>
    <w:rsid w:val="00CE703C"/>
    <w:rsid w:val="00CF3FB6"/>
    <w:rsid w:val="00D04530"/>
    <w:rsid w:val="00D20A25"/>
    <w:rsid w:val="00D42BF4"/>
    <w:rsid w:val="00D4349B"/>
    <w:rsid w:val="00D5141E"/>
    <w:rsid w:val="00D5401C"/>
    <w:rsid w:val="00DB2BA9"/>
    <w:rsid w:val="00DC787B"/>
    <w:rsid w:val="00DD16C6"/>
    <w:rsid w:val="00DF2725"/>
    <w:rsid w:val="00DF59A3"/>
    <w:rsid w:val="00E0260A"/>
    <w:rsid w:val="00E3226D"/>
    <w:rsid w:val="00E43BAE"/>
    <w:rsid w:val="00E517CC"/>
    <w:rsid w:val="00E60580"/>
    <w:rsid w:val="00E60C72"/>
    <w:rsid w:val="00E8342F"/>
    <w:rsid w:val="00E921BE"/>
    <w:rsid w:val="00E95152"/>
    <w:rsid w:val="00E97E6E"/>
    <w:rsid w:val="00EA029E"/>
    <w:rsid w:val="00EA2011"/>
    <w:rsid w:val="00EA3306"/>
    <w:rsid w:val="00EA7AA8"/>
    <w:rsid w:val="00EB29C3"/>
    <w:rsid w:val="00EB6D72"/>
    <w:rsid w:val="00EB74B1"/>
    <w:rsid w:val="00ED6552"/>
    <w:rsid w:val="00ED6ED4"/>
    <w:rsid w:val="00EE746E"/>
    <w:rsid w:val="00EE7CB8"/>
    <w:rsid w:val="00F07AE2"/>
    <w:rsid w:val="00F31254"/>
    <w:rsid w:val="00F33781"/>
    <w:rsid w:val="00F348BA"/>
    <w:rsid w:val="00F425CA"/>
    <w:rsid w:val="00F67E5E"/>
    <w:rsid w:val="00F7173A"/>
    <w:rsid w:val="00FA466F"/>
    <w:rsid w:val="00FB2A09"/>
    <w:rsid w:val="00FB30B0"/>
    <w:rsid w:val="00FB47AC"/>
    <w:rsid w:val="00FB5FAF"/>
    <w:rsid w:val="00FC1A8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0E"/>
    <w:pPr>
      <w:spacing w:after="200" w:line="276" w:lineRule="auto"/>
    </w:pPr>
    <w:rPr>
      <w:rFonts w:ascii="Calibri" w:eastAsia="Calibri" w:hAnsi="Calibri" w:cs="Arial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CA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ListNumber2"/>
    <w:next w:val="Normal"/>
    <w:link w:val="Heading2Char"/>
    <w:autoRedefine/>
    <w:uiPriority w:val="9"/>
    <w:unhideWhenUsed/>
    <w:qFormat/>
    <w:rsid w:val="00FA466F"/>
    <w:pPr>
      <w:keepNext/>
      <w:keepLines/>
      <w:numPr>
        <w:numId w:val="0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05D5"/>
    <w:pPr>
      <w:keepNext/>
      <w:keepLines/>
      <w:spacing w:before="40" w:after="0" w:line="360" w:lineRule="auto"/>
      <w:jc w:val="both"/>
      <w:outlineLvl w:val="2"/>
    </w:pPr>
    <w:rPr>
      <w:rFonts w:ascii="Times New Roman" w:eastAsia="Times New Roman" w:hAnsi="Times New Roman" w:cstheme="majorBidi"/>
      <w:b/>
      <w:sz w:val="28"/>
      <w:szCs w:val="24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C50FFC"/>
    <w:pPr>
      <w:keepNext/>
      <w:keepLines/>
      <w:numPr>
        <w:ilvl w:val="2"/>
        <w:numId w:val="22"/>
      </w:numPr>
      <w:spacing w:before="40" w:after="0" w:line="360" w:lineRule="auto"/>
      <w:jc w:val="both"/>
      <w:outlineLvl w:val="3"/>
    </w:pPr>
    <w:rPr>
      <w:rFonts w:ascii="Times New Roman" w:eastAsia="Times New Roman" w:hAnsi="Times New Roman" w:cstheme="majorBidi"/>
      <w:b/>
      <w:bCs/>
      <w:iCs/>
      <w:color w:val="000000" w:themeColor="text1"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D29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6CA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C322C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F2725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4A65"/>
    <w:pPr>
      <w:tabs>
        <w:tab w:val="right" w:leader="dot" w:pos="8493"/>
      </w:tabs>
      <w:spacing w:after="100" w:line="259" w:lineRule="auto"/>
    </w:pPr>
    <w:rPr>
      <w:rFonts w:ascii="Times New Roman" w:eastAsiaTheme="minorEastAsia" w:hAnsi="Times New Roman" w:cs="Times New Roman"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F2725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B47A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bg-BG"/>
    </w:rPr>
  </w:style>
  <w:style w:type="paragraph" w:styleId="ListBullet">
    <w:name w:val="List Bullet"/>
    <w:basedOn w:val="Normal"/>
    <w:uiPriority w:val="99"/>
    <w:semiHidden/>
    <w:unhideWhenUsed/>
    <w:rsid w:val="00DF2725"/>
    <w:pPr>
      <w:numPr>
        <w:numId w:val="12"/>
      </w:numPr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F2725"/>
    <w:pPr>
      <w:spacing w:after="0" w:line="240" w:lineRule="auto"/>
      <w:ind w:left="220" w:hanging="220"/>
    </w:pPr>
  </w:style>
  <w:style w:type="paragraph" w:styleId="ListNumber">
    <w:name w:val="List Number"/>
    <w:basedOn w:val="Normal"/>
    <w:uiPriority w:val="99"/>
    <w:semiHidden/>
    <w:unhideWhenUsed/>
    <w:rsid w:val="00DF2725"/>
    <w:pPr>
      <w:numPr>
        <w:numId w:val="1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DF2725"/>
    <w:pPr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05D5"/>
    <w:rPr>
      <w:rFonts w:ascii="Times New Roman" w:eastAsia="Times New Roman" w:hAnsi="Times New Roman" w:cstheme="majorBidi"/>
      <w:b/>
      <w:sz w:val="28"/>
      <w:szCs w:val="24"/>
      <w:lang w:val="bg-BG"/>
    </w:rPr>
  </w:style>
  <w:style w:type="paragraph" w:styleId="ListNumber2">
    <w:name w:val="List Number 2"/>
    <w:basedOn w:val="Normal"/>
    <w:uiPriority w:val="99"/>
    <w:unhideWhenUsed/>
    <w:rsid w:val="00DF2725"/>
    <w:pPr>
      <w:numPr>
        <w:numId w:val="14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F2725"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DF2725"/>
    <w:pPr>
      <w:numPr>
        <w:numId w:val="15"/>
      </w:numPr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F2725"/>
    <w:pPr>
      <w:spacing w:after="120"/>
      <w:ind w:left="180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B47AC"/>
    <w:pPr>
      <w:numPr>
        <w:numId w:val="16"/>
      </w:numPr>
      <w:contextualSpacing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B47AC"/>
    <w:pPr>
      <w:spacing w:after="0" w:line="240" w:lineRule="auto"/>
      <w:ind w:left="440" w:hanging="220"/>
    </w:pPr>
  </w:style>
  <w:style w:type="paragraph" w:styleId="List3">
    <w:name w:val="List 3"/>
    <w:basedOn w:val="Normal"/>
    <w:uiPriority w:val="99"/>
    <w:semiHidden/>
    <w:unhideWhenUsed/>
    <w:rsid w:val="00FB47AC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50FFC"/>
    <w:rPr>
      <w:rFonts w:ascii="Times New Roman" w:eastAsia="Times New Roman" w:hAnsi="Times New Roman" w:cstheme="majorBidi"/>
      <w:b/>
      <w:bCs/>
      <w:iCs/>
      <w:color w:val="000000" w:themeColor="text1"/>
      <w:sz w:val="28"/>
      <w:lang w:val="bg-BG"/>
    </w:rPr>
  </w:style>
  <w:style w:type="numbering" w:customStyle="1" w:styleId="CurrentList1">
    <w:name w:val="Current List1"/>
    <w:uiPriority w:val="99"/>
    <w:rsid w:val="000945DA"/>
    <w:pPr>
      <w:numPr>
        <w:numId w:val="17"/>
      </w:numPr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945DA"/>
    <w:pPr>
      <w:spacing w:after="0" w:line="240" w:lineRule="auto"/>
      <w:ind w:left="1100" w:hanging="220"/>
    </w:pPr>
  </w:style>
  <w:style w:type="numbering" w:customStyle="1" w:styleId="CurrentList2">
    <w:name w:val="Current List2"/>
    <w:uiPriority w:val="99"/>
    <w:rsid w:val="008A05D5"/>
    <w:pPr>
      <w:numPr>
        <w:numId w:val="25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571898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015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csharp/csharp_file_io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s://introprogramming.info/intro-csharp-book/read-online/glava19-strukturi-ot-danni-supostavka-i-preporuk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learn.microsoft.com/en-us/dotnet/standard/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g.wikipedia.org/wiki/C_Shar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www.c-sharpcorner.com/article/crud-operations-in-windows-applications-using-c-sharp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HQR.CODES?HID=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softuni.bg/blog/what-is-crud-mssq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36</Pages>
  <Words>6499</Words>
  <Characters>37049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87</cp:revision>
  <cp:lastPrinted>2024-04-24T20:48:00Z</cp:lastPrinted>
  <dcterms:created xsi:type="dcterms:W3CDTF">2024-02-22T10:26:00Z</dcterms:created>
  <dcterms:modified xsi:type="dcterms:W3CDTF">2024-04-24T20:50:00Z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