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48A0" w14:textId="7379490E" w:rsidR="00C6309E" w:rsidRDefault="00C6309E">
      <w:pPr>
        <w:rPr>
          <w:rFonts w:ascii="Lato" w:hAnsi="Lato"/>
          <w:color w:val="333333"/>
          <w:shd w:val="clear" w:color="auto" w:fill="FFFFFF"/>
        </w:rPr>
      </w:pPr>
      <w:r>
        <w:rPr>
          <w:rFonts w:ascii="Lato" w:hAnsi="Lato"/>
          <w:color w:val="333333"/>
          <w:shd w:val="clear" w:color="auto" w:fill="FFFFFF"/>
        </w:rPr>
        <w:t>There are at least two different aspects of C++ that include concepts of nesting. You must write a </w:t>
      </w:r>
      <w:r>
        <w:rPr>
          <w:rStyle w:val="Emphasis"/>
          <w:rFonts w:ascii="Lato" w:hAnsi="Lato"/>
          <w:color w:val="333333"/>
          <w:shd w:val="clear" w:color="auto" w:fill="FFFFFF"/>
        </w:rPr>
        <w:t>brief</w:t>
      </w:r>
      <w:r>
        <w:rPr>
          <w:rFonts w:ascii="Lato" w:hAnsi="Lato"/>
          <w:color w:val="333333"/>
          <w:shd w:val="clear" w:color="auto" w:fill="FFFFFF"/>
        </w:rPr>
        <w:t> (less than 200 words) lesson plan for how you would use Matryoshka in a classroom to teach </w:t>
      </w:r>
      <w:r>
        <w:rPr>
          <w:rStyle w:val="Emphasis"/>
          <w:rFonts w:ascii="Lato" w:hAnsi="Lato"/>
          <w:color w:val="333333"/>
          <w:shd w:val="clear" w:color="auto" w:fill="FFFFFF"/>
        </w:rPr>
        <w:t>one</w:t>
      </w:r>
      <w:r>
        <w:rPr>
          <w:rFonts w:ascii="Lato" w:hAnsi="Lato"/>
          <w:color w:val="333333"/>
          <w:shd w:val="clear" w:color="auto" w:fill="FFFFFF"/>
        </w:rPr>
        <w:t> of those concepts to students learning the C++ language. Your lesson plan must include a technical description of how the nesting operates in the C++ language and how it relates (physically) to the dolls.</w:t>
      </w:r>
    </w:p>
    <w:p w14:paraId="0EF48F02" w14:textId="571EE903" w:rsidR="00C6309E" w:rsidRDefault="00C6309E">
      <w:pPr>
        <w:rPr>
          <w:rFonts w:ascii="Lato" w:hAnsi="Lato"/>
          <w:color w:val="333333"/>
          <w:shd w:val="clear" w:color="auto" w:fill="FFFFFF"/>
        </w:rPr>
      </w:pPr>
    </w:p>
    <w:p w14:paraId="57DDF526" w14:textId="148E017D" w:rsidR="00C6309E" w:rsidRDefault="00C6309E" w:rsidP="00C6309E">
      <w:pPr>
        <w:spacing w:after="0"/>
        <w:rPr>
          <w:rFonts w:ascii="Lato" w:hAnsi="Lato"/>
          <w:color w:val="333333"/>
          <w:shd w:val="clear" w:color="auto" w:fill="FFFFFF"/>
        </w:rPr>
      </w:pPr>
      <w:r>
        <w:rPr>
          <w:rFonts w:ascii="Lato" w:hAnsi="Lato"/>
          <w:color w:val="333333"/>
          <w:shd w:val="clear" w:color="auto" w:fill="FFFFFF"/>
        </w:rPr>
        <w:t xml:space="preserve">Hello class, today we are going to learning about nested loops with some </w:t>
      </w:r>
      <w:r>
        <w:rPr>
          <w:rFonts w:ascii="Lato" w:hAnsi="Lato"/>
          <w:color w:val="333333"/>
          <w:shd w:val="clear" w:color="auto" w:fill="FFFFFF"/>
        </w:rPr>
        <w:t>Matryoshka</w:t>
      </w:r>
      <w:r>
        <w:rPr>
          <w:rFonts w:ascii="Lato" w:hAnsi="Lato"/>
          <w:color w:val="333333"/>
          <w:shd w:val="clear" w:color="auto" w:fill="FFFFFF"/>
        </w:rPr>
        <w:t xml:space="preserve"> dolls. </w:t>
      </w:r>
    </w:p>
    <w:p w14:paraId="26DBDBB3" w14:textId="2E10A9A3" w:rsidR="00C6309E" w:rsidRDefault="00C6309E" w:rsidP="00C6309E">
      <w:pPr>
        <w:spacing w:after="0"/>
      </w:pPr>
      <w:r>
        <w:rPr>
          <w:rFonts w:ascii="Lato" w:hAnsi="Lato"/>
          <w:color w:val="333333"/>
          <w:shd w:val="clear" w:color="auto" w:fill="FFFFFF"/>
        </w:rPr>
        <w:t xml:space="preserve">First things first, if the first if state we ask is true, we can go deeper into our loop. We can also represent that as taking off a layer of the </w:t>
      </w:r>
      <w:r>
        <w:rPr>
          <w:rFonts w:ascii="Lato" w:hAnsi="Lato"/>
          <w:color w:val="333333"/>
          <w:shd w:val="clear" w:color="auto" w:fill="FFFFFF"/>
        </w:rPr>
        <w:t>Matryoshka</w:t>
      </w:r>
      <w:r>
        <w:rPr>
          <w:rFonts w:ascii="Lato" w:hAnsi="Lato"/>
          <w:color w:val="333333"/>
          <w:shd w:val="clear" w:color="auto" w:fill="FFFFFF"/>
        </w:rPr>
        <w:t xml:space="preserve"> doll to reveal the next bit inside, for us this would be another line of code and or if statement we are looking for. If continue to find true statement deeper in our code, the narrower the search field or size we are looking for becomes. Same principle for the </w:t>
      </w:r>
      <w:r>
        <w:rPr>
          <w:rFonts w:ascii="Lato" w:hAnsi="Lato"/>
          <w:color w:val="333333"/>
          <w:shd w:val="clear" w:color="auto" w:fill="FFFFFF"/>
        </w:rPr>
        <w:t>Matryoshka</w:t>
      </w:r>
      <w:r>
        <w:rPr>
          <w:rFonts w:ascii="Lato" w:hAnsi="Lato"/>
          <w:color w:val="333333"/>
          <w:shd w:val="clear" w:color="auto" w:fill="FFFFFF"/>
        </w:rPr>
        <w:t xml:space="preserve"> dolls, every time you remove a layer of doll, the nex</w:t>
      </w:r>
      <w:r w:rsidR="002B41CB">
        <w:rPr>
          <w:rFonts w:ascii="Lato" w:hAnsi="Lato"/>
          <w:color w:val="333333"/>
          <w:shd w:val="clear" w:color="auto" w:fill="FFFFFF"/>
        </w:rPr>
        <w:t>t</w:t>
      </w:r>
      <w:r>
        <w:rPr>
          <w:rFonts w:ascii="Lato" w:hAnsi="Lato"/>
          <w:color w:val="333333"/>
          <w:shd w:val="clear" w:color="auto" w:fill="FFFFFF"/>
        </w:rPr>
        <w:t xml:space="preserve"> one inside is always smaller.</w:t>
      </w:r>
      <w:r w:rsidR="002B41CB">
        <w:rPr>
          <w:rFonts w:ascii="Lato" w:hAnsi="Lato"/>
          <w:color w:val="333333"/>
          <w:shd w:val="clear" w:color="auto" w:fill="FFFFFF"/>
        </w:rPr>
        <w:t xml:space="preserve"> This is one application nested loops in code.</w:t>
      </w:r>
    </w:p>
    <w:sectPr w:rsidR="00C63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09E"/>
    <w:rsid w:val="001832E9"/>
    <w:rsid w:val="002B41CB"/>
    <w:rsid w:val="00C6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E85B"/>
  <w15:chartTrackingRefBased/>
  <w15:docId w15:val="{6FF73531-C9E4-48F7-9E47-91CCE3CE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630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Koski, Drew (koskiar)</dc:creator>
  <cp:keywords/>
  <dc:description/>
  <cp:lastModifiedBy>Koski, Drew (koskiar)</cp:lastModifiedBy>
  <cp:revision>2</cp:revision>
  <dcterms:created xsi:type="dcterms:W3CDTF">2022-06-12T02:47:00Z</dcterms:created>
  <dcterms:modified xsi:type="dcterms:W3CDTF">2022-06-12T02:47:00Z</dcterms:modified>
</cp:coreProperties>
</file>