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9750" w14:textId="1F46F3D6" w:rsidR="00E22E97" w:rsidRDefault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Hello Danielle,</w:t>
      </w:r>
    </w:p>
    <w:p w14:paraId="4D6644F9" w14:textId="320BE65F" w:rsidR="00BE649C" w:rsidRDefault="00BE649C">
      <w:pPr>
        <w:rPr>
          <w:rFonts w:cstheme="minorHAnsi"/>
          <w:sz w:val="24"/>
          <w:szCs w:val="24"/>
        </w:rPr>
      </w:pPr>
    </w:p>
    <w:p w14:paraId="0D918901" w14:textId="7491D1A8" w:rsidR="00BE649C" w:rsidRDefault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am </w:t>
      </w:r>
      <w:r w:rsidR="00B03B83">
        <w:rPr>
          <w:rFonts w:cstheme="minorHAnsi"/>
          <w:sz w:val="24"/>
          <w:szCs w:val="24"/>
        </w:rPr>
        <w:t>pleased that you were able to utilize my last analysis</w:t>
      </w:r>
      <w:r>
        <w:rPr>
          <w:rFonts w:cstheme="minorHAnsi"/>
          <w:sz w:val="24"/>
          <w:szCs w:val="24"/>
        </w:rPr>
        <w:t xml:space="preserve">.  </w:t>
      </w:r>
      <w:r w:rsidR="002E4BB4">
        <w:rPr>
          <w:rFonts w:cstheme="minorHAnsi"/>
          <w:sz w:val="24"/>
          <w:szCs w:val="24"/>
        </w:rPr>
        <w:t>Per</w:t>
      </w:r>
      <w:r>
        <w:rPr>
          <w:rFonts w:cstheme="minorHAnsi"/>
          <w:sz w:val="24"/>
          <w:szCs w:val="24"/>
        </w:rPr>
        <w:t xml:space="preserve"> you</w:t>
      </w:r>
      <w:r w:rsidR="002E4BB4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</w:t>
      </w:r>
      <w:r w:rsidR="00CC13A9">
        <w:rPr>
          <w:rFonts w:cstheme="minorHAnsi"/>
          <w:sz w:val="24"/>
          <w:szCs w:val="24"/>
        </w:rPr>
        <w:t>request, I</w:t>
      </w:r>
      <w:r>
        <w:rPr>
          <w:rFonts w:cstheme="minorHAnsi"/>
          <w:sz w:val="24"/>
          <w:szCs w:val="24"/>
        </w:rPr>
        <w:t xml:space="preserve"> did a little more investigating and I found some answers that will be very helpful as you build a marketing strategy geared towards your </w:t>
      </w:r>
      <w:r w:rsidR="00CC13A9">
        <w:rPr>
          <w:rFonts w:cstheme="minorHAnsi"/>
          <w:sz w:val="24"/>
          <w:szCs w:val="24"/>
        </w:rPr>
        <w:t>Ecommerce</w:t>
      </w:r>
      <w:r w:rsidR="002E4BB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website.  </w:t>
      </w:r>
    </w:p>
    <w:p w14:paraId="5FFA6C20" w14:textId="77777777" w:rsidR="000B752E" w:rsidRDefault="002E4BB4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are results of my analysis.</w:t>
      </w:r>
    </w:p>
    <w:p w14:paraId="5AFA74BA" w14:textId="7FB1B85B" w:rsidR="00294A93" w:rsidRDefault="00B03B83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was very surprising.  You mentioned that Martin thought that customers who shop in-store would be on average older than those who shop on-line. </w:t>
      </w:r>
    </w:p>
    <w:p w14:paraId="1FAA67A1" w14:textId="293698B7" w:rsidR="00B03B83" w:rsidRDefault="00101DC0" w:rsidP="00BE649C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3FA17B" wp14:editId="797B01A2">
            <wp:simplePos x="0" y="0"/>
            <wp:positionH relativeFrom="margin">
              <wp:posOffset>314325</wp:posOffset>
            </wp:positionH>
            <wp:positionV relativeFrom="paragraph">
              <wp:posOffset>21590</wp:posOffset>
            </wp:positionV>
            <wp:extent cx="2310765" cy="15551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B83">
        <w:rPr>
          <w:noProof/>
        </w:rPr>
        <w:drawing>
          <wp:anchor distT="0" distB="0" distL="114300" distR="114300" simplePos="0" relativeHeight="251663360" behindDoc="0" locked="0" layoutInCell="1" allowOverlap="1" wp14:anchorId="0F4D53FB" wp14:editId="562C7B02">
            <wp:simplePos x="0" y="0"/>
            <wp:positionH relativeFrom="column">
              <wp:posOffset>2943225</wp:posOffset>
            </wp:positionH>
            <wp:positionV relativeFrom="paragraph">
              <wp:posOffset>10160</wp:posOffset>
            </wp:positionV>
            <wp:extent cx="2277745" cy="1638300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1B5A3" w14:textId="53601C9D" w:rsidR="00B03B83" w:rsidRDefault="00B03B83" w:rsidP="00BE649C">
      <w:pPr>
        <w:rPr>
          <w:rFonts w:cstheme="minorHAnsi"/>
          <w:sz w:val="24"/>
          <w:szCs w:val="24"/>
        </w:rPr>
      </w:pPr>
    </w:p>
    <w:p w14:paraId="78ADE9B4" w14:textId="3845F756" w:rsidR="00B03B83" w:rsidRDefault="00B03B83" w:rsidP="00BE649C">
      <w:pPr>
        <w:rPr>
          <w:rFonts w:cstheme="minorHAnsi"/>
          <w:sz w:val="24"/>
          <w:szCs w:val="24"/>
        </w:rPr>
      </w:pPr>
    </w:p>
    <w:p w14:paraId="643E5E3E" w14:textId="2EEE4DF0" w:rsidR="00B03B83" w:rsidRDefault="00B03B83" w:rsidP="00BE649C">
      <w:pPr>
        <w:rPr>
          <w:rFonts w:cstheme="minorHAnsi"/>
          <w:sz w:val="24"/>
          <w:szCs w:val="24"/>
        </w:rPr>
      </w:pPr>
    </w:p>
    <w:p w14:paraId="2073A596" w14:textId="76DEE2E1" w:rsidR="00B03B83" w:rsidRDefault="00B03B83" w:rsidP="00BE649C">
      <w:pPr>
        <w:rPr>
          <w:rFonts w:cstheme="minorHAnsi"/>
          <w:sz w:val="24"/>
          <w:szCs w:val="24"/>
        </w:rPr>
      </w:pPr>
    </w:p>
    <w:p w14:paraId="1F45AC69" w14:textId="22D6FD5D" w:rsidR="00B03B83" w:rsidRDefault="00B03B83" w:rsidP="00BE649C">
      <w:pPr>
        <w:rPr>
          <w:rFonts w:cstheme="minorHAnsi"/>
          <w:sz w:val="24"/>
          <w:szCs w:val="24"/>
        </w:rPr>
      </w:pPr>
    </w:p>
    <w:p w14:paraId="5DAD4510" w14:textId="101AC43F" w:rsidR="000B752E" w:rsidRDefault="008B40E1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B03B83">
        <w:rPr>
          <w:rFonts w:cstheme="minorHAnsi"/>
          <w:sz w:val="24"/>
          <w:szCs w:val="24"/>
        </w:rPr>
        <w:t xml:space="preserve">he graphs above </w:t>
      </w:r>
      <w:r>
        <w:rPr>
          <w:rFonts w:cstheme="minorHAnsi"/>
          <w:sz w:val="24"/>
          <w:szCs w:val="24"/>
        </w:rPr>
        <w:t xml:space="preserve">show </w:t>
      </w:r>
      <w:r w:rsidR="00B03B83">
        <w:rPr>
          <w:rFonts w:cstheme="minorHAnsi"/>
          <w:sz w:val="24"/>
          <w:szCs w:val="24"/>
        </w:rPr>
        <w:t xml:space="preserve">that the average age </w:t>
      </w:r>
      <w:r>
        <w:rPr>
          <w:rFonts w:cstheme="minorHAnsi"/>
          <w:sz w:val="24"/>
          <w:szCs w:val="24"/>
        </w:rPr>
        <w:t>of</w:t>
      </w:r>
      <w:r w:rsidR="00B03B83">
        <w:rPr>
          <w:rFonts w:cstheme="minorHAnsi"/>
          <w:sz w:val="24"/>
          <w:szCs w:val="24"/>
        </w:rPr>
        <w:t xml:space="preserve"> the customer </w:t>
      </w:r>
      <w:r>
        <w:rPr>
          <w:rFonts w:cstheme="minorHAnsi"/>
          <w:sz w:val="24"/>
          <w:szCs w:val="24"/>
        </w:rPr>
        <w:t xml:space="preserve">who shops </w:t>
      </w:r>
      <w:r w:rsidR="00B03B83">
        <w:rPr>
          <w:rFonts w:cstheme="minorHAnsi"/>
          <w:sz w:val="24"/>
          <w:szCs w:val="24"/>
        </w:rPr>
        <w:t>online is older than the customer who shops in-store.  What is significant is that in region 2</w:t>
      </w:r>
      <w:r w:rsidR="00D80350">
        <w:rPr>
          <w:rFonts w:cstheme="minorHAnsi"/>
          <w:sz w:val="24"/>
          <w:szCs w:val="24"/>
        </w:rPr>
        <w:t>,</w:t>
      </w:r>
      <w:r w:rsidR="00B03B83">
        <w:rPr>
          <w:rFonts w:cstheme="minorHAnsi"/>
          <w:sz w:val="24"/>
          <w:szCs w:val="24"/>
        </w:rPr>
        <w:t xml:space="preserve"> which is comprised of 100% on-line purchases</w:t>
      </w:r>
      <w:r w:rsidR="00D80350">
        <w:rPr>
          <w:rFonts w:cstheme="minorHAnsi"/>
          <w:sz w:val="24"/>
          <w:szCs w:val="24"/>
        </w:rPr>
        <w:t>,</w:t>
      </w:r>
      <w:r w:rsidR="00B03B83">
        <w:rPr>
          <w:rFonts w:cstheme="minorHAnsi"/>
          <w:sz w:val="24"/>
          <w:szCs w:val="24"/>
        </w:rPr>
        <w:t xml:space="preserve"> ha</w:t>
      </w:r>
      <w:r w:rsidR="00FD39BA">
        <w:rPr>
          <w:rFonts w:cstheme="minorHAnsi"/>
          <w:sz w:val="24"/>
          <w:szCs w:val="24"/>
        </w:rPr>
        <w:t>s</w:t>
      </w:r>
      <w:r w:rsidR="00B03B83">
        <w:rPr>
          <w:rFonts w:cstheme="minorHAnsi"/>
          <w:sz w:val="24"/>
          <w:szCs w:val="24"/>
        </w:rPr>
        <w:t xml:space="preserve"> the oldest average shoppers.  </w:t>
      </w:r>
      <w:r w:rsidR="000B752E">
        <w:rPr>
          <w:rFonts w:cstheme="minorHAnsi"/>
          <w:sz w:val="24"/>
          <w:szCs w:val="24"/>
        </w:rPr>
        <w:t xml:space="preserve">Region 4 which is a mix of on-line and in-store purchases overall has the youngest average aged customers. </w:t>
      </w:r>
    </w:p>
    <w:p w14:paraId="3A4C5458" w14:textId="5AEC1B3E" w:rsidR="00CC13A9" w:rsidRDefault="008B40E1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However, older customers 64-85 spend quite a bit less</w:t>
      </w:r>
      <w:r w:rsidR="00957CDF">
        <w:rPr>
          <w:rFonts w:cstheme="minorHAnsi"/>
          <w:sz w:val="24"/>
          <w:szCs w:val="24"/>
        </w:rPr>
        <w:t xml:space="preserve"> on each transaction than</w:t>
      </w:r>
      <w:r>
        <w:rPr>
          <w:rFonts w:cstheme="minorHAnsi"/>
          <w:sz w:val="24"/>
          <w:szCs w:val="24"/>
        </w:rPr>
        <w:t xml:space="preserve"> younger customers.  </w:t>
      </w:r>
      <w:r w:rsidR="0084396E">
        <w:rPr>
          <w:rFonts w:cstheme="minorHAnsi"/>
          <w:sz w:val="24"/>
          <w:szCs w:val="24"/>
        </w:rPr>
        <w:t>Customers in the 18-29 age groups spend significantly more on each transaction than those who are 64—85.</w:t>
      </w:r>
      <w:r w:rsidR="000B752E">
        <w:rPr>
          <w:rFonts w:cstheme="minorHAnsi"/>
          <w:sz w:val="24"/>
          <w:szCs w:val="24"/>
        </w:rPr>
        <w:t xml:space="preserve"> Region 2 which had the highest average age</w:t>
      </w:r>
      <w:r w:rsidR="00161505">
        <w:rPr>
          <w:rFonts w:cstheme="minorHAnsi"/>
          <w:sz w:val="24"/>
          <w:szCs w:val="24"/>
        </w:rPr>
        <w:t>d</w:t>
      </w:r>
      <w:r w:rsidR="000B752E">
        <w:rPr>
          <w:rFonts w:cstheme="minorHAnsi"/>
          <w:sz w:val="24"/>
          <w:szCs w:val="24"/>
        </w:rPr>
        <w:t xml:space="preserve"> customer also had significantly less in total sales.  </w:t>
      </w:r>
    </w:p>
    <w:p w14:paraId="1C819487" w14:textId="59EF6A4E" w:rsidR="00CC13A9" w:rsidRDefault="000B752E" w:rsidP="00BE649C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53C96A3" wp14:editId="22283193">
            <wp:simplePos x="0" y="0"/>
            <wp:positionH relativeFrom="margin">
              <wp:posOffset>3019425</wp:posOffset>
            </wp:positionH>
            <wp:positionV relativeFrom="paragraph">
              <wp:posOffset>-3810</wp:posOffset>
            </wp:positionV>
            <wp:extent cx="2165350" cy="1607185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350">
        <w:rPr>
          <w:noProof/>
        </w:rPr>
        <w:drawing>
          <wp:anchor distT="0" distB="0" distL="114300" distR="114300" simplePos="0" relativeHeight="251665408" behindDoc="0" locked="0" layoutInCell="1" allowOverlap="1" wp14:anchorId="467DF435" wp14:editId="31963F99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43150" cy="16135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512" cy="162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77158" w14:textId="392A4012" w:rsidR="00CC13A9" w:rsidRDefault="00CC13A9" w:rsidP="00BE649C">
      <w:pPr>
        <w:rPr>
          <w:rFonts w:cstheme="minorHAnsi"/>
          <w:sz w:val="24"/>
          <w:szCs w:val="24"/>
        </w:rPr>
      </w:pPr>
    </w:p>
    <w:p w14:paraId="78AFD902" w14:textId="5B725A97" w:rsidR="00CC13A9" w:rsidRDefault="00CC13A9" w:rsidP="00BE649C">
      <w:pPr>
        <w:rPr>
          <w:rFonts w:cstheme="minorHAnsi"/>
          <w:sz w:val="24"/>
          <w:szCs w:val="24"/>
        </w:rPr>
      </w:pPr>
    </w:p>
    <w:p w14:paraId="614C1EF8" w14:textId="75EAD978" w:rsidR="00CC13A9" w:rsidRDefault="00CC13A9" w:rsidP="00BE649C">
      <w:pPr>
        <w:rPr>
          <w:rFonts w:cstheme="minorHAnsi"/>
          <w:sz w:val="24"/>
          <w:szCs w:val="24"/>
        </w:rPr>
      </w:pPr>
    </w:p>
    <w:p w14:paraId="553ACA46" w14:textId="75E2607C" w:rsidR="0084396E" w:rsidRDefault="0084396E" w:rsidP="00BE649C">
      <w:pPr>
        <w:rPr>
          <w:rFonts w:cstheme="minorHAnsi"/>
          <w:sz w:val="24"/>
          <w:szCs w:val="24"/>
        </w:rPr>
      </w:pPr>
    </w:p>
    <w:p w14:paraId="7569B3D5" w14:textId="53824BAE" w:rsidR="0084396E" w:rsidRDefault="0084396E" w:rsidP="00BE649C">
      <w:pPr>
        <w:rPr>
          <w:rFonts w:cstheme="minorHAnsi"/>
          <w:sz w:val="24"/>
          <w:szCs w:val="24"/>
        </w:rPr>
      </w:pPr>
    </w:p>
    <w:p w14:paraId="4653711A" w14:textId="2914A8C4" w:rsidR="00753BDA" w:rsidRDefault="00753BDA" w:rsidP="00BE649C">
      <w:pPr>
        <w:rPr>
          <w:rFonts w:cstheme="minorHAnsi"/>
          <w:sz w:val="24"/>
          <w:szCs w:val="24"/>
        </w:rPr>
      </w:pPr>
    </w:p>
    <w:p w14:paraId="189B209A" w14:textId="123E6CAB" w:rsidR="00753BDA" w:rsidRDefault="00753BDA" w:rsidP="00BE649C">
      <w:pPr>
        <w:rPr>
          <w:rFonts w:cstheme="minorHAnsi"/>
          <w:sz w:val="24"/>
          <w:szCs w:val="24"/>
        </w:rPr>
      </w:pPr>
    </w:p>
    <w:p w14:paraId="7FDBA2DA" w14:textId="7AAC6832" w:rsidR="00753BDA" w:rsidRDefault="00753BDA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best predictor of what region a customer is from is the amount they spent.  Region 4 has the largest transactions, th</w:t>
      </w:r>
      <w:r w:rsidR="0079607A">
        <w:rPr>
          <w:rFonts w:cstheme="minorHAnsi"/>
          <w:sz w:val="24"/>
          <w:szCs w:val="24"/>
        </w:rPr>
        <w:t>e highest total sales and the youngest customer base.</w:t>
      </w:r>
    </w:p>
    <w:p w14:paraId="4326411F" w14:textId="445E70AE" w:rsidR="0079607A" w:rsidRDefault="0079607A" w:rsidP="00BE649C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15910F" wp14:editId="130B55CA">
            <wp:simplePos x="0" y="0"/>
            <wp:positionH relativeFrom="column">
              <wp:posOffset>999490</wp:posOffset>
            </wp:positionH>
            <wp:positionV relativeFrom="paragraph">
              <wp:posOffset>10795</wp:posOffset>
            </wp:positionV>
            <wp:extent cx="3019425" cy="1877060"/>
            <wp:effectExtent l="0" t="0" r="9525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36F1" w14:textId="77777777" w:rsidR="0079607A" w:rsidRDefault="0079607A" w:rsidP="00BE649C">
      <w:pPr>
        <w:rPr>
          <w:rFonts w:cstheme="minorHAnsi"/>
          <w:sz w:val="24"/>
          <w:szCs w:val="24"/>
        </w:rPr>
      </w:pPr>
    </w:p>
    <w:p w14:paraId="7EF9B1E6" w14:textId="77777777" w:rsidR="0079607A" w:rsidRDefault="0079607A" w:rsidP="00BE649C">
      <w:pPr>
        <w:rPr>
          <w:rFonts w:cstheme="minorHAnsi"/>
          <w:sz w:val="24"/>
          <w:szCs w:val="24"/>
        </w:rPr>
      </w:pPr>
    </w:p>
    <w:p w14:paraId="1EBFC454" w14:textId="77777777" w:rsidR="0079607A" w:rsidRDefault="0079607A" w:rsidP="00BE649C">
      <w:pPr>
        <w:rPr>
          <w:rFonts w:cstheme="minorHAnsi"/>
          <w:sz w:val="24"/>
          <w:szCs w:val="24"/>
        </w:rPr>
      </w:pPr>
    </w:p>
    <w:p w14:paraId="2A745451" w14:textId="77777777" w:rsidR="0079607A" w:rsidRDefault="0079607A" w:rsidP="00BE649C">
      <w:pPr>
        <w:rPr>
          <w:rFonts w:cstheme="minorHAnsi"/>
          <w:sz w:val="24"/>
          <w:szCs w:val="24"/>
        </w:rPr>
      </w:pPr>
    </w:p>
    <w:p w14:paraId="0769F50D" w14:textId="77777777" w:rsidR="0079607A" w:rsidRDefault="0079607A" w:rsidP="00BE649C">
      <w:pPr>
        <w:rPr>
          <w:rFonts w:cstheme="minorHAnsi"/>
          <w:sz w:val="24"/>
          <w:szCs w:val="24"/>
        </w:rPr>
      </w:pPr>
    </w:p>
    <w:p w14:paraId="70A1DDC7" w14:textId="77777777" w:rsidR="0079607A" w:rsidRDefault="0079607A" w:rsidP="00BE649C">
      <w:pPr>
        <w:rPr>
          <w:rFonts w:cstheme="minorHAnsi"/>
          <w:sz w:val="24"/>
          <w:szCs w:val="24"/>
        </w:rPr>
      </w:pPr>
    </w:p>
    <w:p w14:paraId="1C42B8D6" w14:textId="06EA96A5" w:rsidR="00101DC0" w:rsidRDefault="000B752E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are my thoughts.  There are fewer older customers 64-85 and they spend less</w:t>
      </w:r>
      <w:r w:rsidR="00FD39BA">
        <w:rPr>
          <w:rFonts w:cstheme="minorHAnsi"/>
          <w:sz w:val="24"/>
          <w:szCs w:val="24"/>
        </w:rPr>
        <w:t xml:space="preserve"> on each purchase</w:t>
      </w:r>
      <w:r>
        <w:rPr>
          <w:rFonts w:cstheme="minorHAnsi"/>
          <w:sz w:val="24"/>
          <w:szCs w:val="24"/>
        </w:rPr>
        <w:t xml:space="preserve"> o</w:t>
      </w:r>
      <w:r w:rsidR="00FD39BA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 electronics than do the younger demographics.   However, older shoppers tend to shop on-line more freq</w:t>
      </w:r>
      <w:r w:rsidR="00FD39BA">
        <w:rPr>
          <w:rFonts w:cstheme="minorHAnsi"/>
          <w:sz w:val="24"/>
          <w:szCs w:val="24"/>
        </w:rPr>
        <w:t>uently than in-stores</w:t>
      </w:r>
      <w:r>
        <w:rPr>
          <w:rFonts w:cstheme="minorHAnsi"/>
          <w:sz w:val="24"/>
          <w:szCs w:val="24"/>
        </w:rPr>
        <w:t xml:space="preserve">.  </w:t>
      </w:r>
    </w:p>
    <w:p w14:paraId="15818078" w14:textId="32D31EC1" w:rsidR="000B752E" w:rsidRDefault="000B752E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Shoppers in </w:t>
      </w:r>
      <w:r w:rsidR="00161505">
        <w:rPr>
          <w:rFonts w:cstheme="minorHAnsi"/>
          <w:sz w:val="24"/>
          <w:szCs w:val="24"/>
        </w:rPr>
        <w:t xml:space="preserve">youngest age group 18-29 spent the most per/transaction and the oldest 64-85 spent the least/transaction.  If Martin wishes to market to older customers, he should focus on attracting more older customers </w:t>
      </w:r>
      <w:proofErr w:type="gramStart"/>
      <w:r w:rsidR="00161505">
        <w:rPr>
          <w:rFonts w:cstheme="minorHAnsi"/>
          <w:sz w:val="24"/>
          <w:szCs w:val="24"/>
        </w:rPr>
        <w:t>and also</w:t>
      </w:r>
      <w:proofErr w:type="gramEnd"/>
      <w:r w:rsidR="00161505">
        <w:rPr>
          <w:rFonts w:cstheme="minorHAnsi"/>
          <w:sz w:val="24"/>
          <w:szCs w:val="24"/>
        </w:rPr>
        <w:t xml:space="preserve"> focus on increasing </w:t>
      </w:r>
      <w:r w:rsidR="00FD39BA">
        <w:rPr>
          <w:rFonts w:cstheme="minorHAnsi"/>
          <w:sz w:val="24"/>
          <w:szCs w:val="24"/>
        </w:rPr>
        <w:t>the amount they spend/transaction</w:t>
      </w:r>
      <w:r w:rsidR="00161505">
        <w:rPr>
          <w:rFonts w:cstheme="minorHAnsi"/>
          <w:sz w:val="24"/>
          <w:szCs w:val="24"/>
        </w:rPr>
        <w:t xml:space="preserve">.  </w:t>
      </w:r>
      <w:r w:rsidR="00FD39BA">
        <w:rPr>
          <w:rFonts w:cstheme="minorHAnsi"/>
          <w:sz w:val="24"/>
          <w:szCs w:val="24"/>
        </w:rPr>
        <w:t>He may want to market to younger customers in region 2 because younger customers spend more each time they shop.</w:t>
      </w:r>
    </w:p>
    <w:p w14:paraId="4F6DF941" w14:textId="66FB7EC6" w:rsidR="000E4057" w:rsidRDefault="000E4057" w:rsidP="00BE649C">
      <w:pPr>
        <w:rPr>
          <w:rFonts w:cstheme="minorHAnsi"/>
          <w:sz w:val="24"/>
          <w:szCs w:val="24"/>
        </w:rPr>
      </w:pPr>
    </w:p>
    <w:p w14:paraId="24C4AEF7" w14:textId="77777777" w:rsidR="000E4057" w:rsidRDefault="000E4057" w:rsidP="00BE649C">
      <w:pPr>
        <w:rPr>
          <w:rFonts w:cstheme="minorHAnsi"/>
          <w:sz w:val="24"/>
          <w:szCs w:val="24"/>
        </w:rPr>
      </w:pPr>
    </w:p>
    <w:p w14:paraId="3F5B9E17" w14:textId="49001F7C" w:rsidR="00FD39BA" w:rsidRDefault="00FD39BA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have any other questions, please let me know.</w:t>
      </w:r>
    </w:p>
    <w:p w14:paraId="215868C4" w14:textId="055C3369" w:rsidR="00FD39BA" w:rsidRDefault="00FD39BA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a great day,</w:t>
      </w:r>
    </w:p>
    <w:p w14:paraId="3D2CEBC2" w14:textId="1A134DAF" w:rsidR="00FD39BA" w:rsidRDefault="00FD39BA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Sincerely,</w:t>
      </w:r>
    </w:p>
    <w:p w14:paraId="7197E992" w14:textId="5DF1C359" w:rsidR="00FD39BA" w:rsidRDefault="00FD39BA" w:rsidP="00BE6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Sherri Koski</w:t>
      </w:r>
    </w:p>
    <w:p w14:paraId="1EE02332" w14:textId="17B3044B" w:rsidR="000E4057" w:rsidRDefault="000E4057" w:rsidP="00BE649C">
      <w:pPr>
        <w:rPr>
          <w:rFonts w:cstheme="minorHAnsi"/>
          <w:sz w:val="24"/>
          <w:szCs w:val="24"/>
        </w:rPr>
      </w:pPr>
    </w:p>
    <w:p w14:paraId="16C7E407" w14:textId="77777777" w:rsidR="0079607A" w:rsidRDefault="0079607A" w:rsidP="00BE649C">
      <w:pPr>
        <w:rPr>
          <w:noProof/>
        </w:rPr>
      </w:pPr>
    </w:p>
    <w:p w14:paraId="49B85D87" w14:textId="4F77D116" w:rsidR="000E4057" w:rsidRDefault="0079607A" w:rsidP="00BE649C">
      <w:pPr>
        <w:rPr>
          <w:rFonts w:cstheme="minorHAnsi"/>
          <w:sz w:val="24"/>
          <w:szCs w:val="24"/>
        </w:rPr>
      </w:pPr>
      <w:r>
        <w:rPr>
          <w:noProof/>
        </w:rPr>
        <w:t>The algorithtm I chose to use in this exercise was the decision tree classifier.  I ran this several times and I may have tried every sort of y imaginable.  I used all sorts of age groups(discertized), items, amount(discertized).  However, using y =region provided the best accuracy.  I achieved my best accuracy 64.91 when I split the amount into 6 bins.  I also played around with tree depths and achieved the best results at max_depth =5.</w:t>
      </w:r>
      <w:bookmarkStart w:id="0" w:name="_GoBack"/>
      <w:bookmarkEnd w:id="0"/>
    </w:p>
    <w:p w14:paraId="4383DBC7" w14:textId="1651CB2C" w:rsidR="00294A93" w:rsidRDefault="00294A93" w:rsidP="00BE649C">
      <w:pPr>
        <w:rPr>
          <w:rFonts w:cstheme="minorHAnsi"/>
          <w:sz w:val="24"/>
          <w:szCs w:val="24"/>
        </w:rPr>
      </w:pPr>
    </w:p>
    <w:sectPr w:rsidR="0029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4449"/>
    <w:multiLevelType w:val="hybridMultilevel"/>
    <w:tmpl w:val="428AF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E24BD"/>
    <w:multiLevelType w:val="hybridMultilevel"/>
    <w:tmpl w:val="D42E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9C"/>
    <w:rsid w:val="000B752E"/>
    <w:rsid w:val="000D748F"/>
    <w:rsid w:val="000E4057"/>
    <w:rsid w:val="00101DC0"/>
    <w:rsid w:val="00156172"/>
    <w:rsid w:val="00161505"/>
    <w:rsid w:val="00244CBB"/>
    <w:rsid w:val="00294A93"/>
    <w:rsid w:val="002E4BB4"/>
    <w:rsid w:val="00474DDC"/>
    <w:rsid w:val="00576F28"/>
    <w:rsid w:val="00753BDA"/>
    <w:rsid w:val="0079607A"/>
    <w:rsid w:val="0084396E"/>
    <w:rsid w:val="008B40E1"/>
    <w:rsid w:val="00957CDF"/>
    <w:rsid w:val="00B03B83"/>
    <w:rsid w:val="00BE649C"/>
    <w:rsid w:val="00C703E1"/>
    <w:rsid w:val="00CC13A9"/>
    <w:rsid w:val="00D80350"/>
    <w:rsid w:val="00DF0CE7"/>
    <w:rsid w:val="00F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973B"/>
  <w15:chartTrackingRefBased/>
  <w15:docId w15:val="{066C007A-33EB-4716-BF17-C15E86BA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Koski Rose</dc:creator>
  <cp:keywords/>
  <dc:description/>
  <cp:lastModifiedBy>Sherri Koski Rose</cp:lastModifiedBy>
  <cp:revision>2</cp:revision>
  <dcterms:created xsi:type="dcterms:W3CDTF">2020-04-04T12:03:00Z</dcterms:created>
  <dcterms:modified xsi:type="dcterms:W3CDTF">2020-04-06T22:19:00Z</dcterms:modified>
</cp:coreProperties>
</file>