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77777777" w:rsidR="004E7370" w:rsidRPr="00680CC8" w:rsidRDefault="003433D1" w:rsidP="00680CC8">
      <w:pPr>
        <w:ind w:left="-993"/>
        <w:jc w:val="center"/>
        <w:rPr>
          <w:b/>
          <w:bCs/>
          <w:sz w:val="40"/>
          <w:szCs w:val="40"/>
        </w:rPr>
      </w:pPr>
      <w:r w:rsidRPr="00680CC8">
        <w:rPr>
          <w:b/>
          <w:bCs/>
          <w:sz w:val="40"/>
          <w:szCs w:val="40"/>
        </w:rPr>
        <w:t>Ομάδα 1 – Τ6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1BB7EAF9" w14:textId="5594F89C" w:rsidR="00557570"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49167" w:history="1">
            <w:r w:rsidR="00557570" w:rsidRPr="009B72E5">
              <w:rPr>
                <w:rStyle w:val="-"/>
                <w:noProof/>
              </w:rPr>
              <w:t>Περιγραφή του Προβλήματος</w:t>
            </w:r>
            <w:r w:rsidR="00557570">
              <w:rPr>
                <w:noProof/>
                <w:webHidden/>
              </w:rPr>
              <w:tab/>
            </w:r>
            <w:r w:rsidR="00557570">
              <w:rPr>
                <w:noProof/>
                <w:webHidden/>
              </w:rPr>
              <w:fldChar w:fldCharType="begin"/>
            </w:r>
            <w:r w:rsidR="00557570">
              <w:rPr>
                <w:noProof/>
                <w:webHidden/>
              </w:rPr>
              <w:instrText xml:space="preserve"> PAGEREF _Toc14549167 \h </w:instrText>
            </w:r>
            <w:r w:rsidR="00557570">
              <w:rPr>
                <w:noProof/>
                <w:webHidden/>
              </w:rPr>
            </w:r>
            <w:r w:rsidR="00557570">
              <w:rPr>
                <w:noProof/>
                <w:webHidden/>
              </w:rPr>
              <w:fldChar w:fldCharType="separate"/>
            </w:r>
            <w:r w:rsidR="00557570">
              <w:rPr>
                <w:noProof/>
                <w:webHidden/>
              </w:rPr>
              <w:t>3</w:t>
            </w:r>
            <w:r w:rsidR="00557570">
              <w:rPr>
                <w:noProof/>
                <w:webHidden/>
              </w:rPr>
              <w:fldChar w:fldCharType="end"/>
            </w:r>
          </w:hyperlink>
        </w:p>
        <w:p w14:paraId="79BE0A20" w14:textId="5AAF7254" w:rsidR="00557570" w:rsidRDefault="00557570">
          <w:pPr>
            <w:pStyle w:val="20"/>
            <w:rPr>
              <w:rFonts w:asciiTheme="minorHAnsi" w:eastAsiaTheme="minorEastAsia" w:hAnsiTheme="minorHAnsi" w:cstheme="minorBidi"/>
              <w:noProof/>
              <w:sz w:val="22"/>
              <w:szCs w:val="22"/>
            </w:rPr>
          </w:pPr>
          <w:hyperlink w:anchor="_Toc14549168" w:history="1">
            <w:r w:rsidRPr="009B72E5">
              <w:rPr>
                <w:rStyle w:val="-"/>
                <w:noProof/>
              </w:rPr>
              <w:t>Σχεδίαση του Γραμμικού Ελεγκτή</w:t>
            </w:r>
            <w:r>
              <w:rPr>
                <w:noProof/>
                <w:webHidden/>
              </w:rPr>
              <w:tab/>
            </w:r>
            <w:r>
              <w:rPr>
                <w:noProof/>
                <w:webHidden/>
              </w:rPr>
              <w:fldChar w:fldCharType="begin"/>
            </w:r>
            <w:r>
              <w:rPr>
                <w:noProof/>
                <w:webHidden/>
              </w:rPr>
              <w:instrText xml:space="preserve"> PAGEREF _Toc14549168 \h </w:instrText>
            </w:r>
            <w:r>
              <w:rPr>
                <w:noProof/>
                <w:webHidden/>
              </w:rPr>
            </w:r>
            <w:r>
              <w:rPr>
                <w:noProof/>
                <w:webHidden/>
              </w:rPr>
              <w:fldChar w:fldCharType="separate"/>
            </w:r>
            <w:r>
              <w:rPr>
                <w:noProof/>
                <w:webHidden/>
              </w:rPr>
              <w:t>3</w:t>
            </w:r>
            <w:r>
              <w:rPr>
                <w:noProof/>
                <w:webHidden/>
              </w:rPr>
              <w:fldChar w:fldCharType="end"/>
            </w:r>
          </w:hyperlink>
        </w:p>
        <w:p w14:paraId="0A976C42" w14:textId="6451F02A" w:rsidR="00557570" w:rsidRDefault="00557570">
          <w:pPr>
            <w:pStyle w:val="20"/>
            <w:rPr>
              <w:rFonts w:asciiTheme="minorHAnsi" w:eastAsiaTheme="minorEastAsia" w:hAnsiTheme="minorHAnsi" w:cstheme="minorBidi"/>
              <w:noProof/>
              <w:sz w:val="22"/>
              <w:szCs w:val="22"/>
            </w:rPr>
          </w:pPr>
          <w:hyperlink w:anchor="_Toc14549169" w:history="1">
            <w:r w:rsidRPr="009B72E5">
              <w:rPr>
                <w:rStyle w:val="-"/>
                <w:noProof/>
              </w:rPr>
              <w:t>Σχεδίαση του Ασαφούς Ελεγκτή</w:t>
            </w:r>
            <w:r>
              <w:rPr>
                <w:noProof/>
                <w:webHidden/>
              </w:rPr>
              <w:tab/>
            </w:r>
            <w:r>
              <w:rPr>
                <w:noProof/>
                <w:webHidden/>
              </w:rPr>
              <w:fldChar w:fldCharType="begin"/>
            </w:r>
            <w:r>
              <w:rPr>
                <w:noProof/>
                <w:webHidden/>
              </w:rPr>
              <w:instrText xml:space="preserve"> PAGEREF _Toc14549169 \h </w:instrText>
            </w:r>
            <w:r>
              <w:rPr>
                <w:noProof/>
                <w:webHidden/>
              </w:rPr>
            </w:r>
            <w:r>
              <w:rPr>
                <w:noProof/>
                <w:webHidden/>
              </w:rPr>
              <w:fldChar w:fldCharType="separate"/>
            </w:r>
            <w:r>
              <w:rPr>
                <w:noProof/>
                <w:webHidden/>
              </w:rPr>
              <w:t>5</w:t>
            </w:r>
            <w:r>
              <w:rPr>
                <w:noProof/>
                <w:webHidden/>
              </w:rPr>
              <w:fldChar w:fldCharType="end"/>
            </w:r>
          </w:hyperlink>
        </w:p>
        <w:p w14:paraId="6E20D28D" w14:textId="5F97CBA3" w:rsidR="00557570" w:rsidRDefault="00557570">
          <w:pPr>
            <w:pStyle w:val="20"/>
            <w:rPr>
              <w:rFonts w:asciiTheme="minorHAnsi" w:eastAsiaTheme="minorEastAsia" w:hAnsiTheme="minorHAnsi" w:cstheme="minorBidi"/>
              <w:noProof/>
              <w:sz w:val="22"/>
              <w:szCs w:val="22"/>
            </w:rPr>
          </w:pPr>
          <w:hyperlink w:anchor="_Toc14549170" w:history="1">
            <w:r w:rsidRPr="009B72E5">
              <w:rPr>
                <w:rStyle w:val="-"/>
                <w:noProof/>
              </w:rPr>
              <w:t xml:space="preserve">Ασαφής Ελεγκτής </w:t>
            </w:r>
            <w:r w:rsidRPr="009B72E5">
              <w:rPr>
                <w:rStyle w:val="-"/>
                <w:noProof/>
                <w:lang w:val="en-US"/>
              </w:rPr>
              <w:t xml:space="preserve">PI - </w:t>
            </w:r>
            <w:r w:rsidRPr="009B72E5">
              <w:rPr>
                <w:rStyle w:val="-"/>
                <w:noProof/>
              </w:rPr>
              <w:t>Σενάριο 1</w:t>
            </w:r>
            <w:r>
              <w:rPr>
                <w:noProof/>
                <w:webHidden/>
              </w:rPr>
              <w:tab/>
            </w:r>
            <w:r>
              <w:rPr>
                <w:noProof/>
                <w:webHidden/>
              </w:rPr>
              <w:fldChar w:fldCharType="begin"/>
            </w:r>
            <w:r>
              <w:rPr>
                <w:noProof/>
                <w:webHidden/>
              </w:rPr>
              <w:instrText xml:space="preserve"> PAGEREF _Toc14549170 \h </w:instrText>
            </w:r>
            <w:r>
              <w:rPr>
                <w:noProof/>
                <w:webHidden/>
              </w:rPr>
            </w:r>
            <w:r>
              <w:rPr>
                <w:noProof/>
                <w:webHidden/>
              </w:rPr>
              <w:fldChar w:fldCharType="separate"/>
            </w:r>
            <w:r>
              <w:rPr>
                <w:noProof/>
                <w:webHidden/>
              </w:rPr>
              <w:t>8</w:t>
            </w:r>
            <w:r>
              <w:rPr>
                <w:noProof/>
                <w:webHidden/>
              </w:rPr>
              <w:fldChar w:fldCharType="end"/>
            </w:r>
          </w:hyperlink>
        </w:p>
        <w:p w14:paraId="7C3A5C5C" w14:textId="41BE2B2A" w:rsidR="00557570" w:rsidRDefault="00557570">
          <w:pPr>
            <w:pStyle w:val="30"/>
            <w:tabs>
              <w:tab w:val="right" w:leader="dot" w:pos="9105"/>
            </w:tabs>
            <w:rPr>
              <w:rFonts w:asciiTheme="minorHAnsi" w:eastAsiaTheme="minorEastAsia" w:hAnsiTheme="minorHAnsi" w:cstheme="minorBidi"/>
              <w:noProof/>
              <w:sz w:val="22"/>
              <w:szCs w:val="22"/>
            </w:rPr>
          </w:pPr>
          <w:hyperlink w:anchor="_Toc14549171" w:history="1">
            <w:r w:rsidRPr="009B72E5">
              <w:rPr>
                <w:rStyle w:val="-"/>
                <w:noProof/>
              </w:rPr>
              <w:t>Σχεδίαση του Ελεγκτή και αποκρίσεις</w:t>
            </w:r>
            <w:r>
              <w:rPr>
                <w:noProof/>
                <w:webHidden/>
              </w:rPr>
              <w:tab/>
            </w:r>
            <w:r>
              <w:rPr>
                <w:noProof/>
                <w:webHidden/>
              </w:rPr>
              <w:fldChar w:fldCharType="begin"/>
            </w:r>
            <w:r>
              <w:rPr>
                <w:noProof/>
                <w:webHidden/>
              </w:rPr>
              <w:instrText xml:space="preserve"> PAGEREF _Toc14549171 \h </w:instrText>
            </w:r>
            <w:r>
              <w:rPr>
                <w:noProof/>
                <w:webHidden/>
              </w:rPr>
            </w:r>
            <w:r>
              <w:rPr>
                <w:noProof/>
                <w:webHidden/>
              </w:rPr>
              <w:fldChar w:fldCharType="separate"/>
            </w:r>
            <w:r>
              <w:rPr>
                <w:noProof/>
                <w:webHidden/>
              </w:rPr>
              <w:t>8</w:t>
            </w:r>
            <w:r>
              <w:rPr>
                <w:noProof/>
                <w:webHidden/>
              </w:rPr>
              <w:fldChar w:fldCharType="end"/>
            </w:r>
          </w:hyperlink>
        </w:p>
        <w:p w14:paraId="65F64069" w14:textId="126108AE" w:rsidR="00557570" w:rsidRDefault="00557570">
          <w:pPr>
            <w:pStyle w:val="30"/>
            <w:tabs>
              <w:tab w:val="right" w:leader="dot" w:pos="9105"/>
            </w:tabs>
            <w:rPr>
              <w:rFonts w:asciiTheme="minorHAnsi" w:eastAsiaTheme="minorEastAsia" w:hAnsiTheme="minorHAnsi" w:cstheme="minorBidi"/>
              <w:noProof/>
              <w:sz w:val="22"/>
              <w:szCs w:val="22"/>
            </w:rPr>
          </w:pPr>
          <w:hyperlink w:anchor="_Toc14549172" w:history="1">
            <w:r w:rsidRPr="009B72E5">
              <w:rPr>
                <w:rStyle w:val="-"/>
                <w:noProof/>
              </w:rPr>
              <w:t>Λειτουργία της βάσης του Ελεγκτή και Συμπεράσματα</w:t>
            </w:r>
            <w:r>
              <w:rPr>
                <w:noProof/>
                <w:webHidden/>
              </w:rPr>
              <w:tab/>
            </w:r>
            <w:r>
              <w:rPr>
                <w:noProof/>
                <w:webHidden/>
              </w:rPr>
              <w:fldChar w:fldCharType="begin"/>
            </w:r>
            <w:r>
              <w:rPr>
                <w:noProof/>
                <w:webHidden/>
              </w:rPr>
              <w:instrText xml:space="preserve"> PAGEREF _Toc14549172 \h </w:instrText>
            </w:r>
            <w:r>
              <w:rPr>
                <w:noProof/>
                <w:webHidden/>
              </w:rPr>
            </w:r>
            <w:r>
              <w:rPr>
                <w:noProof/>
                <w:webHidden/>
              </w:rPr>
              <w:fldChar w:fldCharType="separate"/>
            </w:r>
            <w:r>
              <w:rPr>
                <w:noProof/>
                <w:webHidden/>
              </w:rPr>
              <w:t>10</w:t>
            </w:r>
            <w:r>
              <w:rPr>
                <w:noProof/>
                <w:webHidden/>
              </w:rPr>
              <w:fldChar w:fldCharType="end"/>
            </w:r>
          </w:hyperlink>
        </w:p>
        <w:p w14:paraId="3311FA40" w14:textId="57F36F1C" w:rsidR="00557570" w:rsidRDefault="00557570">
          <w:pPr>
            <w:pStyle w:val="30"/>
            <w:tabs>
              <w:tab w:val="right" w:leader="dot" w:pos="9105"/>
            </w:tabs>
            <w:rPr>
              <w:rFonts w:asciiTheme="minorHAnsi" w:eastAsiaTheme="minorEastAsia" w:hAnsiTheme="minorHAnsi" w:cstheme="minorBidi"/>
              <w:noProof/>
              <w:sz w:val="22"/>
              <w:szCs w:val="22"/>
            </w:rPr>
          </w:pPr>
          <w:hyperlink w:anchor="_Toc14549173" w:history="1">
            <w:r w:rsidRPr="009B72E5">
              <w:rPr>
                <w:rStyle w:val="-"/>
                <w:noProof/>
              </w:rPr>
              <w:t xml:space="preserve">Ερμηνεία του Νόμου Ελέγχου του </w:t>
            </w:r>
            <w:r w:rsidRPr="009B72E5">
              <w:rPr>
                <w:rStyle w:val="-"/>
                <w:noProof/>
                <w:lang w:val="en-US"/>
              </w:rPr>
              <w:t>Fuzzy</w:t>
            </w:r>
            <w:r w:rsidRPr="009B72E5">
              <w:rPr>
                <w:rStyle w:val="-"/>
                <w:noProof/>
              </w:rPr>
              <w:t xml:space="preserve"> </w:t>
            </w:r>
            <w:r w:rsidRPr="009B72E5">
              <w:rPr>
                <w:rStyle w:val="-"/>
                <w:noProof/>
                <w:lang w:val="en-US"/>
              </w:rPr>
              <w:t>Logic</w:t>
            </w:r>
            <w:r w:rsidRPr="009B72E5">
              <w:rPr>
                <w:rStyle w:val="-"/>
                <w:noProof/>
              </w:rPr>
              <w:t xml:space="preserve"> </w:t>
            </w:r>
            <w:r w:rsidRPr="009B72E5">
              <w:rPr>
                <w:rStyle w:val="-"/>
                <w:noProof/>
                <w:lang w:val="en-US"/>
              </w:rPr>
              <w:t>Controller</w:t>
            </w:r>
            <w:r>
              <w:rPr>
                <w:noProof/>
                <w:webHidden/>
              </w:rPr>
              <w:tab/>
            </w:r>
            <w:r>
              <w:rPr>
                <w:noProof/>
                <w:webHidden/>
              </w:rPr>
              <w:fldChar w:fldCharType="begin"/>
            </w:r>
            <w:r>
              <w:rPr>
                <w:noProof/>
                <w:webHidden/>
              </w:rPr>
              <w:instrText xml:space="preserve"> PAGEREF _Toc14549173 \h </w:instrText>
            </w:r>
            <w:r>
              <w:rPr>
                <w:noProof/>
                <w:webHidden/>
              </w:rPr>
            </w:r>
            <w:r>
              <w:rPr>
                <w:noProof/>
                <w:webHidden/>
              </w:rPr>
              <w:fldChar w:fldCharType="separate"/>
            </w:r>
            <w:r>
              <w:rPr>
                <w:noProof/>
                <w:webHidden/>
              </w:rPr>
              <w:t>12</w:t>
            </w:r>
            <w:r>
              <w:rPr>
                <w:noProof/>
                <w:webHidden/>
              </w:rPr>
              <w:fldChar w:fldCharType="end"/>
            </w:r>
          </w:hyperlink>
        </w:p>
        <w:p w14:paraId="53BA37A0" w14:textId="43A33B45" w:rsidR="00557570" w:rsidRDefault="00557570">
          <w:pPr>
            <w:pStyle w:val="20"/>
            <w:rPr>
              <w:rFonts w:asciiTheme="minorHAnsi" w:eastAsiaTheme="minorEastAsia" w:hAnsiTheme="minorHAnsi" w:cstheme="minorBidi"/>
              <w:noProof/>
              <w:sz w:val="22"/>
              <w:szCs w:val="22"/>
            </w:rPr>
          </w:pPr>
          <w:hyperlink w:anchor="_Toc14549174" w:history="1">
            <w:r w:rsidRPr="009B72E5">
              <w:rPr>
                <w:rStyle w:val="-"/>
                <w:noProof/>
              </w:rPr>
              <w:t xml:space="preserve">Ασαφής Ελεγκτής </w:t>
            </w:r>
            <w:r w:rsidRPr="009B72E5">
              <w:rPr>
                <w:rStyle w:val="-"/>
                <w:noProof/>
                <w:lang w:val="en-US"/>
              </w:rPr>
              <w:t>PI</w:t>
            </w:r>
            <w:r w:rsidRPr="009B72E5">
              <w:rPr>
                <w:rStyle w:val="-"/>
                <w:noProof/>
              </w:rPr>
              <w:t xml:space="preserve"> - Σενάριο 2</w:t>
            </w:r>
            <w:r>
              <w:rPr>
                <w:noProof/>
                <w:webHidden/>
              </w:rPr>
              <w:tab/>
            </w:r>
            <w:r>
              <w:rPr>
                <w:noProof/>
                <w:webHidden/>
              </w:rPr>
              <w:fldChar w:fldCharType="begin"/>
            </w:r>
            <w:r>
              <w:rPr>
                <w:noProof/>
                <w:webHidden/>
              </w:rPr>
              <w:instrText xml:space="preserve"> PAGEREF _Toc14549174 \h </w:instrText>
            </w:r>
            <w:r>
              <w:rPr>
                <w:noProof/>
                <w:webHidden/>
              </w:rPr>
            </w:r>
            <w:r>
              <w:rPr>
                <w:noProof/>
                <w:webHidden/>
              </w:rPr>
              <w:fldChar w:fldCharType="separate"/>
            </w:r>
            <w:r>
              <w:rPr>
                <w:noProof/>
                <w:webHidden/>
              </w:rPr>
              <w:t>13</w:t>
            </w:r>
            <w:r>
              <w:rPr>
                <w:noProof/>
                <w:webHidden/>
              </w:rPr>
              <w:fldChar w:fldCharType="end"/>
            </w:r>
          </w:hyperlink>
        </w:p>
        <w:p w14:paraId="112A7962" w14:textId="763649BE"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1B6AAB6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49167"/>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49168"/>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5164996"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5164997"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5164998"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5164999"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5165000"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5165001"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5165002"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5165003"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5165004"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5165005"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5165006"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5165007"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5165008"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5165009"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49169"/>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5165010"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654" type="#_x0000_t75" style="width:10.8pt;height:11.4pt" o:ole="">
            <v:imagedata r:id="rId42" o:title=""/>
          </v:shape>
          <o:OLEObject Type="Embed" ProgID="Equation.DSMT4" ShapeID="_x0000_i1654" DrawAspect="Content" ObjectID="_1625165011" r:id="rId43"/>
        </w:object>
      </w:r>
      <w:r w:rsidRPr="00ED46A4">
        <w:t xml:space="preserve"> </w:t>
      </w:r>
      <w:r>
        <w:t xml:space="preserve">να κινείται στο διάστημα </w:t>
      </w:r>
      <w:r w:rsidR="00717D8B" w:rsidRPr="00ED46A4">
        <w:rPr>
          <w:position w:val="-14"/>
        </w:rPr>
        <w:object w:dxaOrig="740" w:dyaOrig="400" w14:anchorId="5262FB4D">
          <v:shape id="_x0000_i1655" type="#_x0000_t75" style="width:41.4pt;height:22.2pt" o:ole="">
            <v:imagedata r:id="rId44" o:title=""/>
          </v:shape>
          <o:OLEObject Type="Embed" ProgID="Equation.DSMT4" ShapeID="_x0000_i1655" DrawAspect="Content" ObjectID="_1625165012"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656" type="#_x0000_t75" style="width:14.4pt;height:15pt" o:ole="">
            <v:imagedata r:id="rId46" o:title=""/>
          </v:shape>
          <o:OLEObject Type="Embed" ProgID="Equation.DSMT4" ShapeID="_x0000_i1656" DrawAspect="Content" ObjectID="_1625165013"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657" type="#_x0000_t75" style="width:14.4pt;height:17.4pt" o:ole="">
            <v:imagedata r:id="rId48" o:title=""/>
          </v:shape>
          <o:OLEObject Type="Embed" ProgID="Equation.DSMT4" ShapeID="_x0000_i1657" DrawAspect="Content" ObjectID="_1625165014"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658" type="#_x0000_t75" style="width:15.6pt;height:18.6pt" o:ole="">
            <v:imagedata r:id="rId50" o:title=""/>
          </v:shape>
          <o:OLEObject Type="Embed" ProgID="Equation.DSMT4" ShapeID="_x0000_i1658" DrawAspect="Content" ObjectID="_1625165015"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5165016"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5165017" r:id="rId56"/>
        </w:object>
      </w:r>
      <w:bookmarkStart w:id="3" w:name="_GoBack"/>
      <w:bookmarkEnd w:id="3"/>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212" type="#_x0000_t75" style="width:14.4pt;height:15pt" o:ole="">
            <v:imagedata r:id="rId57" o:title=""/>
          </v:shape>
          <o:OLEObject Type="Embed" ProgID="Equation.DSMT4" ShapeID="_x0000_i1212" DrawAspect="Content" ObjectID="_1625165018" r:id="rId58"/>
        </w:object>
      </w:r>
      <w:r w:rsidRPr="00AC1259">
        <w:t xml:space="preserve"> και</w:t>
      </w:r>
      <w:r>
        <w:t xml:space="preserve"> </w:t>
      </w:r>
      <w:r w:rsidRPr="007E59F9">
        <w:rPr>
          <w:position w:val="-4"/>
        </w:rPr>
        <w:object w:dxaOrig="240" w:dyaOrig="300" w14:anchorId="314AC254">
          <v:shape id="_x0000_i1213" type="#_x0000_t75" style="width:14.4pt;height:17.4pt" o:ole="">
            <v:imagedata r:id="rId48" o:title=""/>
          </v:shape>
          <o:OLEObject Type="Embed" ProgID="Equation.DSMT4" ShapeID="_x0000_i1213" DrawAspect="Content" ObjectID="_1625165019"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214" type="#_x0000_t75" style="width:38.4pt;height:23.4pt" o:ole="">
            <v:imagedata r:id="rId60" o:title=""/>
          </v:shape>
          <o:OLEObject Type="Embed" ProgID="Equation.DSMT4" ShapeID="_x0000_i1214" DrawAspect="Content" ObjectID="_1625165020"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215" type="#_x0000_t75" style="width:97.8pt;height:19.2pt" o:ole="">
            <v:imagedata r:id="rId62" o:title=""/>
          </v:shape>
          <o:OLEObject Type="Embed" ProgID="Equation.DSMT4" ShapeID="_x0000_i1215" DrawAspect="Content" ObjectID="_1625165021"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220" type="#_x0000_t75" style="width:14.4pt;height:15pt" o:ole="">
            <v:imagedata r:id="rId57" o:title=""/>
          </v:shape>
          <o:OLEObject Type="Embed" ProgID="Equation.DSMT4" ShapeID="_x0000_i1220" DrawAspect="Content" ObjectID="_1625165022" r:id="rId66"/>
        </w:object>
      </w:r>
      <w:r w:rsidRPr="00AC1259">
        <w:t xml:space="preserve"> και</w:t>
      </w:r>
      <w:r>
        <w:t xml:space="preserve"> </w:t>
      </w:r>
      <w:r w:rsidRPr="007E59F9">
        <w:rPr>
          <w:position w:val="-4"/>
        </w:rPr>
        <w:object w:dxaOrig="240" w:dyaOrig="300" w14:anchorId="3F5604EB">
          <v:shape id="_x0000_i1221" type="#_x0000_t75" style="width:14.4pt;height:17.4pt" o:ole="">
            <v:imagedata r:id="rId48" o:title=""/>
          </v:shape>
          <o:OLEObject Type="Embed" ProgID="Equation.DSMT4" ShapeID="_x0000_i1221" DrawAspect="Content" ObjectID="_1625165023" r:id="rId67"/>
        </w:object>
      </w:r>
      <w:r>
        <w:t>.</w:t>
      </w:r>
    </w:p>
    <w:p w14:paraId="22685FFE" w14:textId="77777777" w:rsidR="0039069E" w:rsidRDefault="0039069E" w:rsidP="00591321"/>
    <w:p w14:paraId="7DDEFD21" w14:textId="2D76F24F" w:rsidR="000069D4" w:rsidRDefault="000069D4" w:rsidP="0039069E">
      <w:pPr>
        <w:pStyle w:val="2"/>
        <w:ind w:left="-993"/>
      </w:pPr>
      <w:bookmarkStart w:id="4" w:name="_Toc14549170"/>
      <w:r>
        <w:t xml:space="preserve">Ασαφής Ελεγκτής </w:t>
      </w:r>
      <w:r>
        <w:rPr>
          <w:lang w:val="en-US"/>
        </w:rPr>
        <w:t xml:space="preserve">PI - </w:t>
      </w:r>
      <w:r w:rsidR="00062A64" w:rsidRPr="0039069E">
        <w:t>Σενάριο 1</w:t>
      </w:r>
      <w:bookmarkEnd w:id="4"/>
    </w:p>
    <w:p w14:paraId="473A99DD" w14:textId="77777777" w:rsidR="000069D4" w:rsidRPr="000069D4" w:rsidRDefault="000069D4" w:rsidP="000069D4"/>
    <w:p w14:paraId="60B96BA5" w14:textId="6EA1D87E" w:rsidR="00062A64" w:rsidRPr="000069D4" w:rsidRDefault="0039069E" w:rsidP="000069D4">
      <w:pPr>
        <w:pStyle w:val="3"/>
        <w:ind w:left="-709"/>
      </w:pPr>
      <w:bookmarkStart w:id="5" w:name="_Toc14549171"/>
      <w:r w:rsidRPr="000069D4">
        <w:t>Σχεδίαση του Ελεγκτή και αποκρίσεις</w:t>
      </w:r>
      <w:bookmarkEnd w:id="5"/>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w:t>
      </w:r>
      <w:r>
        <w:rPr>
          <w:i/>
          <w:iCs/>
        </w:rPr>
        <w:t xml:space="preserve"> </w:t>
      </w:r>
      <w:r>
        <w:rPr>
          <w:i/>
          <w:iCs/>
        </w:rPr>
        <w:t xml:space="preserve">με </w:t>
      </w:r>
      <w:r>
        <w:rPr>
          <w:i/>
          <w:iCs/>
        </w:rPr>
        <w:t>Ασαφ</w:t>
      </w:r>
      <w:r>
        <w:rPr>
          <w:i/>
          <w:iCs/>
        </w:rPr>
        <w:t>ή</w:t>
      </w:r>
      <w:r>
        <w:rPr>
          <w:i/>
          <w:iCs/>
        </w:rPr>
        <w:t xml:space="preserve"> Ελεγκτή</w:t>
      </w:r>
      <w:r>
        <w:rPr>
          <w:i/>
          <w:iCs/>
        </w:rPr>
        <w:t xml:space="preserve">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w:t>
      </w:r>
      <w:r>
        <w:rPr>
          <w:i/>
          <w:iCs/>
        </w:rPr>
        <w:t>ή</w:t>
      </w:r>
      <w:r>
        <w:rPr>
          <w:i/>
          <w:iCs/>
        </w:rPr>
        <w:t>ς Ελεγκτή</w:t>
      </w:r>
      <w:r>
        <w:rPr>
          <w:i/>
          <w:iCs/>
        </w:rPr>
        <w:t>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352" type="#_x0000_t75" style="width:39.6pt;height:21pt" o:ole="">
            <v:imagedata r:id="rId70" o:title=""/>
          </v:shape>
          <o:OLEObject Type="Embed" ProgID="Equation.DSMT4" ShapeID="_x0000_i1352" DrawAspect="Content" ObjectID="_1625165024" r:id="rId71"/>
        </w:object>
      </w:r>
    </w:p>
    <w:p w14:paraId="33B6F70E" w14:textId="0DB37601" w:rsidR="00B83AA0" w:rsidRDefault="00E678E4" w:rsidP="00B83AA0">
      <w:pPr>
        <w:ind w:left="-993"/>
      </w:pPr>
      <w:r w:rsidRPr="00E678E4">
        <w:rPr>
          <w:position w:val="-30"/>
        </w:rPr>
        <w:object w:dxaOrig="2299" w:dyaOrig="680" w14:anchorId="0D30B259">
          <v:shape id="_x0000_i1358" type="#_x0000_t75" style="width:138pt;height:39.6pt" o:ole="">
            <v:imagedata r:id="rId72" o:title=""/>
          </v:shape>
          <o:OLEObject Type="Embed" ProgID="Equation.DSMT4" ShapeID="_x0000_i1358" DrawAspect="Content" ObjectID="_1625165025" r:id="rId73"/>
        </w:object>
      </w:r>
    </w:p>
    <w:p w14:paraId="1EBB52C8" w14:textId="3AE078CB" w:rsidR="00B83AA0" w:rsidRDefault="00E678E4" w:rsidP="00B83AA0">
      <w:pPr>
        <w:ind w:left="-993"/>
      </w:pPr>
      <w:r w:rsidRPr="00E678E4">
        <w:rPr>
          <w:position w:val="-30"/>
        </w:rPr>
        <w:object w:dxaOrig="4360" w:dyaOrig="680" w14:anchorId="2405A655">
          <v:shape id="_x0000_i1360" type="#_x0000_t75" style="width:262.2pt;height:39.6pt" o:ole="">
            <v:imagedata r:id="rId74" o:title=""/>
          </v:shape>
          <o:OLEObject Type="Embed" ProgID="Equation.DSMT4" ShapeID="_x0000_i1360" DrawAspect="Content" ObjectID="_1625165026"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w:t>
      </w:r>
      <w:r>
        <w:rPr>
          <w:i/>
          <w:iCs/>
        </w:rPr>
        <w:t>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387" type="#_x0000_t75" style="width:62.4pt;height:65.4pt" o:ole="">
            <v:imagedata r:id="rId77" o:title=""/>
          </v:shape>
          <o:OLEObject Type="Embed" ProgID="Equation.DSMT4" ShapeID="_x0000_i1387" DrawAspect="Content" ObjectID="_1625165027"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381" type="#_x0000_t75" style="width:82.8pt;height:22.2pt" o:ole="">
            <v:imagedata r:id="rId79" o:title=""/>
          </v:shape>
          <o:OLEObject Type="Embed" ProgID="Equation.DSMT4" ShapeID="_x0000_i1381" DrawAspect="Content" ObjectID="_1625165028"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383" type="#_x0000_t75" style="width:86.4pt;height:21pt" o:ole="">
            <v:imagedata r:id="rId81" o:title=""/>
          </v:shape>
          <o:OLEObject Type="Embed" ProgID="Equation.DSMT4" ShapeID="_x0000_i1383" DrawAspect="Content" ObjectID="_1625165029"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Τελ</w:t>
      </w:r>
      <w:r>
        <w:rPr>
          <w:i/>
          <w:iCs/>
        </w:rPr>
        <w:t>ική Απόκριση Συστήματος Κλειστού Βρόχου</w:t>
      </w:r>
      <w:r>
        <w:rPr>
          <w:i/>
          <w:iCs/>
        </w:rPr>
        <w:t xml:space="preserve">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6" w:name="_Toc14549172"/>
      <w:r>
        <w:t>Λειτουργία της βάσης του Ελεγκτή</w:t>
      </w:r>
      <w:r w:rsidR="00592BAB" w:rsidRPr="00592BAB">
        <w:t xml:space="preserve"> </w:t>
      </w:r>
      <w:r w:rsidR="00592BAB">
        <w:t>και Συμπεράσματα</w:t>
      </w:r>
      <w:bookmarkEnd w:id="6"/>
    </w:p>
    <w:p w14:paraId="68B1359E" w14:textId="75C964BA" w:rsidR="008432DB" w:rsidRDefault="008432DB" w:rsidP="00FD6326">
      <w:pPr>
        <w:ind w:left="-851"/>
      </w:pPr>
    </w:p>
    <w:p w14:paraId="4A2A314D" w14:textId="24E29A91"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537" type="#_x0000_t75" style="width:90pt;height:22.8pt" o:ole="">
            <v:imagedata r:id="rId84" o:title=""/>
          </v:shape>
          <o:OLEObject Type="Embed" ProgID="Equation.DSMT4" ShapeID="_x0000_i1537" DrawAspect="Content" ObjectID="_1625165030" r:id="rId85"/>
        </w:object>
      </w:r>
      <w:r w:rsidRPr="00AC1259">
        <w:t xml:space="preserve"> και</w:t>
      </w:r>
      <w:r>
        <w:t xml:space="preserve"> </w:t>
      </w:r>
      <w:r w:rsidR="00DB7BE7" w:rsidRPr="00DB7BE7">
        <w:rPr>
          <w:position w:val="-14"/>
        </w:rPr>
        <w:object w:dxaOrig="1260" w:dyaOrig="400" w14:anchorId="612C31AE">
          <v:shape id="_x0000_i1539" type="#_x0000_t75" style="width:75.6pt;height:23.4pt" o:ole="">
            <v:imagedata r:id="rId86" o:title=""/>
          </v:shape>
          <o:OLEObject Type="Embed" ProgID="Equation.DSMT4" ShapeID="_x0000_i1539" DrawAspect="Content" ObjectID="_1625165031"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6562E57D" w:rsidR="00D449E4" w:rsidRPr="00D449E4"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545" type="#_x0000_t75" style="width:48pt;height:15.6pt" o:ole="">
            <v:imagedata r:id="rId89" o:title=""/>
          </v:shape>
          <o:OLEObject Type="Embed" ProgID="Equation.DSMT4" ShapeID="_x0000_i1545" DrawAspect="Content" ObjectID="_1625165032" r:id="rId90"/>
        </w:object>
      </w:r>
      <w:r w:rsidRPr="00AC1259">
        <w:t xml:space="preserve"> και</w:t>
      </w:r>
      <w:r>
        <w:t xml:space="preserve"> </w:t>
      </w:r>
      <w:r w:rsidR="00DB7BE7" w:rsidRPr="00DB7BE7">
        <w:rPr>
          <w:position w:val="-6"/>
        </w:rPr>
        <w:object w:dxaOrig="740" w:dyaOrig="279" w14:anchorId="0286A39F">
          <v:shape id="_x0000_i1543" type="#_x0000_t75" style="width:38.4pt;height:13.8pt" o:ole="">
            <v:imagedata r:id="rId91" o:title=""/>
          </v:shape>
          <o:OLEObject Type="Embed" ProgID="Equation.DSMT4" ShapeID="_x0000_i1543" DrawAspect="Content" ObjectID="_1625165033"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4763BA9F" w14:textId="58965B92" w:rsidR="00592BAB" w:rsidRDefault="00B5522B" w:rsidP="00FD6326">
      <w:pPr>
        <w:ind w:left="-851"/>
      </w:pPr>
      <w:r w:rsidRPr="00B5522B">
        <w:rPr>
          <w:position w:val="-50"/>
        </w:rPr>
        <w:object w:dxaOrig="4420" w:dyaOrig="1160" w14:anchorId="79EAF0FA">
          <v:shape id="_x0000_i1549" type="#_x0000_t75" style="width:298.8pt;height:75.6pt" o:ole="">
            <v:imagedata r:id="rId93" o:title=""/>
          </v:shape>
          <o:OLEObject Type="Embed" ProgID="Equation.DSMT4" ShapeID="_x0000_i1549" DrawAspect="Content" ObjectID="_1625165034" r:id="rId94"/>
        </w:object>
      </w:r>
    </w:p>
    <w:p w14:paraId="5EA0F326" w14:textId="5F9CD8A3" w:rsidR="00592BAB" w:rsidRDefault="00592BAB" w:rsidP="00FD6326">
      <w:pPr>
        <w:ind w:left="-851"/>
      </w:pPr>
    </w:p>
    <w:p w14:paraId="1F2FCB45" w14:textId="29A61E5C" w:rsidR="00592BAB" w:rsidRPr="008D7870" w:rsidRDefault="008D7870" w:rsidP="00FD6326">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F14B69" w:rsidRPr="008D7870">
        <w:rPr>
          <w:position w:val="-6"/>
        </w:rPr>
        <w:object w:dxaOrig="1160" w:dyaOrig="320" w14:anchorId="0984753A">
          <v:shape id="_x0000_i1553" type="#_x0000_t75" style="width:64.8pt;height:18pt" o:ole="">
            <v:imagedata r:id="rId95" o:title=""/>
          </v:shape>
          <o:OLEObject Type="Embed" ProgID="Equation.DSMT4" ShapeID="_x0000_i1553" DrawAspect="Content" ObjectID="_1625165035" r:id="rId96"/>
        </w:object>
      </w:r>
      <w:r w:rsidR="00EA1D18">
        <w:t>,</w:t>
      </w:r>
      <w:r w:rsidR="00B35307">
        <w:t xml:space="preserve"> καθώς παρουσιάζεται επικάλυψη των συναρτήσεων συμμετοχής</w:t>
      </w:r>
      <w:r w:rsidR="00E70DB5">
        <w:t xml:space="preserve"> όπως φαίνεται στο κάτω μέρος του Σχήματος 13</w:t>
      </w:r>
      <w:r>
        <w:t>.</w:t>
      </w:r>
    </w:p>
    <w:p w14:paraId="295E036B" w14:textId="7B8DBD7A" w:rsidR="00592BAB" w:rsidRDefault="00592BAB" w:rsidP="005E6DDB"/>
    <w:p w14:paraId="07AAED55" w14:textId="77777777" w:rsidR="009326B1" w:rsidRPr="00B35307" w:rsidRDefault="009326B1" w:rsidP="005E6DDB"/>
    <w:p w14:paraId="00DC7AB0" w14:textId="133B9083" w:rsidR="00592BAB" w:rsidRPr="005E6DDB" w:rsidRDefault="00592BAB" w:rsidP="00592BAB">
      <w:pPr>
        <w:pStyle w:val="3"/>
        <w:ind w:left="-709"/>
      </w:pPr>
      <w:bookmarkStart w:id="7" w:name="_Toc14549173"/>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w:t>
      </w:r>
      <w:r>
        <w:t>τ</w:t>
      </w:r>
      <w:r>
        <w:t>η επιφάνεια εξόδου του ασαφούς ελεγκτή σε σχέση με τις εισόδους του</w:t>
      </w:r>
      <w:r>
        <w:t>,</w:t>
      </w:r>
    </w:p>
    <w:p w14:paraId="08091990" w14:textId="4AA93BA2" w:rsidR="00B628AC" w:rsidRPr="005E6DDB" w:rsidRDefault="00B37B11" w:rsidP="00B37B11">
      <w:pPr>
        <w:ind w:left="-851"/>
      </w:pPr>
      <w:r>
        <w:t xml:space="preserve">φαίνεται στο </w:t>
      </w:r>
      <w:r w:rsidR="00814459">
        <w:t>Σ</w:t>
      </w:r>
      <w:r>
        <w:t>χήμα</w:t>
      </w:r>
      <w:r w:rsidR="00814459">
        <w:t xml:space="preserve"> 14</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97">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1B46DF0" w:rsidR="0095682D" w:rsidRPr="00D449E4" w:rsidRDefault="0095682D" w:rsidP="0095682D">
      <w:pPr>
        <w:ind w:left="-1134"/>
        <w:jc w:val="center"/>
        <w:rPr>
          <w:i/>
          <w:iCs/>
        </w:rPr>
      </w:pPr>
      <w:r w:rsidRPr="00AC732E">
        <w:rPr>
          <w:i/>
          <w:iCs/>
        </w:rPr>
        <w:t xml:space="preserve">Σχήμα </w:t>
      </w:r>
      <w:r>
        <w:rPr>
          <w:i/>
          <w:iCs/>
        </w:rPr>
        <w:t>1</w:t>
      </w:r>
      <w:r>
        <w:rPr>
          <w:i/>
          <w:iCs/>
        </w:rPr>
        <w:t>4</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lastRenderedPageBreak/>
        <w:t>Όταν οι είσοδοι E και ΔE είναι θετικές, τότε η μεταβολή της εξόδου είναι θετική επίσης για την διόρθωση του σφάλματος.</w:t>
      </w:r>
    </w:p>
    <w:p w14:paraId="1F108AC6" w14:textId="77777777" w:rsidR="00F531F6" w:rsidRDefault="00F531F6"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w:t>
      </w:r>
      <w:r>
        <w:t>Α</w:t>
      </w:r>
      <w:r>
        <w:t>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77777777" w:rsidR="00F531F6" w:rsidRPr="005E6DDB" w:rsidRDefault="00F531F6" w:rsidP="00FD6326">
      <w:pPr>
        <w:ind w:left="-851"/>
      </w:pPr>
    </w:p>
    <w:p w14:paraId="7CA7B9E0" w14:textId="5D5A34AD" w:rsidR="00B628AC" w:rsidRDefault="00B628AC" w:rsidP="00B628AC">
      <w:pPr>
        <w:pStyle w:val="2"/>
        <w:ind w:left="-1134"/>
      </w:pPr>
      <w:bookmarkStart w:id="8" w:name="_Toc14549174"/>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1A61B240"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15</w:t>
      </w:r>
      <w:r w:rsidRPr="002E2B5F">
        <w:rPr>
          <w:i/>
          <w:iCs/>
        </w:rPr>
        <w:t>:</w:t>
      </w:r>
      <w:r w:rsidRPr="00061E93">
        <w:rPr>
          <w:i/>
          <w:iCs/>
        </w:rPr>
        <w:t xml:space="preserve"> </w:t>
      </w:r>
      <w:r>
        <w:rPr>
          <w:i/>
          <w:iCs/>
        </w:rPr>
        <w:t>Είσοδοι</w:t>
      </w:r>
      <w:r>
        <w:rPr>
          <w:i/>
          <w:iCs/>
        </w:rPr>
        <w:t xml:space="preserve">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57DEF375" w:rsidR="00F42413" w:rsidRPr="00AD3648" w:rsidRDefault="00F42413" w:rsidP="00F42413">
      <w:pPr>
        <w:ind w:left="-1134"/>
        <w:jc w:val="center"/>
        <w:rPr>
          <w:i/>
          <w:iCs/>
        </w:rPr>
      </w:pPr>
      <w:r w:rsidRPr="00AC732E">
        <w:rPr>
          <w:i/>
          <w:iCs/>
        </w:rPr>
        <w:t xml:space="preserve">Σχήμα </w:t>
      </w:r>
      <w:r w:rsidR="00E339F7">
        <w:rPr>
          <w:i/>
          <w:iCs/>
        </w:rPr>
        <w:t>16</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5876CEAB" w:rsidR="000B5A72" w:rsidRPr="00AD3648" w:rsidRDefault="000B5A72" w:rsidP="000B5A72">
      <w:pPr>
        <w:ind w:left="-1134"/>
        <w:jc w:val="center"/>
        <w:rPr>
          <w:i/>
          <w:iCs/>
        </w:rPr>
      </w:pPr>
      <w:r w:rsidRPr="00AC732E">
        <w:rPr>
          <w:i/>
          <w:iCs/>
        </w:rPr>
        <w:t xml:space="preserve">Σχήμα </w:t>
      </w:r>
      <w:r w:rsidR="00E339F7">
        <w:rPr>
          <w:i/>
          <w:iCs/>
        </w:rPr>
        <w:t>17</w:t>
      </w:r>
      <w:r w:rsidRPr="002E2B5F">
        <w:rPr>
          <w:i/>
          <w:iCs/>
        </w:rPr>
        <w:t>:</w:t>
      </w:r>
      <w:r w:rsidRPr="00061E93">
        <w:rPr>
          <w:i/>
          <w:iCs/>
        </w:rPr>
        <w:t xml:space="preserve"> </w:t>
      </w:r>
      <w:r>
        <w:rPr>
          <w:i/>
          <w:iCs/>
        </w:rPr>
        <w:t xml:space="preserve">Απόκριση </w:t>
      </w:r>
      <w:r>
        <w:rPr>
          <w:i/>
          <w:iCs/>
        </w:rPr>
        <w:t>Σ</w:t>
      </w:r>
      <w:r>
        <w:rPr>
          <w:i/>
          <w:iCs/>
        </w:rPr>
        <w:t>υ</w:t>
      </w:r>
      <w:r>
        <w:rPr>
          <w:i/>
          <w:iCs/>
        </w:rPr>
        <w:t>στ</w:t>
      </w:r>
      <w:r>
        <w:rPr>
          <w:i/>
          <w:iCs/>
        </w:rPr>
        <w:t>ή</w:t>
      </w:r>
      <w:r>
        <w:rPr>
          <w:i/>
          <w:iCs/>
        </w:rPr>
        <w:t>μα</w:t>
      </w:r>
      <w:r>
        <w:rPr>
          <w:i/>
          <w:iCs/>
        </w:rPr>
        <w:t>τος</w:t>
      </w:r>
      <w:r>
        <w:rPr>
          <w:i/>
          <w:iCs/>
        </w:rPr>
        <w:t xml:space="preserve"> Κλειστού Βρόχου με Ασαφή Ελεγκτή </w:t>
      </w:r>
      <w:r>
        <w:rPr>
          <w:i/>
          <w:iCs/>
        </w:rPr>
        <w:t>–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565A2069" w:rsidR="000B5A72" w:rsidRPr="00AD3648" w:rsidRDefault="000B5A72" w:rsidP="000B5A72">
      <w:pPr>
        <w:ind w:left="-1134"/>
        <w:jc w:val="center"/>
        <w:rPr>
          <w:i/>
          <w:iCs/>
        </w:rPr>
      </w:pPr>
      <w:r w:rsidRPr="00AC732E">
        <w:rPr>
          <w:i/>
          <w:iCs/>
        </w:rPr>
        <w:t xml:space="preserve">Σχήμα </w:t>
      </w:r>
      <w:r w:rsidR="00E339F7">
        <w:rPr>
          <w:i/>
          <w:iCs/>
        </w:rPr>
        <w:t>18</w:t>
      </w:r>
      <w:r w:rsidRPr="002E2B5F">
        <w:rPr>
          <w:i/>
          <w:iCs/>
        </w:rPr>
        <w:t>:</w:t>
      </w:r>
      <w:r w:rsidRPr="00061E93">
        <w:rPr>
          <w:i/>
          <w:iCs/>
        </w:rPr>
        <w:t xml:space="preserve"> </w:t>
      </w:r>
      <w:r>
        <w:rPr>
          <w:i/>
          <w:iCs/>
        </w:rPr>
        <w:t xml:space="preserve">Απόκριση Συστήματος Κλειστού Βρόχου με Ασαφή Ελεγκτή – Είσοδος </w:t>
      </w:r>
      <w:r>
        <w:rPr>
          <w:i/>
          <w:iCs/>
        </w:rPr>
        <w:t>2</w:t>
      </w:r>
    </w:p>
    <w:p w14:paraId="4E2D8638" w14:textId="77777777" w:rsidR="006E33C8" w:rsidRDefault="006E33C8" w:rsidP="000B5A72">
      <w:pPr>
        <w:ind w:left="-1276"/>
      </w:pPr>
    </w:p>
    <w:p w14:paraId="683D9DBF" w14:textId="6DDA48AA" w:rsidR="006E33C8" w:rsidRPr="000B5A72" w:rsidRDefault="006E33C8" w:rsidP="006E33C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w:t>
      </w:r>
      <w:r>
        <w:t xml:space="preserve"> παρουσιάζει πιο ομαλές </w:t>
      </w:r>
      <w:r>
        <w:t>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sectPr w:rsidR="006E33C8" w:rsidRPr="000B5A72" w:rsidSect="00403974">
      <w:headerReference w:type="default" r:id="rId102"/>
      <w:footerReference w:type="default" r:id="rId103"/>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AC484" w14:textId="77777777" w:rsidR="00B30833" w:rsidRDefault="00B30833" w:rsidP="00961B81">
      <w:r>
        <w:separator/>
      </w:r>
    </w:p>
  </w:endnote>
  <w:endnote w:type="continuationSeparator" w:id="0">
    <w:p w14:paraId="2D942FAE" w14:textId="77777777" w:rsidR="00B30833" w:rsidRDefault="00B30833"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961B81" w:rsidRDefault="00AB722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BB93F" w14:textId="77777777" w:rsidR="00B30833" w:rsidRDefault="00B30833" w:rsidP="00961B81">
      <w:r>
        <w:separator/>
      </w:r>
    </w:p>
  </w:footnote>
  <w:footnote w:type="continuationSeparator" w:id="0">
    <w:p w14:paraId="3C102C4C" w14:textId="77777777" w:rsidR="00B30833" w:rsidRDefault="00B30833"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77777777" w:rsidR="00AB7228" w:rsidRDefault="00AB7228" w:rsidP="00AB7228">
    <w:pPr>
      <w:pStyle w:val="a4"/>
      <w:ind w:left="-993"/>
    </w:pPr>
    <w:r>
      <w:t xml:space="preserve">Κωνσταντίνος Λέτρος – 8851 </w:t>
    </w:r>
    <w:r>
      <w:tab/>
    </w:r>
    <w:r>
      <w:tab/>
      <w:t>Ομάδα 1 – Τ6</w:t>
    </w:r>
  </w:p>
  <w:p w14:paraId="74042B6B" w14:textId="77777777" w:rsidR="00AB7228" w:rsidRPr="00AB7228" w:rsidRDefault="00AB722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5"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6"/>
  </w:num>
  <w:num w:numId="2">
    <w:abstractNumId w:val="2"/>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51685"/>
    <w:rsid w:val="00061E93"/>
    <w:rsid w:val="00062A64"/>
    <w:rsid w:val="00066AD9"/>
    <w:rsid w:val="00087F5F"/>
    <w:rsid w:val="0009306E"/>
    <w:rsid w:val="000B5A72"/>
    <w:rsid w:val="000D5B6C"/>
    <w:rsid w:val="0010084B"/>
    <w:rsid w:val="00126AFD"/>
    <w:rsid w:val="00130AB2"/>
    <w:rsid w:val="001445BA"/>
    <w:rsid w:val="0015352E"/>
    <w:rsid w:val="00172D29"/>
    <w:rsid w:val="0017706A"/>
    <w:rsid w:val="001B295F"/>
    <w:rsid w:val="001B5950"/>
    <w:rsid w:val="001D46AC"/>
    <w:rsid w:val="001E4CAE"/>
    <w:rsid w:val="001E6293"/>
    <w:rsid w:val="002161E7"/>
    <w:rsid w:val="002348D7"/>
    <w:rsid w:val="0024586B"/>
    <w:rsid w:val="002628F2"/>
    <w:rsid w:val="00263DB0"/>
    <w:rsid w:val="00270114"/>
    <w:rsid w:val="00294BA0"/>
    <w:rsid w:val="002A3201"/>
    <w:rsid w:val="002B26B7"/>
    <w:rsid w:val="002D773D"/>
    <w:rsid w:val="002E269B"/>
    <w:rsid w:val="002E2B5F"/>
    <w:rsid w:val="002F1D90"/>
    <w:rsid w:val="0031202A"/>
    <w:rsid w:val="00321F77"/>
    <w:rsid w:val="003433D1"/>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846D8"/>
    <w:rsid w:val="004E2E5F"/>
    <w:rsid w:val="004E2EA8"/>
    <w:rsid w:val="004E7370"/>
    <w:rsid w:val="004F2C18"/>
    <w:rsid w:val="004F557D"/>
    <w:rsid w:val="00542469"/>
    <w:rsid w:val="00557570"/>
    <w:rsid w:val="00563DE1"/>
    <w:rsid w:val="00566DBE"/>
    <w:rsid w:val="00570EEB"/>
    <w:rsid w:val="00591321"/>
    <w:rsid w:val="00592BAB"/>
    <w:rsid w:val="005B2D90"/>
    <w:rsid w:val="005D6989"/>
    <w:rsid w:val="005D6E22"/>
    <w:rsid w:val="005E6DDB"/>
    <w:rsid w:val="00616C1F"/>
    <w:rsid w:val="006215E0"/>
    <w:rsid w:val="00627D05"/>
    <w:rsid w:val="00680CC8"/>
    <w:rsid w:val="006C047C"/>
    <w:rsid w:val="006E33C8"/>
    <w:rsid w:val="007144F1"/>
    <w:rsid w:val="00717D8B"/>
    <w:rsid w:val="007209B8"/>
    <w:rsid w:val="00741202"/>
    <w:rsid w:val="0077138B"/>
    <w:rsid w:val="00772119"/>
    <w:rsid w:val="007A4D93"/>
    <w:rsid w:val="007A7FAB"/>
    <w:rsid w:val="007C726A"/>
    <w:rsid w:val="007D50BB"/>
    <w:rsid w:val="007E59F9"/>
    <w:rsid w:val="00814459"/>
    <w:rsid w:val="00833B50"/>
    <w:rsid w:val="008432DB"/>
    <w:rsid w:val="00845137"/>
    <w:rsid w:val="00885EE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5C45"/>
    <w:rsid w:val="00B83AA0"/>
    <w:rsid w:val="00B955C1"/>
    <w:rsid w:val="00BA2C31"/>
    <w:rsid w:val="00BC272E"/>
    <w:rsid w:val="00BD20A1"/>
    <w:rsid w:val="00C108DC"/>
    <w:rsid w:val="00C7070C"/>
    <w:rsid w:val="00CA31FC"/>
    <w:rsid w:val="00CB0FED"/>
    <w:rsid w:val="00CC270B"/>
    <w:rsid w:val="00CF3AAD"/>
    <w:rsid w:val="00D02FAD"/>
    <w:rsid w:val="00D05616"/>
    <w:rsid w:val="00D16BAA"/>
    <w:rsid w:val="00D22166"/>
    <w:rsid w:val="00D449E4"/>
    <w:rsid w:val="00D5135F"/>
    <w:rsid w:val="00D608F9"/>
    <w:rsid w:val="00DB71AB"/>
    <w:rsid w:val="00DB7BE7"/>
    <w:rsid w:val="00DC0D6F"/>
    <w:rsid w:val="00DF266D"/>
    <w:rsid w:val="00E2607E"/>
    <w:rsid w:val="00E339F7"/>
    <w:rsid w:val="00E46D79"/>
    <w:rsid w:val="00E47857"/>
    <w:rsid w:val="00E67508"/>
    <w:rsid w:val="00E678E4"/>
    <w:rsid w:val="00E70DB5"/>
    <w:rsid w:val="00EA1D18"/>
    <w:rsid w:val="00EB41BD"/>
    <w:rsid w:val="00EB5A29"/>
    <w:rsid w:val="00ED46A4"/>
    <w:rsid w:val="00ED68A3"/>
    <w:rsid w:val="00EF5E5A"/>
    <w:rsid w:val="00F14B69"/>
    <w:rsid w:val="00F177C3"/>
    <w:rsid w:val="00F249DF"/>
    <w:rsid w:val="00F276E9"/>
    <w:rsid w:val="00F42413"/>
    <w:rsid w:val="00F531F6"/>
    <w:rsid w:val="00F6222D"/>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jpg"/><Relationship Id="rId84" Type="http://schemas.openxmlformats.org/officeDocument/2006/relationships/image" Target="media/image43.wmf"/><Relationship Id="rId89" Type="http://schemas.openxmlformats.org/officeDocument/2006/relationships/image" Target="media/image46.wmf"/><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jpg"/><Relationship Id="rId88" Type="http://schemas.openxmlformats.org/officeDocument/2006/relationships/image" Target="media/image45.jpg"/><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8.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image" Target="media/image32.jpg"/><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wmf"/><Relationship Id="rId94" Type="http://schemas.openxmlformats.org/officeDocument/2006/relationships/oleObject" Target="embeddings/oleObject39.bin"/><Relationship Id="rId99" Type="http://schemas.openxmlformats.org/officeDocument/2006/relationships/image" Target="media/image52.jpeg"/><Relationship Id="rId101" Type="http://schemas.openxmlformats.org/officeDocument/2006/relationships/image" Target="media/image54.jp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jp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image" Target="media/image53.jp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image" Target="media/image51.jpeg"/><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B3A18-F7EC-4834-903F-6BB0F525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14</Pages>
  <Words>1521</Words>
  <Characters>8215</Characters>
  <Application>Microsoft Office Word</Application>
  <DocSecurity>0</DocSecurity>
  <Lines>68</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163</cp:revision>
  <dcterms:created xsi:type="dcterms:W3CDTF">2019-07-09T17:05:00Z</dcterms:created>
  <dcterms:modified xsi:type="dcterms:W3CDTF">2019-07-20T18:08:00Z</dcterms:modified>
</cp:coreProperties>
</file>