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048F26D3" w14:textId="75F3E221" w:rsidR="00DD4966"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196696" w:history="1">
            <w:r w:rsidR="00DD4966" w:rsidRPr="00096F9B">
              <w:rPr>
                <w:rStyle w:val="-"/>
                <w:noProof/>
              </w:rPr>
              <w:t>1.   Εισαγωγή</w:t>
            </w:r>
            <w:r w:rsidR="00DD4966">
              <w:rPr>
                <w:noProof/>
                <w:webHidden/>
              </w:rPr>
              <w:tab/>
            </w:r>
            <w:r w:rsidR="00DD4966">
              <w:rPr>
                <w:noProof/>
                <w:webHidden/>
              </w:rPr>
              <w:fldChar w:fldCharType="begin"/>
            </w:r>
            <w:r w:rsidR="00DD4966">
              <w:rPr>
                <w:noProof/>
                <w:webHidden/>
              </w:rPr>
              <w:instrText xml:space="preserve"> PAGEREF _Toc28196696 \h </w:instrText>
            </w:r>
            <w:r w:rsidR="00DD4966">
              <w:rPr>
                <w:noProof/>
                <w:webHidden/>
              </w:rPr>
            </w:r>
            <w:r w:rsidR="00DD4966">
              <w:rPr>
                <w:noProof/>
                <w:webHidden/>
              </w:rPr>
              <w:fldChar w:fldCharType="separate"/>
            </w:r>
            <w:r w:rsidR="00DD4966">
              <w:rPr>
                <w:noProof/>
                <w:webHidden/>
              </w:rPr>
              <w:t>3</w:t>
            </w:r>
            <w:r w:rsidR="00DD4966">
              <w:rPr>
                <w:noProof/>
                <w:webHidden/>
              </w:rPr>
              <w:fldChar w:fldCharType="end"/>
            </w:r>
          </w:hyperlink>
        </w:p>
        <w:p w14:paraId="02D1151E" w14:textId="68EDF0FB" w:rsidR="00DD4966" w:rsidRDefault="00217955">
          <w:pPr>
            <w:pStyle w:val="10"/>
            <w:tabs>
              <w:tab w:val="right" w:leader="dot" w:pos="8296"/>
            </w:tabs>
            <w:rPr>
              <w:rFonts w:asciiTheme="minorHAnsi" w:eastAsiaTheme="minorEastAsia" w:hAnsiTheme="minorHAnsi" w:cstheme="minorBidi"/>
              <w:noProof/>
              <w:sz w:val="22"/>
              <w:szCs w:val="22"/>
            </w:rPr>
          </w:pPr>
          <w:hyperlink w:anchor="_Toc28196697" w:history="1">
            <w:r w:rsidR="00DD4966" w:rsidRPr="00096F9B">
              <w:rPr>
                <w:rStyle w:val="-"/>
                <w:noProof/>
              </w:rPr>
              <w:t xml:space="preserve">2. Τμήμα Α – </w:t>
            </w:r>
            <w:r w:rsidR="00DD4966" w:rsidRPr="00096F9B">
              <w:rPr>
                <w:rStyle w:val="-"/>
                <w:noProof/>
                <w:lang w:val="en-US"/>
              </w:rPr>
              <w:t>JPEG</w:t>
            </w:r>
            <w:r w:rsidR="00DD4966" w:rsidRPr="00096F9B">
              <w:rPr>
                <w:rStyle w:val="-"/>
                <w:noProof/>
              </w:rPr>
              <w:t xml:space="preserve"> </w:t>
            </w:r>
            <w:r w:rsidR="00DD4966" w:rsidRPr="00096F9B">
              <w:rPr>
                <w:rStyle w:val="-"/>
                <w:noProof/>
                <w:lang w:val="en-US"/>
              </w:rPr>
              <w:t>Library</w:t>
            </w:r>
            <w:r w:rsidR="00DD4966">
              <w:rPr>
                <w:noProof/>
                <w:webHidden/>
              </w:rPr>
              <w:tab/>
            </w:r>
            <w:r w:rsidR="00DD4966">
              <w:rPr>
                <w:noProof/>
                <w:webHidden/>
              </w:rPr>
              <w:fldChar w:fldCharType="begin"/>
            </w:r>
            <w:r w:rsidR="00DD4966">
              <w:rPr>
                <w:noProof/>
                <w:webHidden/>
              </w:rPr>
              <w:instrText xml:space="preserve"> PAGEREF _Toc28196697 \h </w:instrText>
            </w:r>
            <w:r w:rsidR="00DD4966">
              <w:rPr>
                <w:noProof/>
                <w:webHidden/>
              </w:rPr>
            </w:r>
            <w:r w:rsidR="00DD4966">
              <w:rPr>
                <w:noProof/>
                <w:webHidden/>
              </w:rPr>
              <w:fldChar w:fldCharType="separate"/>
            </w:r>
            <w:r w:rsidR="00DD4966">
              <w:rPr>
                <w:noProof/>
                <w:webHidden/>
              </w:rPr>
              <w:t>4</w:t>
            </w:r>
            <w:r w:rsidR="00DD4966">
              <w:rPr>
                <w:noProof/>
                <w:webHidden/>
              </w:rPr>
              <w:fldChar w:fldCharType="end"/>
            </w:r>
          </w:hyperlink>
        </w:p>
        <w:p w14:paraId="2A23D6AC" w14:textId="6D71C4D0" w:rsidR="00DD4966" w:rsidRDefault="00217955">
          <w:pPr>
            <w:pStyle w:val="20"/>
            <w:tabs>
              <w:tab w:val="right" w:leader="dot" w:pos="8296"/>
            </w:tabs>
            <w:rPr>
              <w:rFonts w:asciiTheme="minorHAnsi" w:eastAsiaTheme="minorEastAsia" w:hAnsiTheme="minorHAnsi" w:cstheme="minorBidi"/>
              <w:noProof/>
              <w:sz w:val="22"/>
              <w:szCs w:val="22"/>
            </w:rPr>
          </w:pPr>
          <w:hyperlink w:anchor="_Toc28196698" w:history="1">
            <w:r w:rsidR="00DD4966" w:rsidRPr="00096F9B">
              <w:rPr>
                <w:rStyle w:val="-"/>
                <w:noProof/>
              </w:rPr>
              <w:t>2.1 Προεπεξεργασία</w:t>
            </w:r>
            <w:r w:rsidR="00DD4966">
              <w:rPr>
                <w:noProof/>
                <w:webHidden/>
              </w:rPr>
              <w:tab/>
            </w:r>
            <w:r w:rsidR="00DD4966">
              <w:rPr>
                <w:noProof/>
                <w:webHidden/>
              </w:rPr>
              <w:fldChar w:fldCharType="begin"/>
            </w:r>
            <w:r w:rsidR="00DD4966">
              <w:rPr>
                <w:noProof/>
                <w:webHidden/>
              </w:rPr>
              <w:instrText xml:space="preserve"> PAGEREF _Toc28196698 \h </w:instrText>
            </w:r>
            <w:r w:rsidR="00DD4966">
              <w:rPr>
                <w:noProof/>
                <w:webHidden/>
              </w:rPr>
            </w:r>
            <w:r w:rsidR="00DD4966">
              <w:rPr>
                <w:noProof/>
                <w:webHidden/>
              </w:rPr>
              <w:fldChar w:fldCharType="separate"/>
            </w:r>
            <w:r w:rsidR="00DD4966">
              <w:rPr>
                <w:noProof/>
                <w:webHidden/>
              </w:rPr>
              <w:t>4</w:t>
            </w:r>
            <w:r w:rsidR="00DD4966">
              <w:rPr>
                <w:noProof/>
                <w:webHidden/>
              </w:rPr>
              <w:fldChar w:fldCharType="end"/>
            </w:r>
          </w:hyperlink>
        </w:p>
        <w:p w14:paraId="3BEF55DC" w14:textId="4CC81ED5" w:rsidR="00DD4966" w:rsidRDefault="00217955">
          <w:pPr>
            <w:pStyle w:val="20"/>
            <w:tabs>
              <w:tab w:val="right" w:leader="dot" w:pos="8296"/>
            </w:tabs>
            <w:rPr>
              <w:rFonts w:asciiTheme="minorHAnsi" w:eastAsiaTheme="minorEastAsia" w:hAnsiTheme="minorHAnsi" w:cstheme="minorBidi"/>
              <w:noProof/>
              <w:sz w:val="22"/>
              <w:szCs w:val="22"/>
            </w:rPr>
          </w:pPr>
          <w:hyperlink w:anchor="_Toc28196699" w:history="1">
            <w:r w:rsidR="00DD4966" w:rsidRPr="00096F9B">
              <w:rPr>
                <w:rStyle w:val="-"/>
                <w:noProof/>
              </w:rPr>
              <w:t>2.2 Μετασχηματισμός DCT</w:t>
            </w:r>
            <w:r w:rsidR="00DD4966">
              <w:rPr>
                <w:noProof/>
                <w:webHidden/>
              </w:rPr>
              <w:tab/>
            </w:r>
            <w:r w:rsidR="00DD4966">
              <w:rPr>
                <w:noProof/>
                <w:webHidden/>
              </w:rPr>
              <w:fldChar w:fldCharType="begin"/>
            </w:r>
            <w:r w:rsidR="00DD4966">
              <w:rPr>
                <w:noProof/>
                <w:webHidden/>
              </w:rPr>
              <w:instrText xml:space="preserve"> PAGEREF _Toc28196699 \h </w:instrText>
            </w:r>
            <w:r w:rsidR="00DD4966">
              <w:rPr>
                <w:noProof/>
                <w:webHidden/>
              </w:rPr>
            </w:r>
            <w:r w:rsidR="00DD4966">
              <w:rPr>
                <w:noProof/>
                <w:webHidden/>
              </w:rPr>
              <w:fldChar w:fldCharType="separate"/>
            </w:r>
            <w:r w:rsidR="00DD4966">
              <w:rPr>
                <w:noProof/>
                <w:webHidden/>
              </w:rPr>
              <w:t>7</w:t>
            </w:r>
            <w:r w:rsidR="00DD4966">
              <w:rPr>
                <w:noProof/>
                <w:webHidden/>
              </w:rPr>
              <w:fldChar w:fldCharType="end"/>
            </w:r>
          </w:hyperlink>
        </w:p>
        <w:p w14:paraId="67BDAD70" w14:textId="4F89DCFB" w:rsidR="00DD4966" w:rsidRDefault="00217955">
          <w:pPr>
            <w:pStyle w:val="20"/>
            <w:tabs>
              <w:tab w:val="right" w:leader="dot" w:pos="8296"/>
            </w:tabs>
            <w:rPr>
              <w:rFonts w:asciiTheme="minorHAnsi" w:eastAsiaTheme="minorEastAsia" w:hAnsiTheme="minorHAnsi" w:cstheme="minorBidi"/>
              <w:noProof/>
              <w:sz w:val="22"/>
              <w:szCs w:val="22"/>
            </w:rPr>
          </w:pPr>
          <w:hyperlink w:anchor="_Toc28196700" w:history="1">
            <w:r w:rsidR="00DD4966" w:rsidRPr="00096F9B">
              <w:rPr>
                <w:rStyle w:val="-"/>
                <w:noProof/>
              </w:rPr>
              <w:t>2.3 Κβαντισμός</w:t>
            </w:r>
            <w:r w:rsidR="00DD4966">
              <w:rPr>
                <w:noProof/>
                <w:webHidden/>
              </w:rPr>
              <w:tab/>
            </w:r>
            <w:r w:rsidR="00DD4966">
              <w:rPr>
                <w:noProof/>
                <w:webHidden/>
              </w:rPr>
              <w:fldChar w:fldCharType="begin"/>
            </w:r>
            <w:r w:rsidR="00DD4966">
              <w:rPr>
                <w:noProof/>
                <w:webHidden/>
              </w:rPr>
              <w:instrText xml:space="preserve"> PAGEREF _Toc28196700 \h </w:instrText>
            </w:r>
            <w:r w:rsidR="00DD4966">
              <w:rPr>
                <w:noProof/>
                <w:webHidden/>
              </w:rPr>
            </w:r>
            <w:r w:rsidR="00DD4966">
              <w:rPr>
                <w:noProof/>
                <w:webHidden/>
              </w:rPr>
              <w:fldChar w:fldCharType="separate"/>
            </w:r>
            <w:r w:rsidR="00DD4966">
              <w:rPr>
                <w:noProof/>
                <w:webHidden/>
              </w:rPr>
              <w:t>8</w:t>
            </w:r>
            <w:r w:rsidR="00DD4966">
              <w:rPr>
                <w:noProof/>
                <w:webHidden/>
              </w:rPr>
              <w:fldChar w:fldCharType="end"/>
            </w:r>
          </w:hyperlink>
        </w:p>
        <w:p w14:paraId="72B39DB1" w14:textId="63287455" w:rsidR="00DD4966" w:rsidRDefault="00217955">
          <w:pPr>
            <w:pStyle w:val="20"/>
            <w:tabs>
              <w:tab w:val="right" w:leader="dot" w:pos="8296"/>
            </w:tabs>
            <w:rPr>
              <w:rFonts w:asciiTheme="minorHAnsi" w:eastAsiaTheme="minorEastAsia" w:hAnsiTheme="minorHAnsi" w:cstheme="minorBidi"/>
              <w:noProof/>
              <w:sz w:val="22"/>
              <w:szCs w:val="22"/>
            </w:rPr>
          </w:pPr>
          <w:hyperlink w:anchor="_Toc28196701" w:history="1">
            <w:r w:rsidR="00DD4966" w:rsidRPr="00096F9B">
              <w:rPr>
                <w:rStyle w:val="-"/>
                <w:noProof/>
              </w:rPr>
              <w:t>2.4 Zig Zag Scanning και Run Length Encoding</w:t>
            </w:r>
            <w:r w:rsidR="00DD4966">
              <w:rPr>
                <w:noProof/>
                <w:webHidden/>
              </w:rPr>
              <w:tab/>
            </w:r>
            <w:r w:rsidR="00DD4966">
              <w:rPr>
                <w:noProof/>
                <w:webHidden/>
              </w:rPr>
              <w:fldChar w:fldCharType="begin"/>
            </w:r>
            <w:r w:rsidR="00DD4966">
              <w:rPr>
                <w:noProof/>
                <w:webHidden/>
              </w:rPr>
              <w:instrText xml:space="preserve"> PAGEREF _Toc28196701 \h </w:instrText>
            </w:r>
            <w:r w:rsidR="00DD4966">
              <w:rPr>
                <w:noProof/>
                <w:webHidden/>
              </w:rPr>
            </w:r>
            <w:r w:rsidR="00DD4966">
              <w:rPr>
                <w:noProof/>
                <w:webHidden/>
              </w:rPr>
              <w:fldChar w:fldCharType="separate"/>
            </w:r>
            <w:r w:rsidR="00DD4966">
              <w:rPr>
                <w:noProof/>
                <w:webHidden/>
              </w:rPr>
              <w:t>9</w:t>
            </w:r>
            <w:r w:rsidR="00DD4966">
              <w:rPr>
                <w:noProof/>
                <w:webHidden/>
              </w:rPr>
              <w:fldChar w:fldCharType="end"/>
            </w:r>
          </w:hyperlink>
        </w:p>
        <w:p w14:paraId="6FB580BD" w14:textId="306DE452" w:rsidR="00DD4966" w:rsidRDefault="00217955">
          <w:pPr>
            <w:pStyle w:val="20"/>
            <w:tabs>
              <w:tab w:val="right" w:leader="dot" w:pos="8296"/>
            </w:tabs>
            <w:rPr>
              <w:rFonts w:asciiTheme="minorHAnsi" w:eastAsiaTheme="minorEastAsia" w:hAnsiTheme="minorHAnsi" w:cstheme="minorBidi"/>
              <w:noProof/>
              <w:sz w:val="22"/>
              <w:szCs w:val="22"/>
            </w:rPr>
          </w:pPr>
          <w:hyperlink w:anchor="_Toc28196702" w:history="1">
            <w:r w:rsidR="00DD4966" w:rsidRPr="00096F9B">
              <w:rPr>
                <w:rStyle w:val="-"/>
                <w:noProof/>
              </w:rPr>
              <w:t>2.5 Huffman Encoding</w:t>
            </w:r>
            <w:r w:rsidR="00DD4966">
              <w:rPr>
                <w:noProof/>
                <w:webHidden/>
              </w:rPr>
              <w:tab/>
            </w:r>
            <w:r w:rsidR="00DD4966">
              <w:rPr>
                <w:noProof/>
                <w:webHidden/>
              </w:rPr>
              <w:fldChar w:fldCharType="begin"/>
            </w:r>
            <w:r w:rsidR="00DD4966">
              <w:rPr>
                <w:noProof/>
                <w:webHidden/>
              </w:rPr>
              <w:instrText xml:space="preserve"> PAGEREF _Toc28196702 \h </w:instrText>
            </w:r>
            <w:r w:rsidR="00DD4966">
              <w:rPr>
                <w:noProof/>
                <w:webHidden/>
              </w:rPr>
            </w:r>
            <w:r w:rsidR="00DD4966">
              <w:rPr>
                <w:noProof/>
                <w:webHidden/>
              </w:rPr>
              <w:fldChar w:fldCharType="separate"/>
            </w:r>
            <w:r w:rsidR="00DD4966">
              <w:rPr>
                <w:noProof/>
                <w:webHidden/>
              </w:rPr>
              <w:t>11</w:t>
            </w:r>
            <w:r w:rsidR="00DD4966">
              <w:rPr>
                <w:noProof/>
                <w:webHidden/>
              </w:rPr>
              <w:fldChar w:fldCharType="end"/>
            </w:r>
          </w:hyperlink>
        </w:p>
        <w:p w14:paraId="2118D32A" w14:textId="5D82E95E" w:rsidR="00DD4966" w:rsidRDefault="00217955">
          <w:pPr>
            <w:pStyle w:val="20"/>
            <w:tabs>
              <w:tab w:val="right" w:leader="dot" w:pos="8296"/>
            </w:tabs>
            <w:rPr>
              <w:rFonts w:asciiTheme="minorHAnsi" w:eastAsiaTheme="minorEastAsia" w:hAnsiTheme="minorHAnsi" w:cstheme="minorBidi"/>
              <w:noProof/>
              <w:sz w:val="22"/>
              <w:szCs w:val="22"/>
            </w:rPr>
          </w:pPr>
          <w:hyperlink w:anchor="_Toc28196703" w:history="1">
            <w:r w:rsidR="00DD4966" w:rsidRPr="00096F9B">
              <w:rPr>
                <w:rStyle w:val="-"/>
                <w:noProof/>
              </w:rPr>
              <w:t>2.6  Συνάρτηση Επίδειξης - Demo 1</w:t>
            </w:r>
            <w:r w:rsidR="00DD4966">
              <w:rPr>
                <w:noProof/>
                <w:webHidden/>
              </w:rPr>
              <w:tab/>
            </w:r>
            <w:r w:rsidR="00DD4966">
              <w:rPr>
                <w:noProof/>
                <w:webHidden/>
              </w:rPr>
              <w:fldChar w:fldCharType="begin"/>
            </w:r>
            <w:r w:rsidR="00DD4966">
              <w:rPr>
                <w:noProof/>
                <w:webHidden/>
              </w:rPr>
              <w:instrText xml:space="preserve"> PAGEREF _Toc28196703 \h </w:instrText>
            </w:r>
            <w:r w:rsidR="00DD4966">
              <w:rPr>
                <w:noProof/>
                <w:webHidden/>
              </w:rPr>
            </w:r>
            <w:r w:rsidR="00DD4966">
              <w:rPr>
                <w:noProof/>
                <w:webHidden/>
              </w:rPr>
              <w:fldChar w:fldCharType="separate"/>
            </w:r>
            <w:r w:rsidR="00DD4966">
              <w:rPr>
                <w:noProof/>
                <w:webHidden/>
              </w:rPr>
              <w:t>13</w:t>
            </w:r>
            <w:r w:rsidR="00DD4966">
              <w:rPr>
                <w:noProof/>
                <w:webHidden/>
              </w:rPr>
              <w:fldChar w:fldCharType="end"/>
            </w:r>
          </w:hyperlink>
        </w:p>
        <w:p w14:paraId="5069B984" w14:textId="45AD03B1" w:rsidR="00DD4966" w:rsidRDefault="00217955">
          <w:pPr>
            <w:pStyle w:val="10"/>
            <w:tabs>
              <w:tab w:val="right" w:leader="dot" w:pos="8296"/>
            </w:tabs>
            <w:rPr>
              <w:rFonts w:asciiTheme="minorHAnsi" w:eastAsiaTheme="minorEastAsia" w:hAnsiTheme="minorHAnsi" w:cstheme="minorBidi"/>
              <w:noProof/>
              <w:sz w:val="22"/>
              <w:szCs w:val="22"/>
            </w:rPr>
          </w:pPr>
          <w:hyperlink w:anchor="_Toc28196704" w:history="1">
            <w:r w:rsidR="00DD4966" w:rsidRPr="00096F9B">
              <w:rPr>
                <w:rStyle w:val="-"/>
                <w:noProof/>
              </w:rPr>
              <w:t xml:space="preserve">3. Τμήμα Β – </w:t>
            </w:r>
            <w:r w:rsidR="00DD4966" w:rsidRPr="00096F9B">
              <w:rPr>
                <w:rStyle w:val="-"/>
                <w:noProof/>
                <w:lang w:val="en-US"/>
              </w:rPr>
              <w:t>JPEG</w:t>
            </w:r>
            <w:r w:rsidR="00DD4966" w:rsidRPr="00096F9B">
              <w:rPr>
                <w:rStyle w:val="-"/>
                <w:noProof/>
              </w:rPr>
              <w:t xml:space="preserve"> </w:t>
            </w:r>
            <w:r w:rsidR="00DD4966" w:rsidRPr="00096F9B">
              <w:rPr>
                <w:rStyle w:val="-"/>
                <w:noProof/>
                <w:lang w:val="en-US"/>
              </w:rPr>
              <w:t>Integration</w:t>
            </w:r>
            <w:r w:rsidR="00DD4966">
              <w:rPr>
                <w:noProof/>
                <w:webHidden/>
              </w:rPr>
              <w:tab/>
            </w:r>
            <w:r w:rsidR="00DD4966">
              <w:rPr>
                <w:noProof/>
                <w:webHidden/>
              </w:rPr>
              <w:fldChar w:fldCharType="begin"/>
            </w:r>
            <w:r w:rsidR="00DD4966">
              <w:rPr>
                <w:noProof/>
                <w:webHidden/>
              </w:rPr>
              <w:instrText xml:space="preserve"> PAGEREF _Toc28196704 \h </w:instrText>
            </w:r>
            <w:r w:rsidR="00DD4966">
              <w:rPr>
                <w:noProof/>
                <w:webHidden/>
              </w:rPr>
            </w:r>
            <w:r w:rsidR="00DD4966">
              <w:rPr>
                <w:noProof/>
                <w:webHidden/>
              </w:rPr>
              <w:fldChar w:fldCharType="separate"/>
            </w:r>
            <w:r w:rsidR="00DD4966">
              <w:rPr>
                <w:noProof/>
                <w:webHidden/>
              </w:rPr>
              <w:t>14</w:t>
            </w:r>
            <w:r w:rsidR="00DD4966">
              <w:rPr>
                <w:noProof/>
                <w:webHidden/>
              </w:rPr>
              <w:fldChar w:fldCharType="end"/>
            </w:r>
          </w:hyperlink>
        </w:p>
        <w:p w14:paraId="02FECCD5" w14:textId="3E897017" w:rsidR="00DD4966" w:rsidRDefault="00217955">
          <w:pPr>
            <w:pStyle w:val="20"/>
            <w:tabs>
              <w:tab w:val="right" w:leader="dot" w:pos="8296"/>
            </w:tabs>
            <w:rPr>
              <w:rFonts w:asciiTheme="minorHAnsi" w:eastAsiaTheme="minorEastAsia" w:hAnsiTheme="minorHAnsi" w:cstheme="minorBidi"/>
              <w:noProof/>
              <w:sz w:val="22"/>
              <w:szCs w:val="22"/>
            </w:rPr>
          </w:pPr>
          <w:hyperlink w:anchor="_Toc28196705" w:history="1">
            <w:r w:rsidR="00DD4966" w:rsidRPr="00096F9B">
              <w:rPr>
                <w:rStyle w:val="-"/>
                <w:noProof/>
              </w:rPr>
              <w:t>3.1  JPEG Encoder/Decoder</w:t>
            </w:r>
            <w:r w:rsidR="00DD4966">
              <w:rPr>
                <w:noProof/>
                <w:webHidden/>
              </w:rPr>
              <w:tab/>
            </w:r>
            <w:r w:rsidR="00DD4966">
              <w:rPr>
                <w:noProof/>
                <w:webHidden/>
              </w:rPr>
              <w:fldChar w:fldCharType="begin"/>
            </w:r>
            <w:r w:rsidR="00DD4966">
              <w:rPr>
                <w:noProof/>
                <w:webHidden/>
              </w:rPr>
              <w:instrText xml:space="preserve"> PAGEREF _Toc28196705 \h </w:instrText>
            </w:r>
            <w:r w:rsidR="00DD4966">
              <w:rPr>
                <w:noProof/>
                <w:webHidden/>
              </w:rPr>
            </w:r>
            <w:r w:rsidR="00DD4966">
              <w:rPr>
                <w:noProof/>
                <w:webHidden/>
              </w:rPr>
              <w:fldChar w:fldCharType="separate"/>
            </w:r>
            <w:r w:rsidR="00DD4966">
              <w:rPr>
                <w:noProof/>
                <w:webHidden/>
              </w:rPr>
              <w:t>14</w:t>
            </w:r>
            <w:r w:rsidR="00DD4966">
              <w:rPr>
                <w:noProof/>
                <w:webHidden/>
              </w:rPr>
              <w:fldChar w:fldCharType="end"/>
            </w:r>
          </w:hyperlink>
        </w:p>
        <w:p w14:paraId="0404AC9F" w14:textId="78A87AAB" w:rsidR="00DD4966" w:rsidRDefault="00217955">
          <w:pPr>
            <w:pStyle w:val="20"/>
            <w:tabs>
              <w:tab w:val="right" w:leader="dot" w:pos="8296"/>
            </w:tabs>
            <w:rPr>
              <w:rFonts w:asciiTheme="minorHAnsi" w:eastAsiaTheme="minorEastAsia" w:hAnsiTheme="minorHAnsi" w:cstheme="minorBidi"/>
              <w:noProof/>
              <w:sz w:val="22"/>
              <w:szCs w:val="22"/>
            </w:rPr>
          </w:pPr>
          <w:hyperlink w:anchor="_Toc28196706" w:history="1">
            <w:r w:rsidR="00DD4966" w:rsidRPr="00096F9B">
              <w:rPr>
                <w:rStyle w:val="-"/>
                <w:noProof/>
              </w:rPr>
              <w:t>3.2  Καταγραφή Αποτελεσμάτων</w:t>
            </w:r>
            <w:r w:rsidR="00DD4966">
              <w:rPr>
                <w:noProof/>
                <w:webHidden/>
              </w:rPr>
              <w:tab/>
            </w:r>
            <w:r w:rsidR="00DD4966">
              <w:rPr>
                <w:noProof/>
                <w:webHidden/>
              </w:rPr>
              <w:fldChar w:fldCharType="begin"/>
            </w:r>
            <w:r w:rsidR="00DD4966">
              <w:rPr>
                <w:noProof/>
                <w:webHidden/>
              </w:rPr>
              <w:instrText xml:space="preserve"> PAGEREF _Toc28196706 \h </w:instrText>
            </w:r>
            <w:r w:rsidR="00DD4966">
              <w:rPr>
                <w:noProof/>
                <w:webHidden/>
              </w:rPr>
            </w:r>
            <w:r w:rsidR="00DD4966">
              <w:rPr>
                <w:noProof/>
                <w:webHidden/>
              </w:rPr>
              <w:fldChar w:fldCharType="separate"/>
            </w:r>
            <w:r w:rsidR="00DD4966">
              <w:rPr>
                <w:noProof/>
                <w:webHidden/>
              </w:rPr>
              <w:t>15</w:t>
            </w:r>
            <w:r w:rsidR="00DD4966">
              <w:rPr>
                <w:noProof/>
                <w:webHidden/>
              </w:rPr>
              <w:fldChar w:fldCharType="end"/>
            </w:r>
          </w:hyperlink>
        </w:p>
        <w:p w14:paraId="425F0DCE" w14:textId="33366474" w:rsidR="00DD4966" w:rsidRDefault="00217955">
          <w:pPr>
            <w:pStyle w:val="20"/>
            <w:tabs>
              <w:tab w:val="right" w:leader="dot" w:pos="8296"/>
            </w:tabs>
            <w:rPr>
              <w:rFonts w:asciiTheme="minorHAnsi" w:eastAsiaTheme="minorEastAsia" w:hAnsiTheme="minorHAnsi" w:cstheme="minorBidi"/>
              <w:noProof/>
              <w:sz w:val="22"/>
              <w:szCs w:val="22"/>
            </w:rPr>
          </w:pPr>
          <w:hyperlink w:anchor="_Toc28196707" w:history="1">
            <w:r w:rsidR="00DD4966" w:rsidRPr="00096F9B">
              <w:rPr>
                <w:rStyle w:val="-"/>
                <w:noProof/>
              </w:rPr>
              <w:t>3.3  Συνάρτηση Επίδειξης - Demo 2</w:t>
            </w:r>
            <w:r w:rsidR="00DD4966">
              <w:rPr>
                <w:noProof/>
                <w:webHidden/>
              </w:rPr>
              <w:tab/>
            </w:r>
            <w:r w:rsidR="00DD4966">
              <w:rPr>
                <w:noProof/>
                <w:webHidden/>
              </w:rPr>
              <w:fldChar w:fldCharType="begin"/>
            </w:r>
            <w:r w:rsidR="00DD4966">
              <w:rPr>
                <w:noProof/>
                <w:webHidden/>
              </w:rPr>
              <w:instrText xml:space="preserve"> PAGEREF _Toc28196707 \h </w:instrText>
            </w:r>
            <w:r w:rsidR="00DD4966">
              <w:rPr>
                <w:noProof/>
                <w:webHidden/>
              </w:rPr>
            </w:r>
            <w:r w:rsidR="00DD4966">
              <w:rPr>
                <w:noProof/>
                <w:webHidden/>
              </w:rPr>
              <w:fldChar w:fldCharType="separate"/>
            </w:r>
            <w:r w:rsidR="00DD4966">
              <w:rPr>
                <w:noProof/>
                <w:webHidden/>
              </w:rPr>
              <w:t>17</w:t>
            </w:r>
            <w:r w:rsidR="00DD4966">
              <w:rPr>
                <w:noProof/>
                <w:webHidden/>
              </w:rPr>
              <w:fldChar w:fldCharType="end"/>
            </w:r>
          </w:hyperlink>
        </w:p>
        <w:p w14:paraId="6AD27015" w14:textId="53A17197"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5CBF039F" w14:textId="77777777" w:rsidR="009C2C15" w:rsidRDefault="009C2C15">
      <w:pPr>
        <w:rPr>
          <w:lang w:val="en-US"/>
        </w:rPr>
      </w:pPr>
    </w:p>
    <w:p w14:paraId="1763D6E2" w14:textId="300A2CEE" w:rsidR="005127FA" w:rsidRDefault="005127FA" w:rsidP="005127FA">
      <w:pPr>
        <w:pStyle w:val="1"/>
      </w:pPr>
      <w:bookmarkStart w:id="0" w:name="_Toc28196696"/>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554F4998"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r w:rsidRPr="005127FA">
        <w:rPr>
          <w:sz w:val="28"/>
          <w:szCs w:val="28"/>
        </w:rPr>
        <w:t>baseline</w:t>
      </w:r>
      <w:r>
        <w:rPr>
          <w:sz w:val="28"/>
          <w:szCs w:val="28"/>
        </w:rPr>
        <w:t xml:space="preserve"> </w:t>
      </w:r>
      <w:r w:rsidRPr="005127FA">
        <w:rPr>
          <w:sz w:val="28"/>
          <w:szCs w:val="28"/>
        </w:rPr>
        <w:t>sequential DCTbased</w:t>
      </w:r>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D94DCB">
      <w:pPr>
        <w:ind w:left="-567"/>
        <w:jc w:val="both"/>
        <w:rPr>
          <w:sz w:val="28"/>
          <w:szCs w:val="28"/>
        </w:rPr>
      </w:pPr>
      <w:r>
        <w:rPr>
          <w:noProof/>
          <w:sz w:val="28"/>
          <w:szCs w:val="28"/>
          <w:lang w:val="en-US"/>
        </w:rPr>
        <w:drawing>
          <wp:inline distT="0" distB="0" distL="0" distR="0" wp14:anchorId="0B266553" wp14:editId="726473B5">
            <wp:extent cx="5997143" cy="2036618"/>
            <wp:effectExtent l="0" t="0" r="3810" b="190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8496" cy="2054057"/>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86792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sidR="00423343">
        <w:rPr>
          <w:i/>
          <w:sz w:val="22"/>
          <w:szCs w:val="22"/>
          <w:lang w:val="en-US"/>
        </w:rPr>
        <w:t>bit</w:t>
      </w:r>
      <w:r>
        <w:rPr>
          <w:i/>
          <w:sz w:val="22"/>
          <w:szCs w:val="22"/>
          <w:lang w:val="en-US"/>
        </w:rPr>
        <w:t>s</w:t>
      </w:r>
      <w:r w:rsidRPr="00586095">
        <w:rPr>
          <w:i/>
          <w:sz w:val="22"/>
          <w:szCs w:val="22"/>
        </w:rPr>
        <w:t>.</w:t>
      </w:r>
    </w:p>
    <w:p w14:paraId="68CB1D67" w14:textId="77777777" w:rsidR="00F3056A" w:rsidRDefault="00F3056A" w:rsidP="005127FA">
      <w:pPr>
        <w:jc w:val="both"/>
        <w:rPr>
          <w:sz w:val="28"/>
          <w:szCs w:val="28"/>
        </w:rPr>
      </w:pPr>
    </w:p>
    <w:p w14:paraId="65CA912C" w14:textId="34935395"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423343">
        <w:rPr>
          <w:sz w:val="28"/>
          <w:szCs w:val="28"/>
          <w:lang w:val="en-US"/>
        </w:rPr>
        <w:t>bit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ώστε να είναι αποκωδικοποιήσιμα από οποιονδήποτε αποκωδικοποιητή</w:t>
      </w:r>
      <w:r w:rsidR="00DE16BE">
        <w:rPr>
          <w:sz w:val="28"/>
          <w:szCs w:val="28"/>
        </w:rPr>
        <w:t>.</w:t>
      </w:r>
    </w:p>
    <w:p w14:paraId="72972E5E" w14:textId="159A57E9" w:rsidR="006D0FA2" w:rsidRDefault="006D0FA2" w:rsidP="005127FA">
      <w:pPr>
        <w:jc w:val="both"/>
        <w:rPr>
          <w:sz w:val="28"/>
          <w:szCs w:val="28"/>
        </w:rPr>
      </w:pPr>
    </w:p>
    <w:p w14:paraId="5D2B4422" w14:textId="77777777" w:rsidR="00E9691F" w:rsidRDefault="00E9691F" w:rsidP="005127FA">
      <w:pPr>
        <w:jc w:val="both"/>
        <w:rPr>
          <w:sz w:val="28"/>
          <w:szCs w:val="28"/>
        </w:rPr>
      </w:pPr>
    </w:p>
    <w:p w14:paraId="6AA1B44A" w14:textId="79652827" w:rsidR="006D0FA2" w:rsidRDefault="00D05DD5" w:rsidP="00D05DD5">
      <w:pPr>
        <w:ind w:left="-709"/>
        <w:jc w:val="both"/>
        <w:rPr>
          <w:sz w:val="28"/>
          <w:szCs w:val="28"/>
        </w:rPr>
      </w:pPr>
      <w:r>
        <w:rPr>
          <w:noProof/>
          <w:sz w:val="28"/>
          <w:szCs w:val="28"/>
        </w:rPr>
        <w:drawing>
          <wp:inline distT="0" distB="0" distL="0" distR="0" wp14:anchorId="3D8D0DCB" wp14:editId="0B1E6FEF">
            <wp:extent cx="6044057" cy="1877060"/>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2"/>
                    <a:stretch/>
                  </pic:blipFill>
                  <pic:spPr bwMode="auto">
                    <a:xfrm>
                      <a:off x="0" y="0"/>
                      <a:ext cx="6066542" cy="1884043"/>
                    </a:xfrm>
                    <a:prstGeom prst="rect">
                      <a:avLst/>
                    </a:prstGeom>
                    <a:noFill/>
                    <a:ln>
                      <a:noFill/>
                    </a:ln>
                    <a:extLst>
                      <a:ext uri="{53640926-AAD7-44D8-BBD7-CCE9431645EC}">
                        <a14:shadowObscured xmlns:a14="http://schemas.microsoft.com/office/drawing/2010/main"/>
                      </a:ext>
                    </a:extLst>
                  </pic:spPr>
                </pic:pic>
              </a:graphicData>
            </a:graphic>
          </wp:inline>
        </w:drawing>
      </w:r>
    </w:p>
    <w:p w14:paraId="3A94201E" w14:textId="77777777" w:rsidR="00D94DCB" w:rsidRDefault="00D94DCB" w:rsidP="00D94DCB">
      <w:pPr>
        <w:pStyle w:val="a3"/>
        <w:rPr>
          <w:i/>
          <w:sz w:val="22"/>
          <w:szCs w:val="22"/>
        </w:rPr>
      </w:pPr>
    </w:p>
    <w:p w14:paraId="5FA0F2BE" w14:textId="2664393F" w:rsidR="00D94DCB" w:rsidRPr="00D94DCB" w:rsidRDefault="00D94DCB" w:rsidP="00D94DCB">
      <w:pPr>
        <w:pStyle w:val="a3"/>
        <w:jc w:val="center"/>
        <w:rPr>
          <w:i/>
          <w:sz w:val="28"/>
          <w:szCs w:val="28"/>
        </w:rPr>
      </w:pPr>
      <w:r>
        <w:rPr>
          <w:i/>
          <w:sz w:val="22"/>
          <w:szCs w:val="22"/>
        </w:rPr>
        <w:t>Σχήμα 1.</w:t>
      </w:r>
      <w:r w:rsidRPr="00D94DCB">
        <w:rPr>
          <w:i/>
          <w:sz w:val="22"/>
          <w:szCs w:val="22"/>
        </w:rPr>
        <w:t>2</w:t>
      </w:r>
      <w:r>
        <w:rPr>
          <w:i/>
          <w:sz w:val="22"/>
          <w:szCs w:val="22"/>
        </w:rPr>
        <w:t xml:space="preserve">: </w:t>
      </w:r>
      <w:r w:rsidR="00037E54">
        <w:rPr>
          <w:i/>
          <w:sz w:val="22"/>
          <w:szCs w:val="22"/>
        </w:rPr>
        <w:t>Πραγματικό π</w:t>
      </w:r>
      <w:r>
        <w:rPr>
          <w:i/>
          <w:sz w:val="22"/>
          <w:szCs w:val="22"/>
        </w:rPr>
        <w:t xml:space="preserve">αράδειγμα </w:t>
      </w:r>
      <w:r w:rsidR="00423343">
        <w:rPr>
          <w:i/>
          <w:sz w:val="22"/>
          <w:szCs w:val="22"/>
          <w:lang w:val="en-US"/>
        </w:rPr>
        <w:t>bit</w:t>
      </w:r>
      <w:r w:rsidRPr="00D94DCB">
        <w:rPr>
          <w:i/>
          <w:sz w:val="22"/>
          <w:szCs w:val="22"/>
        </w:rPr>
        <w:t>-</w:t>
      </w:r>
      <w:r>
        <w:rPr>
          <w:i/>
          <w:sz w:val="22"/>
          <w:szCs w:val="22"/>
          <w:lang w:val="en-US"/>
        </w:rPr>
        <w:t>Stream</w:t>
      </w:r>
      <w:r>
        <w:rPr>
          <w:i/>
          <w:sz w:val="22"/>
          <w:szCs w:val="22"/>
        </w:rPr>
        <w:t xml:space="preserve"> Εικόνας</w:t>
      </w:r>
      <w:r w:rsidRPr="00586095">
        <w:rPr>
          <w:i/>
          <w:sz w:val="22"/>
          <w:szCs w:val="22"/>
        </w:rPr>
        <w:t>.</w:t>
      </w:r>
      <w:r>
        <w:rPr>
          <w:i/>
          <w:sz w:val="22"/>
          <w:szCs w:val="22"/>
        </w:rPr>
        <w:t xml:space="preserve"> Κάθε ζεύγος</w:t>
      </w:r>
      <w:r w:rsidR="0044605E">
        <w:rPr>
          <w:i/>
          <w:sz w:val="22"/>
          <w:szCs w:val="22"/>
        </w:rPr>
        <w:t xml:space="preserve"> αριθμών</w:t>
      </w:r>
      <w:r>
        <w:rPr>
          <w:i/>
          <w:sz w:val="22"/>
          <w:szCs w:val="22"/>
        </w:rPr>
        <w:t xml:space="preserve"> στο δεκαεξαδικό σύστημα αναπαριστά ένα </w:t>
      </w:r>
      <w:r>
        <w:rPr>
          <w:i/>
          <w:sz w:val="22"/>
          <w:szCs w:val="22"/>
          <w:lang w:val="en-US"/>
        </w:rPr>
        <w:t>Byte</w:t>
      </w:r>
      <w:r w:rsidRPr="00D94DCB">
        <w:rPr>
          <w:i/>
          <w:sz w:val="22"/>
          <w:szCs w:val="22"/>
        </w:rPr>
        <w:t>.</w:t>
      </w:r>
    </w:p>
    <w:p w14:paraId="3A0ACC29" w14:textId="77777777" w:rsidR="00D05DD5" w:rsidRPr="005127FA" w:rsidRDefault="00D05DD5" w:rsidP="00D94DCB">
      <w:pPr>
        <w:jc w:val="both"/>
        <w:rPr>
          <w:sz w:val="28"/>
          <w:szCs w:val="28"/>
        </w:rPr>
      </w:pPr>
    </w:p>
    <w:p w14:paraId="0C15F30D" w14:textId="2F6555E2" w:rsidR="005127FA" w:rsidRPr="00CB5724" w:rsidRDefault="005127FA" w:rsidP="005127FA">
      <w:pPr>
        <w:pStyle w:val="1"/>
      </w:pPr>
      <w:bookmarkStart w:id="1" w:name="_Toc28196697"/>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28196698"/>
      <w:r w:rsidRPr="00CB5724">
        <w:rPr>
          <w:lang w:val="el-GR"/>
        </w:rPr>
        <w:t xml:space="preserve">2.1 </w:t>
      </w:r>
      <w:r>
        <w:rPr>
          <w:lang w:val="el-GR"/>
        </w:rPr>
        <w:t>Προεπεξεργασία</w:t>
      </w:r>
      <w:bookmarkEnd w:id="2"/>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r w:rsidR="009D3B07">
        <w:rPr>
          <w:sz w:val="28"/>
          <w:szCs w:val="28"/>
          <w:lang w:val="en-US"/>
        </w:rPr>
        <w:t>YCbCr</w:t>
      </w:r>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r>
        <w:rPr>
          <w:i/>
          <w:sz w:val="22"/>
          <w:szCs w:val="22"/>
          <w:lang w:val="en-US"/>
        </w:rPr>
        <w:t>YCbCr</w:t>
      </w:r>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77777777" w:rsidR="00DB0A75" w:rsidRDefault="009C2C15" w:rsidP="009C2C15">
      <w:pPr>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εικονοστοιχείο,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0037D6">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r w:rsidR="00B65869">
        <w:rPr>
          <w:sz w:val="28"/>
          <w:szCs w:val="28"/>
          <w:lang w:val="en-US"/>
        </w:rPr>
        <w:t>Cb</w:t>
      </w:r>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υποδειγματοληψίας</w:t>
      </w:r>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Η πρώτη κατηγορία ονομάζεται υποδειγματοληψία χρώματος 4:4:4, κατά την οποία λαμβάνεται ολόκληρη η εικόνα που σχηματίστηκε χωρίς κάποια δειγματοληψία.</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10">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Υποδειγματοληψία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υποδειγματοληψία χρώματος 4:2:2. Στην κατηγορία αυτή  διαγράφονται οι στήλες των χρωματικών συνιστωσών </w:t>
      </w:r>
      <w:r>
        <w:rPr>
          <w:sz w:val="28"/>
          <w:szCs w:val="28"/>
          <w:lang w:val="en-US"/>
        </w:rPr>
        <w:t>Cb</w:t>
      </w:r>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r>
        <w:rPr>
          <w:sz w:val="28"/>
          <w:szCs w:val="28"/>
          <w:lang w:val="en-US"/>
        </w:rPr>
        <w:t>YCbCr</w:t>
      </w:r>
      <w:r>
        <w:rPr>
          <w:sz w:val="28"/>
          <w:szCs w:val="28"/>
        </w:rPr>
        <w:t>. Είναι εμφανές ότι η κατηγορία αυτή εισάγει απώλειες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r w:rsidR="00EA6DF6">
        <w:rPr>
          <w:sz w:val="28"/>
          <w:szCs w:val="28"/>
          <w:lang w:val="en-US"/>
        </w:rPr>
        <w:t>Cb</w:t>
      </w:r>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1">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Υποδειγματοληψία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υποδειγματοληψία χρώματος 4:2:0. Στην κατηγορία αυτή  διαγράφονται τόσο οι στήλες όσο </w:t>
      </w:r>
      <w:r>
        <w:rPr>
          <w:sz w:val="28"/>
          <w:szCs w:val="28"/>
        </w:rPr>
        <w:lastRenderedPageBreak/>
        <w:t xml:space="preserve">και οι γραμμές των χρωματικών συνιστωσών </w:t>
      </w:r>
      <w:r>
        <w:rPr>
          <w:sz w:val="28"/>
          <w:szCs w:val="28"/>
          <w:lang w:val="en-US"/>
        </w:rPr>
        <w:t>Cb</w:t>
      </w:r>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r>
        <w:rPr>
          <w:sz w:val="28"/>
          <w:szCs w:val="28"/>
          <w:lang w:val="en-US"/>
        </w:rPr>
        <w:t>YCbCr</w:t>
      </w:r>
      <w:r>
        <w:rPr>
          <w:sz w:val="28"/>
          <w:szCs w:val="28"/>
        </w:rPr>
        <w:t xml:space="preserve">. Είναι εμφανές ότι η κατηγορία αυτή εισάγει ακόμα μεγαλύτερες απώλειες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r>
        <w:rPr>
          <w:sz w:val="28"/>
          <w:szCs w:val="28"/>
          <w:lang w:val="en-US"/>
        </w:rPr>
        <w:t>Cb</w:t>
      </w:r>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2">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Υποδειγματοληψία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23403D10"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r>
        <w:rPr>
          <w:sz w:val="28"/>
          <w:szCs w:val="28"/>
          <w:lang w:val="en-US"/>
        </w:rPr>
        <w:t>Cb</w:t>
      </w:r>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xml:space="preserve">. Για να επιτευχθεί αυτό γίνεται παρεμβολή προκειμένου να συμπληρωθούν οι θέσεις των δειγμάτων που χάθηκαν κατά την υποδειγματοληψία. Για τη διαδικασία της παρεμβολής στις διάφορες κατηγορίες υποδειγματοληψίας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Kronecker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υποδειγματοληψίας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r w:rsidR="00E701B3">
        <w:rPr>
          <w:sz w:val="28"/>
          <w:szCs w:val="28"/>
          <w:lang w:val="en-US"/>
        </w:rPr>
        <w:t>Cb</w:t>
      </w:r>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r>
        <w:rPr>
          <w:sz w:val="28"/>
          <w:szCs w:val="28"/>
          <w:lang w:val="en-US"/>
        </w:rPr>
        <w:t>Cb</w:t>
      </w:r>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r>
        <w:rPr>
          <w:sz w:val="28"/>
          <w:szCs w:val="28"/>
          <w:lang w:val="en-US"/>
        </w:rPr>
        <w:t>YCbCr</w:t>
      </w:r>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217955"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28196699"/>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77777777"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r>
        <w:rPr>
          <w:iCs/>
          <w:sz w:val="28"/>
          <w:szCs w:val="28"/>
          <w:lang w:val="en-US"/>
        </w:rPr>
        <w:t>Cb</w:t>
      </w:r>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 xml:space="preserve">) </w:t>
      </w:r>
      <w:r w:rsidR="00CB5724">
        <w:rPr>
          <w:iCs/>
          <w:sz w:val="28"/>
          <w:szCs w:val="28"/>
        </w:rPr>
        <w:t xml:space="preserve">μέσω μιας συνάρτησης </w:t>
      </w:r>
      <w:r w:rsidR="00CB5724">
        <w:rPr>
          <w:iCs/>
          <w:sz w:val="28"/>
          <w:szCs w:val="28"/>
          <w:lang w:val="en-US"/>
        </w:rPr>
        <w:t>FDCT</w:t>
      </w:r>
      <w:r w:rsidR="00CB5724" w:rsidRPr="00CB5724">
        <w:rPr>
          <w:iCs/>
          <w:sz w:val="28"/>
          <w:szCs w:val="28"/>
        </w:rPr>
        <w:t xml:space="preserve"> (</w:t>
      </w:r>
      <w:r w:rsidR="00CB5724">
        <w:rPr>
          <w:iCs/>
          <w:sz w:val="28"/>
          <w:szCs w:val="28"/>
          <w:lang w:val="en-US"/>
        </w:rPr>
        <w:t>Fast</w:t>
      </w:r>
      <w:r w:rsidR="00CB5724" w:rsidRPr="00CB5724">
        <w:rPr>
          <w:iCs/>
          <w:sz w:val="28"/>
          <w:szCs w:val="28"/>
        </w:rPr>
        <w:t xml:space="preserve"> </w:t>
      </w:r>
      <w:r w:rsidR="00CB5724">
        <w:rPr>
          <w:iCs/>
          <w:sz w:val="28"/>
          <w:szCs w:val="28"/>
          <w:lang w:val="en-US"/>
        </w:rPr>
        <w:t>DCT</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217955"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lastRenderedPageBreak/>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217955"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021B534C" w:rsidR="00736B29" w:rsidRDefault="002B2601" w:rsidP="002B2601">
      <w:pPr>
        <w:autoSpaceDE w:val="0"/>
        <w:autoSpaceDN w:val="0"/>
        <w:adjustRightInd w:val="0"/>
        <w:jc w:val="center"/>
        <w:rPr>
          <w:i/>
          <w:sz w:val="22"/>
          <w:szCs w:val="22"/>
        </w:rPr>
      </w:pPr>
      <w:r>
        <w:rPr>
          <w:i/>
          <w:sz w:val="22"/>
          <w:szCs w:val="22"/>
        </w:rPr>
        <w:t>Σχήμα 2.</w:t>
      </w:r>
      <w:r w:rsidR="00D9434E" w:rsidRPr="00D9434E">
        <w:rPr>
          <w:i/>
          <w:sz w:val="22"/>
          <w:szCs w:val="22"/>
        </w:rPr>
        <w:t>5</w:t>
      </w:r>
      <w:r>
        <w:rPr>
          <w:i/>
          <w:sz w:val="22"/>
          <w:szCs w:val="22"/>
        </w:rPr>
        <w:t xml:space="preserve">: Μετασχηματισμός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1121FA65" w:rsidR="002B2601" w:rsidRDefault="002B2601" w:rsidP="006D0FA2">
      <w:pPr>
        <w:autoSpaceDE w:val="0"/>
        <w:autoSpaceDN w:val="0"/>
        <w:adjustRightInd w:val="0"/>
        <w:jc w:val="both"/>
        <w:rPr>
          <w:iCs/>
          <w:sz w:val="28"/>
          <w:szCs w:val="28"/>
        </w:rPr>
      </w:pP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28196700"/>
      <w:r w:rsidRPr="006D0FA2">
        <w:rPr>
          <w:lang w:val="el-GR"/>
        </w:rPr>
        <w:t>2.</w:t>
      </w:r>
      <w:r>
        <w:rPr>
          <w:lang w:val="el-GR"/>
        </w:rPr>
        <w:t>3</w:t>
      </w:r>
      <w:r w:rsidRPr="006D0FA2">
        <w:rPr>
          <w:lang w:val="el-GR"/>
        </w:rPr>
        <w:t xml:space="preserve"> </w:t>
      </w:r>
      <w:r>
        <w:rPr>
          <w:lang w:val="el-GR"/>
        </w:rPr>
        <w:t>Κβαντισμός</w:t>
      </w:r>
      <w:bookmarkEnd w:id="4"/>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Στο σημείο αυτό γίνεται κβαντισμός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0DF12CCC"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94AA5">
        <w:rPr>
          <w:sz w:val="28"/>
          <w:szCs w:val="28"/>
          <w:lang w:val="en-US"/>
        </w:rPr>
        <w:t>block</w:t>
      </w:r>
      <w:r>
        <w:rPr>
          <w:sz w:val="28"/>
          <w:szCs w:val="28"/>
        </w:rPr>
        <w:t xml:space="preserve">, </w:t>
      </w:r>
      <w:r>
        <w:rPr>
          <w:sz w:val="28"/>
          <w:szCs w:val="28"/>
          <w:lang w:val="en-US"/>
        </w:rPr>
        <w:t>qScale</w:t>
      </w:r>
      <w:r w:rsidRPr="00F07CF8">
        <w:rPr>
          <w:sz w:val="28"/>
          <w:szCs w:val="28"/>
        </w:rPr>
        <w:t xml:space="preserve"> </w:t>
      </w:r>
      <w:r>
        <w:rPr>
          <w:sz w:val="28"/>
          <w:szCs w:val="28"/>
        </w:rPr>
        <w:t xml:space="preserve">σταθερά και </w:t>
      </w:r>
      <w:r>
        <w:rPr>
          <w:sz w:val="28"/>
          <w:szCs w:val="28"/>
          <w:lang w:val="en-US"/>
        </w:rPr>
        <w:t>qTable</w:t>
      </w:r>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κβαντισμού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Pr>
          <w:sz w:val="27"/>
          <w:szCs w:val="27"/>
        </w:rPr>
        <w:t>.</w:t>
      </w:r>
      <w:r w:rsidR="00865051">
        <w:rPr>
          <w:sz w:val="27"/>
          <w:szCs w:val="27"/>
        </w:rPr>
        <w:t xml:space="preserve"> Οι πίνακες </w:t>
      </w:r>
      <w:r w:rsidR="00865051">
        <w:rPr>
          <w:sz w:val="27"/>
          <w:szCs w:val="27"/>
          <w:lang w:val="en-US"/>
        </w:rPr>
        <w:t>qTable</w:t>
      </w:r>
      <w:r w:rsidR="00865051" w:rsidRPr="00865051">
        <w:rPr>
          <w:sz w:val="27"/>
          <w:szCs w:val="27"/>
        </w:rPr>
        <w:t xml:space="preserve"> </w:t>
      </w:r>
      <w:r w:rsidR="00865051">
        <w:rPr>
          <w:sz w:val="27"/>
          <w:szCs w:val="27"/>
        </w:rPr>
        <w:t>που χρησιμοποιούνται στ</w:t>
      </w:r>
      <w:r w:rsidR="00C05ABF">
        <w:rPr>
          <w:sz w:val="27"/>
          <w:szCs w:val="27"/>
        </w:rPr>
        <w:t>η</w:t>
      </w:r>
      <w:r w:rsidR="00865051">
        <w:rPr>
          <w:sz w:val="27"/>
          <w:szCs w:val="27"/>
        </w:rPr>
        <w:t>ν παρ</w:t>
      </w:r>
      <w:r w:rsidR="00C05ABF">
        <w:rPr>
          <w:sz w:val="27"/>
          <w:szCs w:val="27"/>
        </w:rPr>
        <w:t>ούσα υλοποίηση</w:t>
      </w:r>
      <w:r w:rsidR="00865051">
        <w:rPr>
          <w:sz w:val="27"/>
          <w:szCs w:val="27"/>
        </w:rPr>
        <w:t xml:space="preserve"> είναι οι προτεινόμενοι πίνακες όπως  ορίζονται από το πρότυπο</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lastRenderedPageBreak/>
        <w:t>Η διαδικασία αποκβαντισμού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2F4459AF" w14:textId="6CC26C02" w:rsidR="00D55EC6"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υποδειγματοληψίας χρώματος, εισάγει απώλειες στη</w:t>
      </w:r>
      <w:r w:rsidR="00F55391">
        <w:rPr>
          <w:iCs/>
          <w:sz w:val="28"/>
          <w:szCs w:val="28"/>
        </w:rPr>
        <w:t xml:space="preserve"> ποιότητα της εικόνας</w:t>
      </w:r>
      <w:r w:rsidR="008D5310">
        <w:rPr>
          <w:iCs/>
          <w:sz w:val="28"/>
          <w:szCs w:val="28"/>
        </w:rPr>
        <w:t>, καθώς δεν υπάρχει τρόπος ανάκτησης της πληροφορίας που χάθηκε λόγω της στρογγυλοποίησης</w:t>
      </w:r>
      <w:r w:rsidR="00F55391">
        <w:rPr>
          <w:iCs/>
          <w:sz w:val="28"/>
          <w:szCs w:val="28"/>
        </w:rPr>
        <w:t>.</w:t>
      </w: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28196701"/>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4BD070F6" w14:textId="4776FDD9" w:rsidR="002B2601" w:rsidRPr="00631738" w:rsidRDefault="002B2601" w:rsidP="00631738">
      <w:pPr>
        <w:pStyle w:val="a3"/>
        <w:jc w:val="center"/>
        <w:rPr>
          <w:i/>
          <w:sz w:val="28"/>
          <w:szCs w:val="28"/>
        </w:rPr>
      </w:pPr>
      <w:r>
        <w:rPr>
          <w:i/>
          <w:sz w:val="22"/>
          <w:szCs w:val="22"/>
        </w:rPr>
        <w:t>Σχήμα 2.</w:t>
      </w:r>
      <w:r w:rsidR="00D9434E" w:rsidRPr="00D9434E">
        <w:rPr>
          <w:i/>
          <w:sz w:val="22"/>
          <w:szCs w:val="22"/>
        </w:rPr>
        <w:t>6</w:t>
      </w:r>
      <w:r>
        <w:rPr>
          <w:i/>
          <w:sz w:val="22"/>
          <w:szCs w:val="22"/>
        </w:rPr>
        <w:t>: Μετατροπή Μπλοκ σε Διάνυσμα 64 Στοιχείων</w:t>
      </w:r>
      <w:r w:rsidRPr="00586095">
        <w:rPr>
          <w:i/>
          <w:sz w:val="22"/>
          <w:szCs w:val="22"/>
        </w:rPr>
        <w:t>.</w:t>
      </w:r>
      <w:r w:rsidR="00631738">
        <w:rPr>
          <w:i/>
          <w:sz w:val="22"/>
          <w:szCs w:val="22"/>
        </w:rPr>
        <w:t xml:space="preserve"> Με </w:t>
      </w:r>
      <w:r w:rsidR="00631738">
        <w:rPr>
          <w:i/>
          <w:sz w:val="22"/>
          <w:szCs w:val="22"/>
          <w:lang w:val="en-US"/>
        </w:rPr>
        <w:t>AC</w:t>
      </w:r>
      <w:r w:rsidR="00631738" w:rsidRPr="00631738">
        <w:rPr>
          <w:i/>
          <w:sz w:val="22"/>
          <w:szCs w:val="22"/>
          <w:vertAlign w:val="subscript"/>
          <w:lang w:val="en-US"/>
        </w:rPr>
        <w:t>ij</w:t>
      </w:r>
      <w:r w:rsidR="00631738">
        <w:rPr>
          <w:i/>
          <w:sz w:val="22"/>
          <w:szCs w:val="22"/>
        </w:rPr>
        <w:t xml:space="preserve"> συμβολίζεται ο συντελεστής </w:t>
      </w:r>
      <w:r w:rsidR="00631738">
        <w:rPr>
          <w:i/>
          <w:sz w:val="22"/>
          <w:szCs w:val="22"/>
          <w:lang w:val="en-US"/>
        </w:rPr>
        <w:t>AC</w:t>
      </w:r>
      <w:r w:rsidR="00631738" w:rsidRPr="00631738">
        <w:rPr>
          <w:i/>
          <w:sz w:val="22"/>
          <w:szCs w:val="22"/>
        </w:rPr>
        <w:t xml:space="preserve"> </w:t>
      </w:r>
      <w:r w:rsidR="00631738">
        <w:rPr>
          <w:i/>
          <w:sz w:val="22"/>
          <w:szCs w:val="22"/>
        </w:rPr>
        <w:t>στη θέση του μπλοκ (</w:t>
      </w:r>
      <w:r w:rsidR="00631738">
        <w:rPr>
          <w:i/>
          <w:sz w:val="22"/>
          <w:szCs w:val="22"/>
          <w:lang w:val="en-US"/>
        </w:rPr>
        <w:t>i</w:t>
      </w:r>
      <w:r w:rsidR="00631738" w:rsidRPr="00631738">
        <w:rPr>
          <w:i/>
          <w:sz w:val="22"/>
          <w:szCs w:val="22"/>
        </w:rPr>
        <w:t xml:space="preserve"> , </w:t>
      </w:r>
      <w:r w:rsidR="00631738">
        <w:rPr>
          <w:i/>
          <w:sz w:val="22"/>
          <w:szCs w:val="22"/>
          <w:lang w:val="en-US"/>
        </w:rPr>
        <w:t>j</w:t>
      </w:r>
      <w:r w:rsidR="00631738">
        <w:rPr>
          <w:i/>
          <w:sz w:val="22"/>
          <w:szCs w:val="22"/>
        </w:rPr>
        <w:t>)</w:t>
      </w:r>
      <w:r w:rsidR="00631738" w:rsidRPr="00631738">
        <w:rPr>
          <w:i/>
          <w:sz w:val="22"/>
          <w:szCs w:val="22"/>
        </w:rPr>
        <w:t>.</w:t>
      </w:r>
    </w:p>
    <w:p w14:paraId="45C78DFB" w14:textId="77777777" w:rsidR="002B2601" w:rsidRDefault="002B2601" w:rsidP="00F07CF8">
      <w:pPr>
        <w:autoSpaceDE w:val="0"/>
        <w:autoSpaceDN w:val="0"/>
        <w:adjustRightInd w:val="0"/>
        <w:jc w:val="both"/>
        <w:rPr>
          <w:iCs/>
          <w:sz w:val="28"/>
          <w:szCs w:val="28"/>
        </w:rPr>
      </w:pPr>
    </w:p>
    <w:p w14:paraId="0F6A9B71" w14:textId="71CEE605" w:rsidR="00D55EC6" w:rsidRPr="00487E98" w:rsidRDefault="00FC1ADE" w:rsidP="00F07CF8">
      <w:pPr>
        <w:autoSpaceDE w:val="0"/>
        <w:autoSpaceDN w:val="0"/>
        <w:adjustRightInd w:val="0"/>
        <w:jc w:val="both"/>
        <w:rPr>
          <w:iCs/>
          <w:sz w:val="28"/>
          <w:szCs w:val="28"/>
        </w:rPr>
      </w:pPr>
      <w:r>
        <w:rPr>
          <w:iCs/>
          <w:sz w:val="28"/>
          <w:szCs w:val="28"/>
        </w:rPr>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w:t>
      </w:r>
      <w:r w:rsidR="00BA2D2B">
        <w:rPr>
          <w:iCs/>
          <w:sz w:val="28"/>
          <w:szCs w:val="28"/>
        </w:rPr>
        <w:lastRenderedPageBreak/>
        <w:t xml:space="preserve">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r w:rsidR="00487E98">
        <w:rPr>
          <w:iCs/>
          <w:sz w:val="28"/>
          <w:szCs w:val="28"/>
          <w:lang w:val="en-US"/>
        </w:rPr>
        <w:t>DCpred</w:t>
      </w:r>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r w:rsidR="00487E98">
        <w:rPr>
          <w:iCs/>
          <w:sz w:val="28"/>
          <w:szCs w:val="28"/>
          <w:lang w:val="en-US"/>
        </w:rPr>
        <w:t>DCpred</w:t>
      </w:r>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r w:rsidR="00487E98">
        <w:rPr>
          <w:iCs/>
          <w:sz w:val="28"/>
          <w:szCs w:val="28"/>
          <w:lang w:val="en-US"/>
        </w:rPr>
        <w:t>Cb</w:t>
      </w:r>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r w:rsidR="00AB26F1">
        <w:rPr>
          <w:iCs/>
          <w:sz w:val="28"/>
          <w:szCs w:val="28"/>
        </w:rPr>
        <w:t xml:space="preserve">κβαντίσμεων </w:t>
      </w:r>
      <w:r w:rsidR="00AB26F1">
        <w:rPr>
          <w:iCs/>
          <w:sz w:val="28"/>
          <w:szCs w:val="28"/>
          <w:lang w:val="en-US"/>
        </w:rPr>
        <w:t>DC</w:t>
      </w:r>
      <w:r w:rsidR="00AB26F1" w:rsidRPr="00AB26F1">
        <w:rPr>
          <w:iCs/>
          <w:sz w:val="28"/>
          <w:szCs w:val="28"/>
        </w:rPr>
        <w:t>-</w:t>
      </w:r>
      <w:r w:rsidR="00AB26F1">
        <w:rPr>
          <w:iCs/>
          <w:sz w:val="28"/>
          <w:szCs w:val="28"/>
          <w:lang w:val="en-US"/>
        </w:rPr>
        <w:t>DCpred</w:t>
      </w:r>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πίνακας</w:t>
      </w:r>
      <w:r w:rsidR="00D7011E" w:rsidRPr="00D7011E">
        <w:rPr>
          <w:iCs/>
          <w:sz w:val="28"/>
          <w:szCs w:val="28"/>
        </w:rPr>
        <w:t xml:space="preserve"> </w:t>
      </w:r>
      <w:r w:rsidR="00D7011E">
        <w:rPr>
          <w:iCs/>
          <w:sz w:val="28"/>
          <w:szCs w:val="28"/>
          <w:lang w:val="en-US"/>
        </w:rPr>
        <w:t>rle</w:t>
      </w:r>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6D613373" w:rsidR="00B06F27" w:rsidRPr="002B2601" w:rsidRDefault="00B06F27" w:rsidP="002B2601">
      <w:pPr>
        <w:pStyle w:val="a3"/>
        <w:rPr>
          <w:i/>
          <w:sz w:val="28"/>
          <w:szCs w:val="28"/>
        </w:rPr>
      </w:pPr>
      <w:r>
        <w:rPr>
          <w:i/>
          <w:sz w:val="22"/>
          <w:szCs w:val="22"/>
        </w:rPr>
        <w:t>Σχήμα 2.</w:t>
      </w:r>
      <w:r w:rsidR="00D9434E" w:rsidRPr="00D9434E">
        <w:rPr>
          <w:i/>
          <w:sz w:val="22"/>
          <w:szCs w:val="22"/>
        </w:rPr>
        <w:t>7</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6B702D40" w:rsidR="001E6481"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w:t>
      </w:r>
      <w:r>
        <w:rPr>
          <w:iCs/>
          <w:sz w:val="28"/>
          <w:szCs w:val="28"/>
        </w:rPr>
        <w:lastRenderedPageBreak/>
        <w:t xml:space="preserve">περίπτωση που η ακολουθία μηδενικών στοιχείων φτάνει σε πλήθος τον αριθμό 16, η γραμμή του πίνακα </w:t>
      </w:r>
      <w:r>
        <w:rPr>
          <w:iCs/>
          <w:sz w:val="28"/>
          <w:szCs w:val="28"/>
          <w:lang w:val="en-US"/>
        </w:rPr>
        <w:t>rle</w:t>
      </w:r>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r w:rsidR="0065035A">
        <w:rPr>
          <w:sz w:val="28"/>
          <w:szCs w:val="28"/>
          <w:lang w:val="en-US"/>
        </w:rPr>
        <w:t>rle</w:t>
      </w:r>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530B995E"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r>
        <w:rPr>
          <w:sz w:val="28"/>
          <w:szCs w:val="28"/>
          <w:lang w:val="en-US"/>
        </w:rPr>
        <w:t>rle</w:t>
      </w:r>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r>
        <w:rPr>
          <w:sz w:val="28"/>
          <w:szCs w:val="28"/>
          <w:lang w:val="en-US"/>
        </w:rPr>
        <w:t>rle</w:t>
      </w:r>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 xml:space="preserve">θέσεων, υπολογισμό του </w:t>
      </w:r>
      <w:r>
        <w:rPr>
          <w:sz w:val="28"/>
          <w:szCs w:val="28"/>
          <w:lang w:val="en-US"/>
        </w:rPr>
        <w:t>DC</w:t>
      </w:r>
      <w:r w:rsidRPr="00C24E37">
        <w:rPr>
          <w:sz w:val="28"/>
          <w:szCs w:val="28"/>
        </w:rPr>
        <w:t xml:space="preserve"> </w:t>
      </w:r>
      <w:r>
        <w:rPr>
          <w:sz w:val="28"/>
          <w:szCs w:val="28"/>
        </w:rPr>
        <w:t xml:space="preserve">όρου με βάση τον προηγούμενο και τέλος, ανακατασκευή του κβαντισμένου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6" w:name="_Toc28196702"/>
      <w:r w:rsidRPr="002B3B3B">
        <w:rPr>
          <w:lang w:val="el-GR"/>
        </w:rPr>
        <w:t xml:space="preserve">2.5 </w:t>
      </w:r>
      <w:r>
        <w:t>Huffman</w:t>
      </w:r>
      <w:r w:rsidRPr="002B3B3B">
        <w:rPr>
          <w:lang w:val="el-GR"/>
        </w:rPr>
        <w:t xml:space="preserve"> </w:t>
      </w:r>
      <w:r>
        <w:t>Encoding</w:t>
      </w:r>
      <w:bookmarkEnd w:id="6"/>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1874DF98"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r>
        <w:rPr>
          <w:iCs/>
          <w:sz w:val="28"/>
          <w:szCs w:val="28"/>
          <w:lang w:val="en-US"/>
        </w:rPr>
        <w:t>rle</w:t>
      </w:r>
      <w:r w:rsidRPr="006B1118">
        <w:rPr>
          <w:iCs/>
          <w:sz w:val="28"/>
          <w:szCs w:val="28"/>
        </w:rPr>
        <w:t xml:space="preserve"> </w:t>
      </w:r>
      <w:r>
        <w:rPr>
          <w:iCs/>
          <w:sz w:val="28"/>
          <w:szCs w:val="28"/>
        </w:rPr>
        <w:t xml:space="preserve">κωδικοποιείται και αυτός με τη σειρά του με τη μορφή ενός </w:t>
      </w:r>
      <w:r w:rsidR="00423343">
        <w:rPr>
          <w:iCs/>
          <w:sz w:val="28"/>
          <w:szCs w:val="28"/>
          <w:lang w:val="en-US"/>
        </w:rPr>
        <w:t>bit</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r>
        <w:rPr>
          <w:iCs/>
          <w:sz w:val="28"/>
          <w:szCs w:val="28"/>
          <w:lang w:val="en-US"/>
        </w:rPr>
        <w:t>Cb</w:t>
      </w:r>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 xml:space="preserve">συντελεστές αντίστοιχα, καθένας από τους οποίους περιέχει τους τρεις πίνακες κωδικοποίησης για τη φωτεινότητα και τις δύο χρωματικότητες. Οι πίνακες αυτοί περιέχουν τις δυαδικές κωδικές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202A887D" w:rsidR="004B37CE" w:rsidRPr="00E73FAB" w:rsidRDefault="004B37CE" w:rsidP="004B37CE">
      <w:pPr>
        <w:pStyle w:val="a3"/>
        <w:jc w:val="center"/>
        <w:rPr>
          <w:i/>
          <w:sz w:val="28"/>
          <w:szCs w:val="28"/>
        </w:rPr>
      </w:pPr>
      <w:r>
        <w:rPr>
          <w:i/>
          <w:sz w:val="22"/>
          <w:szCs w:val="22"/>
        </w:rPr>
        <w:t>Σχήμα 2.</w:t>
      </w:r>
      <w:r w:rsidR="00D9434E" w:rsidRPr="00D9434E">
        <w:rPr>
          <w:i/>
          <w:sz w:val="22"/>
          <w:szCs w:val="22"/>
        </w:rPr>
        <w:t>8</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lastRenderedPageBreak/>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r w:rsidR="002B3B3B">
        <w:rPr>
          <w:iCs/>
          <w:sz w:val="28"/>
          <w:szCs w:val="28"/>
          <w:lang w:val="en-US"/>
        </w:rPr>
        <w:t>rle</w:t>
      </w:r>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1C587BA0"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sidR="00423343">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654A49D"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r>
        <w:rPr>
          <w:iCs/>
          <w:sz w:val="28"/>
          <w:szCs w:val="28"/>
          <w:lang w:val="en-US"/>
        </w:rPr>
        <w:t>rle</w:t>
      </w:r>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r>
        <w:rPr>
          <w:iCs/>
          <w:sz w:val="28"/>
          <w:szCs w:val="28"/>
          <w:lang w:val="en-US"/>
        </w:rPr>
        <w:t>rle</w:t>
      </w:r>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6CE9612B" w:rsidR="001413B2" w:rsidRPr="00A86A84" w:rsidRDefault="00A86A84" w:rsidP="00A86A84">
      <w:pPr>
        <w:pStyle w:val="a3"/>
        <w:jc w:val="center"/>
        <w:rPr>
          <w:i/>
          <w:sz w:val="28"/>
          <w:szCs w:val="28"/>
        </w:rPr>
      </w:pPr>
      <w:r>
        <w:rPr>
          <w:i/>
          <w:sz w:val="22"/>
          <w:szCs w:val="22"/>
        </w:rPr>
        <w:t>Σχήμα 2.</w:t>
      </w:r>
      <w:r w:rsidR="00D9434E" w:rsidRPr="00D9434E">
        <w:rPr>
          <w:i/>
          <w:sz w:val="22"/>
          <w:szCs w:val="22"/>
        </w:rPr>
        <w:t>9</w:t>
      </w:r>
      <w:r>
        <w:rPr>
          <w:i/>
          <w:sz w:val="22"/>
          <w:szCs w:val="22"/>
        </w:rPr>
        <w:t xml:space="preserve">: Μετατροπή Κβαντισμένου Μπλοκ σε </w:t>
      </w:r>
      <w:r w:rsidR="00423343">
        <w:rPr>
          <w:i/>
          <w:sz w:val="22"/>
          <w:szCs w:val="22"/>
          <w:lang w:val="en-US"/>
        </w:rPr>
        <w:t>bit</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6BEEC884" w14:textId="77777777" w:rsidR="002B2601" w:rsidRDefault="002B2601" w:rsidP="00F07CF8">
      <w:pPr>
        <w:autoSpaceDE w:val="0"/>
        <w:autoSpaceDN w:val="0"/>
        <w:adjustRightInd w:val="0"/>
        <w:jc w:val="both"/>
        <w:rPr>
          <w:iCs/>
          <w:sz w:val="28"/>
          <w:szCs w:val="28"/>
        </w:rPr>
      </w:pPr>
    </w:p>
    <w:p w14:paraId="0360EA69" w14:textId="1287C72C" w:rsidR="0085440B" w:rsidRDefault="0085440B" w:rsidP="00F07CF8">
      <w:pPr>
        <w:autoSpaceDE w:val="0"/>
        <w:autoSpaceDN w:val="0"/>
        <w:adjustRightInd w:val="0"/>
        <w:jc w:val="both"/>
        <w:rPr>
          <w:iCs/>
          <w:sz w:val="28"/>
          <w:szCs w:val="28"/>
        </w:rPr>
      </w:pPr>
      <w:r>
        <w:rPr>
          <w:iCs/>
          <w:sz w:val="28"/>
          <w:szCs w:val="28"/>
        </w:rPr>
        <w:t xml:space="preserve">Σε περίπτωση που ένα μπλοκ αντιστοιχεί σε </w:t>
      </w:r>
      <w:r w:rsidR="00423343">
        <w:rPr>
          <w:iCs/>
          <w:sz w:val="28"/>
          <w:szCs w:val="28"/>
          <w:lang w:val="en-US"/>
        </w:rPr>
        <w:t>bit</w:t>
      </w:r>
      <w:r w:rsidRPr="0085440B">
        <w:rPr>
          <w:iCs/>
          <w:sz w:val="28"/>
          <w:szCs w:val="28"/>
        </w:rPr>
        <w:t>-</w:t>
      </w:r>
      <w:r>
        <w:rPr>
          <w:iCs/>
          <w:sz w:val="28"/>
          <w:szCs w:val="28"/>
          <w:lang w:val="en-US"/>
        </w:rPr>
        <w:t>Stream</w:t>
      </w:r>
      <w:r w:rsidRPr="0085440B">
        <w:rPr>
          <w:iCs/>
          <w:sz w:val="28"/>
          <w:szCs w:val="28"/>
        </w:rPr>
        <w:t xml:space="preserve"> </w:t>
      </w:r>
      <w:r>
        <w:rPr>
          <w:iCs/>
          <w:sz w:val="28"/>
          <w:szCs w:val="28"/>
        </w:rPr>
        <w:t xml:space="preserve">με πλήθος </w:t>
      </w:r>
      <w:r w:rsidR="00423343">
        <w:rPr>
          <w:iCs/>
          <w:sz w:val="28"/>
          <w:szCs w:val="28"/>
          <w:lang w:val="en-US"/>
        </w:rPr>
        <w:t>bit</w:t>
      </w:r>
      <w:r>
        <w:rPr>
          <w:iCs/>
          <w:sz w:val="28"/>
          <w:szCs w:val="28"/>
        </w:rPr>
        <w:t xml:space="preserve"> που δεν είναι ακέραιο πολλαπλάσιο του 8, αυτό συμπληρώνεται με μοναδιαία στοιχεία μέχρι να πληρείται η παραπάνω συνθήκη. Τέλος, τα παραπάνω </w:t>
      </w:r>
      <w:r w:rsidR="00423343">
        <w:rPr>
          <w:iCs/>
          <w:sz w:val="28"/>
          <w:szCs w:val="28"/>
          <w:lang w:val="en-US"/>
        </w:rPr>
        <w:t>bit</w:t>
      </w:r>
      <w:r w:rsidRPr="0085440B">
        <w:rPr>
          <w:iCs/>
          <w:sz w:val="28"/>
          <w:szCs w:val="28"/>
        </w:rPr>
        <w:t>-</w:t>
      </w:r>
      <w:r>
        <w:rPr>
          <w:iCs/>
          <w:sz w:val="28"/>
          <w:szCs w:val="28"/>
          <w:lang w:val="en-US"/>
        </w:rPr>
        <w:t>Stream</w:t>
      </w:r>
      <w:r w:rsidR="003364E5">
        <w:rPr>
          <w:iCs/>
          <w:sz w:val="28"/>
          <w:szCs w:val="28"/>
        </w:rPr>
        <w:t xml:space="preserve"> συνενώνονται και</w:t>
      </w:r>
      <w:r w:rsidRPr="0085440B">
        <w:rPr>
          <w:iCs/>
          <w:sz w:val="28"/>
          <w:szCs w:val="28"/>
        </w:rPr>
        <w:t xml:space="preserve"> </w:t>
      </w:r>
      <w:r>
        <w:rPr>
          <w:iCs/>
          <w:sz w:val="28"/>
          <w:szCs w:val="28"/>
        </w:rPr>
        <w:t xml:space="preserve">μετατρέπονται σε μη προσημασμένους ακέραιους των </w:t>
      </w:r>
      <w:r w:rsidRPr="0085440B">
        <w:rPr>
          <w:iCs/>
          <w:sz w:val="28"/>
          <w:szCs w:val="28"/>
        </w:rPr>
        <w:t>8-</w:t>
      </w:r>
      <w:r w:rsidR="00423343">
        <w:rPr>
          <w:iCs/>
          <w:sz w:val="28"/>
          <w:szCs w:val="28"/>
          <w:lang w:val="en-US"/>
        </w:rPr>
        <w:t>bit</w:t>
      </w:r>
      <w:r w:rsidRPr="0085440B">
        <w:rPr>
          <w:iCs/>
          <w:sz w:val="28"/>
          <w:szCs w:val="28"/>
        </w:rPr>
        <w:t xml:space="preserve"> (</w:t>
      </w:r>
      <w:r>
        <w:rPr>
          <w:iCs/>
          <w:sz w:val="28"/>
          <w:szCs w:val="28"/>
          <w:lang w:val="en-US"/>
        </w:rPr>
        <w:t>uint</w:t>
      </w:r>
      <w:r w:rsidRPr="0085440B">
        <w:rPr>
          <w:iCs/>
          <w:sz w:val="28"/>
          <w:szCs w:val="28"/>
        </w:rPr>
        <w:t xml:space="preserve">8) </w:t>
      </w:r>
      <w:r>
        <w:rPr>
          <w:iCs/>
          <w:sz w:val="28"/>
          <w:szCs w:val="28"/>
        </w:rPr>
        <w:t>έτσι ώστε να καταλαμβάνουν 1</w:t>
      </w:r>
      <w:r w:rsidRPr="0085440B">
        <w:rPr>
          <w:iCs/>
          <w:sz w:val="28"/>
          <w:szCs w:val="28"/>
        </w:rPr>
        <w:t xml:space="preserve"> </w:t>
      </w:r>
      <w:r>
        <w:rPr>
          <w:iCs/>
          <w:sz w:val="28"/>
          <w:szCs w:val="28"/>
          <w:lang w:val="en-US"/>
        </w:rPr>
        <w:t>Byte</w:t>
      </w:r>
      <w:r w:rsidRPr="0085440B">
        <w:rPr>
          <w:iCs/>
          <w:sz w:val="28"/>
          <w:szCs w:val="28"/>
        </w:rPr>
        <w:t xml:space="preserve"> </w:t>
      </w:r>
      <w:r>
        <w:rPr>
          <w:iCs/>
          <w:sz w:val="28"/>
          <w:szCs w:val="28"/>
        </w:rPr>
        <w:t>για κάθε</w:t>
      </w:r>
      <w:r w:rsidRPr="0085440B">
        <w:rPr>
          <w:iCs/>
          <w:sz w:val="28"/>
          <w:szCs w:val="28"/>
        </w:rPr>
        <w:t xml:space="preserve"> </w:t>
      </w:r>
      <w:r>
        <w:rPr>
          <w:iCs/>
          <w:sz w:val="28"/>
          <w:szCs w:val="28"/>
        </w:rPr>
        <w:t>ακολουθία 8-</w:t>
      </w:r>
      <w:r w:rsidR="00423343">
        <w:rPr>
          <w:iCs/>
          <w:sz w:val="28"/>
          <w:szCs w:val="28"/>
          <w:lang w:val="en-US"/>
        </w:rPr>
        <w:t>bit</w:t>
      </w:r>
      <w:r w:rsidRPr="0085440B">
        <w:rPr>
          <w:iCs/>
          <w:sz w:val="28"/>
          <w:szCs w:val="28"/>
        </w:rPr>
        <w:t>.</w:t>
      </w:r>
    </w:p>
    <w:p w14:paraId="5C188418" w14:textId="77777777" w:rsidR="00E73FAB" w:rsidRDefault="00E73FAB" w:rsidP="00F07CF8">
      <w:pPr>
        <w:autoSpaceDE w:val="0"/>
        <w:autoSpaceDN w:val="0"/>
        <w:adjustRightInd w:val="0"/>
        <w:jc w:val="both"/>
        <w:rPr>
          <w:iCs/>
          <w:sz w:val="28"/>
          <w:szCs w:val="28"/>
        </w:rPr>
      </w:pPr>
    </w:p>
    <w:p w14:paraId="621E93ED" w14:textId="156C54A4" w:rsidR="002B2601" w:rsidRDefault="003364E5" w:rsidP="00D7184F">
      <w:pPr>
        <w:autoSpaceDE w:val="0"/>
        <w:autoSpaceDN w:val="0"/>
        <w:adjustRightInd w:val="0"/>
        <w:jc w:val="both"/>
        <w:rPr>
          <w:iCs/>
          <w:sz w:val="28"/>
          <w:szCs w:val="28"/>
        </w:rPr>
      </w:pPr>
      <w:r>
        <w:rPr>
          <w:iCs/>
          <w:sz w:val="28"/>
          <w:szCs w:val="28"/>
        </w:rPr>
        <w:lastRenderedPageBreak/>
        <w:t xml:space="preserve">Η αντίθετη διαδικασία ακολουθείται κατά την αποκωδικοποίηση αφού γίνει μετατροπή των στοιχείων του </w:t>
      </w:r>
      <w:r w:rsidR="00423343">
        <w:rPr>
          <w:iCs/>
          <w:sz w:val="28"/>
          <w:szCs w:val="28"/>
          <w:lang w:val="en-US"/>
        </w:rPr>
        <w:t>bit</w:t>
      </w:r>
      <w:r w:rsidRPr="003364E5">
        <w:rPr>
          <w:iCs/>
          <w:sz w:val="28"/>
          <w:szCs w:val="28"/>
        </w:rPr>
        <w:t>-</w:t>
      </w:r>
      <w:r>
        <w:rPr>
          <w:iCs/>
          <w:sz w:val="28"/>
          <w:szCs w:val="28"/>
          <w:lang w:val="en-US"/>
        </w:rPr>
        <w:t>Stream</w:t>
      </w:r>
      <w:r>
        <w:rPr>
          <w:iCs/>
          <w:sz w:val="28"/>
          <w:szCs w:val="28"/>
        </w:rPr>
        <w:t xml:space="preserve"> από </w:t>
      </w:r>
      <w:r>
        <w:rPr>
          <w:iCs/>
          <w:sz w:val="28"/>
          <w:szCs w:val="28"/>
          <w:lang w:val="en-US"/>
        </w:rPr>
        <w:t>uint</w:t>
      </w:r>
      <w:r w:rsidRPr="003364E5">
        <w:rPr>
          <w:iCs/>
          <w:sz w:val="28"/>
          <w:szCs w:val="28"/>
        </w:rPr>
        <w:t xml:space="preserve">8 </w:t>
      </w:r>
      <w:r>
        <w:rPr>
          <w:iCs/>
          <w:sz w:val="28"/>
          <w:szCs w:val="28"/>
        </w:rPr>
        <w:t xml:space="preserve">σε ακέραιους. </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003F200E" w:rsidR="002B2601" w:rsidRPr="00E73FAB" w:rsidRDefault="002B2601" w:rsidP="002B2601">
      <w:pPr>
        <w:pStyle w:val="a3"/>
        <w:jc w:val="center"/>
        <w:rPr>
          <w:i/>
          <w:sz w:val="28"/>
          <w:szCs w:val="28"/>
        </w:rPr>
      </w:pPr>
      <w:r>
        <w:rPr>
          <w:i/>
          <w:sz w:val="22"/>
          <w:szCs w:val="22"/>
        </w:rPr>
        <w:t>Σχήμα 2.</w:t>
      </w:r>
      <w:r w:rsidR="00D9434E" w:rsidRPr="00D9434E">
        <w:rPr>
          <w:i/>
          <w:sz w:val="22"/>
          <w:szCs w:val="22"/>
        </w:rPr>
        <w:t>10</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5D4F629"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sidR="00423343">
        <w:rPr>
          <w:iCs/>
          <w:sz w:val="28"/>
          <w:szCs w:val="28"/>
          <w:lang w:val="en-US"/>
        </w:rPr>
        <w:t>bit</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sidR="00423343">
        <w:rPr>
          <w:iCs/>
          <w:sz w:val="28"/>
          <w:szCs w:val="28"/>
          <w:lang w:val="en-US"/>
        </w:rPr>
        <w:t>bit</w:t>
      </w:r>
      <w:r>
        <w:rPr>
          <w:iCs/>
          <w:sz w:val="28"/>
          <w:szCs w:val="28"/>
          <w:lang w:val="en-US"/>
        </w:rPr>
        <w: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r>
        <w:rPr>
          <w:iCs/>
          <w:sz w:val="28"/>
          <w:szCs w:val="28"/>
          <w:lang w:val="en-US"/>
        </w:rPr>
        <w:t>rle</w:t>
      </w:r>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23343">
        <w:rPr>
          <w:iCs/>
          <w:sz w:val="28"/>
          <w:szCs w:val="28"/>
          <w:lang w:val="en-US"/>
        </w:rPr>
        <w:t>bit</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CB3B01D" w14:textId="679E6DAD" w:rsidR="002B2601" w:rsidRDefault="002B2601" w:rsidP="00D7184F">
      <w:pPr>
        <w:autoSpaceDE w:val="0"/>
        <w:autoSpaceDN w:val="0"/>
        <w:adjustRightInd w:val="0"/>
        <w:jc w:val="both"/>
        <w:rPr>
          <w:iCs/>
          <w:sz w:val="28"/>
          <w:szCs w:val="28"/>
        </w:rPr>
      </w:pP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7" w:name="_Toc28196703"/>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7"/>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r w:rsidR="006A5C9B">
        <w:rPr>
          <w:iCs/>
          <w:sz w:val="28"/>
          <w:szCs w:val="28"/>
          <w:lang w:val="en-US"/>
        </w:rPr>
        <w:t>YCbCr</w:t>
      </w:r>
      <w:r w:rsidR="006A5C9B">
        <w:rPr>
          <w:iCs/>
          <w:sz w:val="28"/>
          <w:szCs w:val="28"/>
        </w:rPr>
        <w:t xml:space="preserve"> με υποδειγματοληψία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r w:rsidR="006A5C9B">
        <w:rPr>
          <w:iCs/>
          <w:sz w:val="28"/>
          <w:szCs w:val="28"/>
          <w:lang w:val="en-US"/>
        </w:rPr>
        <w:t>YCbCr</w:t>
      </w:r>
      <w:r w:rsidR="006A5C9B">
        <w:rPr>
          <w:iCs/>
          <w:sz w:val="28"/>
          <w:szCs w:val="28"/>
        </w:rPr>
        <w:t xml:space="preserve"> με ίδια υποδειγματοληψία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κβαντισμός </w:t>
      </w:r>
      <w:r w:rsidR="006A5C9B">
        <w:rPr>
          <w:iCs/>
          <w:sz w:val="28"/>
          <w:szCs w:val="28"/>
        </w:rPr>
        <w:t>αυτών (</w:t>
      </w:r>
      <w:r w:rsidR="006A5C9B">
        <w:rPr>
          <w:iCs/>
          <w:sz w:val="28"/>
          <w:szCs w:val="28"/>
          <w:lang w:val="en-US"/>
        </w:rPr>
        <w:t>qScale</w:t>
      </w:r>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10BD6FC9" w:rsidR="00420631" w:rsidRDefault="00420631" w:rsidP="00420631">
      <w:pPr>
        <w:autoSpaceDE w:val="0"/>
        <w:autoSpaceDN w:val="0"/>
        <w:adjustRightInd w:val="0"/>
        <w:jc w:val="both"/>
        <w:rPr>
          <w:iCs/>
          <w:sz w:val="28"/>
          <w:szCs w:val="28"/>
        </w:rPr>
      </w:pPr>
    </w:p>
    <w:p w14:paraId="4E763C6D" w14:textId="28F8F19B" w:rsidR="00D9434E" w:rsidRDefault="00D9434E" w:rsidP="00420631">
      <w:pPr>
        <w:autoSpaceDE w:val="0"/>
        <w:autoSpaceDN w:val="0"/>
        <w:adjustRightInd w:val="0"/>
        <w:jc w:val="both"/>
        <w:rPr>
          <w:iCs/>
          <w:sz w:val="28"/>
          <w:szCs w:val="28"/>
        </w:rPr>
      </w:pPr>
    </w:p>
    <w:p w14:paraId="71598259" w14:textId="77777777" w:rsidR="00D9434E" w:rsidRDefault="00D9434E"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lastRenderedPageBreak/>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1FC16986" w:rsidR="00420631" w:rsidRPr="00420631" w:rsidRDefault="00420631" w:rsidP="008406E7">
      <w:pPr>
        <w:autoSpaceDE w:val="0"/>
        <w:autoSpaceDN w:val="0"/>
        <w:adjustRightInd w:val="0"/>
        <w:ind w:left="-284"/>
        <w:jc w:val="both"/>
        <w:rPr>
          <w:iCs/>
          <w:sz w:val="28"/>
          <w:szCs w:val="28"/>
        </w:rPr>
      </w:pPr>
    </w:p>
    <w:p w14:paraId="33DF4AA8" w14:textId="1E1BF0DA" w:rsidR="00420631" w:rsidRDefault="00420631" w:rsidP="00420631"/>
    <w:p w14:paraId="30F3AD3E" w14:textId="59FA0C40" w:rsidR="00420631" w:rsidRDefault="00420631" w:rsidP="008406E7">
      <w:pPr>
        <w:ind w:left="-284"/>
      </w:pPr>
    </w:p>
    <w:p w14:paraId="5331ABA1" w14:textId="77777777" w:rsidR="008406E7" w:rsidRDefault="008406E7" w:rsidP="008406E7">
      <w:pPr>
        <w:jc w:val="center"/>
      </w:pPr>
    </w:p>
    <w:p w14:paraId="7240A334" w14:textId="4E581046" w:rsidR="00420631" w:rsidRDefault="00D9434E" w:rsidP="008406E7">
      <w:pPr>
        <w:jc w:val="center"/>
        <w:rPr>
          <w:sz w:val="28"/>
          <w:szCs w:val="28"/>
        </w:rPr>
      </w:pPr>
      <w:r>
        <w:rPr>
          <w:i/>
          <w:sz w:val="22"/>
          <w:szCs w:val="22"/>
        </w:rPr>
        <w:t>Σχήμα 2.</w:t>
      </w:r>
      <w:r w:rsidRPr="00D9434E">
        <w:rPr>
          <w:i/>
          <w:sz w:val="22"/>
          <w:szCs w:val="22"/>
        </w:rPr>
        <w:t>1</w:t>
      </w:r>
      <w:r w:rsidR="00050743">
        <w:rPr>
          <w:i/>
          <w:sz w:val="22"/>
          <w:szCs w:val="22"/>
        </w:rPr>
        <w:t>1</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r>
        <w:rPr>
          <w:i/>
          <w:sz w:val="22"/>
          <w:szCs w:val="22"/>
          <w:lang w:val="en-US"/>
        </w:rPr>
        <w:t>YCbCr</w:t>
      </w:r>
      <w:r>
        <w:rPr>
          <w:i/>
          <w:sz w:val="22"/>
          <w:szCs w:val="22"/>
        </w:rPr>
        <w:t xml:space="preserve"> και επαναφοράς της σε </w:t>
      </w:r>
      <w:r>
        <w:rPr>
          <w:i/>
          <w:sz w:val="22"/>
          <w:szCs w:val="22"/>
          <w:lang w:val="en-US"/>
        </w:rPr>
        <w:t>RGB</w:t>
      </w:r>
      <w:r w:rsidRPr="00586095">
        <w:rPr>
          <w:i/>
          <w:sz w:val="22"/>
          <w:szCs w:val="22"/>
        </w:rPr>
        <w:t>.</w:t>
      </w: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4CAF8AE8" w14:textId="7C23F1E7" w:rsidR="00420631" w:rsidRDefault="00420631" w:rsidP="00420631"/>
    <w:p w14:paraId="68CB714D" w14:textId="77777777" w:rsidR="00D9434E" w:rsidRDefault="00D9434E" w:rsidP="00D9434E">
      <w:pPr>
        <w:jc w:val="center"/>
        <w:rPr>
          <w:i/>
          <w:sz w:val="22"/>
          <w:szCs w:val="22"/>
        </w:rPr>
      </w:pPr>
    </w:p>
    <w:p w14:paraId="07908B4D" w14:textId="5FE659F2" w:rsidR="00D9434E" w:rsidRDefault="00D9434E" w:rsidP="00D9434E">
      <w:pPr>
        <w:jc w:val="center"/>
        <w:rPr>
          <w:sz w:val="28"/>
          <w:szCs w:val="28"/>
        </w:rPr>
      </w:pPr>
      <w:r>
        <w:rPr>
          <w:i/>
          <w:sz w:val="22"/>
          <w:szCs w:val="22"/>
        </w:rPr>
        <w:t>Σχήμα 2.</w:t>
      </w:r>
      <w:r w:rsidRPr="00D9434E">
        <w:rPr>
          <w:i/>
          <w:sz w:val="22"/>
          <w:szCs w:val="22"/>
        </w:rPr>
        <w:t>1</w:t>
      </w:r>
      <w:r w:rsidR="00050743">
        <w:rPr>
          <w:i/>
          <w:sz w:val="22"/>
          <w:szCs w:val="22"/>
        </w:rPr>
        <w:t>2</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r>
        <w:rPr>
          <w:i/>
          <w:sz w:val="22"/>
          <w:szCs w:val="22"/>
          <w:lang w:val="en-US"/>
        </w:rPr>
        <w:t>YCbCr</w:t>
      </w:r>
      <w:r>
        <w:rPr>
          <w:i/>
          <w:sz w:val="22"/>
          <w:szCs w:val="22"/>
        </w:rPr>
        <w:t xml:space="preserve"> </w:t>
      </w:r>
      <w:r w:rsidRPr="0071605E">
        <w:rPr>
          <w:i/>
          <w:sz w:val="22"/>
          <w:szCs w:val="22"/>
        </w:rPr>
        <w:t>,</w:t>
      </w:r>
      <w:r w:rsidR="0071605E">
        <w:rPr>
          <w:i/>
          <w:sz w:val="22"/>
          <w:szCs w:val="22"/>
        </w:rPr>
        <w:t xml:space="preserve">εφαρμογής μετασχηματισμού </w:t>
      </w:r>
      <w:r w:rsidR="0071605E">
        <w:rPr>
          <w:i/>
          <w:sz w:val="22"/>
          <w:szCs w:val="22"/>
          <w:lang w:val="en-US"/>
        </w:rPr>
        <w:t>DCT</w:t>
      </w:r>
      <w:r w:rsidR="0071605E" w:rsidRPr="0071605E">
        <w:rPr>
          <w:i/>
          <w:sz w:val="22"/>
          <w:szCs w:val="22"/>
        </w:rPr>
        <w:t xml:space="preserve">, </w:t>
      </w:r>
      <w:r w:rsidR="0071605E">
        <w:rPr>
          <w:i/>
          <w:sz w:val="22"/>
          <w:szCs w:val="22"/>
        </w:rPr>
        <w:t>κβαντισμού καθώς και της αντίστροφης διαδικασίας</w:t>
      </w:r>
      <w:r w:rsidRPr="00586095">
        <w:rPr>
          <w:i/>
          <w:sz w:val="22"/>
          <w:szCs w:val="22"/>
        </w:rPr>
        <w:t>.</w:t>
      </w: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υποδειγματοληψίας χρώματος και του κβαντισμού</w:t>
      </w:r>
      <w:r w:rsidR="006A5C9B" w:rsidRPr="006A5C9B">
        <w:rPr>
          <w:sz w:val="28"/>
          <w:szCs w:val="28"/>
        </w:rPr>
        <w:t>.</w:t>
      </w:r>
    </w:p>
    <w:p w14:paraId="4BAE77B0" w14:textId="730BCC58" w:rsidR="006A5C9B" w:rsidRDefault="006A5C9B" w:rsidP="00420631">
      <w:pPr>
        <w:rPr>
          <w:sz w:val="28"/>
          <w:szCs w:val="28"/>
        </w:rPr>
      </w:pPr>
    </w:p>
    <w:p w14:paraId="26AB522B" w14:textId="157BFB63" w:rsidR="006A5C9B" w:rsidRDefault="006A5C9B" w:rsidP="00420631">
      <w:pPr>
        <w:rPr>
          <w:sz w:val="28"/>
          <w:szCs w:val="28"/>
        </w:rPr>
      </w:pPr>
    </w:p>
    <w:p w14:paraId="5067CE8B" w14:textId="396B9292" w:rsidR="006A5C9B" w:rsidRDefault="006A5C9B" w:rsidP="00420631">
      <w:pPr>
        <w:rPr>
          <w:sz w:val="28"/>
          <w:szCs w:val="28"/>
        </w:rPr>
      </w:pPr>
    </w:p>
    <w:p w14:paraId="6EE2D057" w14:textId="0E5F89A0"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8" w:name="_Toc28196704"/>
      <w:r w:rsidRPr="00420631">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8"/>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9" w:name="_Toc28196705"/>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9"/>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Pr="00D05DD5"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009B6D85"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κβαντισμού </w:t>
      </w:r>
      <w:r>
        <w:rPr>
          <w:iCs/>
          <w:sz w:val="28"/>
          <w:szCs w:val="28"/>
          <w:lang w:val="en-US"/>
        </w:rPr>
        <w:t>qTableL</w:t>
      </w:r>
      <w:r w:rsidRPr="00B647A4">
        <w:rPr>
          <w:iCs/>
          <w:sz w:val="28"/>
          <w:szCs w:val="28"/>
        </w:rPr>
        <w:t xml:space="preserve">, </w:t>
      </w:r>
      <w:r>
        <w:rPr>
          <w:iCs/>
          <w:sz w:val="28"/>
          <w:szCs w:val="28"/>
          <w:lang w:val="en-US"/>
        </w:rPr>
        <w:t>qTableC</w:t>
      </w:r>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r>
        <w:rPr>
          <w:iCs/>
          <w:sz w:val="28"/>
          <w:szCs w:val="28"/>
          <w:lang w:val="en-US"/>
        </w:rPr>
        <w:t>Cb</w:t>
      </w:r>
      <w:r w:rsidRPr="00B647A4">
        <w:rPr>
          <w:iCs/>
          <w:sz w:val="28"/>
          <w:szCs w:val="28"/>
        </w:rPr>
        <w:t>,</w:t>
      </w:r>
      <w:r>
        <w:rPr>
          <w:iCs/>
          <w:sz w:val="28"/>
          <w:szCs w:val="28"/>
          <w:lang w:val="en-US"/>
        </w:rPr>
        <w:t>Cr</w:t>
      </w:r>
      <w:r w:rsidRPr="00B647A4">
        <w:rPr>
          <w:iCs/>
          <w:sz w:val="28"/>
          <w:szCs w:val="28"/>
        </w:rPr>
        <w:t xml:space="preserve"> </w:t>
      </w:r>
      <w:r>
        <w:rPr>
          <w:iCs/>
          <w:sz w:val="28"/>
          <w:szCs w:val="28"/>
        </w:rPr>
        <w:t xml:space="preserve">αντίστοιχα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w:t>
      </w:r>
      <w:r>
        <w:rPr>
          <w:iCs/>
          <w:sz w:val="28"/>
          <w:szCs w:val="28"/>
        </w:rPr>
        <w:lastRenderedPageBreak/>
        <w:t xml:space="preserve">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139D5A48"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r>
        <w:rPr>
          <w:iCs/>
          <w:sz w:val="28"/>
          <w:szCs w:val="28"/>
          <w:lang w:val="en-US"/>
        </w:rPr>
        <w:t>blkType</w:t>
      </w:r>
      <w:r w:rsidRPr="00685574">
        <w:rPr>
          <w:iCs/>
          <w:sz w:val="28"/>
          <w:szCs w:val="28"/>
        </w:rPr>
        <w:t xml:space="preserve"> </w:t>
      </w:r>
      <w:r>
        <w:rPr>
          <w:iCs/>
          <w:sz w:val="28"/>
          <w:szCs w:val="28"/>
        </w:rPr>
        <w:t xml:space="preserve">με τον τύπο του εκάστοτε </w:t>
      </w:r>
      <w:r>
        <w:rPr>
          <w:iCs/>
          <w:sz w:val="28"/>
          <w:szCs w:val="28"/>
          <w:lang w:val="en-US"/>
        </w:rPr>
        <w:t>block</w:t>
      </w:r>
      <w:r w:rsidRPr="00685574">
        <w:rPr>
          <w:iCs/>
          <w:sz w:val="28"/>
          <w:szCs w:val="28"/>
        </w:rPr>
        <w:t xml:space="preserve"> (</w:t>
      </w:r>
      <w:r>
        <w:rPr>
          <w:iCs/>
          <w:sz w:val="28"/>
          <w:szCs w:val="28"/>
          <w:lang w:val="en-US"/>
        </w:rPr>
        <w:t>Y</w:t>
      </w:r>
      <w:r w:rsidRPr="00685574">
        <w:rPr>
          <w:iCs/>
          <w:sz w:val="28"/>
          <w:szCs w:val="28"/>
        </w:rPr>
        <w:t xml:space="preserve">, </w:t>
      </w:r>
      <w:r>
        <w:rPr>
          <w:iCs/>
          <w:sz w:val="28"/>
          <w:szCs w:val="28"/>
          <w:lang w:val="en-US"/>
        </w:rPr>
        <w:t>Cb</w:t>
      </w:r>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r>
        <w:rPr>
          <w:iCs/>
          <w:sz w:val="28"/>
          <w:szCs w:val="28"/>
          <w:lang w:val="en-US"/>
        </w:rPr>
        <w:t>indHor</w:t>
      </w:r>
      <w:r w:rsidRPr="00685574">
        <w:rPr>
          <w:iCs/>
          <w:sz w:val="28"/>
          <w:szCs w:val="28"/>
        </w:rPr>
        <w:t xml:space="preserve">, </w:t>
      </w:r>
      <w:r>
        <w:rPr>
          <w:iCs/>
          <w:sz w:val="28"/>
          <w:szCs w:val="28"/>
          <w:lang w:val="en-US"/>
        </w:rPr>
        <w:t>indVer</w:t>
      </w:r>
      <w:r w:rsidRPr="00685574">
        <w:rPr>
          <w:iCs/>
          <w:sz w:val="28"/>
          <w:szCs w:val="28"/>
        </w:rPr>
        <w:t xml:space="preserve"> </w:t>
      </w:r>
      <w:r>
        <w:rPr>
          <w:iCs/>
          <w:sz w:val="28"/>
          <w:szCs w:val="28"/>
        </w:rPr>
        <w:t xml:space="preserve">δεικτών και το </w:t>
      </w:r>
      <w:r w:rsidR="00423343">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r>
        <w:rPr>
          <w:iCs/>
          <w:sz w:val="28"/>
          <w:szCs w:val="28"/>
          <w:lang w:val="en-US"/>
        </w:rPr>
        <w:t>huffmanEncode</w:t>
      </w:r>
      <w:r w:rsidRPr="00685574">
        <w:rPr>
          <w:iCs/>
          <w:sz w:val="28"/>
          <w:szCs w:val="28"/>
        </w:rPr>
        <w:t xml:space="preserve"> </w:t>
      </w:r>
      <w:r>
        <w:rPr>
          <w:iCs/>
          <w:sz w:val="28"/>
          <w:szCs w:val="28"/>
        </w:rPr>
        <w:t>της προηγούμενης βαθμίδας.</w:t>
      </w:r>
    </w:p>
    <w:p w14:paraId="38497F33" w14:textId="36773294" w:rsidR="00C50B44" w:rsidRDefault="00C50B44" w:rsidP="00F07CF8">
      <w:pPr>
        <w:autoSpaceDE w:val="0"/>
        <w:autoSpaceDN w:val="0"/>
        <w:adjustRightInd w:val="0"/>
        <w:jc w:val="both"/>
        <w:rPr>
          <w:iCs/>
          <w:sz w:val="28"/>
          <w:szCs w:val="28"/>
        </w:rPr>
      </w:pPr>
    </w:p>
    <w:p w14:paraId="15DC2CE3" w14:textId="086ECDE5" w:rsidR="00BA2EAE" w:rsidRDefault="00BA2EAE" w:rsidP="00BA2EAE">
      <w:pPr>
        <w:autoSpaceDE w:val="0"/>
        <w:autoSpaceDN w:val="0"/>
        <w:adjustRightInd w:val="0"/>
        <w:jc w:val="center"/>
        <w:rPr>
          <w:iCs/>
          <w:sz w:val="28"/>
          <w:szCs w:val="28"/>
        </w:rPr>
      </w:pPr>
      <w:r>
        <w:rPr>
          <w:iCs/>
          <w:noProof/>
          <w:sz w:val="28"/>
          <w:szCs w:val="28"/>
        </w:rPr>
        <w:drawing>
          <wp:inline distT="0" distB="0" distL="0" distR="0" wp14:anchorId="2453F08B" wp14:editId="6D839D2E">
            <wp:extent cx="4846320" cy="1508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320" cy="1508760"/>
                    </a:xfrm>
                    <a:prstGeom prst="rect">
                      <a:avLst/>
                    </a:prstGeom>
                    <a:noFill/>
                    <a:ln>
                      <a:noFill/>
                    </a:ln>
                  </pic:spPr>
                </pic:pic>
              </a:graphicData>
            </a:graphic>
          </wp:inline>
        </w:drawing>
      </w:r>
    </w:p>
    <w:p w14:paraId="1DDD82B1" w14:textId="77777777" w:rsidR="00BA2EAE" w:rsidRDefault="00BA2EAE" w:rsidP="00BA2EAE">
      <w:pPr>
        <w:autoSpaceDE w:val="0"/>
        <w:autoSpaceDN w:val="0"/>
        <w:adjustRightInd w:val="0"/>
        <w:jc w:val="center"/>
        <w:rPr>
          <w:iCs/>
          <w:sz w:val="28"/>
          <w:szCs w:val="28"/>
        </w:rPr>
      </w:pPr>
    </w:p>
    <w:p w14:paraId="0301AA31" w14:textId="45626266" w:rsidR="00BA2EAE" w:rsidRPr="008B5139" w:rsidRDefault="00BA2EAE" w:rsidP="00BA2EAE">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Pr="00D9434E">
        <w:rPr>
          <w:i/>
          <w:sz w:val="22"/>
          <w:szCs w:val="22"/>
        </w:rPr>
        <w:t>1</w:t>
      </w:r>
      <w:r>
        <w:rPr>
          <w:i/>
          <w:sz w:val="22"/>
          <w:szCs w:val="22"/>
        </w:rPr>
        <w:t xml:space="preserve">: Δομές που περιέχονται στον πίνακα τύπου </w:t>
      </w:r>
      <w:r>
        <w:rPr>
          <w:i/>
          <w:sz w:val="22"/>
          <w:szCs w:val="22"/>
          <w:lang w:val="en-US"/>
        </w:rPr>
        <w:t>Cell</w:t>
      </w:r>
      <w:r w:rsidRPr="00586095">
        <w:rPr>
          <w:i/>
          <w:sz w:val="22"/>
          <w:szCs w:val="22"/>
        </w:rPr>
        <w:t>.</w:t>
      </w:r>
      <w:r w:rsidRPr="00BA2EAE">
        <w:rPr>
          <w:i/>
          <w:sz w:val="22"/>
          <w:szCs w:val="22"/>
        </w:rPr>
        <w:t xml:space="preserve"> </w:t>
      </w:r>
      <w:r>
        <w:rPr>
          <w:i/>
          <w:sz w:val="22"/>
          <w:szCs w:val="22"/>
        </w:rPr>
        <w:t>Η δομή στα αριστερά βρίσκεται στο πρώτο κελί του</w:t>
      </w:r>
      <w:r w:rsidRPr="00BA2EAE">
        <w:rPr>
          <w:i/>
          <w:sz w:val="22"/>
          <w:szCs w:val="22"/>
        </w:rPr>
        <w:t xml:space="preserve"> </w:t>
      </w:r>
      <w:r>
        <w:rPr>
          <w:i/>
          <w:sz w:val="22"/>
          <w:szCs w:val="22"/>
        </w:rPr>
        <w:t xml:space="preserve">πίνακα </w:t>
      </w:r>
      <w:r>
        <w:rPr>
          <w:i/>
          <w:sz w:val="22"/>
          <w:szCs w:val="22"/>
          <w:lang w:val="en-US"/>
        </w:rPr>
        <w:t>Cell</w:t>
      </w:r>
      <w:r>
        <w:rPr>
          <w:i/>
          <w:sz w:val="22"/>
          <w:szCs w:val="22"/>
        </w:rPr>
        <w:t xml:space="preserve"> ενώ στα δεξιά φαίνεται η μορφή της δομής στα υπόλοιπα κελιά</w:t>
      </w:r>
      <w:r w:rsidR="008B5139" w:rsidRPr="008B5139">
        <w:rPr>
          <w:i/>
          <w:sz w:val="22"/>
          <w:szCs w:val="22"/>
        </w:rPr>
        <w:t>.</w:t>
      </w:r>
    </w:p>
    <w:p w14:paraId="220860D3" w14:textId="77777777" w:rsidR="00BA2EAE" w:rsidRDefault="00BA2EAE" w:rsidP="00F07CF8">
      <w:pPr>
        <w:autoSpaceDE w:val="0"/>
        <w:autoSpaceDN w:val="0"/>
        <w:adjustRightInd w:val="0"/>
        <w:jc w:val="both"/>
        <w:rPr>
          <w:iCs/>
          <w:sz w:val="28"/>
          <w:szCs w:val="28"/>
        </w:rPr>
      </w:pPr>
    </w:p>
    <w:p w14:paraId="2E658B1A" w14:textId="2B3B5D5B"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r>
        <w:rPr>
          <w:iCs/>
          <w:sz w:val="28"/>
          <w:szCs w:val="28"/>
          <w:lang w:val="en-US"/>
        </w:rPr>
        <w:t>YCbCr</w:t>
      </w:r>
      <w:r w:rsidRPr="00E7015E">
        <w:rPr>
          <w:iCs/>
          <w:sz w:val="28"/>
          <w:szCs w:val="28"/>
        </w:rPr>
        <w:t xml:space="preserve"> </w:t>
      </w:r>
      <w:r>
        <w:rPr>
          <w:iCs/>
          <w:sz w:val="28"/>
          <w:szCs w:val="28"/>
        </w:rPr>
        <w:t xml:space="preserve">για κάποια υποδειγματοληψία χρώματος από αυτές που αναφέρθηκαν προηγουμένως. Έπειτα </w:t>
      </w:r>
      <w:r w:rsidR="00C50B44">
        <w:rPr>
          <w:iCs/>
          <w:sz w:val="28"/>
          <w:szCs w:val="28"/>
        </w:rPr>
        <w:t xml:space="preserve">μέσω μιας τριπλά εμφολευμένης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r>
        <w:rPr>
          <w:iCs/>
          <w:sz w:val="28"/>
          <w:szCs w:val="28"/>
          <w:lang w:val="en-US"/>
        </w:rPr>
        <w:t>Cb</w:t>
      </w:r>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r>
        <w:rPr>
          <w:iCs/>
          <w:sz w:val="28"/>
          <w:szCs w:val="28"/>
        </w:rPr>
        <w:t xml:space="preserve">κβαντισμού του μπλοκ για τη ζητούμενη τιμή </w:t>
      </w:r>
      <w:r>
        <w:rPr>
          <w:iCs/>
          <w:sz w:val="28"/>
          <w:szCs w:val="28"/>
          <w:lang w:val="en-US"/>
        </w:rPr>
        <w:t>qScale</w:t>
      </w:r>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sidR="00423343">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r>
        <w:rPr>
          <w:iCs/>
          <w:sz w:val="28"/>
          <w:szCs w:val="28"/>
          <w:lang w:val="en-US"/>
        </w:rPr>
        <w:t>huffmanEncode</w:t>
      </w:r>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06E1DF1E" w14:textId="22392BA3" w:rsidR="000C1E06" w:rsidRDefault="000C1E06" w:rsidP="00F07CF8">
      <w:pPr>
        <w:autoSpaceDE w:val="0"/>
        <w:autoSpaceDN w:val="0"/>
        <w:adjustRightInd w:val="0"/>
        <w:jc w:val="both"/>
        <w:rPr>
          <w:iCs/>
          <w:sz w:val="28"/>
          <w:szCs w:val="28"/>
        </w:rPr>
      </w:pPr>
    </w:p>
    <w:p w14:paraId="064BC65D" w14:textId="7793BB1F" w:rsidR="000C1E06" w:rsidRDefault="000C1E06" w:rsidP="00F07CF8">
      <w:pPr>
        <w:autoSpaceDE w:val="0"/>
        <w:autoSpaceDN w:val="0"/>
        <w:adjustRightInd w:val="0"/>
        <w:jc w:val="both"/>
        <w:rPr>
          <w:iCs/>
          <w:sz w:val="28"/>
          <w:szCs w:val="28"/>
        </w:rPr>
      </w:pPr>
      <w:r>
        <w:rPr>
          <w:iCs/>
          <w:sz w:val="28"/>
          <w:szCs w:val="28"/>
        </w:rPr>
        <w:t>Για τη διαδικασία αποκωδικοποίησης ακολουθείται η παραπάνω διαδικασία με την αντίστροφη σειρά χρησιμοποιώντας τις αντίστροφες συναρτήσεις που υλοποιήθηκαν.</w:t>
      </w:r>
    </w:p>
    <w:p w14:paraId="797E8E51" w14:textId="45453BCE" w:rsidR="00270796" w:rsidRDefault="00270796" w:rsidP="00F07CF8">
      <w:pPr>
        <w:autoSpaceDE w:val="0"/>
        <w:autoSpaceDN w:val="0"/>
        <w:adjustRightInd w:val="0"/>
        <w:jc w:val="both"/>
        <w:rPr>
          <w:iCs/>
          <w:sz w:val="28"/>
          <w:szCs w:val="28"/>
        </w:rPr>
      </w:pPr>
    </w:p>
    <w:p w14:paraId="0C143012" w14:textId="77777777" w:rsidR="00227BA9" w:rsidRDefault="00227BA9" w:rsidP="00F07CF8">
      <w:pPr>
        <w:autoSpaceDE w:val="0"/>
        <w:autoSpaceDN w:val="0"/>
        <w:adjustRightInd w:val="0"/>
        <w:jc w:val="both"/>
        <w:rPr>
          <w:iCs/>
          <w:sz w:val="28"/>
          <w:szCs w:val="28"/>
        </w:rPr>
      </w:pPr>
    </w:p>
    <w:p w14:paraId="7B612180" w14:textId="0E2F90A0" w:rsidR="003638C1" w:rsidRDefault="00270796" w:rsidP="00270796">
      <w:pPr>
        <w:pStyle w:val="2"/>
        <w:rPr>
          <w:lang w:val="el-GR"/>
        </w:rPr>
      </w:pPr>
      <w:bookmarkStart w:id="10" w:name="_Toc28196706"/>
      <w:r w:rsidRPr="003638C1">
        <w:rPr>
          <w:lang w:val="el-GR"/>
        </w:rPr>
        <w:t>3</w:t>
      </w:r>
      <w:r w:rsidRPr="002B3B3B">
        <w:rPr>
          <w:lang w:val="el-GR"/>
        </w:rPr>
        <w:t>.</w:t>
      </w:r>
      <w:r w:rsidRPr="003638C1">
        <w:rPr>
          <w:lang w:val="el-GR"/>
        </w:rPr>
        <w:t>2</w:t>
      </w:r>
      <w:r w:rsidR="00BC738E" w:rsidRPr="002B3B3B">
        <w:rPr>
          <w:lang w:val="el-GR"/>
        </w:rPr>
        <w:t xml:space="preserve"> </w:t>
      </w:r>
      <w:r w:rsidR="00BC738E" w:rsidRPr="00420631">
        <w:rPr>
          <w:lang w:val="el-GR"/>
        </w:rPr>
        <w:t xml:space="preserve"> </w:t>
      </w:r>
      <w:r w:rsidR="003638C1">
        <w:rPr>
          <w:lang w:val="el-GR"/>
        </w:rPr>
        <w:t>Καταγραφή Αποτελεσμάτων</w:t>
      </w:r>
      <w:bookmarkEnd w:id="10"/>
    </w:p>
    <w:p w14:paraId="5000FFCA" w14:textId="4610895C" w:rsidR="003638C1" w:rsidRDefault="003638C1" w:rsidP="003638C1">
      <w:pPr>
        <w:rPr>
          <w:sz w:val="28"/>
          <w:szCs w:val="28"/>
        </w:rPr>
      </w:pPr>
    </w:p>
    <w:p w14:paraId="03727035" w14:textId="65E4D3D4" w:rsidR="009A7E8C" w:rsidRDefault="001E64B2" w:rsidP="001E64B2">
      <w:pPr>
        <w:jc w:val="both"/>
        <w:rPr>
          <w:sz w:val="28"/>
          <w:szCs w:val="28"/>
        </w:rPr>
      </w:pPr>
      <w:r>
        <w:rPr>
          <w:sz w:val="28"/>
          <w:szCs w:val="28"/>
        </w:rPr>
        <w:t xml:space="preserve">Στη συνέχεια, χρησιμοποιείται η παραπάνω συνάρτηση για την κωδικοποίηση των δοσμένων εικόνων που παρουσιάστηκαν στο </w:t>
      </w:r>
      <w:r>
        <w:rPr>
          <w:sz w:val="28"/>
          <w:szCs w:val="28"/>
          <w:lang w:val="en-US"/>
        </w:rPr>
        <w:t>Demo</w:t>
      </w:r>
      <w:r w:rsidRPr="001E64B2">
        <w:rPr>
          <w:sz w:val="28"/>
          <w:szCs w:val="28"/>
        </w:rPr>
        <w:t xml:space="preserve">1 </w:t>
      </w:r>
      <w:r>
        <w:rPr>
          <w:sz w:val="28"/>
          <w:szCs w:val="28"/>
        </w:rPr>
        <w:t>και την εξαγωγή χρήσιμων συμπερασμάτων για τη λειτουργικότητα του κωδικοποιητή. Συγκεκριμένα, η καταγραφή των αποτελεσμάτων διακρίνεται σε δύο τμήματα.</w:t>
      </w:r>
    </w:p>
    <w:p w14:paraId="46AD695A" w14:textId="05AF7671" w:rsidR="001E64B2" w:rsidRDefault="001E64B2" w:rsidP="001E64B2">
      <w:pPr>
        <w:jc w:val="both"/>
        <w:rPr>
          <w:sz w:val="28"/>
          <w:szCs w:val="28"/>
        </w:rPr>
      </w:pPr>
    </w:p>
    <w:p w14:paraId="22628E48" w14:textId="2FE100B4" w:rsidR="001E64B2" w:rsidRDefault="001E64B2" w:rsidP="001E64B2">
      <w:pPr>
        <w:jc w:val="both"/>
        <w:rPr>
          <w:sz w:val="28"/>
          <w:szCs w:val="28"/>
        </w:rPr>
      </w:pPr>
      <w:r>
        <w:rPr>
          <w:sz w:val="28"/>
          <w:szCs w:val="28"/>
        </w:rPr>
        <w:lastRenderedPageBreak/>
        <w:t xml:space="preserve">Το πρώτο τμήμα περιλαμβάνει την κωδικοποίηση των δύο εικόνων που χρησιμοποιήθηκαν προηγουμένως για διαφορετικές τιμές της παραμέτρου </w:t>
      </w:r>
      <w:r>
        <w:rPr>
          <w:sz w:val="28"/>
          <w:szCs w:val="28"/>
          <w:lang w:val="en-US"/>
        </w:rPr>
        <w:t>qScale</w:t>
      </w:r>
      <w:r w:rsidRPr="001E64B2">
        <w:rPr>
          <w:sz w:val="28"/>
          <w:szCs w:val="28"/>
        </w:rPr>
        <w:t xml:space="preserve"> </w:t>
      </w:r>
      <w:r>
        <w:rPr>
          <w:sz w:val="28"/>
          <w:szCs w:val="28"/>
        </w:rPr>
        <w:t xml:space="preserve">κατά τον κβαντισμό. Η υποδειγματοληψία χρώματος για κάθε εικόνα γίνεται με τις ίδιες παραμέτρους που χρησιμοποιήθηκαν στο </w:t>
      </w:r>
      <w:r>
        <w:rPr>
          <w:sz w:val="28"/>
          <w:szCs w:val="28"/>
          <w:lang w:val="en-US"/>
        </w:rPr>
        <w:t>Demo</w:t>
      </w:r>
      <w:r w:rsidRPr="001E64B2">
        <w:rPr>
          <w:sz w:val="28"/>
          <w:szCs w:val="28"/>
        </w:rPr>
        <w:t>1.</w:t>
      </w:r>
      <w:r>
        <w:rPr>
          <w:sz w:val="28"/>
          <w:szCs w:val="28"/>
        </w:rPr>
        <w:t xml:space="preserve"> Οι τιμές </w:t>
      </w:r>
      <w:r>
        <w:rPr>
          <w:sz w:val="28"/>
          <w:szCs w:val="28"/>
          <w:lang w:val="en-US"/>
        </w:rPr>
        <w:t>qScale</w:t>
      </w:r>
      <w:r w:rsidRPr="001E64B2">
        <w:rPr>
          <w:sz w:val="28"/>
          <w:szCs w:val="28"/>
        </w:rPr>
        <w:t xml:space="preserve"> </w:t>
      </w:r>
      <w:r>
        <w:rPr>
          <w:sz w:val="28"/>
          <w:szCs w:val="28"/>
        </w:rPr>
        <w:t>που εξετάζονται είναι:</w:t>
      </w:r>
    </w:p>
    <w:p w14:paraId="425FEE92" w14:textId="75502543" w:rsidR="001E64B2" w:rsidRDefault="001E64B2" w:rsidP="001E64B2">
      <w:pPr>
        <w:jc w:val="both"/>
        <w:rPr>
          <w:sz w:val="28"/>
          <w:szCs w:val="28"/>
        </w:rPr>
      </w:pPr>
    </w:p>
    <w:p w14:paraId="2119BF51" w14:textId="75FE17B9" w:rsidR="003638C1" w:rsidRPr="001E64B2" w:rsidRDefault="001E64B2" w:rsidP="003638C1">
      <w:pPr>
        <w:rPr>
          <w:sz w:val="28"/>
          <w:szCs w:val="28"/>
          <w:lang w:val="en-US"/>
        </w:rPr>
      </w:pPr>
      <m:oMathPara>
        <m:oMath>
          <m:r>
            <w:rPr>
              <w:rFonts w:ascii="Cambria Math" w:hAnsi="Cambria Math"/>
              <w:sz w:val="28"/>
              <w:szCs w:val="28"/>
            </w:rPr>
            <m:t xml:space="preserve">qScale =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0.1</m:t>
                          </m:r>
                        </m:e>
                        <m:e>
                          <m:r>
                            <w:rPr>
                              <w:rFonts w:ascii="Cambria Math" w:hAnsi="Cambria Math"/>
                              <w:sz w:val="28"/>
                              <w:szCs w:val="28"/>
                            </w:rPr>
                            <m:t>0.3</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0.6</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5</m:t>
                          </m:r>
                        </m:e>
                        <m:e>
                          <m:r>
                            <w:rPr>
                              <w:rFonts w:ascii="Cambria Math" w:hAnsi="Cambria Math"/>
                              <w:sz w:val="28"/>
                              <w:szCs w:val="28"/>
                            </w:rPr>
                            <m:t>10</m:t>
                          </m:r>
                        </m:e>
                      </m:mr>
                    </m:m>
                  </m:e>
                </m:mr>
              </m:m>
            </m:e>
          </m:d>
        </m:oMath>
      </m:oMathPara>
    </w:p>
    <w:p w14:paraId="262CE252" w14:textId="22F32B59" w:rsidR="003638C1" w:rsidRPr="001E64B2" w:rsidRDefault="003638C1" w:rsidP="00DD2E93">
      <w:pPr>
        <w:jc w:val="both"/>
        <w:rPr>
          <w:lang w:val="en-US"/>
        </w:rPr>
      </w:pPr>
    </w:p>
    <w:p w14:paraId="461E2F65" w14:textId="662A4FDB" w:rsidR="00DD2E93" w:rsidRDefault="00DD2E93" w:rsidP="00DD2E93">
      <w:pPr>
        <w:jc w:val="both"/>
        <w:rPr>
          <w:sz w:val="28"/>
          <w:szCs w:val="28"/>
        </w:rPr>
      </w:pPr>
      <w:r>
        <w:rPr>
          <w:sz w:val="28"/>
          <w:szCs w:val="28"/>
        </w:rPr>
        <w:t>Επίσης εξάγονται οι τιμές του Μέσου Τετραγωνικού Σφάλματος (</w:t>
      </w:r>
      <w:r>
        <w:rPr>
          <w:sz w:val="28"/>
          <w:szCs w:val="28"/>
          <w:lang w:val="en-US"/>
        </w:rPr>
        <w:t>Mean</w:t>
      </w:r>
      <w:r w:rsidRPr="00DD2E93">
        <w:rPr>
          <w:sz w:val="28"/>
          <w:szCs w:val="28"/>
        </w:rPr>
        <w:t xml:space="preserve"> </w:t>
      </w:r>
      <w:r>
        <w:rPr>
          <w:sz w:val="28"/>
          <w:szCs w:val="28"/>
          <w:lang w:val="en-US"/>
        </w:rPr>
        <w:t>Square</w:t>
      </w:r>
      <w:r w:rsidRPr="00DD2E93">
        <w:rPr>
          <w:sz w:val="28"/>
          <w:szCs w:val="28"/>
        </w:rPr>
        <w:t xml:space="preserve"> </w:t>
      </w:r>
      <w:r>
        <w:rPr>
          <w:sz w:val="28"/>
          <w:szCs w:val="28"/>
          <w:lang w:val="en-US"/>
        </w:rPr>
        <w:t>Error</w:t>
      </w:r>
      <w:r w:rsidRPr="00DD2E93">
        <w:rPr>
          <w:sz w:val="28"/>
          <w:szCs w:val="28"/>
        </w:rPr>
        <w:t xml:space="preserve"> - </w:t>
      </w:r>
      <w:r>
        <w:rPr>
          <w:sz w:val="28"/>
          <w:szCs w:val="28"/>
          <w:lang w:val="en-US"/>
        </w:rPr>
        <w:t>MSE</w:t>
      </w:r>
      <w:r>
        <w:rPr>
          <w:sz w:val="28"/>
          <w:szCs w:val="28"/>
        </w:rPr>
        <w:t xml:space="preserve">),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κάθε εικόνας και ο λόγος συμπίεσης σε κάθε περίπτωση.</w:t>
      </w:r>
    </w:p>
    <w:p w14:paraId="00466213" w14:textId="77777777" w:rsidR="00DD2E93" w:rsidRPr="00DD2E93" w:rsidRDefault="00DD2E93" w:rsidP="00DD2E93">
      <w:pPr>
        <w:jc w:val="both"/>
        <w:rPr>
          <w:sz w:val="28"/>
          <w:szCs w:val="28"/>
        </w:rPr>
      </w:pPr>
    </w:p>
    <w:p w14:paraId="65D2BAB7" w14:textId="2C66F0BF" w:rsidR="003638C1" w:rsidRPr="001E64B2" w:rsidRDefault="001E64B2" w:rsidP="003638C1">
      <w:pPr>
        <w:rPr>
          <w:sz w:val="28"/>
          <w:szCs w:val="28"/>
        </w:rPr>
      </w:pPr>
      <w:r w:rsidRPr="001E64B2">
        <w:rPr>
          <w:sz w:val="28"/>
          <w:szCs w:val="28"/>
        </w:rPr>
        <w:t>Τα</w:t>
      </w:r>
      <w:r w:rsidR="00DD2E93">
        <w:rPr>
          <w:sz w:val="28"/>
          <w:szCs w:val="28"/>
        </w:rPr>
        <w:t xml:space="preserve"> παραπάνω</w:t>
      </w:r>
      <w:r w:rsidRPr="001E64B2">
        <w:rPr>
          <w:sz w:val="28"/>
          <w:szCs w:val="28"/>
        </w:rPr>
        <w:t xml:space="preserve"> αποτελέσματα φαίνονται στη συνέχεια:</w:t>
      </w:r>
    </w:p>
    <w:p w14:paraId="4009C645" w14:textId="6C29D884" w:rsidR="003638C1" w:rsidRDefault="003638C1" w:rsidP="003638C1">
      <w:pPr>
        <w:rPr>
          <w:sz w:val="28"/>
          <w:szCs w:val="28"/>
        </w:rPr>
      </w:pPr>
    </w:p>
    <w:p w14:paraId="1C6440AF" w14:textId="4D122F72" w:rsidR="00CE588A" w:rsidRDefault="00CE588A" w:rsidP="003638C1">
      <w:pPr>
        <w:rPr>
          <w:sz w:val="28"/>
          <w:szCs w:val="28"/>
        </w:rPr>
      </w:pPr>
    </w:p>
    <w:p w14:paraId="723B2E7F" w14:textId="77777777" w:rsidR="00B8738A" w:rsidRDefault="00CE588A" w:rsidP="00CE588A">
      <w:pPr>
        <w:jc w:val="both"/>
        <w:rPr>
          <w:sz w:val="28"/>
          <w:szCs w:val="28"/>
        </w:rPr>
      </w:pPr>
      <w:r>
        <w:rPr>
          <w:sz w:val="28"/>
          <w:szCs w:val="28"/>
        </w:rPr>
        <w:t xml:space="preserve">Παρατηρείται, λοιπόν, ότι καθώς αυξάνεται η τιμή της παραμέτρου </w:t>
      </w:r>
      <w:r>
        <w:rPr>
          <w:sz w:val="28"/>
          <w:szCs w:val="28"/>
          <w:lang w:val="en-US"/>
        </w:rPr>
        <w:t>qScale</w:t>
      </w:r>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Μπορεί, επομένως, να εξαχθεί το συμπέρασμα ότι το τίμημα της υψηλής συμπίεσης είναι η μείωση της ποιότητας του προς συμπίεση αρχείου αλλά και το αντίστροφο. </w:t>
      </w:r>
      <w:r w:rsidR="000C7D0A">
        <w:rPr>
          <w:sz w:val="28"/>
          <w:szCs w:val="28"/>
        </w:rPr>
        <w:t>Μικρές</w:t>
      </w:r>
      <w:r>
        <w:rPr>
          <w:sz w:val="28"/>
          <w:szCs w:val="28"/>
        </w:rPr>
        <w:t xml:space="preserve"> απώλειες, έχουν</w:t>
      </w:r>
      <w:r w:rsidR="000C7D0A">
        <w:rPr>
          <w:sz w:val="28"/>
          <w:szCs w:val="28"/>
        </w:rPr>
        <w:t xml:space="preserve"> </w:t>
      </w:r>
      <w:r w:rsidR="00F549A3">
        <w:rPr>
          <w:sz w:val="28"/>
          <w:szCs w:val="28"/>
        </w:rPr>
        <w:t>υψηλότερο</w:t>
      </w:r>
      <w:r>
        <w:rPr>
          <w:sz w:val="28"/>
          <w:szCs w:val="28"/>
        </w:rPr>
        <w:t xml:space="preserve"> κόστος σε </w:t>
      </w:r>
      <w:r>
        <w:rPr>
          <w:sz w:val="28"/>
          <w:szCs w:val="28"/>
          <w:lang w:val="en-US"/>
        </w:rPr>
        <w:t>bits</w:t>
      </w:r>
      <w:r w:rsidRPr="00CE588A">
        <w:rPr>
          <w:sz w:val="28"/>
          <w:szCs w:val="28"/>
        </w:rPr>
        <w:t xml:space="preserve">, </w:t>
      </w:r>
      <w:r>
        <w:rPr>
          <w:sz w:val="28"/>
          <w:szCs w:val="28"/>
        </w:rPr>
        <w:t>δηλαδή μικρότερο λόγο συμπίεσης.</w:t>
      </w:r>
      <w:r w:rsidR="00F549A3">
        <w:rPr>
          <w:sz w:val="28"/>
          <w:szCs w:val="28"/>
        </w:rPr>
        <w:t xml:space="preserve"> </w:t>
      </w:r>
    </w:p>
    <w:p w14:paraId="667A2E0B" w14:textId="77777777" w:rsidR="00B8738A" w:rsidRDefault="00B8738A" w:rsidP="00CE588A">
      <w:pPr>
        <w:jc w:val="both"/>
        <w:rPr>
          <w:sz w:val="28"/>
          <w:szCs w:val="28"/>
        </w:rPr>
      </w:pPr>
    </w:p>
    <w:p w14:paraId="4DB31941" w14:textId="6373A47D" w:rsidR="00CE588A" w:rsidRDefault="00F549A3" w:rsidP="00CE588A">
      <w:pPr>
        <w:jc w:val="both"/>
        <w:rPr>
          <w:sz w:val="28"/>
          <w:szCs w:val="28"/>
        </w:rPr>
      </w:pPr>
      <w:r>
        <w:rPr>
          <w:sz w:val="28"/>
          <w:szCs w:val="28"/>
        </w:rPr>
        <w:t>Τα παραπάνω αποτελέσματα παρουσιάζονται με τη μορφή πίνακα στη συνέχεια:</w:t>
      </w:r>
    </w:p>
    <w:p w14:paraId="364F4061" w14:textId="19659046" w:rsidR="00F549A3" w:rsidRDefault="00F549A3" w:rsidP="00CE588A">
      <w:pPr>
        <w:jc w:val="both"/>
        <w:rPr>
          <w:sz w:val="28"/>
          <w:szCs w:val="28"/>
        </w:rPr>
      </w:pPr>
    </w:p>
    <w:p w14:paraId="685C8865" w14:textId="77777777" w:rsidR="00F549A3" w:rsidRPr="00CE588A" w:rsidRDefault="00F549A3" w:rsidP="00CE588A">
      <w:pPr>
        <w:jc w:val="both"/>
        <w:rPr>
          <w:sz w:val="28"/>
          <w:szCs w:val="28"/>
        </w:rPr>
      </w:pPr>
    </w:p>
    <w:p w14:paraId="4F2041AC" w14:textId="1AD842D7" w:rsidR="001E64B2" w:rsidRPr="001E64B2" w:rsidRDefault="001E64B2" w:rsidP="003638C1">
      <w:pPr>
        <w:rPr>
          <w:sz w:val="28"/>
          <w:szCs w:val="28"/>
        </w:rPr>
      </w:pPr>
    </w:p>
    <w:p w14:paraId="1CC479E3" w14:textId="4B5C1D05" w:rsidR="003638C1" w:rsidRDefault="001E64B2" w:rsidP="001E64B2">
      <w:pPr>
        <w:jc w:val="both"/>
        <w:rPr>
          <w:sz w:val="28"/>
          <w:szCs w:val="28"/>
        </w:rPr>
      </w:pPr>
      <w:r>
        <w:rPr>
          <w:sz w:val="28"/>
          <w:szCs w:val="28"/>
        </w:rPr>
        <w:t xml:space="preserve">Το δεύτερο τμήμα περιλαμβάνει την κωδικοποίηση των δύο εικόνων </w:t>
      </w:r>
      <w:r w:rsidR="00DD2E93">
        <w:rPr>
          <w:sz w:val="28"/>
          <w:szCs w:val="28"/>
        </w:rPr>
        <w:t xml:space="preserve">με διαφορετικούς πίνακες κβαντισμού </w:t>
      </w:r>
      <w:r w:rsidR="00DD2E93">
        <w:rPr>
          <w:sz w:val="28"/>
          <w:szCs w:val="28"/>
          <w:lang w:val="en-US"/>
        </w:rPr>
        <w:t>qTable</w:t>
      </w:r>
      <w:r w:rsidR="00DD2E93" w:rsidRPr="00DD2E93">
        <w:rPr>
          <w:sz w:val="28"/>
          <w:szCs w:val="28"/>
        </w:rPr>
        <w:t xml:space="preserve">. </w:t>
      </w:r>
      <w:r w:rsidR="00DD2E93">
        <w:rPr>
          <w:sz w:val="28"/>
          <w:szCs w:val="28"/>
        </w:rPr>
        <w:t xml:space="preserve">Συγκεκριμένα, οι πίνακες κβαντισμού τροποποιούνται κατάλληλα ώστε να μηδενιστούν οι 20, 40, 50, 60 και 63 πλέον υψίσυχνοι όροι των </w:t>
      </w:r>
      <w:r w:rsidR="00DD2E93">
        <w:rPr>
          <w:sz w:val="28"/>
          <w:szCs w:val="28"/>
          <w:lang w:val="en-US"/>
        </w:rPr>
        <w:t>dctBlock</w:t>
      </w:r>
      <w:r w:rsidR="00DD2E93">
        <w:rPr>
          <w:sz w:val="28"/>
          <w:szCs w:val="28"/>
        </w:rPr>
        <w:t xml:space="preserve">. Η τιμή της παραμέτρου </w:t>
      </w:r>
      <w:r w:rsidR="00DD2E93">
        <w:rPr>
          <w:sz w:val="28"/>
          <w:szCs w:val="28"/>
          <w:lang w:val="en-US"/>
        </w:rPr>
        <w:t>qScale</w:t>
      </w:r>
      <w:r w:rsidR="00DD2E93" w:rsidRPr="00DD2E93">
        <w:rPr>
          <w:sz w:val="28"/>
          <w:szCs w:val="28"/>
        </w:rPr>
        <w:t xml:space="preserve"> </w:t>
      </w:r>
      <w:r w:rsidR="00DD2E93">
        <w:rPr>
          <w:sz w:val="28"/>
          <w:szCs w:val="28"/>
        </w:rPr>
        <w:t xml:space="preserve">λαμβάνεται ίση με 1, ενώ για την υποδειγματοληψία χρώματος χρησιμοποιούνται οι ίδιες παράμετροι όπως στο </w:t>
      </w:r>
      <w:r w:rsidR="00DD2E93">
        <w:rPr>
          <w:sz w:val="28"/>
          <w:szCs w:val="28"/>
          <w:lang w:val="en-US"/>
        </w:rPr>
        <w:t>Demo</w:t>
      </w:r>
      <w:r w:rsidR="00DD2E93" w:rsidRPr="00DD2E93">
        <w:rPr>
          <w:sz w:val="28"/>
          <w:szCs w:val="28"/>
        </w:rPr>
        <w:t>1.</w:t>
      </w:r>
    </w:p>
    <w:p w14:paraId="27D21C83" w14:textId="429CA34F" w:rsidR="00F77D4F" w:rsidRDefault="00F77D4F" w:rsidP="001E64B2">
      <w:pPr>
        <w:jc w:val="both"/>
        <w:rPr>
          <w:sz w:val="28"/>
          <w:szCs w:val="28"/>
        </w:rPr>
      </w:pPr>
    </w:p>
    <w:p w14:paraId="2A617842" w14:textId="2DCB640F" w:rsidR="00F77D4F" w:rsidRDefault="00F77D4F" w:rsidP="00F77D4F">
      <w:pPr>
        <w:jc w:val="both"/>
        <w:rPr>
          <w:sz w:val="28"/>
          <w:szCs w:val="28"/>
        </w:rPr>
      </w:pPr>
      <w:r>
        <w:rPr>
          <w:sz w:val="28"/>
          <w:szCs w:val="28"/>
        </w:rPr>
        <w:t xml:space="preserve">Επίσης για λόγους μεγαλύτερης πληρότητας εξάγονται και πάλι οι τιμές του Μέσου Τετραγωνικού Σφάλματος κάθε εικόνας,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και ο λόγος συμπίεσης σε κάθε περίπτωση.</w:t>
      </w:r>
    </w:p>
    <w:p w14:paraId="5BB9D30E" w14:textId="77777777" w:rsidR="00F77D4F" w:rsidRPr="00DD2E93" w:rsidRDefault="00F77D4F" w:rsidP="00F77D4F">
      <w:pPr>
        <w:jc w:val="both"/>
        <w:rPr>
          <w:sz w:val="28"/>
          <w:szCs w:val="28"/>
        </w:rPr>
      </w:pPr>
    </w:p>
    <w:p w14:paraId="02E2ABD6" w14:textId="77777777" w:rsidR="00F77D4F" w:rsidRPr="001E64B2" w:rsidRDefault="00F77D4F" w:rsidP="00F77D4F">
      <w:pPr>
        <w:rPr>
          <w:sz w:val="28"/>
          <w:szCs w:val="28"/>
        </w:rPr>
      </w:pPr>
      <w:r w:rsidRPr="001E64B2">
        <w:rPr>
          <w:sz w:val="28"/>
          <w:szCs w:val="28"/>
        </w:rPr>
        <w:t>Τα</w:t>
      </w:r>
      <w:r>
        <w:rPr>
          <w:sz w:val="28"/>
          <w:szCs w:val="28"/>
        </w:rPr>
        <w:t xml:space="preserve"> παραπάνω</w:t>
      </w:r>
      <w:r w:rsidRPr="001E64B2">
        <w:rPr>
          <w:sz w:val="28"/>
          <w:szCs w:val="28"/>
        </w:rPr>
        <w:t xml:space="preserve"> αποτελέσματα φαίνονται στη συνέχεια:</w:t>
      </w:r>
    </w:p>
    <w:p w14:paraId="0E31DFC0" w14:textId="77777777" w:rsidR="00F77D4F" w:rsidRPr="00DD2E93" w:rsidRDefault="00F77D4F" w:rsidP="001E64B2">
      <w:pPr>
        <w:jc w:val="both"/>
        <w:rPr>
          <w:sz w:val="28"/>
          <w:szCs w:val="28"/>
        </w:rPr>
      </w:pPr>
    </w:p>
    <w:p w14:paraId="44164928" w14:textId="1AEA27E9" w:rsidR="00B8738A" w:rsidRPr="00847412" w:rsidRDefault="00B8738A" w:rsidP="00B8738A">
      <w:pPr>
        <w:jc w:val="both"/>
        <w:rPr>
          <w:sz w:val="28"/>
          <w:szCs w:val="28"/>
        </w:rPr>
      </w:pPr>
      <w:r>
        <w:rPr>
          <w:sz w:val="28"/>
          <w:szCs w:val="28"/>
        </w:rPr>
        <w:t>Παρατηρείται, αντίστοιχα, ότι καθώς αυξάνεται το πλήθος των μηδενισμένων υψίσυχνων όρων</w:t>
      </w:r>
      <w:r w:rsidR="00847412">
        <w:rPr>
          <w:sz w:val="28"/>
          <w:szCs w:val="28"/>
        </w:rPr>
        <w:t xml:space="preserve"> στον πίνακα κβαντισμού</w:t>
      </w:r>
      <w:r>
        <w:rPr>
          <w:sz w:val="28"/>
          <w:szCs w:val="28"/>
        </w:rPr>
        <w:t xml:space="preserve">, αυξάνονται και </w:t>
      </w:r>
      <w:r>
        <w:rPr>
          <w:sz w:val="28"/>
          <w:szCs w:val="28"/>
        </w:rPr>
        <w:lastRenderedPageBreak/>
        <w:t xml:space="preserve">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w:t>
      </w:r>
      <w:r w:rsidR="00847412">
        <w:rPr>
          <w:sz w:val="28"/>
          <w:szCs w:val="28"/>
        </w:rPr>
        <w:t xml:space="preserve">Επομένως, επαληθεύεται και πάλι το γεγονός ότι η μείωση της ποιότητας αποφέρει μεγαλύτερη εξοικονόμηση χώρου (μικρότερο </w:t>
      </w:r>
      <w:r w:rsidR="00847412">
        <w:rPr>
          <w:sz w:val="28"/>
          <w:szCs w:val="28"/>
          <w:lang w:val="en-US"/>
        </w:rPr>
        <w:t>bit</w:t>
      </w:r>
      <w:r w:rsidR="00847412" w:rsidRPr="00847412">
        <w:rPr>
          <w:sz w:val="28"/>
          <w:szCs w:val="28"/>
        </w:rPr>
        <w:t>-</w:t>
      </w:r>
      <w:r w:rsidR="00847412">
        <w:rPr>
          <w:sz w:val="28"/>
          <w:szCs w:val="28"/>
          <w:lang w:val="en-US"/>
        </w:rPr>
        <w:t>Stream</w:t>
      </w:r>
      <w:r w:rsidR="00847412">
        <w:rPr>
          <w:sz w:val="28"/>
          <w:szCs w:val="28"/>
        </w:rPr>
        <w:t>)</w:t>
      </w:r>
      <w:r w:rsidR="00847412" w:rsidRPr="00847412">
        <w:rPr>
          <w:sz w:val="28"/>
          <w:szCs w:val="28"/>
        </w:rPr>
        <w:t>.</w:t>
      </w:r>
    </w:p>
    <w:p w14:paraId="274EF554" w14:textId="527360AE" w:rsidR="00847412" w:rsidRDefault="00847412" w:rsidP="00B8738A">
      <w:pPr>
        <w:jc w:val="both"/>
        <w:rPr>
          <w:sz w:val="28"/>
          <w:szCs w:val="28"/>
        </w:rPr>
      </w:pPr>
    </w:p>
    <w:p w14:paraId="2F50DB96" w14:textId="146008B6" w:rsidR="00217955" w:rsidRPr="00217955" w:rsidRDefault="00217955" w:rsidP="00B8738A">
      <w:pPr>
        <w:jc w:val="both"/>
        <w:rPr>
          <w:sz w:val="28"/>
          <w:szCs w:val="28"/>
        </w:rPr>
      </w:pPr>
      <w:r>
        <w:rPr>
          <w:sz w:val="28"/>
          <w:szCs w:val="28"/>
        </w:rPr>
        <w:t xml:space="preserve">Για το μηδενισμό των υψίσυχνων όρων αντικαθίστανται οι τελευταίοι (σε </w:t>
      </w:r>
      <w:r>
        <w:rPr>
          <w:sz w:val="28"/>
          <w:szCs w:val="28"/>
          <w:lang w:val="en-US"/>
        </w:rPr>
        <w:t>Zig</w:t>
      </w:r>
      <w:r w:rsidRPr="00217955">
        <w:rPr>
          <w:sz w:val="28"/>
          <w:szCs w:val="28"/>
        </w:rPr>
        <w:t>-</w:t>
      </w:r>
      <w:r>
        <w:rPr>
          <w:sz w:val="28"/>
          <w:szCs w:val="28"/>
          <w:lang w:val="en-US"/>
        </w:rPr>
        <w:t>Zag</w:t>
      </w:r>
      <w:r w:rsidRPr="00217955">
        <w:rPr>
          <w:sz w:val="28"/>
          <w:szCs w:val="28"/>
        </w:rPr>
        <w:t xml:space="preserve"> </w:t>
      </w:r>
      <w:r>
        <w:rPr>
          <w:sz w:val="28"/>
          <w:szCs w:val="28"/>
        </w:rPr>
        <w:t xml:space="preserve">σειρά) </w:t>
      </w:r>
      <w:r>
        <w:rPr>
          <w:sz w:val="28"/>
          <w:szCs w:val="28"/>
          <w:lang w:val="en-US"/>
        </w:rPr>
        <w:t>AC</w:t>
      </w:r>
      <w:r w:rsidRPr="00217955">
        <w:rPr>
          <w:sz w:val="28"/>
          <w:szCs w:val="28"/>
        </w:rPr>
        <w:t xml:space="preserve"> </w:t>
      </w:r>
      <w:r>
        <w:rPr>
          <w:sz w:val="28"/>
          <w:szCs w:val="28"/>
        </w:rPr>
        <w:t xml:space="preserve">συντελεστές των κβαντισμένων </w:t>
      </w:r>
      <w:r>
        <w:rPr>
          <w:sz w:val="28"/>
          <w:szCs w:val="28"/>
          <w:lang w:val="en-US"/>
        </w:rPr>
        <w:t>DCT</w:t>
      </w:r>
      <w:r w:rsidRPr="00217955">
        <w:rPr>
          <w:sz w:val="28"/>
          <w:szCs w:val="28"/>
        </w:rPr>
        <w:t xml:space="preserve"> </w:t>
      </w:r>
      <w:r>
        <w:rPr>
          <w:sz w:val="28"/>
          <w:szCs w:val="28"/>
          <w:lang w:val="en-US"/>
        </w:rPr>
        <w:t>Block</w:t>
      </w:r>
      <w:r w:rsidRPr="00217955">
        <w:rPr>
          <w:sz w:val="28"/>
          <w:szCs w:val="28"/>
        </w:rPr>
        <w:t xml:space="preserve"> </w:t>
      </w:r>
      <w:r>
        <w:rPr>
          <w:sz w:val="28"/>
          <w:szCs w:val="28"/>
        </w:rPr>
        <w:t>με την τιμή 99.</w:t>
      </w:r>
      <w:bookmarkStart w:id="11" w:name="_GoBack"/>
      <w:bookmarkEnd w:id="11"/>
    </w:p>
    <w:p w14:paraId="72B763DE" w14:textId="77777777" w:rsidR="00217955" w:rsidRDefault="00217955" w:rsidP="00B8738A">
      <w:pPr>
        <w:jc w:val="both"/>
        <w:rPr>
          <w:sz w:val="28"/>
          <w:szCs w:val="28"/>
        </w:rPr>
      </w:pPr>
    </w:p>
    <w:p w14:paraId="26016996" w14:textId="77777777" w:rsidR="00B8738A" w:rsidRDefault="00B8738A" w:rsidP="00B8738A">
      <w:pPr>
        <w:jc w:val="both"/>
        <w:rPr>
          <w:sz w:val="28"/>
          <w:szCs w:val="28"/>
        </w:rPr>
      </w:pPr>
      <w:r>
        <w:rPr>
          <w:sz w:val="28"/>
          <w:szCs w:val="28"/>
        </w:rPr>
        <w:t>Τα παραπάνω αποτελέσματα παρουσιάζονται με τη μορφή πίνακα στη συνέχεια:</w:t>
      </w:r>
    </w:p>
    <w:p w14:paraId="18BF51CA" w14:textId="77777777" w:rsidR="00DD2E93" w:rsidRPr="00DD2E93" w:rsidRDefault="00DD2E93" w:rsidP="001E64B2">
      <w:pPr>
        <w:jc w:val="both"/>
        <w:rPr>
          <w:sz w:val="28"/>
          <w:szCs w:val="28"/>
        </w:rPr>
      </w:pPr>
    </w:p>
    <w:p w14:paraId="6B8FB30E" w14:textId="37CED56D" w:rsidR="00270796" w:rsidRPr="002B3B3B" w:rsidRDefault="003638C1" w:rsidP="00270796">
      <w:pPr>
        <w:pStyle w:val="2"/>
        <w:rPr>
          <w:lang w:val="el-GR"/>
        </w:rPr>
      </w:pPr>
      <w:bookmarkStart w:id="12" w:name="_Toc28196707"/>
      <w:r w:rsidRPr="003638C1">
        <w:rPr>
          <w:lang w:val="el-GR"/>
        </w:rPr>
        <w:t>3</w:t>
      </w:r>
      <w:r w:rsidRPr="002B3B3B">
        <w:rPr>
          <w:lang w:val="el-GR"/>
        </w:rPr>
        <w:t>.</w:t>
      </w:r>
      <w:r>
        <w:rPr>
          <w:lang w:val="el-GR"/>
        </w:rPr>
        <w:t>3</w:t>
      </w:r>
      <w:r w:rsidRPr="002B3B3B">
        <w:rPr>
          <w:lang w:val="el-GR"/>
        </w:rPr>
        <w:t xml:space="preserve"> </w:t>
      </w:r>
      <w:r w:rsidRPr="00420631">
        <w:rPr>
          <w:lang w:val="el-GR"/>
        </w:rPr>
        <w:t xml:space="preserve"> </w:t>
      </w:r>
      <w:r w:rsidR="00270796">
        <w:rPr>
          <w:lang w:val="el-GR"/>
        </w:rPr>
        <w:t xml:space="preserve">Συνάρτηση Επίδειξης - </w:t>
      </w:r>
      <w:r w:rsidR="00270796">
        <w:t>Demo</w:t>
      </w:r>
      <w:r w:rsidR="00270796" w:rsidRPr="00420631">
        <w:rPr>
          <w:lang w:val="el-GR"/>
        </w:rPr>
        <w:t xml:space="preserve"> </w:t>
      </w:r>
      <w:r w:rsidR="00270796" w:rsidRPr="003638C1">
        <w:rPr>
          <w:lang w:val="el-GR"/>
        </w:rPr>
        <w:t>2</w:t>
      </w:r>
      <w:bookmarkEnd w:id="12"/>
      <w:r w:rsidR="00270796" w:rsidRPr="002B3B3B">
        <w:rPr>
          <w:lang w:val="el-GR"/>
        </w:rPr>
        <w:t xml:space="preserve"> </w:t>
      </w:r>
    </w:p>
    <w:p w14:paraId="02D522B1" w14:textId="3F14DD7C" w:rsidR="00270796" w:rsidRDefault="00270796" w:rsidP="00270796">
      <w:pPr>
        <w:autoSpaceDE w:val="0"/>
        <w:autoSpaceDN w:val="0"/>
        <w:adjustRightInd w:val="0"/>
        <w:jc w:val="both"/>
        <w:rPr>
          <w:iCs/>
          <w:sz w:val="28"/>
          <w:szCs w:val="28"/>
        </w:rPr>
      </w:pPr>
    </w:p>
    <w:p w14:paraId="7310EE37" w14:textId="60A831F1" w:rsidR="00270796" w:rsidRDefault="001D4174" w:rsidP="00F07CF8">
      <w:pPr>
        <w:autoSpaceDE w:val="0"/>
        <w:autoSpaceDN w:val="0"/>
        <w:adjustRightInd w:val="0"/>
        <w:jc w:val="both"/>
        <w:rPr>
          <w:iCs/>
          <w:sz w:val="28"/>
          <w:szCs w:val="28"/>
        </w:rPr>
      </w:pPr>
      <w:r>
        <w:rPr>
          <w:iCs/>
          <w:sz w:val="28"/>
          <w:szCs w:val="28"/>
        </w:rPr>
        <w:t>Έπειτα, ακολουθεί ακόμα μία συνάρτηση επίδειξης</w:t>
      </w:r>
      <w:r w:rsidR="00B817FA">
        <w:rPr>
          <w:iCs/>
          <w:sz w:val="28"/>
          <w:szCs w:val="28"/>
        </w:rPr>
        <w:t xml:space="preserve"> που αφορά</w:t>
      </w:r>
      <w:r>
        <w:rPr>
          <w:iCs/>
          <w:sz w:val="28"/>
          <w:szCs w:val="28"/>
        </w:rPr>
        <w:t xml:space="preserve"> τη</w:t>
      </w:r>
      <w:r w:rsidR="00B817FA">
        <w:rPr>
          <w:iCs/>
          <w:sz w:val="28"/>
          <w:szCs w:val="28"/>
        </w:rPr>
        <w:t>ν</w:t>
      </w:r>
      <w:r>
        <w:rPr>
          <w:iCs/>
          <w:sz w:val="28"/>
          <w:szCs w:val="28"/>
        </w:rPr>
        <w:t xml:space="preserve"> αποτελεσματικότητα του αλγορίθμου-κώδικα.</w:t>
      </w:r>
      <w:r w:rsidR="00B7189A">
        <w:rPr>
          <w:iCs/>
          <w:sz w:val="28"/>
          <w:szCs w:val="28"/>
        </w:rPr>
        <w:t xml:space="preserve"> Στη συνάρτηση αυτή υπολογίζ</w:t>
      </w:r>
      <w:r w:rsidR="00B817FA">
        <w:rPr>
          <w:iCs/>
          <w:sz w:val="28"/>
          <w:szCs w:val="28"/>
        </w:rPr>
        <w:t>οντ</w:t>
      </w:r>
      <w:r w:rsidR="00B7189A">
        <w:rPr>
          <w:iCs/>
          <w:sz w:val="28"/>
          <w:szCs w:val="28"/>
        </w:rPr>
        <w:t xml:space="preserve">αι για τις δύο εικόνες που χρησιμοποιήθηκαν στο </w:t>
      </w:r>
      <w:r w:rsidR="00B7189A">
        <w:rPr>
          <w:iCs/>
          <w:sz w:val="28"/>
          <w:szCs w:val="28"/>
          <w:lang w:val="en-US"/>
        </w:rPr>
        <w:t>Demo</w:t>
      </w:r>
      <w:r w:rsidR="00B7189A" w:rsidRPr="00B7189A">
        <w:rPr>
          <w:iCs/>
          <w:sz w:val="28"/>
          <w:szCs w:val="28"/>
        </w:rPr>
        <w:t xml:space="preserve">1 </w:t>
      </w:r>
      <w:r w:rsidR="00B7189A">
        <w:rPr>
          <w:iCs/>
          <w:sz w:val="28"/>
          <w:szCs w:val="28"/>
        </w:rPr>
        <w:t>τα εξής μεγέθη:</w:t>
      </w:r>
    </w:p>
    <w:p w14:paraId="440F0DC1" w14:textId="108F7211" w:rsidR="00B7189A" w:rsidRDefault="00B7189A" w:rsidP="00F07CF8">
      <w:pPr>
        <w:autoSpaceDE w:val="0"/>
        <w:autoSpaceDN w:val="0"/>
        <w:adjustRightInd w:val="0"/>
        <w:jc w:val="both"/>
        <w:rPr>
          <w:iCs/>
          <w:sz w:val="28"/>
          <w:szCs w:val="28"/>
        </w:rPr>
      </w:pPr>
    </w:p>
    <w:p w14:paraId="6A17BE8E" w14:textId="1A0E0BB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της εικόνας </w:t>
      </w:r>
      <w:r>
        <w:rPr>
          <w:iCs/>
          <w:sz w:val="28"/>
          <w:szCs w:val="28"/>
          <w:lang w:val="en-US"/>
        </w:rPr>
        <w:t>RGB</w:t>
      </w:r>
      <w:r w:rsidRPr="00B7189A">
        <w:rPr>
          <w:iCs/>
          <w:sz w:val="28"/>
          <w:szCs w:val="28"/>
        </w:rPr>
        <w:t>.</w:t>
      </w:r>
    </w:p>
    <w:p w14:paraId="27E44519" w14:textId="77777777" w:rsidR="00B7189A" w:rsidRDefault="00B7189A" w:rsidP="00B7189A">
      <w:pPr>
        <w:pStyle w:val="a3"/>
        <w:autoSpaceDE w:val="0"/>
        <w:autoSpaceDN w:val="0"/>
        <w:adjustRightInd w:val="0"/>
        <w:jc w:val="both"/>
        <w:rPr>
          <w:iCs/>
          <w:sz w:val="28"/>
          <w:szCs w:val="28"/>
        </w:rPr>
      </w:pPr>
    </w:p>
    <w:p w14:paraId="3CC289B1" w14:textId="7B3B8CD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των κβαντισμένων συντελεστών </w:t>
      </w:r>
      <w:r>
        <w:rPr>
          <w:iCs/>
          <w:sz w:val="28"/>
          <w:szCs w:val="28"/>
          <w:lang w:val="en-US"/>
        </w:rPr>
        <w:t>DCT</w:t>
      </w:r>
      <w:r w:rsidRPr="00B7189A">
        <w:rPr>
          <w:iCs/>
          <w:sz w:val="28"/>
          <w:szCs w:val="28"/>
        </w:rPr>
        <w:t>.</w:t>
      </w:r>
    </w:p>
    <w:p w14:paraId="36974696" w14:textId="77777777" w:rsidR="00B7189A" w:rsidRDefault="00B7189A" w:rsidP="00B7189A">
      <w:pPr>
        <w:pStyle w:val="a3"/>
        <w:autoSpaceDE w:val="0"/>
        <w:autoSpaceDN w:val="0"/>
        <w:adjustRightInd w:val="0"/>
        <w:jc w:val="both"/>
        <w:rPr>
          <w:iCs/>
          <w:sz w:val="28"/>
          <w:szCs w:val="28"/>
        </w:rPr>
      </w:pPr>
    </w:p>
    <w:p w14:paraId="405B099F" w14:textId="647BB5BE"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χρησιμοποιώντας τους πίνακες </w:t>
      </w:r>
      <w:r>
        <w:rPr>
          <w:iCs/>
          <w:sz w:val="28"/>
          <w:szCs w:val="28"/>
          <w:lang w:val="en-US"/>
        </w:rPr>
        <w:t>Run</w:t>
      </w:r>
      <w:r w:rsidRPr="00B7189A">
        <w:rPr>
          <w:iCs/>
          <w:sz w:val="28"/>
          <w:szCs w:val="28"/>
        </w:rPr>
        <w:t xml:space="preserve"> </w:t>
      </w:r>
      <w:r>
        <w:rPr>
          <w:iCs/>
          <w:sz w:val="28"/>
          <w:szCs w:val="28"/>
          <w:lang w:val="en-US"/>
        </w:rPr>
        <w:t>Length</w:t>
      </w:r>
      <w:r w:rsidRPr="00B7189A">
        <w:rPr>
          <w:iCs/>
          <w:sz w:val="28"/>
          <w:szCs w:val="28"/>
        </w:rPr>
        <w:t xml:space="preserve"> </w:t>
      </w:r>
      <w:r>
        <w:rPr>
          <w:iCs/>
          <w:sz w:val="28"/>
          <w:szCs w:val="28"/>
          <w:lang w:val="en-US"/>
        </w:rPr>
        <w:t>Encoding</w:t>
      </w:r>
      <w:r w:rsidRPr="00B7189A">
        <w:rPr>
          <w:iCs/>
          <w:sz w:val="28"/>
          <w:szCs w:val="28"/>
        </w:rPr>
        <w:t>.</w:t>
      </w:r>
    </w:p>
    <w:p w14:paraId="61AE64FB" w14:textId="77777777" w:rsidR="00B7189A" w:rsidRPr="00B7189A" w:rsidRDefault="00B7189A" w:rsidP="00B7189A">
      <w:pPr>
        <w:pStyle w:val="a3"/>
        <w:rPr>
          <w:iCs/>
          <w:sz w:val="28"/>
          <w:szCs w:val="28"/>
        </w:rPr>
      </w:pPr>
    </w:p>
    <w:p w14:paraId="78F81E46" w14:textId="29642B96" w:rsidR="00B7189A" w:rsidRDefault="005A5E7D" w:rsidP="00B7189A">
      <w:pPr>
        <w:autoSpaceDE w:val="0"/>
        <w:autoSpaceDN w:val="0"/>
        <w:adjustRightInd w:val="0"/>
        <w:jc w:val="both"/>
        <w:rPr>
          <w:iCs/>
          <w:sz w:val="28"/>
          <w:szCs w:val="28"/>
        </w:rPr>
      </w:pPr>
      <w:r>
        <w:rPr>
          <w:iCs/>
          <w:sz w:val="28"/>
          <w:szCs w:val="28"/>
        </w:rPr>
        <w:t>Για τον πρώτο υπολογισμό, γίνεται η καταμέτρηση της εντροπίας για κάθε χρωματική συνιστώσα ξεχωριστά και στο τέλος προστίθενται οι τιμές που υπολογίστηκαν.</w:t>
      </w:r>
    </w:p>
    <w:p w14:paraId="02E8F462" w14:textId="3DF413BE" w:rsidR="005A5E7D" w:rsidRDefault="005A5E7D" w:rsidP="00B7189A">
      <w:pPr>
        <w:autoSpaceDE w:val="0"/>
        <w:autoSpaceDN w:val="0"/>
        <w:adjustRightInd w:val="0"/>
        <w:jc w:val="both"/>
        <w:rPr>
          <w:iCs/>
          <w:sz w:val="28"/>
          <w:szCs w:val="28"/>
        </w:rPr>
      </w:pPr>
    </w:p>
    <w:p w14:paraId="57A62615" w14:textId="633DF5DA" w:rsidR="005A5E7D" w:rsidRDefault="005A5E7D" w:rsidP="00B7189A">
      <w:pPr>
        <w:autoSpaceDE w:val="0"/>
        <w:autoSpaceDN w:val="0"/>
        <w:adjustRightInd w:val="0"/>
        <w:jc w:val="both"/>
        <w:rPr>
          <w:iCs/>
          <w:sz w:val="28"/>
          <w:szCs w:val="28"/>
        </w:rPr>
      </w:pPr>
      <w:r>
        <w:rPr>
          <w:iCs/>
          <w:sz w:val="28"/>
          <w:szCs w:val="28"/>
        </w:rPr>
        <w:t xml:space="preserve">Στη συνέχεια, για το δεύτερο υπολογισμό γίνεται συνένωση των κβαντισμένων μπλοκ </w:t>
      </w:r>
      <w:r>
        <w:rPr>
          <w:iCs/>
          <w:sz w:val="28"/>
          <w:szCs w:val="28"/>
          <w:lang w:val="en-US"/>
        </w:rPr>
        <w:t>DCT</w:t>
      </w:r>
      <w:r w:rsidRPr="005A5E7D">
        <w:rPr>
          <w:iCs/>
          <w:sz w:val="28"/>
          <w:szCs w:val="28"/>
        </w:rPr>
        <w:t xml:space="preserve"> </w:t>
      </w:r>
      <w:r>
        <w:rPr>
          <w:iCs/>
          <w:sz w:val="28"/>
          <w:szCs w:val="28"/>
        </w:rPr>
        <w:t>κάθε συνιστώσας, υπολογίζεται η εντροπία για κάθε μία ξεχωριστά και στο τέλος προστίθενται οι τιμές που υπολογίστηκαν, ώστε ο υπολογισμός να είναι συγκρίσιμος με τον προηγούμενο.</w:t>
      </w:r>
    </w:p>
    <w:p w14:paraId="5B0D88E1" w14:textId="31491407" w:rsidR="005A5E7D" w:rsidRDefault="005A5E7D" w:rsidP="00B7189A">
      <w:pPr>
        <w:autoSpaceDE w:val="0"/>
        <w:autoSpaceDN w:val="0"/>
        <w:adjustRightInd w:val="0"/>
        <w:jc w:val="both"/>
        <w:rPr>
          <w:iCs/>
          <w:sz w:val="28"/>
          <w:szCs w:val="28"/>
        </w:rPr>
      </w:pPr>
    </w:p>
    <w:p w14:paraId="5B9226C9" w14:textId="6EE7B6A0" w:rsidR="005A5E7D" w:rsidRDefault="005A5E7D" w:rsidP="00B7189A">
      <w:pPr>
        <w:autoSpaceDE w:val="0"/>
        <w:autoSpaceDN w:val="0"/>
        <w:adjustRightInd w:val="0"/>
        <w:jc w:val="both"/>
        <w:rPr>
          <w:iCs/>
          <w:sz w:val="28"/>
          <w:szCs w:val="28"/>
        </w:rPr>
      </w:pPr>
      <w:r>
        <w:rPr>
          <w:iCs/>
          <w:sz w:val="28"/>
          <w:szCs w:val="28"/>
        </w:rPr>
        <w:t xml:space="preserve">Τέλος, για τον τρίτο υπολογισμό συνενώνονται οι πίνακες </w:t>
      </w:r>
      <w:r>
        <w:rPr>
          <w:iCs/>
          <w:sz w:val="28"/>
          <w:szCs w:val="28"/>
          <w:lang w:val="en-US"/>
        </w:rPr>
        <w:t>RLE</w:t>
      </w:r>
      <w:r w:rsidRPr="005A5E7D">
        <w:rPr>
          <w:iCs/>
          <w:sz w:val="28"/>
          <w:szCs w:val="28"/>
        </w:rPr>
        <w:t xml:space="preserve"> </w:t>
      </w:r>
      <w:r>
        <w:rPr>
          <w:iCs/>
          <w:sz w:val="28"/>
          <w:szCs w:val="28"/>
        </w:rPr>
        <w:t>κάθε συνιστώσας</w:t>
      </w:r>
      <w:r w:rsidRPr="005A5E7D">
        <w:rPr>
          <w:iCs/>
          <w:sz w:val="28"/>
          <w:szCs w:val="28"/>
        </w:rPr>
        <w:t xml:space="preserve"> </w:t>
      </w:r>
      <w:r>
        <w:rPr>
          <w:iCs/>
          <w:sz w:val="28"/>
          <w:szCs w:val="28"/>
        </w:rPr>
        <w:t>και με όμοιο τρόπο προστίθενται οι τιμές που προκύπτουν για να εξαχθεί η συνολική εντροπία.</w:t>
      </w:r>
    </w:p>
    <w:p w14:paraId="4A561747" w14:textId="63C7E212" w:rsidR="005A5E7D" w:rsidRDefault="005A5E7D" w:rsidP="00B7189A">
      <w:pPr>
        <w:autoSpaceDE w:val="0"/>
        <w:autoSpaceDN w:val="0"/>
        <w:adjustRightInd w:val="0"/>
        <w:jc w:val="both"/>
        <w:rPr>
          <w:iCs/>
          <w:sz w:val="28"/>
          <w:szCs w:val="28"/>
        </w:rPr>
      </w:pPr>
    </w:p>
    <w:p w14:paraId="0638C03B" w14:textId="101E0E94" w:rsidR="005A5E7D" w:rsidRDefault="005A5E7D" w:rsidP="00B7189A">
      <w:pPr>
        <w:autoSpaceDE w:val="0"/>
        <w:autoSpaceDN w:val="0"/>
        <w:adjustRightInd w:val="0"/>
        <w:jc w:val="both"/>
        <w:rPr>
          <w:iCs/>
          <w:sz w:val="28"/>
          <w:szCs w:val="28"/>
        </w:rPr>
      </w:pPr>
      <w:r>
        <w:rPr>
          <w:iCs/>
          <w:sz w:val="28"/>
          <w:szCs w:val="28"/>
        </w:rPr>
        <w:t>Τα αποτελέσματα της διαδικασίας αυτής φαίνονται στη συνέχεια με τη μορφή πίνακα:</w:t>
      </w:r>
    </w:p>
    <w:p w14:paraId="6C220075" w14:textId="6F786749" w:rsidR="005A5E7D" w:rsidRDefault="005A5E7D" w:rsidP="00B7189A">
      <w:pPr>
        <w:autoSpaceDE w:val="0"/>
        <w:autoSpaceDN w:val="0"/>
        <w:adjustRightInd w:val="0"/>
        <w:jc w:val="both"/>
        <w:rPr>
          <w:iCs/>
          <w:sz w:val="28"/>
          <w:szCs w:val="28"/>
        </w:rPr>
      </w:pPr>
    </w:p>
    <w:p w14:paraId="791F532D" w14:textId="23E11797" w:rsidR="005A5E7D" w:rsidRDefault="005A5E7D" w:rsidP="00B7189A">
      <w:pPr>
        <w:autoSpaceDE w:val="0"/>
        <w:autoSpaceDN w:val="0"/>
        <w:adjustRightInd w:val="0"/>
        <w:jc w:val="both"/>
        <w:rPr>
          <w:iCs/>
          <w:sz w:val="28"/>
          <w:szCs w:val="28"/>
        </w:rPr>
      </w:pPr>
    </w:p>
    <w:p w14:paraId="0D52B5DA" w14:textId="3917364D" w:rsidR="003A4A67" w:rsidRDefault="003A4A67" w:rsidP="00B7189A">
      <w:pPr>
        <w:autoSpaceDE w:val="0"/>
        <w:autoSpaceDN w:val="0"/>
        <w:adjustRightInd w:val="0"/>
        <w:jc w:val="both"/>
        <w:rPr>
          <w:iCs/>
          <w:sz w:val="28"/>
          <w:szCs w:val="28"/>
        </w:rPr>
      </w:pPr>
    </w:p>
    <w:p w14:paraId="24070A03" w14:textId="119A26A9" w:rsidR="009F5D12" w:rsidRPr="003A4A67" w:rsidRDefault="003A4A67" w:rsidP="00B7189A">
      <w:pPr>
        <w:autoSpaceDE w:val="0"/>
        <w:autoSpaceDN w:val="0"/>
        <w:adjustRightInd w:val="0"/>
        <w:jc w:val="both"/>
        <w:rPr>
          <w:iCs/>
          <w:sz w:val="28"/>
          <w:szCs w:val="28"/>
        </w:rPr>
      </w:pPr>
      <w:r>
        <w:rPr>
          <w:iCs/>
          <w:sz w:val="28"/>
          <w:szCs w:val="28"/>
        </w:rPr>
        <w:t xml:space="preserve">Παρατηρούμε ότι η εντροπία της εικόνας </w:t>
      </w:r>
      <w:r>
        <w:rPr>
          <w:iCs/>
          <w:sz w:val="28"/>
          <w:szCs w:val="28"/>
          <w:lang w:val="en-US"/>
        </w:rPr>
        <w:t>RGB</w:t>
      </w:r>
      <w:r w:rsidRPr="003A4A67">
        <w:rPr>
          <w:iCs/>
          <w:sz w:val="28"/>
          <w:szCs w:val="28"/>
        </w:rPr>
        <w:t xml:space="preserve"> </w:t>
      </w:r>
      <w:r>
        <w:rPr>
          <w:iCs/>
          <w:sz w:val="28"/>
          <w:szCs w:val="28"/>
        </w:rPr>
        <w:t xml:space="preserve">είναι η μέγιστη σε σχέση με τις άλλες δύο. Στη συνέχεια ακολουθεί η εντροπία των κβαντισμένων συντελεστών </w:t>
      </w:r>
      <w:r>
        <w:rPr>
          <w:iCs/>
          <w:sz w:val="28"/>
          <w:szCs w:val="28"/>
          <w:lang w:val="en-US"/>
        </w:rPr>
        <w:t>DCT</w:t>
      </w:r>
      <w:r w:rsidRPr="003A4A67">
        <w:rPr>
          <w:iCs/>
          <w:sz w:val="28"/>
          <w:szCs w:val="28"/>
        </w:rPr>
        <w:t xml:space="preserve"> (</w:t>
      </w:r>
      <w:r>
        <w:rPr>
          <w:iCs/>
          <w:sz w:val="28"/>
          <w:szCs w:val="28"/>
          <w:lang w:val="en-US"/>
        </w:rPr>
        <w:t>DCT</w:t>
      </w:r>
      <w:r w:rsidRPr="003A4A67">
        <w:rPr>
          <w:iCs/>
          <w:sz w:val="28"/>
          <w:szCs w:val="28"/>
        </w:rPr>
        <w:t xml:space="preserve"> </w:t>
      </w:r>
      <w:r>
        <w:rPr>
          <w:iCs/>
          <w:sz w:val="28"/>
          <w:szCs w:val="28"/>
          <w:lang w:val="en-US"/>
        </w:rPr>
        <w:t>Block</w:t>
      </w:r>
      <w:r w:rsidRPr="003A4A67">
        <w:rPr>
          <w:iCs/>
          <w:sz w:val="28"/>
          <w:szCs w:val="28"/>
        </w:rPr>
        <w:t>)</w:t>
      </w:r>
      <w:r>
        <w:rPr>
          <w:iCs/>
          <w:sz w:val="28"/>
          <w:szCs w:val="28"/>
        </w:rPr>
        <w:t xml:space="preserve"> και τέλος η εντροπία των μηκών διαδρομής </w:t>
      </w:r>
      <w:r>
        <w:rPr>
          <w:iCs/>
          <w:sz w:val="28"/>
          <w:szCs w:val="28"/>
          <w:lang w:val="en-US"/>
        </w:rPr>
        <w:t>RLE</w:t>
      </w:r>
      <w:r>
        <w:rPr>
          <w:iCs/>
          <w:sz w:val="28"/>
          <w:szCs w:val="28"/>
        </w:rPr>
        <w:t xml:space="preserve">. </w:t>
      </w:r>
      <w:r w:rsidR="00BB6AA9">
        <w:rPr>
          <w:iCs/>
          <w:sz w:val="28"/>
          <w:szCs w:val="28"/>
        </w:rPr>
        <w:t>Μπορεί, λοιπόν, να εξαχθεί το συμπέρασμα ότι καθώς</w:t>
      </w:r>
      <w:r>
        <w:rPr>
          <w:iCs/>
          <w:sz w:val="28"/>
          <w:szCs w:val="28"/>
        </w:rPr>
        <w:t xml:space="preserve"> </w:t>
      </w:r>
      <w:r w:rsidR="00BB6AA9">
        <w:rPr>
          <w:iCs/>
          <w:sz w:val="28"/>
          <w:szCs w:val="28"/>
        </w:rPr>
        <w:t xml:space="preserve">προχωρούν τα διάφορα στάδια της κωδικοποίησης προς τη δημιουργία του  τελικού </w:t>
      </w:r>
      <w:r w:rsidR="00BB6AA9">
        <w:rPr>
          <w:iCs/>
          <w:sz w:val="28"/>
          <w:szCs w:val="28"/>
          <w:lang w:val="en-US"/>
        </w:rPr>
        <w:t>bit</w:t>
      </w:r>
      <w:r w:rsidR="00BB6AA9" w:rsidRPr="00BB6AA9">
        <w:rPr>
          <w:iCs/>
          <w:sz w:val="28"/>
          <w:szCs w:val="28"/>
        </w:rPr>
        <w:t>-</w:t>
      </w:r>
      <w:r w:rsidR="00BB6AA9">
        <w:rPr>
          <w:iCs/>
          <w:sz w:val="28"/>
          <w:szCs w:val="28"/>
          <w:lang w:val="en-US"/>
        </w:rPr>
        <w:t>Stream</w:t>
      </w:r>
      <w:r w:rsidR="00BB6AA9">
        <w:rPr>
          <w:iCs/>
          <w:sz w:val="28"/>
          <w:szCs w:val="28"/>
        </w:rPr>
        <w:t>, η εντροπία μειώνεται προκειμένου να επιτευχθεί  συμπίεση.</w:t>
      </w:r>
    </w:p>
    <w:sectPr w:rsidR="009F5D12" w:rsidRPr="003A4A6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BF51FFF"/>
    <w:multiLevelType w:val="hybridMultilevel"/>
    <w:tmpl w:val="C04A8498"/>
    <w:lvl w:ilvl="0" w:tplc="5044D7BC">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37E54"/>
    <w:rsid w:val="00050743"/>
    <w:rsid w:val="0008163D"/>
    <w:rsid w:val="00095E1B"/>
    <w:rsid w:val="000C1E06"/>
    <w:rsid w:val="000C7D0A"/>
    <w:rsid w:val="000D6E6D"/>
    <w:rsid w:val="000E6F12"/>
    <w:rsid w:val="000F0F5D"/>
    <w:rsid w:val="00134F9F"/>
    <w:rsid w:val="001413B2"/>
    <w:rsid w:val="0019138D"/>
    <w:rsid w:val="001D4174"/>
    <w:rsid w:val="001E6481"/>
    <w:rsid w:val="001E64B2"/>
    <w:rsid w:val="001F07A0"/>
    <w:rsid w:val="002149BF"/>
    <w:rsid w:val="00217955"/>
    <w:rsid w:val="00227BA9"/>
    <w:rsid w:val="00270796"/>
    <w:rsid w:val="00281CC6"/>
    <w:rsid w:val="002A17EB"/>
    <w:rsid w:val="002B2601"/>
    <w:rsid w:val="002B3B3B"/>
    <w:rsid w:val="002C4B70"/>
    <w:rsid w:val="003012C2"/>
    <w:rsid w:val="003364E5"/>
    <w:rsid w:val="003638C1"/>
    <w:rsid w:val="00370343"/>
    <w:rsid w:val="0037352B"/>
    <w:rsid w:val="00375B1C"/>
    <w:rsid w:val="003A4A67"/>
    <w:rsid w:val="0041440A"/>
    <w:rsid w:val="00420631"/>
    <w:rsid w:val="00423343"/>
    <w:rsid w:val="0044605E"/>
    <w:rsid w:val="00447FE5"/>
    <w:rsid w:val="00463581"/>
    <w:rsid w:val="00472515"/>
    <w:rsid w:val="00487E98"/>
    <w:rsid w:val="004B37CE"/>
    <w:rsid w:val="004E79F7"/>
    <w:rsid w:val="005064D4"/>
    <w:rsid w:val="005127FA"/>
    <w:rsid w:val="005302AF"/>
    <w:rsid w:val="00585F7B"/>
    <w:rsid w:val="00586095"/>
    <w:rsid w:val="005A5E7D"/>
    <w:rsid w:val="005A7AE1"/>
    <w:rsid w:val="005B56AC"/>
    <w:rsid w:val="0061182D"/>
    <w:rsid w:val="00631738"/>
    <w:rsid w:val="0065035A"/>
    <w:rsid w:val="00674435"/>
    <w:rsid w:val="00685574"/>
    <w:rsid w:val="006A5C9B"/>
    <w:rsid w:val="006B1118"/>
    <w:rsid w:val="006D0FA2"/>
    <w:rsid w:val="007135A6"/>
    <w:rsid w:val="0071605E"/>
    <w:rsid w:val="0072058E"/>
    <w:rsid w:val="00736B29"/>
    <w:rsid w:val="00757474"/>
    <w:rsid w:val="007711AF"/>
    <w:rsid w:val="007906D5"/>
    <w:rsid w:val="00794AA5"/>
    <w:rsid w:val="007F25E0"/>
    <w:rsid w:val="008406E7"/>
    <w:rsid w:val="00847412"/>
    <w:rsid w:val="00851B87"/>
    <w:rsid w:val="0085440B"/>
    <w:rsid w:val="00865051"/>
    <w:rsid w:val="00893C4B"/>
    <w:rsid w:val="008B0340"/>
    <w:rsid w:val="008B5139"/>
    <w:rsid w:val="008D5310"/>
    <w:rsid w:val="008D558A"/>
    <w:rsid w:val="008E5C9F"/>
    <w:rsid w:val="009101AA"/>
    <w:rsid w:val="00914626"/>
    <w:rsid w:val="009403D7"/>
    <w:rsid w:val="009A1F6C"/>
    <w:rsid w:val="009A7E8C"/>
    <w:rsid w:val="009C2C15"/>
    <w:rsid w:val="009D3B07"/>
    <w:rsid w:val="009F5D12"/>
    <w:rsid w:val="00A00CBA"/>
    <w:rsid w:val="00A36F26"/>
    <w:rsid w:val="00A436A0"/>
    <w:rsid w:val="00A83808"/>
    <w:rsid w:val="00A86A84"/>
    <w:rsid w:val="00A96FB5"/>
    <w:rsid w:val="00AB26F1"/>
    <w:rsid w:val="00AF50D2"/>
    <w:rsid w:val="00B06F27"/>
    <w:rsid w:val="00B500FC"/>
    <w:rsid w:val="00B647A4"/>
    <w:rsid w:val="00B65869"/>
    <w:rsid w:val="00B7189A"/>
    <w:rsid w:val="00B817FA"/>
    <w:rsid w:val="00B8738A"/>
    <w:rsid w:val="00BA2D2B"/>
    <w:rsid w:val="00BA2EAE"/>
    <w:rsid w:val="00BB6AA9"/>
    <w:rsid w:val="00BC5C60"/>
    <w:rsid w:val="00BC738E"/>
    <w:rsid w:val="00C05ABF"/>
    <w:rsid w:val="00C06752"/>
    <w:rsid w:val="00C24E37"/>
    <w:rsid w:val="00C50B44"/>
    <w:rsid w:val="00CB5724"/>
    <w:rsid w:val="00CD5E3C"/>
    <w:rsid w:val="00CE588A"/>
    <w:rsid w:val="00D05DD5"/>
    <w:rsid w:val="00D1593B"/>
    <w:rsid w:val="00D47AA4"/>
    <w:rsid w:val="00D55EC6"/>
    <w:rsid w:val="00D7011E"/>
    <w:rsid w:val="00D7184F"/>
    <w:rsid w:val="00D9418A"/>
    <w:rsid w:val="00D9434E"/>
    <w:rsid w:val="00D94DCB"/>
    <w:rsid w:val="00DB0A75"/>
    <w:rsid w:val="00DD2E93"/>
    <w:rsid w:val="00DD4966"/>
    <w:rsid w:val="00DE16BE"/>
    <w:rsid w:val="00DF6C33"/>
    <w:rsid w:val="00E015BA"/>
    <w:rsid w:val="00E044FD"/>
    <w:rsid w:val="00E204E0"/>
    <w:rsid w:val="00E5718F"/>
    <w:rsid w:val="00E7015E"/>
    <w:rsid w:val="00E701B3"/>
    <w:rsid w:val="00E73FAB"/>
    <w:rsid w:val="00E9691F"/>
    <w:rsid w:val="00EA6DF6"/>
    <w:rsid w:val="00EE66A1"/>
    <w:rsid w:val="00EF74E5"/>
    <w:rsid w:val="00F07CF8"/>
    <w:rsid w:val="00F26DEC"/>
    <w:rsid w:val="00F3056A"/>
    <w:rsid w:val="00F32629"/>
    <w:rsid w:val="00F542B7"/>
    <w:rsid w:val="00F549A3"/>
    <w:rsid w:val="00F55391"/>
    <w:rsid w:val="00F6541C"/>
    <w:rsid w:val="00F77D4F"/>
    <w:rsid w:val="00FC1ADE"/>
    <w:rsid w:val="00FC4FE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gi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67935-1670-4528-8992-8B419E01B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18</Pages>
  <Words>3482</Words>
  <Characters>18803</Characters>
  <Application>Microsoft Office Word</Application>
  <DocSecurity>0</DocSecurity>
  <Lines>156</Lines>
  <Paragraphs>44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123</cp:revision>
  <dcterms:created xsi:type="dcterms:W3CDTF">2019-12-19T13:17:00Z</dcterms:created>
  <dcterms:modified xsi:type="dcterms:W3CDTF">2019-12-25T18:08:00Z</dcterms:modified>
</cp:coreProperties>
</file>