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216180580" w:displacedByCustomXml="next"/>
    <w:bookmarkEnd w:id="0" w:displacedByCustomXml="next"/>
    <w:sdt>
      <w:sdtPr>
        <w:rPr>
          <w:rFonts w:ascii="맑은 고딕" w:eastAsia="맑은 고딕" w:hAnsi="맑은 고딕"/>
        </w:rPr>
        <w:id w:val="-870535533"/>
        <w:docPartObj>
          <w:docPartGallery w:val="Cover Pages"/>
          <w:docPartUnique/>
        </w:docPartObj>
      </w:sdtPr>
      <w:sdtEndPr/>
      <w:sdtContent>
        <w:p w14:paraId="19910BAE" w14:textId="00687DC7" w:rsidR="001D5C09" w:rsidRPr="00175400" w:rsidRDefault="0082027F">
          <w:pPr>
            <w:rPr>
              <w:rFonts w:ascii="맑은 고딕" w:eastAsia="맑은 고딕" w:hAnsi="맑은 고딕"/>
            </w:rPr>
          </w:pPr>
          <w:r w:rsidRPr="00175400">
            <w:rPr>
              <w:rFonts w:ascii="맑은 고딕" w:eastAsia="맑은 고딕" w:hAnsi="맑은 고딕"/>
              <w:noProof/>
            </w:rPr>
            <mc:AlternateContent>
              <mc:Choice Requires="wps">
                <w:drawing>
                  <wp:anchor distT="0" distB="0" distL="114300" distR="114300" simplePos="0" relativeHeight="251660800" behindDoc="0" locked="0" layoutInCell="1" allowOverlap="1" wp14:anchorId="19911A21" wp14:editId="2A5A1F5D">
                    <wp:simplePos x="0" y="0"/>
                    <wp:positionH relativeFrom="page">
                      <wp:posOffset>16510</wp:posOffset>
                    </wp:positionH>
                    <wp:positionV relativeFrom="paragraph">
                      <wp:posOffset>-1068705</wp:posOffset>
                    </wp:positionV>
                    <wp:extent cx="7543800" cy="982980"/>
                    <wp:effectExtent l="0" t="0" r="0" b="0"/>
                    <wp:wrapNone/>
                    <wp:docPr id="2072683244" name="직사각형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4831AA06" id="직사각형 17" o:spid="_x0000_s1026" style="position:absolute;margin-left:1.3pt;margin-top:-84.15pt;width:594pt;height:77.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" fillcolor="#4e95d9 [1631]" stroked="f" strokeweight="1pt">
                    <w10:wrap anchorx="page"/>
                  </v:rect>
                </w:pict>
              </mc:Fallback>
            </mc:AlternateContent>
          </w:r>
          <w:r w:rsidRPr="00175400">
            <w:rPr>
              <w:rFonts w:ascii="맑은 고딕" w:eastAsia="맑은 고딕" w:hAnsi="맑은 고딕"/>
              <w:noProof/>
            </w:rPr>
            <mc:AlternateContent>
              <mc:Choice Requires="wps">
                <w:drawing>
                  <wp:anchor distT="0" distB="0" distL="114300" distR="114300" simplePos="0" relativeHeight="251658752" behindDoc="0" locked="0" layoutInCell="1" allowOverlap="1" wp14:anchorId="19911A23" wp14:editId="6AB4EC11">
                    <wp:simplePos x="0" y="0"/>
                    <wp:positionH relativeFrom="column">
                      <wp:posOffset>3043555</wp:posOffset>
                    </wp:positionH>
                    <wp:positionV relativeFrom="paragraph">
                      <wp:posOffset>3382645</wp:posOffset>
                    </wp:positionV>
                    <wp:extent cx="2852420" cy="955040"/>
                    <wp:effectExtent l="0" t="0" r="0" b="0"/>
                    <wp:wrapNone/>
                    <wp:docPr id="14867527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19911AEA" w14:textId="1024B3D2" w:rsidR="009377EB" w:rsidRPr="009630A4" w:rsidRDefault="009377EB" w:rsidP="001D5C09">
                                <w:pPr>
                                  <w:pStyle w:val="aa"/>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Pr>
                                    <w:rFonts w:ascii="HY헤드라인M" w:eastAsia="HY헤드라인M" w:hint="eastAsia"/>
                                    <w:color w:val="747474"/>
                                    <w:sz w:val="36"/>
                                    <w:szCs w:val="36"/>
                                  </w:rPr>
                                  <w:t>10</w:t>
                                </w:r>
                              </w:p>
                              <w:bookmarkEnd w:id="1"/>
                              <w:p w14:paraId="19911AEB" w14:textId="77777777" w:rsidR="009377EB" w:rsidRDefault="009377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9911A23" id="_x0000_t202" coordsize="21600,21600" o:spt="202" path="m,l,21600r21600,l21600,xe">
                    <v:stroke joinstyle="miter"/>
                    <v:path gradientshapeok="t" o:connecttype="rect"/>
                  </v:shapetype>
                  <v:shape id="Text Box 15" o:spid="_x0000_s1026" type="#_x0000_t202" style="position:absolute;left:0;text-align:left;margin-left:239.65pt;margin-top:266.35pt;width:224.6pt;height:75.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" filled="f" stroked="f" strokeweight=".5pt">
                    <v:textbox>
                      <w:txbxContent>
                        <w:p w14:paraId="19911AEA" w14:textId="1024B3D2" w:rsidR="009377EB" w:rsidRPr="009630A4" w:rsidRDefault="009377EB" w:rsidP="001D5C09">
                          <w:pPr>
                            <w:pStyle w:val="aa"/>
                            <w:jc w:val="right"/>
                            <w:rPr>
                              <w:rFonts w:ascii="HY헤드라인M" w:eastAsia="HY헤드라인M"/>
                              <w:color w:val="747474"/>
                              <w:sz w:val="36"/>
                              <w:szCs w:val="36"/>
                            </w:rPr>
                          </w:pPr>
                          <w:bookmarkStart w:id="2"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Pr>
                              <w:rFonts w:ascii="HY헤드라인M" w:eastAsia="HY헤드라인M" w:hint="eastAsia"/>
                              <w:color w:val="747474"/>
                              <w:sz w:val="36"/>
                              <w:szCs w:val="36"/>
                            </w:rPr>
                            <w:t>10</w:t>
                          </w:r>
                        </w:p>
                        <w:bookmarkEnd w:id="2"/>
                        <w:p w14:paraId="19911AEB" w14:textId="77777777" w:rsidR="009377EB" w:rsidRDefault="009377EB"/>
                      </w:txbxContent>
                    </v:textbox>
                  </v:shape>
                </w:pict>
              </mc:Fallback>
            </mc:AlternateContent>
          </w:r>
          <w:r w:rsidRPr="00175400">
            <w:rPr>
              <w:rFonts w:ascii="맑은 고딕" w:eastAsia="맑은 고딕" w:hAnsi="맑은 고딕"/>
              <w:noProof/>
            </w:rPr>
            <mc:AlternateContent>
              <mc:Choice Requires="wps">
                <w:drawing>
                  <wp:anchor distT="0" distB="0" distL="114300" distR="114300" simplePos="0" relativeHeight="251654656" behindDoc="0" locked="0" layoutInCell="1" allowOverlap="1" wp14:anchorId="19911A24" wp14:editId="2FD47422">
                    <wp:simplePos x="0" y="0"/>
                    <wp:positionH relativeFrom="margin">
                      <wp:align>center</wp:align>
                    </wp:positionH>
                    <wp:positionV relativeFrom="page">
                      <wp:posOffset>245745</wp:posOffset>
                    </wp:positionV>
                    <wp:extent cx="7114540" cy="3879215"/>
                    <wp:effectExtent l="0" t="0" r="0" b="0"/>
                    <wp:wrapSquare wrapText="bothSides"/>
                    <wp:docPr id="168551012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C" w14:textId="5164108A" w:rsidR="009377EB" w:rsidRPr="00153E3E" w:rsidRDefault="00F300AA" w:rsidP="00153E3E">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9377EB" w:rsidRPr="00153E3E">
                                      <w:rPr>
                                        <w:rFonts w:hint="eastAsia"/>
                                      </w:rPr>
                                      <w:t>제조데이터 표준 활용 가이드(</w:t>
                                    </w:r>
                                    <w:r w:rsidR="009377EB">
                                      <w:rPr>
                                        <w:rFonts w:hint="eastAsia"/>
                                      </w:rPr>
                                      <w:t>라미네이션기</w:t>
                                    </w:r>
                                    <w:r w:rsidR="009377EB" w:rsidRPr="00153E3E">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9911AED" w14:textId="77777777" w:rsidR="009377EB" w:rsidRDefault="009377EB">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9911A24" id="Text Box 13" o:spid="_x0000_s1027" type="#_x0000_t202" style="position:absolute;left:0;text-align:left;margin-left:0;margin-top:19.35pt;width:560.2pt;height:305.45pt;z-index:251654656;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" filled="f" stroked="f" strokeweight=".5pt">
                    <v:textbox inset="126pt,0,54pt,0">
                      <w:txbxContent>
                        <w:p w14:paraId="19911AEC" w14:textId="5164108A" w:rsidR="009377EB" w:rsidRPr="00153E3E" w:rsidRDefault="00F300AA" w:rsidP="00153E3E">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9377EB" w:rsidRPr="00153E3E">
                                <w:rPr>
                                  <w:rFonts w:hint="eastAsia"/>
                                </w:rPr>
                                <w:t>제조데이터 표준 활용 가이드(</w:t>
                              </w:r>
                              <w:r w:rsidR="009377EB">
                                <w:rPr>
                                  <w:rFonts w:hint="eastAsia"/>
                                </w:rPr>
                                <w:t>라미네이션기</w:t>
                              </w:r>
                              <w:r w:rsidR="009377EB" w:rsidRPr="00153E3E">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9911AED" w14:textId="77777777" w:rsidR="009377EB" w:rsidRDefault="009377EB">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v:textbox>
                    <w10:wrap type="square" anchorx="margin" anchory="page"/>
                  </v:shape>
                </w:pict>
              </mc:Fallback>
            </mc:AlternateContent>
          </w:r>
        </w:p>
        <w:p w14:paraId="19910BAF" w14:textId="147BFA88" w:rsidR="00F07F2E" w:rsidRPr="00175400" w:rsidRDefault="0082027F">
          <w:pPr>
            <w:widowControl/>
            <w:wordWrap/>
            <w:autoSpaceDE/>
            <w:autoSpaceDN/>
            <w:rPr>
              <w:rFonts w:ascii="맑은 고딕" w:eastAsia="맑은 고딕" w:hAnsi="맑은 고딕"/>
            </w:rPr>
            <w:sectPr w:rsidR="00F07F2E" w:rsidRPr="00175400" w:rsidSect="0016070E">
              <w:headerReference w:type="default" r:id="rId11"/>
              <w:footerReference w:type="default" r:id="rId12"/>
              <w:footerReference w:type="first" r:id="rId13"/>
              <w:pgSz w:w="11906" w:h="16838"/>
              <w:pgMar w:top="1701" w:right="1440" w:bottom="1440" w:left="1440" w:header="851" w:footer="992" w:gutter="0"/>
              <w:pgNumType w:start="0"/>
              <w:cols w:space="425"/>
              <w:titlePg/>
              <w:docGrid w:linePitch="360"/>
            </w:sectPr>
          </w:pPr>
          <w:r w:rsidRPr="00175400">
            <w:rPr>
              <w:rFonts w:ascii="맑은 고딕" w:eastAsia="맑은 고딕" w:hAnsi="맑은 고딕"/>
              <w:noProof/>
            </w:rPr>
            <mc:AlternateContent>
              <mc:Choice Requires="wps">
                <w:drawing>
                  <wp:anchor distT="0" distB="0" distL="114300" distR="114300" simplePos="0" relativeHeight="251661824" behindDoc="0" locked="0" layoutInCell="1" allowOverlap="1" wp14:anchorId="19911A25" wp14:editId="5E71FE16">
                    <wp:simplePos x="0" y="0"/>
                    <wp:positionH relativeFrom="page">
                      <wp:posOffset>-2540</wp:posOffset>
                    </wp:positionH>
                    <wp:positionV relativeFrom="paragraph">
                      <wp:posOffset>5357495</wp:posOffset>
                    </wp:positionV>
                    <wp:extent cx="7555230" cy="982980"/>
                    <wp:effectExtent l="0" t="0" r="0" b="0"/>
                    <wp:wrapNone/>
                    <wp:docPr id="604789069" name="직사각형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4665BA72" id="직사각형 11" o:spid="_x0000_s1026" style="position:absolute;margin-left:-.2pt;margin-top:421.85pt;width:594.9pt;height:77.4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" fillcolor="#4e95d9 [1631]" stroked="f" strokeweight="1pt">
                    <w10:wrap anchorx="page"/>
                  </v:rect>
                </w:pict>
              </mc:Fallback>
            </mc:AlternateContent>
          </w:r>
          <w:r w:rsidR="00CF2A53" w:rsidRPr="00175400">
            <w:rPr>
              <w:rFonts w:ascii="맑은 고딕" w:eastAsia="맑은 고딕" w:hAnsi="맑은 고딕"/>
              <w:noProof/>
            </w:rPr>
            <w:drawing>
              <wp:inline distT="0" distB="0" distL="0" distR="0" wp14:anchorId="19911A26" wp14:editId="19911A27">
                <wp:extent cx="6617970" cy="3923949"/>
                <wp:effectExtent l="0" t="0" r="0" b="635"/>
                <wp:docPr id="1781938759"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80755" cy="3961176"/>
                        </a:xfrm>
                        <a:prstGeom prst="rect">
                          <a:avLst/>
                        </a:prstGeom>
                        <a:noFill/>
                        <a:ln>
                          <a:noFill/>
                        </a:ln>
                      </pic:spPr>
                    </pic:pic>
                  </a:graphicData>
                </a:graphic>
              </wp:inline>
            </w:drawing>
          </w:r>
          <w:r w:rsidRPr="00175400">
            <w:rPr>
              <w:rFonts w:ascii="맑은 고딕" w:eastAsia="맑은 고딕" w:hAnsi="맑은 고딕"/>
              <w:noProof/>
            </w:rPr>
            <mc:AlternateContent>
              <mc:Choice Requires="wps">
                <w:drawing>
                  <wp:anchor distT="0" distB="0" distL="114300" distR="114300" simplePos="0" relativeHeight="251655680" behindDoc="0" locked="0" layoutInCell="1" allowOverlap="1" wp14:anchorId="19911A28" wp14:editId="047813CC">
                    <wp:simplePos x="0" y="0"/>
                    <wp:positionH relativeFrom="page">
                      <wp:align>left</wp:align>
                    </wp:positionH>
                    <wp:positionV relativeFrom="margin">
                      <wp:align>bottom</wp:align>
                    </wp:positionV>
                    <wp:extent cx="7114540" cy="1009650"/>
                    <wp:effectExtent l="0" t="0" r="0" b="0"/>
                    <wp:wrapSquare wrapText="bothSides"/>
                    <wp:docPr id="246674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E" w14:textId="77777777" w:rsidR="009377EB" w:rsidRDefault="009377EB"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9911A28" id="Text Box 9" o:spid="_x0000_s1028" type="#_x0000_t202" style="position:absolute;left:0;text-align:left;margin-left:0;margin-top:0;width:560.2pt;height:79.5pt;z-index:25165568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" filled="f" stroked="f" strokeweight=".5pt">
                    <v:textbox inset="126pt,0,54pt,0">
                      <w:txbxContent>
                        <w:p w14:paraId="19911AEE" w14:textId="77777777" w:rsidR="009377EB" w:rsidRDefault="009377EB"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1D5C09" w:rsidRPr="00175400">
            <w:rPr>
              <w:rFonts w:ascii="맑은 고딕" w:eastAsia="맑은 고딕" w:hAnsi="맑은 고딕"/>
            </w:rPr>
            <w:br w:type="page"/>
          </w:r>
        </w:p>
        <w:p w14:paraId="19910BB0" w14:textId="77777777" w:rsidR="001D5C09" w:rsidRPr="00175400" w:rsidRDefault="00F300AA">
          <w:pPr>
            <w:widowControl/>
            <w:wordWrap/>
            <w:autoSpaceDE/>
            <w:autoSpaceDN/>
            <w:rPr>
              <w:rFonts w:ascii="맑은 고딕" w:eastAsia="맑은 고딕" w:hAnsi="맑은 고딕"/>
            </w:rPr>
          </w:pPr>
        </w:p>
      </w:sdtContent>
    </w:sdt>
    <w:p w14:paraId="19910BB1" w14:textId="23D4824D" w:rsidR="00B26C70" w:rsidRPr="00175400" w:rsidRDefault="0082027F">
      <w:pPr>
        <w:rPr>
          <w:rFonts w:ascii="맑은 고딕" w:eastAsia="맑은 고딕" w:hAnsi="맑은 고딕"/>
        </w:rPr>
      </w:pPr>
      <w:r w:rsidRPr="00175400">
        <w:rPr>
          <w:rFonts w:ascii="맑은 고딕" w:eastAsia="맑은 고딕" w:hAnsi="맑은 고딕"/>
          <w:noProof/>
        </w:rPr>
        <mc:AlternateContent>
          <mc:Choice Requires="wps">
            <w:drawing>
              <wp:anchor distT="0" distB="0" distL="114300" distR="114300" simplePos="0" relativeHeight="251659776" behindDoc="0" locked="0" layoutInCell="1" allowOverlap="1" wp14:anchorId="19911A29" wp14:editId="39D137E5">
                <wp:simplePos x="0" y="0"/>
                <wp:positionH relativeFrom="margin">
                  <wp:posOffset>98425</wp:posOffset>
                </wp:positionH>
                <wp:positionV relativeFrom="margin">
                  <wp:posOffset>57150</wp:posOffset>
                </wp:positionV>
                <wp:extent cx="5562600" cy="514985"/>
                <wp:effectExtent l="19050" t="19050" r="0" b="0"/>
                <wp:wrapNone/>
                <wp:docPr id="382268339" name="자유형: 도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EF" w14:textId="77777777" w:rsidR="009377EB" w:rsidRPr="00D25316" w:rsidRDefault="009377EB"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9" id="자유형: 도형 7" o:spid="_x0000_s1029" style="position:absolute;left:0;text-align:left;margin-left:7.75pt;margin-top:4.5pt;width:438pt;height:40.5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EF" w14:textId="77777777" w:rsidR="009377EB" w:rsidRPr="00D25316" w:rsidRDefault="009377EB"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19910BB2" w14:textId="77777777" w:rsidR="00D25316" w:rsidRPr="00175400" w:rsidRDefault="00D25316" w:rsidP="00D25316">
      <w:pPr>
        <w:rPr>
          <w:rFonts w:ascii="맑은 고딕" w:eastAsia="맑은 고딕" w:hAnsi="맑은 고딕"/>
        </w:rPr>
      </w:pPr>
    </w:p>
    <w:sdt>
      <w:sdtPr>
        <w:rPr>
          <w:rFonts w:ascii="맑은 고딕" w:eastAsia="맑은 고딕" w:hAnsi="맑은 고딕" w:cstheme="minorBidi"/>
          <w:b w:val="0"/>
          <w:color w:val="auto"/>
          <w:kern w:val="2"/>
          <w:sz w:val="20"/>
          <w:szCs w:val="20"/>
          <w:lang w:val="ko-KR"/>
        </w:rPr>
        <w:id w:val="2041696926"/>
        <w:docPartObj>
          <w:docPartGallery w:val="Table of Contents"/>
          <w:docPartUnique/>
        </w:docPartObj>
      </w:sdtPr>
      <w:sdtEndPr/>
      <w:sdtContent>
        <w:p w14:paraId="4EA7FB33" w14:textId="2950855D" w:rsidR="00E20800" w:rsidRPr="00175400" w:rsidRDefault="00E20800">
          <w:pPr>
            <w:pStyle w:val="TOC"/>
            <w:rPr>
              <w:rFonts w:ascii="맑은 고딕" w:eastAsia="맑은 고딕" w:hAnsi="맑은 고딕"/>
            </w:rPr>
          </w:pPr>
        </w:p>
        <w:p w14:paraId="6C8EEAAD" w14:textId="1BA828AB" w:rsidR="00EA5867" w:rsidRPr="00175400" w:rsidRDefault="00E20800">
          <w:pPr>
            <w:pStyle w:val="11"/>
            <w:rPr>
              <w:rFonts w:ascii="맑은 고딕" w:eastAsia="맑은 고딕" w:hAnsi="맑은 고딕"/>
              <w:b w:val="0"/>
              <w:bCs w:val="0"/>
              <w:sz w:val="22"/>
              <w:szCs w:val="24"/>
              <w14:ligatures w14:val="standardContextual"/>
            </w:rPr>
          </w:pPr>
          <w:r w:rsidRPr="00175400">
            <w:rPr>
              <w:rFonts w:ascii="맑은 고딕" w:eastAsia="맑은 고딕" w:hAnsi="맑은 고딕"/>
            </w:rPr>
            <w:fldChar w:fldCharType="begin"/>
          </w:r>
          <w:r w:rsidRPr="00175400">
            <w:rPr>
              <w:rFonts w:ascii="맑은 고딕" w:eastAsia="맑은 고딕" w:hAnsi="맑은 고딕"/>
            </w:rPr>
            <w:instrText xml:space="preserve"> TOC \o "1-3" \h \z \u </w:instrText>
          </w:r>
          <w:r w:rsidRPr="00175400">
            <w:rPr>
              <w:rFonts w:ascii="맑은 고딕" w:eastAsia="맑은 고딕" w:hAnsi="맑은 고딕"/>
            </w:rPr>
            <w:fldChar w:fldCharType="separate"/>
          </w:r>
          <w:hyperlink w:anchor="_Toc211496849" w:history="1">
            <w:r w:rsidR="00EA5867" w:rsidRPr="00175400">
              <w:rPr>
                <w:rStyle w:val="af"/>
                <w:rFonts w:ascii="맑은 고딕" w:eastAsia="맑은 고딕" w:hAnsi="맑은 고딕"/>
              </w:rPr>
              <w:t>I. AAS 개요</w:t>
            </w:r>
            <w:r w:rsidR="00EA5867" w:rsidRPr="00175400">
              <w:rPr>
                <w:rFonts w:ascii="맑은 고딕" w:eastAsia="맑은 고딕" w:hAnsi="맑은 고딕"/>
                <w:webHidden/>
              </w:rPr>
              <w:tab/>
            </w:r>
            <w:r w:rsidR="00EA5867" w:rsidRPr="00175400">
              <w:rPr>
                <w:rFonts w:ascii="맑은 고딕" w:eastAsia="맑은 고딕" w:hAnsi="맑은 고딕"/>
                <w:webHidden/>
              </w:rPr>
              <w:fldChar w:fldCharType="begin"/>
            </w:r>
            <w:r w:rsidR="00EA5867" w:rsidRPr="00175400">
              <w:rPr>
                <w:rFonts w:ascii="맑은 고딕" w:eastAsia="맑은 고딕" w:hAnsi="맑은 고딕"/>
                <w:webHidden/>
              </w:rPr>
              <w:instrText xml:space="preserve"> PAGEREF _Toc211496849 \h </w:instrText>
            </w:r>
            <w:r w:rsidR="00EA5867" w:rsidRPr="00175400">
              <w:rPr>
                <w:rFonts w:ascii="맑은 고딕" w:eastAsia="맑은 고딕" w:hAnsi="맑은 고딕"/>
                <w:webHidden/>
              </w:rPr>
            </w:r>
            <w:r w:rsidR="00EA5867" w:rsidRPr="00175400">
              <w:rPr>
                <w:rFonts w:ascii="맑은 고딕" w:eastAsia="맑은 고딕" w:hAnsi="맑은 고딕"/>
                <w:webHidden/>
              </w:rPr>
              <w:fldChar w:fldCharType="separate"/>
            </w:r>
            <w:r w:rsidR="00EA5867" w:rsidRPr="00175400">
              <w:rPr>
                <w:rFonts w:ascii="맑은 고딕" w:eastAsia="맑은 고딕" w:hAnsi="맑은 고딕"/>
                <w:webHidden/>
              </w:rPr>
              <w:t>1</w:t>
            </w:r>
            <w:r w:rsidR="00EA5867" w:rsidRPr="00175400">
              <w:rPr>
                <w:rFonts w:ascii="맑은 고딕" w:eastAsia="맑은 고딕" w:hAnsi="맑은 고딕"/>
                <w:webHidden/>
              </w:rPr>
              <w:fldChar w:fldCharType="end"/>
            </w:r>
          </w:hyperlink>
        </w:p>
        <w:p w14:paraId="41CDEC34" w14:textId="5C56153C" w:rsidR="00EA5867" w:rsidRPr="00175400" w:rsidRDefault="00F300AA">
          <w:pPr>
            <w:pStyle w:val="21"/>
            <w:tabs>
              <w:tab w:val="right" w:leader="dot" w:pos="9016"/>
            </w:tabs>
            <w:ind w:left="400"/>
            <w:rPr>
              <w:rFonts w:ascii="맑은 고딕" w:eastAsia="맑은 고딕" w:hAnsi="맑은 고딕"/>
              <w:noProof/>
              <w:sz w:val="22"/>
              <w:szCs w:val="24"/>
              <w14:ligatures w14:val="standardContextual"/>
            </w:rPr>
          </w:pPr>
          <w:hyperlink w:anchor="_Toc211496850" w:history="1">
            <w:r w:rsidR="00EA5867" w:rsidRPr="00175400">
              <w:rPr>
                <w:rStyle w:val="af"/>
                <w:rFonts w:ascii="맑은 고딕" w:eastAsia="맑은 고딕" w:hAnsi="맑은 고딕"/>
                <w:noProof/>
              </w:rPr>
              <w:t>1. AAS 개념</w:t>
            </w:r>
            <w:r w:rsidR="00EA5867" w:rsidRPr="00175400">
              <w:rPr>
                <w:rFonts w:ascii="맑은 고딕" w:eastAsia="맑은 고딕" w:hAnsi="맑은 고딕"/>
                <w:noProof/>
                <w:webHidden/>
              </w:rPr>
              <w:tab/>
            </w:r>
            <w:r w:rsidR="00EA5867" w:rsidRPr="00175400">
              <w:rPr>
                <w:rFonts w:ascii="맑은 고딕" w:eastAsia="맑은 고딕" w:hAnsi="맑은 고딕"/>
                <w:noProof/>
                <w:webHidden/>
              </w:rPr>
              <w:fldChar w:fldCharType="begin"/>
            </w:r>
            <w:r w:rsidR="00EA5867" w:rsidRPr="00175400">
              <w:rPr>
                <w:rFonts w:ascii="맑은 고딕" w:eastAsia="맑은 고딕" w:hAnsi="맑은 고딕"/>
                <w:noProof/>
                <w:webHidden/>
              </w:rPr>
              <w:instrText xml:space="preserve"> PAGEREF _Toc211496850 \h </w:instrText>
            </w:r>
            <w:r w:rsidR="00EA5867" w:rsidRPr="00175400">
              <w:rPr>
                <w:rFonts w:ascii="맑은 고딕" w:eastAsia="맑은 고딕" w:hAnsi="맑은 고딕"/>
                <w:noProof/>
                <w:webHidden/>
              </w:rPr>
            </w:r>
            <w:r w:rsidR="00EA5867" w:rsidRPr="00175400">
              <w:rPr>
                <w:rFonts w:ascii="맑은 고딕" w:eastAsia="맑은 고딕" w:hAnsi="맑은 고딕"/>
                <w:noProof/>
                <w:webHidden/>
              </w:rPr>
              <w:fldChar w:fldCharType="separate"/>
            </w:r>
            <w:r w:rsidR="00EA5867" w:rsidRPr="00175400">
              <w:rPr>
                <w:rFonts w:ascii="맑은 고딕" w:eastAsia="맑은 고딕" w:hAnsi="맑은 고딕"/>
                <w:noProof/>
                <w:webHidden/>
              </w:rPr>
              <w:t>1</w:t>
            </w:r>
            <w:r w:rsidR="00EA5867" w:rsidRPr="00175400">
              <w:rPr>
                <w:rFonts w:ascii="맑은 고딕" w:eastAsia="맑은 고딕" w:hAnsi="맑은 고딕"/>
                <w:noProof/>
                <w:webHidden/>
              </w:rPr>
              <w:fldChar w:fldCharType="end"/>
            </w:r>
          </w:hyperlink>
        </w:p>
        <w:p w14:paraId="13EB5C63" w14:textId="6C9F22A3" w:rsidR="00EA5867" w:rsidRPr="00175400" w:rsidRDefault="00F300AA">
          <w:pPr>
            <w:pStyle w:val="21"/>
            <w:tabs>
              <w:tab w:val="right" w:leader="dot" w:pos="9016"/>
            </w:tabs>
            <w:ind w:left="400"/>
            <w:rPr>
              <w:rFonts w:ascii="맑은 고딕" w:eastAsia="맑은 고딕" w:hAnsi="맑은 고딕"/>
              <w:noProof/>
              <w:sz w:val="22"/>
              <w:szCs w:val="24"/>
              <w14:ligatures w14:val="standardContextual"/>
            </w:rPr>
          </w:pPr>
          <w:hyperlink w:anchor="_Toc211496851" w:history="1">
            <w:r w:rsidR="00EA5867" w:rsidRPr="00175400">
              <w:rPr>
                <w:rStyle w:val="af"/>
                <w:rFonts w:ascii="맑은 고딕" w:eastAsia="맑은 고딕" w:hAnsi="맑은 고딕"/>
                <w:noProof/>
              </w:rPr>
              <w:t>2. AAS 구성요소</w:t>
            </w:r>
            <w:r w:rsidR="00EA5867" w:rsidRPr="00175400">
              <w:rPr>
                <w:rFonts w:ascii="맑은 고딕" w:eastAsia="맑은 고딕" w:hAnsi="맑은 고딕"/>
                <w:noProof/>
                <w:webHidden/>
              </w:rPr>
              <w:tab/>
            </w:r>
            <w:r w:rsidR="00EA5867" w:rsidRPr="00175400">
              <w:rPr>
                <w:rFonts w:ascii="맑은 고딕" w:eastAsia="맑은 고딕" w:hAnsi="맑은 고딕"/>
                <w:noProof/>
                <w:webHidden/>
              </w:rPr>
              <w:fldChar w:fldCharType="begin"/>
            </w:r>
            <w:r w:rsidR="00EA5867" w:rsidRPr="00175400">
              <w:rPr>
                <w:rFonts w:ascii="맑은 고딕" w:eastAsia="맑은 고딕" w:hAnsi="맑은 고딕"/>
                <w:noProof/>
                <w:webHidden/>
              </w:rPr>
              <w:instrText xml:space="preserve"> PAGEREF _Toc211496851 \h </w:instrText>
            </w:r>
            <w:r w:rsidR="00EA5867" w:rsidRPr="00175400">
              <w:rPr>
                <w:rFonts w:ascii="맑은 고딕" w:eastAsia="맑은 고딕" w:hAnsi="맑은 고딕"/>
                <w:noProof/>
                <w:webHidden/>
              </w:rPr>
            </w:r>
            <w:r w:rsidR="00EA5867" w:rsidRPr="00175400">
              <w:rPr>
                <w:rFonts w:ascii="맑은 고딕" w:eastAsia="맑은 고딕" w:hAnsi="맑은 고딕"/>
                <w:noProof/>
                <w:webHidden/>
              </w:rPr>
              <w:fldChar w:fldCharType="separate"/>
            </w:r>
            <w:r w:rsidR="00EA5867" w:rsidRPr="00175400">
              <w:rPr>
                <w:rFonts w:ascii="맑은 고딕" w:eastAsia="맑은 고딕" w:hAnsi="맑은 고딕"/>
                <w:noProof/>
                <w:webHidden/>
              </w:rPr>
              <w:t>5</w:t>
            </w:r>
            <w:r w:rsidR="00EA5867" w:rsidRPr="00175400">
              <w:rPr>
                <w:rFonts w:ascii="맑은 고딕" w:eastAsia="맑은 고딕" w:hAnsi="맑은 고딕"/>
                <w:noProof/>
                <w:webHidden/>
              </w:rPr>
              <w:fldChar w:fldCharType="end"/>
            </w:r>
          </w:hyperlink>
        </w:p>
        <w:p w14:paraId="4743FF1B" w14:textId="269380C7" w:rsidR="00EA5867" w:rsidRPr="00175400" w:rsidRDefault="00F300AA">
          <w:pPr>
            <w:pStyle w:val="21"/>
            <w:tabs>
              <w:tab w:val="right" w:leader="dot" w:pos="9016"/>
            </w:tabs>
            <w:ind w:left="400"/>
            <w:rPr>
              <w:rFonts w:ascii="맑은 고딕" w:eastAsia="맑은 고딕" w:hAnsi="맑은 고딕"/>
              <w:noProof/>
              <w:sz w:val="22"/>
              <w:szCs w:val="24"/>
              <w14:ligatures w14:val="standardContextual"/>
            </w:rPr>
          </w:pPr>
          <w:hyperlink w:anchor="_Toc211496852" w:history="1">
            <w:r w:rsidR="00EA5867" w:rsidRPr="00175400">
              <w:rPr>
                <w:rStyle w:val="af"/>
                <w:rFonts w:ascii="맑은 고딕" w:eastAsia="맑은 고딕" w:hAnsi="맑은 고딕"/>
                <w:noProof/>
              </w:rPr>
              <w:t>3. AAS 작성 요구사항</w:t>
            </w:r>
            <w:r w:rsidR="00EA5867" w:rsidRPr="00175400">
              <w:rPr>
                <w:rFonts w:ascii="맑은 고딕" w:eastAsia="맑은 고딕" w:hAnsi="맑은 고딕"/>
                <w:noProof/>
                <w:webHidden/>
              </w:rPr>
              <w:tab/>
            </w:r>
            <w:r w:rsidR="00EA5867" w:rsidRPr="00175400">
              <w:rPr>
                <w:rFonts w:ascii="맑은 고딕" w:eastAsia="맑은 고딕" w:hAnsi="맑은 고딕"/>
                <w:noProof/>
                <w:webHidden/>
              </w:rPr>
              <w:fldChar w:fldCharType="begin"/>
            </w:r>
            <w:r w:rsidR="00EA5867" w:rsidRPr="00175400">
              <w:rPr>
                <w:rFonts w:ascii="맑은 고딕" w:eastAsia="맑은 고딕" w:hAnsi="맑은 고딕"/>
                <w:noProof/>
                <w:webHidden/>
              </w:rPr>
              <w:instrText xml:space="preserve"> PAGEREF _Toc211496852 \h </w:instrText>
            </w:r>
            <w:r w:rsidR="00EA5867" w:rsidRPr="00175400">
              <w:rPr>
                <w:rFonts w:ascii="맑은 고딕" w:eastAsia="맑은 고딕" w:hAnsi="맑은 고딕"/>
                <w:noProof/>
                <w:webHidden/>
              </w:rPr>
            </w:r>
            <w:r w:rsidR="00EA5867" w:rsidRPr="00175400">
              <w:rPr>
                <w:rFonts w:ascii="맑은 고딕" w:eastAsia="맑은 고딕" w:hAnsi="맑은 고딕"/>
                <w:noProof/>
                <w:webHidden/>
              </w:rPr>
              <w:fldChar w:fldCharType="separate"/>
            </w:r>
            <w:r w:rsidR="00EA5867" w:rsidRPr="00175400">
              <w:rPr>
                <w:rFonts w:ascii="맑은 고딕" w:eastAsia="맑은 고딕" w:hAnsi="맑은 고딕"/>
                <w:noProof/>
                <w:webHidden/>
              </w:rPr>
              <w:t>10</w:t>
            </w:r>
            <w:r w:rsidR="00EA5867" w:rsidRPr="00175400">
              <w:rPr>
                <w:rFonts w:ascii="맑은 고딕" w:eastAsia="맑은 고딕" w:hAnsi="맑은 고딕"/>
                <w:noProof/>
                <w:webHidden/>
              </w:rPr>
              <w:fldChar w:fldCharType="end"/>
            </w:r>
          </w:hyperlink>
        </w:p>
        <w:p w14:paraId="169E910B" w14:textId="7CDA57FF" w:rsidR="00EA5867" w:rsidRPr="00175400" w:rsidRDefault="00F300AA">
          <w:pPr>
            <w:pStyle w:val="21"/>
            <w:tabs>
              <w:tab w:val="right" w:leader="dot" w:pos="9016"/>
            </w:tabs>
            <w:ind w:left="400"/>
            <w:rPr>
              <w:rFonts w:ascii="맑은 고딕" w:eastAsia="맑은 고딕" w:hAnsi="맑은 고딕"/>
              <w:noProof/>
              <w:sz w:val="22"/>
              <w:szCs w:val="24"/>
              <w14:ligatures w14:val="standardContextual"/>
            </w:rPr>
          </w:pPr>
          <w:hyperlink w:anchor="_Toc211496853" w:history="1">
            <w:r w:rsidR="00EA5867" w:rsidRPr="00175400">
              <w:rPr>
                <w:rStyle w:val="af"/>
                <w:rFonts w:ascii="맑은 고딕" w:eastAsia="맑은 고딕" w:hAnsi="맑은 고딕"/>
                <w:noProof/>
              </w:rPr>
              <w:t>4. 시맨틱 ID 설정 기준</w:t>
            </w:r>
            <w:r w:rsidR="00EA5867" w:rsidRPr="00175400">
              <w:rPr>
                <w:rFonts w:ascii="맑은 고딕" w:eastAsia="맑은 고딕" w:hAnsi="맑은 고딕"/>
                <w:noProof/>
                <w:webHidden/>
              </w:rPr>
              <w:tab/>
            </w:r>
            <w:r w:rsidR="00EA5867" w:rsidRPr="00175400">
              <w:rPr>
                <w:rFonts w:ascii="맑은 고딕" w:eastAsia="맑은 고딕" w:hAnsi="맑은 고딕"/>
                <w:noProof/>
                <w:webHidden/>
              </w:rPr>
              <w:fldChar w:fldCharType="begin"/>
            </w:r>
            <w:r w:rsidR="00EA5867" w:rsidRPr="00175400">
              <w:rPr>
                <w:rFonts w:ascii="맑은 고딕" w:eastAsia="맑은 고딕" w:hAnsi="맑은 고딕"/>
                <w:noProof/>
                <w:webHidden/>
              </w:rPr>
              <w:instrText xml:space="preserve"> PAGEREF _Toc211496853 \h </w:instrText>
            </w:r>
            <w:r w:rsidR="00EA5867" w:rsidRPr="00175400">
              <w:rPr>
                <w:rFonts w:ascii="맑은 고딕" w:eastAsia="맑은 고딕" w:hAnsi="맑은 고딕"/>
                <w:noProof/>
                <w:webHidden/>
              </w:rPr>
            </w:r>
            <w:r w:rsidR="00EA5867" w:rsidRPr="00175400">
              <w:rPr>
                <w:rFonts w:ascii="맑은 고딕" w:eastAsia="맑은 고딕" w:hAnsi="맑은 고딕"/>
                <w:noProof/>
                <w:webHidden/>
              </w:rPr>
              <w:fldChar w:fldCharType="separate"/>
            </w:r>
            <w:r w:rsidR="00EA5867" w:rsidRPr="00175400">
              <w:rPr>
                <w:rFonts w:ascii="맑은 고딕" w:eastAsia="맑은 고딕" w:hAnsi="맑은 고딕"/>
                <w:noProof/>
                <w:webHidden/>
              </w:rPr>
              <w:t>10</w:t>
            </w:r>
            <w:r w:rsidR="00EA5867" w:rsidRPr="00175400">
              <w:rPr>
                <w:rFonts w:ascii="맑은 고딕" w:eastAsia="맑은 고딕" w:hAnsi="맑은 고딕"/>
                <w:noProof/>
                <w:webHidden/>
              </w:rPr>
              <w:fldChar w:fldCharType="end"/>
            </w:r>
          </w:hyperlink>
        </w:p>
        <w:p w14:paraId="5C2F0B7E" w14:textId="38FF1C15" w:rsidR="00EA5867" w:rsidRPr="00175400" w:rsidRDefault="00F300AA">
          <w:pPr>
            <w:pStyle w:val="21"/>
            <w:tabs>
              <w:tab w:val="right" w:leader="dot" w:pos="9016"/>
            </w:tabs>
            <w:ind w:left="400"/>
            <w:rPr>
              <w:rFonts w:ascii="맑은 고딕" w:eastAsia="맑은 고딕" w:hAnsi="맑은 고딕"/>
              <w:noProof/>
              <w:sz w:val="22"/>
              <w:szCs w:val="24"/>
              <w14:ligatures w14:val="standardContextual"/>
            </w:rPr>
          </w:pPr>
          <w:hyperlink w:anchor="_Toc211496854" w:history="1">
            <w:r w:rsidR="00EA5867" w:rsidRPr="00175400">
              <w:rPr>
                <w:rStyle w:val="af"/>
                <w:rFonts w:ascii="맑은 고딕" w:eastAsia="맑은 고딕" w:hAnsi="맑은 고딕"/>
                <w:noProof/>
              </w:rPr>
              <w:t>5. AAS 작성 절차</w:t>
            </w:r>
            <w:r w:rsidR="00EA5867" w:rsidRPr="00175400">
              <w:rPr>
                <w:rFonts w:ascii="맑은 고딕" w:eastAsia="맑은 고딕" w:hAnsi="맑은 고딕"/>
                <w:noProof/>
                <w:webHidden/>
              </w:rPr>
              <w:tab/>
            </w:r>
            <w:r w:rsidR="00EA5867" w:rsidRPr="00175400">
              <w:rPr>
                <w:rFonts w:ascii="맑은 고딕" w:eastAsia="맑은 고딕" w:hAnsi="맑은 고딕"/>
                <w:noProof/>
                <w:webHidden/>
              </w:rPr>
              <w:fldChar w:fldCharType="begin"/>
            </w:r>
            <w:r w:rsidR="00EA5867" w:rsidRPr="00175400">
              <w:rPr>
                <w:rFonts w:ascii="맑은 고딕" w:eastAsia="맑은 고딕" w:hAnsi="맑은 고딕"/>
                <w:noProof/>
                <w:webHidden/>
              </w:rPr>
              <w:instrText xml:space="preserve"> PAGEREF _Toc211496854 \h </w:instrText>
            </w:r>
            <w:r w:rsidR="00EA5867" w:rsidRPr="00175400">
              <w:rPr>
                <w:rFonts w:ascii="맑은 고딕" w:eastAsia="맑은 고딕" w:hAnsi="맑은 고딕"/>
                <w:noProof/>
                <w:webHidden/>
              </w:rPr>
            </w:r>
            <w:r w:rsidR="00EA5867" w:rsidRPr="00175400">
              <w:rPr>
                <w:rFonts w:ascii="맑은 고딕" w:eastAsia="맑은 고딕" w:hAnsi="맑은 고딕"/>
                <w:noProof/>
                <w:webHidden/>
              </w:rPr>
              <w:fldChar w:fldCharType="separate"/>
            </w:r>
            <w:r w:rsidR="00EA5867" w:rsidRPr="00175400">
              <w:rPr>
                <w:rFonts w:ascii="맑은 고딕" w:eastAsia="맑은 고딕" w:hAnsi="맑은 고딕"/>
                <w:noProof/>
                <w:webHidden/>
              </w:rPr>
              <w:t>11</w:t>
            </w:r>
            <w:r w:rsidR="00EA5867" w:rsidRPr="00175400">
              <w:rPr>
                <w:rFonts w:ascii="맑은 고딕" w:eastAsia="맑은 고딕" w:hAnsi="맑은 고딕"/>
                <w:noProof/>
                <w:webHidden/>
              </w:rPr>
              <w:fldChar w:fldCharType="end"/>
            </w:r>
          </w:hyperlink>
        </w:p>
        <w:p w14:paraId="13D8B8F8" w14:textId="4843747C" w:rsidR="00EA5867" w:rsidRPr="00175400" w:rsidRDefault="00F300AA">
          <w:pPr>
            <w:pStyle w:val="11"/>
            <w:rPr>
              <w:rFonts w:ascii="맑은 고딕" w:eastAsia="맑은 고딕" w:hAnsi="맑은 고딕"/>
              <w:b w:val="0"/>
              <w:bCs w:val="0"/>
              <w:sz w:val="22"/>
              <w:szCs w:val="24"/>
              <w14:ligatures w14:val="standardContextual"/>
            </w:rPr>
          </w:pPr>
          <w:hyperlink w:anchor="_Toc211496855" w:history="1">
            <w:r w:rsidR="00EA5867" w:rsidRPr="00175400">
              <w:rPr>
                <w:rStyle w:val="af"/>
                <w:rFonts w:ascii="맑은 고딕" w:eastAsia="맑은 고딕" w:hAnsi="맑은 고딕"/>
              </w:rPr>
              <w:t>II. 장비 개요</w:t>
            </w:r>
            <w:r w:rsidR="00EA5867" w:rsidRPr="00175400">
              <w:rPr>
                <w:rFonts w:ascii="맑은 고딕" w:eastAsia="맑은 고딕" w:hAnsi="맑은 고딕"/>
                <w:webHidden/>
              </w:rPr>
              <w:tab/>
            </w:r>
            <w:r w:rsidR="00EA5867" w:rsidRPr="00175400">
              <w:rPr>
                <w:rFonts w:ascii="맑은 고딕" w:eastAsia="맑은 고딕" w:hAnsi="맑은 고딕"/>
                <w:webHidden/>
              </w:rPr>
              <w:fldChar w:fldCharType="begin"/>
            </w:r>
            <w:r w:rsidR="00EA5867" w:rsidRPr="00175400">
              <w:rPr>
                <w:rFonts w:ascii="맑은 고딕" w:eastAsia="맑은 고딕" w:hAnsi="맑은 고딕"/>
                <w:webHidden/>
              </w:rPr>
              <w:instrText xml:space="preserve"> PAGEREF _Toc211496855 \h </w:instrText>
            </w:r>
            <w:r w:rsidR="00EA5867" w:rsidRPr="00175400">
              <w:rPr>
                <w:rFonts w:ascii="맑은 고딕" w:eastAsia="맑은 고딕" w:hAnsi="맑은 고딕"/>
                <w:webHidden/>
              </w:rPr>
            </w:r>
            <w:r w:rsidR="00EA5867" w:rsidRPr="00175400">
              <w:rPr>
                <w:rFonts w:ascii="맑은 고딕" w:eastAsia="맑은 고딕" w:hAnsi="맑은 고딕"/>
                <w:webHidden/>
              </w:rPr>
              <w:fldChar w:fldCharType="separate"/>
            </w:r>
            <w:r w:rsidR="00EA5867" w:rsidRPr="00175400">
              <w:rPr>
                <w:rFonts w:ascii="맑은 고딕" w:eastAsia="맑은 고딕" w:hAnsi="맑은 고딕"/>
                <w:webHidden/>
              </w:rPr>
              <w:t>13</w:t>
            </w:r>
            <w:r w:rsidR="00EA5867" w:rsidRPr="00175400">
              <w:rPr>
                <w:rFonts w:ascii="맑은 고딕" w:eastAsia="맑은 고딕" w:hAnsi="맑은 고딕"/>
                <w:webHidden/>
              </w:rPr>
              <w:fldChar w:fldCharType="end"/>
            </w:r>
          </w:hyperlink>
        </w:p>
        <w:p w14:paraId="7C3CAD8C" w14:textId="5E901AE8" w:rsidR="00EA5867" w:rsidRPr="00175400" w:rsidRDefault="00F300AA">
          <w:pPr>
            <w:pStyle w:val="21"/>
            <w:tabs>
              <w:tab w:val="left" w:pos="880"/>
              <w:tab w:val="right" w:leader="dot" w:pos="9016"/>
            </w:tabs>
            <w:ind w:left="400"/>
            <w:rPr>
              <w:rFonts w:ascii="맑은 고딕" w:eastAsia="맑은 고딕" w:hAnsi="맑은 고딕"/>
              <w:noProof/>
              <w:sz w:val="22"/>
              <w:szCs w:val="24"/>
              <w14:ligatures w14:val="standardContextual"/>
            </w:rPr>
          </w:pPr>
          <w:hyperlink w:anchor="_Toc211496856" w:history="1">
            <w:r w:rsidR="00EA5867" w:rsidRPr="00175400">
              <w:rPr>
                <w:rStyle w:val="af"/>
                <w:rFonts w:ascii="맑은 고딕" w:eastAsia="맑은 고딕" w:hAnsi="맑은 고딕"/>
                <w:noProof/>
              </w:rPr>
              <w:t>1.</w:t>
            </w:r>
            <w:r w:rsidR="00EA5867" w:rsidRPr="00175400">
              <w:rPr>
                <w:rFonts w:ascii="맑은 고딕" w:eastAsia="맑은 고딕" w:hAnsi="맑은 고딕"/>
                <w:noProof/>
                <w:sz w:val="22"/>
                <w:szCs w:val="24"/>
                <w14:ligatures w14:val="standardContextual"/>
              </w:rPr>
              <w:tab/>
            </w:r>
            <w:r w:rsidR="00E22EA9" w:rsidRPr="00175400">
              <w:rPr>
                <w:rFonts w:ascii="맑은 고딕" w:eastAsia="맑은 고딕" w:hAnsi="맑은 고딕" w:hint="eastAsia"/>
                <w:noProof/>
                <w14:ligatures w14:val="standardContextual"/>
              </w:rPr>
              <w:t>라미네이션</w:t>
            </w:r>
            <w:r w:rsidR="00EA5867" w:rsidRPr="00175400">
              <w:rPr>
                <w:rStyle w:val="af"/>
                <w:rFonts w:ascii="맑은 고딕" w:eastAsia="맑은 고딕" w:hAnsi="맑은 고딕"/>
                <w:noProof/>
              </w:rPr>
              <w:t xml:space="preserve"> 개요</w:t>
            </w:r>
            <w:r w:rsidR="00EA5867" w:rsidRPr="00175400">
              <w:rPr>
                <w:rFonts w:ascii="맑은 고딕" w:eastAsia="맑은 고딕" w:hAnsi="맑은 고딕"/>
                <w:noProof/>
                <w:webHidden/>
              </w:rPr>
              <w:tab/>
            </w:r>
            <w:r w:rsidR="00EA5867" w:rsidRPr="00175400">
              <w:rPr>
                <w:rFonts w:ascii="맑은 고딕" w:eastAsia="맑은 고딕" w:hAnsi="맑은 고딕"/>
                <w:noProof/>
                <w:webHidden/>
              </w:rPr>
              <w:fldChar w:fldCharType="begin"/>
            </w:r>
            <w:r w:rsidR="00EA5867" w:rsidRPr="00175400">
              <w:rPr>
                <w:rFonts w:ascii="맑은 고딕" w:eastAsia="맑은 고딕" w:hAnsi="맑은 고딕"/>
                <w:noProof/>
                <w:webHidden/>
              </w:rPr>
              <w:instrText xml:space="preserve"> PAGEREF _Toc211496856 \h </w:instrText>
            </w:r>
            <w:r w:rsidR="00EA5867" w:rsidRPr="00175400">
              <w:rPr>
                <w:rFonts w:ascii="맑은 고딕" w:eastAsia="맑은 고딕" w:hAnsi="맑은 고딕"/>
                <w:noProof/>
                <w:webHidden/>
              </w:rPr>
            </w:r>
            <w:r w:rsidR="00EA5867" w:rsidRPr="00175400">
              <w:rPr>
                <w:rFonts w:ascii="맑은 고딕" w:eastAsia="맑은 고딕" w:hAnsi="맑은 고딕"/>
                <w:noProof/>
                <w:webHidden/>
              </w:rPr>
              <w:fldChar w:fldCharType="separate"/>
            </w:r>
            <w:r w:rsidR="00EA5867" w:rsidRPr="00175400">
              <w:rPr>
                <w:rFonts w:ascii="맑은 고딕" w:eastAsia="맑은 고딕" w:hAnsi="맑은 고딕"/>
                <w:noProof/>
                <w:webHidden/>
              </w:rPr>
              <w:t>13</w:t>
            </w:r>
            <w:r w:rsidR="00EA5867" w:rsidRPr="00175400">
              <w:rPr>
                <w:rFonts w:ascii="맑은 고딕" w:eastAsia="맑은 고딕" w:hAnsi="맑은 고딕"/>
                <w:noProof/>
                <w:webHidden/>
              </w:rPr>
              <w:fldChar w:fldCharType="end"/>
            </w:r>
          </w:hyperlink>
        </w:p>
        <w:p w14:paraId="3EDAE18D" w14:textId="35C60B32" w:rsidR="00EA5867" w:rsidRPr="00175400" w:rsidRDefault="00F300AA">
          <w:pPr>
            <w:pStyle w:val="11"/>
            <w:rPr>
              <w:rFonts w:ascii="맑은 고딕" w:eastAsia="맑은 고딕" w:hAnsi="맑은 고딕"/>
              <w:b w:val="0"/>
              <w:bCs w:val="0"/>
              <w:sz w:val="22"/>
              <w:szCs w:val="24"/>
              <w14:ligatures w14:val="standardContextual"/>
            </w:rPr>
          </w:pPr>
          <w:hyperlink w:anchor="_Toc211496857" w:history="1">
            <w:r w:rsidR="00EA5867" w:rsidRPr="00175400">
              <w:rPr>
                <w:rStyle w:val="af"/>
                <w:rFonts w:ascii="맑은 고딕" w:eastAsia="맑은 고딕" w:hAnsi="맑은 고딕"/>
              </w:rPr>
              <w:t>III. AAS 참조모델</w:t>
            </w:r>
            <w:r w:rsidR="00EA5867" w:rsidRPr="00175400">
              <w:rPr>
                <w:rFonts w:ascii="맑은 고딕" w:eastAsia="맑은 고딕" w:hAnsi="맑은 고딕"/>
                <w:webHidden/>
              </w:rPr>
              <w:tab/>
            </w:r>
            <w:r w:rsidR="00EA5867" w:rsidRPr="00175400">
              <w:rPr>
                <w:rFonts w:ascii="맑은 고딕" w:eastAsia="맑은 고딕" w:hAnsi="맑은 고딕"/>
                <w:webHidden/>
              </w:rPr>
              <w:fldChar w:fldCharType="begin"/>
            </w:r>
            <w:r w:rsidR="00EA5867" w:rsidRPr="00175400">
              <w:rPr>
                <w:rFonts w:ascii="맑은 고딕" w:eastAsia="맑은 고딕" w:hAnsi="맑은 고딕"/>
                <w:webHidden/>
              </w:rPr>
              <w:instrText xml:space="preserve"> PAGEREF _Toc211496857 \h </w:instrText>
            </w:r>
            <w:r w:rsidR="00EA5867" w:rsidRPr="00175400">
              <w:rPr>
                <w:rFonts w:ascii="맑은 고딕" w:eastAsia="맑은 고딕" w:hAnsi="맑은 고딕"/>
                <w:webHidden/>
              </w:rPr>
            </w:r>
            <w:r w:rsidR="00EA5867" w:rsidRPr="00175400">
              <w:rPr>
                <w:rFonts w:ascii="맑은 고딕" w:eastAsia="맑은 고딕" w:hAnsi="맑은 고딕"/>
                <w:webHidden/>
              </w:rPr>
              <w:fldChar w:fldCharType="separate"/>
            </w:r>
            <w:r w:rsidR="00EA5867" w:rsidRPr="00175400">
              <w:rPr>
                <w:rFonts w:ascii="맑은 고딕" w:eastAsia="맑은 고딕" w:hAnsi="맑은 고딕"/>
                <w:webHidden/>
              </w:rPr>
              <w:t>15</w:t>
            </w:r>
            <w:r w:rsidR="00EA5867" w:rsidRPr="00175400">
              <w:rPr>
                <w:rFonts w:ascii="맑은 고딕" w:eastAsia="맑은 고딕" w:hAnsi="맑은 고딕"/>
                <w:webHidden/>
              </w:rPr>
              <w:fldChar w:fldCharType="end"/>
            </w:r>
          </w:hyperlink>
        </w:p>
        <w:p w14:paraId="6E0BA447" w14:textId="1A1BB32B" w:rsidR="00EA5867" w:rsidRPr="00175400" w:rsidRDefault="00F300AA">
          <w:pPr>
            <w:pStyle w:val="21"/>
            <w:tabs>
              <w:tab w:val="right" w:leader="dot" w:pos="9016"/>
            </w:tabs>
            <w:ind w:left="400"/>
            <w:rPr>
              <w:rFonts w:ascii="맑은 고딕" w:eastAsia="맑은 고딕" w:hAnsi="맑은 고딕"/>
              <w:noProof/>
              <w:sz w:val="22"/>
              <w:szCs w:val="24"/>
              <w14:ligatures w14:val="standardContextual"/>
            </w:rPr>
          </w:pPr>
          <w:hyperlink w:anchor="_Toc211496858" w:history="1">
            <w:r w:rsidR="00EA5867" w:rsidRPr="00175400">
              <w:rPr>
                <w:rStyle w:val="af"/>
                <w:rFonts w:ascii="맑은 고딕" w:eastAsia="맑은 고딕" w:hAnsi="맑은 고딕"/>
                <w:noProof/>
              </w:rPr>
              <w:t>1. AAS 참조모델 개요</w:t>
            </w:r>
            <w:r w:rsidR="00EA5867" w:rsidRPr="00175400">
              <w:rPr>
                <w:rFonts w:ascii="맑은 고딕" w:eastAsia="맑은 고딕" w:hAnsi="맑은 고딕"/>
                <w:noProof/>
                <w:webHidden/>
              </w:rPr>
              <w:tab/>
            </w:r>
            <w:r w:rsidR="00EA5867" w:rsidRPr="00175400">
              <w:rPr>
                <w:rFonts w:ascii="맑은 고딕" w:eastAsia="맑은 고딕" w:hAnsi="맑은 고딕"/>
                <w:noProof/>
                <w:webHidden/>
              </w:rPr>
              <w:fldChar w:fldCharType="begin"/>
            </w:r>
            <w:r w:rsidR="00EA5867" w:rsidRPr="00175400">
              <w:rPr>
                <w:rFonts w:ascii="맑은 고딕" w:eastAsia="맑은 고딕" w:hAnsi="맑은 고딕"/>
                <w:noProof/>
                <w:webHidden/>
              </w:rPr>
              <w:instrText xml:space="preserve"> PAGEREF _Toc211496858 \h </w:instrText>
            </w:r>
            <w:r w:rsidR="00EA5867" w:rsidRPr="00175400">
              <w:rPr>
                <w:rFonts w:ascii="맑은 고딕" w:eastAsia="맑은 고딕" w:hAnsi="맑은 고딕"/>
                <w:noProof/>
                <w:webHidden/>
              </w:rPr>
            </w:r>
            <w:r w:rsidR="00EA5867" w:rsidRPr="00175400">
              <w:rPr>
                <w:rFonts w:ascii="맑은 고딕" w:eastAsia="맑은 고딕" w:hAnsi="맑은 고딕"/>
                <w:noProof/>
                <w:webHidden/>
              </w:rPr>
              <w:fldChar w:fldCharType="separate"/>
            </w:r>
            <w:r w:rsidR="00EA5867" w:rsidRPr="00175400">
              <w:rPr>
                <w:rFonts w:ascii="맑은 고딕" w:eastAsia="맑은 고딕" w:hAnsi="맑은 고딕"/>
                <w:noProof/>
                <w:webHidden/>
              </w:rPr>
              <w:t>15</w:t>
            </w:r>
            <w:r w:rsidR="00EA5867" w:rsidRPr="00175400">
              <w:rPr>
                <w:rFonts w:ascii="맑은 고딕" w:eastAsia="맑은 고딕" w:hAnsi="맑은 고딕"/>
                <w:noProof/>
                <w:webHidden/>
              </w:rPr>
              <w:fldChar w:fldCharType="end"/>
            </w:r>
          </w:hyperlink>
        </w:p>
        <w:p w14:paraId="4FAA31A0" w14:textId="48F6666B" w:rsidR="00EA5867" w:rsidRPr="00175400" w:rsidRDefault="00F300AA">
          <w:pPr>
            <w:pStyle w:val="21"/>
            <w:tabs>
              <w:tab w:val="right" w:leader="dot" w:pos="9016"/>
            </w:tabs>
            <w:ind w:left="400"/>
            <w:rPr>
              <w:rFonts w:ascii="맑은 고딕" w:eastAsia="맑은 고딕" w:hAnsi="맑은 고딕"/>
              <w:noProof/>
              <w:sz w:val="22"/>
              <w:szCs w:val="24"/>
              <w14:ligatures w14:val="standardContextual"/>
            </w:rPr>
          </w:pPr>
          <w:hyperlink w:anchor="_Toc211496859" w:history="1">
            <w:r w:rsidR="00EA5867" w:rsidRPr="00175400">
              <w:rPr>
                <w:rStyle w:val="af"/>
                <w:rFonts w:ascii="맑은 고딕" w:eastAsia="맑은 고딕" w:hAnsi="맑은 고딕"/>
                <w:noProof/>
              </w:rPr>
              <w:t>2. AAS 참조모델 세부 구성</w:t>
            </w:r>
            <w:r w:rsidR="00EA5867" w:rsidRPr="00175400">
              <w:rPr>
                <w:rFonts w:ascii="맑은 고딕" w:eastAsia="맑은 고딕" w:hAnsi="맑은 고딕"/>
                <w:noProof/>
                <w:webHidden/>
              </w:rPr>
              <w:tab/>
            </w:r>
            <w:r w:rsidR="00EA5867" w:rsidRPr="00175400">
              <w:rPr>
                <w:rFonts w:ascii="맑은 고딕" w:eastAsia="맑은 고딕" w:hAnsi="맑은 고딕"/>
                <w:noProof/>
                <w:webHidden/>
              </w:rPr>
              <w:fldChar w:fldCharType="begin"/>
            </w:r>
            <w:r w:rsidR="00EA5867" w:rsidRPr="00175400">
              <w:rPr>
                <w:rFonts w:ascii="맑은 고딕" w:eastAsia="맑은 고딕" w:hAnsi="맑은 고딕"/>
                <w:noProof/>
                <w:webHidden/>
              </w:rPr>
              <w:instrText xml:space="preserve"> PAGEREF _Toc211496859 \h </w:instrText>
            </w:r>
            <w:r w:rsidR="00EA5867" w:rsidRPr="00175400">
              <w:rPr>
                <w:rFonts w:ascii="맑은 고딕" w:eastAsia="맑은 고딕" w:hAnsi="맑은 고딕"/>
                <w:noProof/>
                <w:webHidden/>
              </w:rPr>
            </w:r>
            <w:r w:rsidR="00EA5867" w:rsidRPr="00175400">
              <w:rPr>
                <w:rFonts w:ascii="맑은 고딕" w:eastAsia="맑은 고딕" w:hAnsi="맑은 고딕"/>
                <w:noProof/>
                <w:webHidden/>
              </w:rPr>
              <w:fldChar w:fldCharType="separate"/>
            </w:r>
            <w:r w:rsidR="00EA5867" w:rsidRPr="00175400">
              <w:rPr>
                <w:rFonts w:ascii="맑은 고딕" w:eastAsia="맑은 고딕" w:hAnsi="맑은 고딕"/>
                <w:noProof/>
                <w:webHidden/>
              </w:rPr>
              <w:t>15</w:t>
            </w:r>
            <w:r w:rsidR="00EA5867" w:rsidRPr="00175400">
              <w:rPr>
                <w:rFonts w:ascii="맑은 고딕" w:eastAsia="맑은 고딕" w:hAnsi="맑은 고딕"/>
                <w:noProof/>
                <w:webHidden/>
              </w:rPr>
              <w:fldChar w:fldCharType="end"/>
            </w:r>
          </w:hyperlink>
        </w:p>
        <w:p w14:paraId="4F3EAE4D" w14:textId="0960FA07" w:rsidR="00EA5867" w:rsidRPr="00175400" w:rsidRDefault="00F300AA">
          <w:pPr>
            <w:pStyle w:val="21"/>
            <w:tabs>
              <w:tab w:val="right" w:leader="dot" w:pos="9016"/>
            </w:tabs>
            <w:ind w:left="400"/>
            <w:rPr>
              <w:rFonts w:ascii="맑은 고딕" w:eastAsia="맑은 고딕" w:hAnsi="맑은 고딕"/>
              <w:noProof/>
              <w:sz w:val="22"/>
              <w:szCs w:val="24"/>
              <w14:ligatures w14:val="standardContextual"/>
            </w:rPr>
          </w:pPr>
          <w:hyperlink w:anchor="_Toc211496860" w:history="1">
            <w:r w:rsidR="00EA5867" w:rsidRPr="00175400">
              <w:rPr>
                <w:rStyle w:val="af"/>
                <w:rFonts w:ascii="맑은 고딕" w:eastAsia="맑은 고딕" w:hAnsi="맑은 고딕"/>
                <w:noProof/>
              </w:rPr>
              <w:t>3. AAS 참조모델 근거자료</w:t>
            </w:r>
            <w:r w:rsidR="00EA5867" w:rsidRPr="00175400">
              <w:rPr>
                <w:rFonts w:ascii="맑은 고딕" w:eastAsia="맑은 고딕" w:hAnsi="맑은 고딕"/>
                <w:noProof/>
                <w:webHidden/>
              </w:rPr>
              <w:tab/>
            </w:r>
            <w:r w:rsidR="00EA5867" w:rsidRPr="00175400">
              <w:rPr>
                <w:rFonts w:ascii="맑은 고딕" w:eastAsia="맑은 고딕" w:hAnsi="맑은 고딕"/>
                <w:noProof/>
                <w:webHidden/>
              </w:rPr>
              <w:fldChar w:fldCharType="begin"/>
            </w:r>
            <w:r w:rsidR="00EA5867" w:rsidRPr="00175400">
              <w:rPr>
                <w:rFonts w:ascii="맑은 고딕" w:eastAsia="맑은 고딕" w:hAnsi="맑은 고딕"/>
                <w:noProof/>
                <w:webHidden/>
              </w:rPr>
              <w:instrText xml:space="preserve"> PAGEREF _Toc211496860 \h </w:instrText>
            </w:r>
            <w:r w:rsidR="00EA5867" w:rsidRPr="00175400">
              <w:rPr>
                <w:rFonts w:ascii="맑은 고딕" w:eastAsia="맑은 고딕" w:hAnsi="맑은 고딕"/>
                <w:noProof/>
                <w:webHidden/>
              </w:rPr>
            </w:r>
            <w:r w:rsidR="00EA5867" w:rsidRPr="00175400">
              <w:rPr>
                <w:rFonts w:ascii="맑은 고딕" w:eastAsia="맑은 고딕" w:hAnsi="맑은 고딕"/>
                <w:noProof/>
                <w:webHidden/>
              </w:rPr>
              <w:fldChar w:fldCharType="separate"/>
            </w:r>
            <w:r w:rsidR="00EA5867" w:rsidRPr="00175400">
              <w:rPr>
                <w:rFonts w:ascii="맑은 고딕" w:eastAsia="맑은 고딕" w:hAnsi="맑은 고딕"/>
                <w:noProof/>
                <w:webHidden/>
              </w:rPr>
              <w:t>16</w:t>
            </w:r>
            <w:r w:rsidR="00EA5867" w:rsidRPr="00175400">
              <w:rPr>
                <w:rFonts w:ascii="맑은 고딕" w:eastAsia="맑은 고딕" w:hAnsi="맑은 고딕"/>
                <w:noProof/>
                <w:webHidden/>
              </w:rPr>
              <w:fldChar w:fldCharType="end"/>
            </w:r>
          </w:hyperlink>
        </w:p>
        <w:p w14:paraId="32B19E62" w14:textId="7608F290" w:rsidR="00EA5867" w:rsidRPr="00175400" w:rsidRDefault="00F300AA">
          <w:pPr>
            <w:pStyle w:val="11"/>
            <w:rPr>
              <w:rFonts w:ascii="맑은 고딕" w:eastAsia="맑은 고딕" w:hAnsi="맑은 고딕"/>
              <w:b w:val="0"/>
              <w:bCs w:val="0"/>
              <w:sz w:val="22"/>
              <w:szCs w:val="24"/>
              <w14:ligatures w14:val="standardContextual"/>
            </w:rPr>
          </w:pPr>
          <w:hyperlink w:anchor="_Toc211496861" w:history="1">
            <w:r w:rsidR="00EA5867" w:rsidRPr="00175400">
              <w:rPr>
                <w:rStyle w:val="af"/>
                <w:rFonts w:ascii="맑은 고딕" w:eastAsia="맑은 고딕" w:hAnsi="맑은 고딕"/>
              </w:rPr>
              <w:t>IV. AAS 참조모델 활용 방법</w:t>
            </w:r>
            <w:r w:rsidR="00EA5867" w:rsidRPr="00175400">
              <w:rPr>
                <w:rFonts w:ascii="맑은 고딕" w:eastAsia="맑은 고딕" w:hAnsi="맑은 고딕"/>
                <w:webHidden/>
              </w:rPr>
              <w:tab/>
            </w:r>
            <w:r w:rsidR="00EA5867" w:rsidRPr="00175400">
              <w:rPr>
                <w:rFonts w:ascii="맑은 고딕" w:eastAsia="맑은 고딕" w:hAnsi="맑은 고딕"/>
                <w:webHidden/>
              </w:rPr>
              <w:fldChar w:fldCharType="begin"/>
            </w:r>
            <w:r w:rsidR="00EA5867" w:rsidRPr="00175400">
              <w:rPr>
                <w:rFonts w:ascii="맑은 고딕" w:eastAsia="맑은 고딕" w:hAnsi="맑은 고딕"/>
                <w:webHidden/>
              </w:rPr>
              <w:instrText xml:space="preserve"> PAGEREF _Toc211496861 \h </w:instrText>
            </w:r>
            <w:r w:rsidR="00EA5867" w:rsidRPr="00175400">
              <w:rPr>
                <w:rFonts w:ascii="맑은 고딕" w:eastAsia="맑은 고딕" w:hAnsi="맑은 고딕"/>
                <w:webHidden/>
              </w:rPr>
            </w:r>
            <w:r w:rsidR="00EA5867" w:rsidRPr="00175400">
              <w:rPr>
                <w:rFonts w:ascii="맑은 고딕" w:eastAsia="맑은 고딕" w:hAnsi="맑은 고딕"/>
                <w:webHidden/>
              </w:rPr>
              <w:fldChar w:fldCharType="separate"/>
            </w:r>
            <w:r w:rsidR="00EA5867" w:rsidRPr="00175400">
              <w:rPr>
                <w:rFonts w:ascii="맑은 고딕" w:eastAsia="맑은 고딕" w:hAnsi="맑은 고딕"/>
                <w:webHidden/>
              </w:rPr>
              <w:t>59</w:t>
            </w:r>
            <w:r w:rsidR="00EA5867" w:rsidRPr="00175400">
              <w:rPr>
                <w:rFonts w:ascii="맑은 고딕" w:eastAsia="맑은 고딕" w:hAnsi="맑은 고딕"/>
                <w:webHidden/>
              </w:rPr>
              <w:fldChar w:fldCharType="end"/>
            </w:r>
          </w:hyperlink>
        </w:p>
        <w:p w14:paraId="6315EA58" w14:textId="6BE89BB0" w:rsidR="00EA5867" w:rsidRPr="00175400" w:rsidRDefault="00F300AA">
          <w:pPr>
            <w:pStyle w:val="21"/>
            <w:tabs>
              <w:tab w:val="right" w:leader="dot" w:pos="9016"/>
            </w:tabs>
            <w:ind w:left="400"/>
            <w:rPr>
              <w:rFonts w:ascii="맑은 고딕" w:eastAsia="맑은 고딕" w:hAnsi="맑은 고딕"/>
              <w:noProof/>
              <w:sz w:val="22"/>
              <w:szCs w:val="24"/>
              <w14:ligatures w14:val="standardContextual"/>
            </w:rPr>
          </w:pPr>
          <w:hyperlink w:anchor="_Toc211496862" w:history="1">
            <w:r w:rsidR="00EA5867" w:rsidRPr="00175400">
              <w:rPr>
                <w:rStyle w:val="af"/>
                <w:rFonts w:ascii="맑은 고딕" w:eastAsia="맑은 고딕" w:hAnsi="맑은 고딕"/>
                <w:noProof/>
              </w:rPr>
              <w:t>1. 활용 사전 요구사항</w:t>
            </w:r>
            <w:r w:rsidR="00EA5867" w:rsidRPr="00175400">
              <w:rPr>
                <w:rFonts w:ascii="맑은 고딕" w:eastAsia="맑은 고딕" w:hAnsi="맑은 고딕"/>
                <w:noProof/>
                <w:webHidden/>
              </w:rPr>
              <w:tab/>
            </w:r>
            <w:r w:rsidR="00EA5867" w:rsidRPr="00175400">
              <w:rPr>
                <w:rFonts w:ascii="맑은 고딕" w:eastAsia="맑은 고딕" w:hAnsi="맑은 고딕"/>
                <w:noProof/>
                <w:webHidden/>
              </w:rPr>
              <w:fldChar w:fldCharType="begin"/>
            </w:r>
            <w:r w:rsidR="00EA5867" w:rsidRPr="00175400">
              <w:rPr>
                <w:rFonts w:ascii="맑은 고딕" w:eastAsia="맑은 고딕" w:hAnsi="맑은 고딕"/>
                <w:noProof/>
                <w:webHidden/>
              </w:rPr>
              <w:instrText xml:space="preserve"> PAGEREF _Toc211496862 \h </w:instrText>
            </w:r>
            <w:r w:rsidR="00EA5867" w:rsidRPr="00175400">
              <w:rPr>
                <w:rFonts w:ascii="맑은 고딕" w:eastAsia="맑은 고딕" w:hAnsi="맑은 고딕"/>
                <w:noProof/>
                <w:webHidden/>
              </w:rPr>
            </w:r>
            <w:r w:rsidR="00EA5867" w:rsidRPr="00175400">
              <w:rPr>
                <w:rFonts w:ascii="맑은 고딕" w:eastAsia="맑은 고딕" w:hAnsi="맑은 고딕"/>
                <w:noProof/>
                <w:webHidden/>
              </w:rPr>
              <w:fldChar w:fldCharType="separate"/>
            </w:r>
            <w:r w:rsidR="00EA5867" w:rsidRPr="00175400">
              <w:rPr>
                <w:rFonts w:ascii="맑은 고딕" w:eastAsia="맑은 고딕" w:hAnsi="맑은 고딕"/>
                <w:noProof/>
                <w:webHidden/>
              </w:rPr>
              <w:t>59</w:t>
            </w:r>
            <w:r w:rsidR="00EA5867" w:rsidRPr="00175400">
              <w:rPr>
                <w:rFonts w:ascii="맑은 고딕" w:eastAsia="맑은 고딕" w:hAnsi="맑은 고딕"/>
                <w:noProof/>
                <w:webHidden/>
              </w:rPr>
              <w:fldChar w:fldCharType="end"/>
            </w:r>
          </w:hyperlink>
        </w:p>
        <w:p w14:paraId="5ACC1C84" w14:textId="65A8D82D" w:rsidR="00EA5867" w:rsidRPr="00175400" w:rsidRDefault="00F300AA">
          <w:pPr>
            <w:pStyle w:val="21"/>
            <w:tabs>
              <w:tab w:val="right" w:leader="dot" w:pos="9016"/>
            </w:tabs>
            <w:ind w:left="400"/>
            <w:rPr>
              <w:rFonts w:ascii="맑은 고딕" w:eastAsia="맑은 고딕" w:hAnsi="맑은 고딕"/>
              <w:noProof/>
              <w:sz w:val="22"/>
              <w:szCs w:val="24"/>
              <w14:ligatures w14:val="standardContextual"/>
            </w:rPr>
          </w:pPr>
          <w:hyperlink w:anchor="_Toc211496863" w:history="1">
            <w:r w:rsidR="00EA5867" w:rsidRPr="00175400">
              <w:rPr>
                <w:rStyle w:val="af"/>
                <w:rFonts w:ascii="맑은 고딕" w:eastAsia="맑은 고딕" w:hAnsi="맑은 고딕"/>
                <w:noProof/>
              </w:rPr>
              <w:t>2. 참조모델 기본 활용</w:t>
            </w:r>
            <w:r w:rsidR="00EA5867" w:rsidRPr="00175400">
              <w:rPr>
                <w:rFonts w:ascii="맑은 고딕" w:eastAsia="맑은 고딕" w:hAnsi="맑은 고딕"/>
                <w:noProof/>
                <w:webHidden/>
              </w:rPr>
              <w:tab/>
            </w:r>
            <w:r w:rsidR="00EA5867" w:rsidRPr="00175400">
              <w:rPr>
                <w:rFonts w:ascii="맑은 고딕" w:eastAsia="맑은 고딕" w:hAnsi="맑은 고딕"/>
                <w:noProof/>
                <w:webHidden/>
              </w:rPr>
              <w:fldChar w:fldCharType="begin"/>
            </w:r>
            <w:r w:rsidR="00EA5867" w:rsidRPr="00175400">
              <w:rPr>
                <w:rFonts w:ascii="맑은 고딕" w:eastAsia="맑은 고딕" w:hAnsi="맑은 고딕"/>
                <w:noProof/>
                <w:webHidden/>
              </w:rPr>
              <w:instrText xml:space="preserve"> PAGEREF _Toc211496863 \h </w:instrText>
            </w:r>
            <w:r w:rsidR="00EA5867" w:rsidRPr="00175400">
              <w:rPr>
                <w:rFonts w:ascii="맑은 고딕" w:eastAsia="맑은 고딕" w:hAnsi="맑은 고딕"/>
                <w:noProof/>
                <w:webHidden/>
              </w:rPr>
            </w:r>
            <w:r w:rsidR="00EA5867" w:rsidRPr="00175400">
              <w:rPr>
                <w:rFonts w:ascii="맑은 고딕" w:eastAsia="맑은 고딕" w:hAnsi="맑은 고딕"/>
                <w:noProof/>
                <w:webHidden/>
              </w:rPr>
              <w:fldChar w:fldCharType="separate"/>
            </w:r>
            <w:r w:rsidR="00EA5867" w:rsidRPr="00175400">
              <w:rPr>
                <w:rFonts w:ascii="맑은 고딕" w:eastAsia="맑은 고딕" w:hAnsi="맑은 고딕"/>
                <w:noProof/>
                <w:webHidden/>
              </w:rPr>
              <w:t>60</w:t>
            </w:r>
            <w:r w:rsidR="00EA5867" w:rsidRPr="00175400">
              <w:rPr>
                <w:rFonts w:ascii="맑은 고딕" w:eastAsia="맑은 고딕" w:hAnsi="맑은 고딕"/>
                <w:noProof/>
                <w:webHidden/>
              </w:rPr>
              <w:fldChar w:fldCharType="end"/>
            </w:r>
          </w:hyperlink>
        </w:p>
        <w:p w14:paraId="636ED908" w14:textId="7DF94E82" w:rsidR="00EA5867" w:rsidRPr="00175400" w:rsidRDefault="00F300AA">
          <w:pPr>
            <w:pStyle w:val="21"/>
            <w:tabs>
              <w:tab w:val="right" w:leader="dot" w:pos="9016"/>
            </w:tabs>
            <w:ind w:left="400"/>
            <w:rPr>
              <w:rFonts w:ascii="맑은 고딕" w:eastAsia="맑은 고딕" w:hAnsi="맑은 고딕"/>
              <w:noProof/>
              <w:sz w:val="22"/>
              <w:szCs w:val="24"/>
              <w14:ligatures w14:val="standardContextual"/>
            </w:rPr>
          </w:pPr>
          <w:hyperlink w:anchor="_Toc211496864" w:history="1">
            <w:r w:rsidR="00EA5867" w:rsidRPr="00175400">
              <w:rPr>
                <w:rStyle w:val="af"/>
                <w:rFonts w:ascii="맑은 고딕" w:eastAsia="맑은 고딕" w:hAnsi="맑은 고딕"/>
                <w:noProof/>
              </w:rPr>
              <w:t>3. AAS 신규 개발 및 수정 관리</w:t>
            </w:r>
            <w:r w:rsidR="00EA5867" w:rsidRPr="00175400">
              <w:rPr>
                <w:rFonts w:ascii="맑은 고딕" w:eastAsia="맑은 고딕" w:hAnsi="맑은 고딕"/>
                <w:noProof/>
                <w:webHidden/>
              </w:rPr>
              <w:tab/>
            </w:r>
            <w:r w:rsidR="00EA5867" w:rsidRPr="00175400">
              <w:rPr>
                <w:rFonts w:ascii="맑은 고딕" w:eastAsia="맑은 고딕" w:hAnsi="맑은 고딕"/>
                <w:noProof/>
                <w:webHidden/>
              </w:rPr>
              <w:fldChar w:fldCharType="begin"/>
            </w:r>
            <w:r w:rsidR="00EA5867" w:rsidRPr="00175400">
              <w:rPr>
                <w:rFonts w:ascii="맑은 고딕" w:eastAsia="맑은 고딕" w:hAnsi="맑은 고딕"/>
                <w:noProof/>
                <w:webHidden/>
              </w:rPr>
              <w:instrText xml:space="preserve"> PAGEREF _Toc211496864 \h </w:instrText>
            </w:r>
            <w:r w:rsidR="00EA5867" w:rsidRPr="00175400">
              <w:rPr>
                <w:rFonts w:ascii="맑은 고딕" w:eastAsia="맑은 고딕" w:hAnsi="맑은 고딕"/>
                <w:noProof/>
                <w:webHidden/>
              </w:rPr>
            </w:r>
            <w:r w:rsidR="00EA5867" w:rsidRPr="00175400">
              <w:rPr>
                <w:rFonts w:ascii="맑은 고딕" w:eastAsia="맑은 고딕" w:hAnsi="맑은 고딕"/>
                <w:noProof/>
                <w:webHidden/>
              </w:rPr>
              <w:fldChar w:fldCharType="separate"/>
            </w:r>
            <w:r w:rsidR="00EA5867" w:rsidRPr="00175400">
              <w:rPr>
                <w:rFonts w:ascii="맑은 고딕" w:eastAsia="맑은 고딕" w:hAnsi="맑은 고딕"/>
                <w:noProof/>
                <w:webHidden/>
              </w:rPr>
              <w:t>60</w:t>
            </w:r>
            <w:r w:rsidR="00EA5867" w:rsidRPr="00175400">
              <w:rPr>
                <w:rFonts w:ascii="맑은 고딕" w:eastAsia="맑은 고딕" w:hAnsi="맑은 고딕"/>
                <w:noProof/>
                <w:webHidden/>
              </w:rPr>
              <w:fldChar w:fldCharType="end"/>
            </w:r>
          </w:hyperlink>
        </w:p>
        <w:p w14:paraId="2E88E305" w14:textId="6F21B5EB" w:rsidR="00EA5867" w:rsidRPr="00175400" w:rsidRDefault="00F300AA">
          <w:pPr>
            <w:pStyle w:val="21"/>
            <w:tabs>
              <w:tab w:val="right" w:leader="dot" w:pos="9016"/>
            </w:tabs>
            <w:ind w:left="400"/>
            <w:rPr>
              <w:rFonts w:ascii="맑은 고딕" w:eastAsia="맑은 고딕" w:hAnsi="맑은 고딕"/>
              <w:noProof/>
              <w:sz w:val="22"/>
              <w:szCs w:val="24"/>
              <w14:ligatures w14:val="standardContextual"/>
            </w:rPr>
          </w:pPr>
          <w:hyperlink w:anchor="_Toc211496865" w:history="1">
            <w:r w:rsidR="00EA5867" w:rsidRPr="00175400">
              <w:rPr>
                <w:rStyle w:val="af"/>
                <w:rFonts w:ascii="맑은 고딕" w:eastAsia="맑은 고딕" w:hAnsi="맑은 고딕"/>
                <w:noProof/>
              </w:rPr>
              <w:t>4. AAS 활용 시나리오</w:t>
            </w:r>
            <w:r w:rsidR="00EA5867" w:rsidRPr="00175400">
              <w:rPr>
                <w:rFonts w:ascii="맑은 고딕" w:eastAsia="맑은 고딕" w:hAnsi="맑은 고딕"/>
                <w:noProof/>
                <w:webHidden/>
              </w:rPr>
              <w:tab/>
            </w:r>
            <w:r w:rsidR="00EA5867" w:rsidRPr="00175400">
              <w:rPr>
                <w:rFonts w:ascii="맑은 고딕" w:eastAsia="맑은 고딕" w:hAnsi="맑은 고딕"/>
                <w:noProof/>
                <w:webHidden/>
              </w:rPr>
              <w:fldChar w:fldCharType="begin"/>
            </w:r>
            <w:r w:rsidR="00EA5867" w:rsidRPr="00175400">
              <w:rPr>
                <w:rFonts w:ascii="맑은 고딕" w:eastAsia="맑은 고딕" w:hAnsi="맑은 고딕"/>
                <w:noProof/>
                <w:webHidden/>
              </w:rPr>
              <w:instrText xml:space="preserve"> PAGEREF _Toc211496865 \h </w:instrText>
            </w:r>
            <w:r w:rsidR="00EA5867" w:rsidRPr="00175400">
              <w:rPr>
                <w:rFonts w:ascii="맑은 고딕" w:eastAsia="맑은 고딕" w:hAnsi="맑은 고딕"/>
                <w:noProof/>
                <w:webHidden/>
              </w:rPr>
            </w:r>
            <w:r w:rsidR="00EA5867" w:rsidRPr="00175400">
              <w:rPr>
                <w:rFonts w:ascii="맑은 고딕" w:eastAsia="맑은 고딕" w:hAnsi="맑은 고딕"/>
                <w:noProof/>
                <w:webHidden/>
              </w:rPr>
              <w:fldChar w:fldCharType="separate"/>
            </w:r>
            <w:r w:rsidR="00EA5867" w:rsidRPr="00175400">
              <w:rPr>
                <w:rFonts w:ascii="맑은 고딕" w:eastAsia="맑은 고딕" w:hAnsi="맑은 고딕"/>
                <w:noProof/>
                <w:webHidden/>
              </w:rPr>
              <w:t>69</w:t>
            </w:r>
            <w:r w:rsidR="00EA5867" w:rsidRPr="00175400">
              <w:rPr>
                <w:rFonts w:ascii="맑은 고딕" w:eastAsia="맑은 고딕" w:hAnsi="맑은 고딕"/>
                <w:noProof/>
                <w:webHidden/>
              </w:rPr>
              <w:fldChar w:fldCharType="end"/>
            </w:r>
          </w:hyperlink>
        </w:p>
        <w:p w14:paraId="1D5CC233" w14:textId="547A0BDC" w:rsidR="00E20800" w:rsidRPr="00175400" w:rsidRDefault="00E20800">
          <w:pPr>
            <w:rPr>
              <w:rFonts w:ascii="맑은 고딕" w:eastAsia="맑은 고딕" w:hAnsi="맑은 고딕"/>
            </w:rPr>
          </w:pPr>
          <w:r w:rsidRPr="00175400">
            <w:rPr>
              <w:rFonts w:ascii="맑은 고딕" w:eastAsia="맑은 고딕" w:hAnsi="맑은 고딕"/>
              <w:b/>
              <w:bCs/>
              <w:lang w:val="ko-KR"/>
            </w:rPr>
            <w:fldChar w:fldCharType="end"/>
          </w:r>
        </w:p>
      </w:sdtContent>
    </w:sdt>
    <w:p w14:paraId="19910BB3" w14:textId="77777777" w:rsidR="00D25316" w:rsidRPr="00175400" w:rsidRDefault="00D25316" w:rsidP="00D25316">
      <w:pPr>
        <w:rPr>
          <w:rFonts w:ascii="맑은 고딕" w:eastAsia="맑은 고딕" w:hAnsi="맑은 고딕"/>
        </w:rPr>
      </w:pPr>
    </w:p>
    <w:p w14:paraId="19910BDF" w14:textId="6D603D2B" w:rsidR="00D25316" w:rsidRPr="00175400" w:rsidRDefault="00F07F2E" w:rsidP="00EA5867">
      <w:pPr>
        <w:widowControl/>
        <w:wordWrap/>
        <w:autoSpaceDE/>
        <w:autoSpaceDN/>
        <w:rPr>
          <w:rFonts w:ascii="맑은 고딕" w:eastAsia="맑은 고딕" w:hAnsi="맑은 고딕"/>
        </w:rPr>
      </w:pPr>
      <w:r w:rsidRPr="00175400">
        <w:rPr>
          <w:rFonts w:ascii="맑은 고딕" w:eastAsia="맑은 고딕" w:hAnsi="맑은 고딕"/>
        </w:rPr>
        <w:br w:type="page"/>
      </w:r>
    </w:p>
    <w:p w14:paraId="19910C1A" w14:textId="431753C9" w:rsidR="00D25316" w:rsidRPr="00175400" w:rsidRDefault="00D25316" w:rsidP="00E20800">
      <w:pPr>
        <w:rPr>
          <w:rFonts w:ascii="맑은 고딕" w:eastAsia="맑은 고딕" w:hAnsi="맑은 고딕"/>
        </w:rPr>
        <w:sectPr w:rsidR="00D25316" w:rsidRPr="00175400" w:rsidSect="0016070E">
          <w:pgSz w:w="11906" w:h="16838"/>
          <w:pgMar w:top="1701" w:right="1440" w:bottom="1440" w:left="1440" w:header="851" w:footer="992" w:gutter="0"/>
          <w:pgNumType w:start="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16070E" w:rsidRPr="00175400" w14:paraId="19910C1C" w14:textId="77777777" w:rsidTr="00AD55B3">
        <w:trPr>
          <w:trHeight w:val="690"/>
        </w:trPr>
        <w:tc>
          <w:tcPr>
            <w:tcW w:w="9072" w:type="dxa"/>
            <w:shd w:val="clear" w:color="auto" w:fill="215E99" w:themeFill="text2" w:themeFillTint="BF"/>
            <w:vAlign w:val="center"/>
          </w:tcPr>
          <w:p w14:paraId="19910C1B" w14:textId="77777777" w:rsidR="0016070E" w:rsidRPr="00175400" w:rsidRDefault="0016070E" w:rsidP="00AD55B3">
            <w:pPr>
              <w:pStyle w:val="10"/>
              <w:outlineLvl w:val="0"/>
              <w:rPr>
                <w:rFonts w:ascii="맑은 고딕" w:eastAsia="맑은 고딕" w:hAnsi="맑은 고딕"/>
              </w:rPr>
            </w:pPr>
            <w:bookmarkStart w:id="3" w:name="_Toc211496849"/>
            <w:r w:rsidRPr="00175400">
              <w:rPr>
                <w:rFonts w:ascii="맑은 고딕" w:eastAsia="맑은 고딕" w:hAnsi="맑은 고딕" w:hint="eastAsia"/>
              </w:rPr>
              <w:lastRenderedPageBreak/>
              <w:t>I. AAS 개요</w:t>
            </w:r>
            <w:bookmarkEnd w:id="3"/>
          </w:p>
        </w:tc>
      </w:tr>
    </w:tbl>
    <w:p w14:paraId="19910C1D" w14:textId="77777777" w:rsidR="003635BE" w:rsidRPr="00175400" w:rsidRDefault="003635BE" w:rsidP="0016070E">
      <w:pPr>
        <w:rPr>
          <w:rFonts w:ascii="맑은 고딕" w:eastAsia="맑은 고딕" w:hAnsi="맑은 고딕"/>
          <w:b/>
          <w:sz w:val="28"/>
          <w:szCs w:val="32"/>
        </w:rPr>
      </w:pPr>
    </w:p>
    <w:p w14:paraId="19910C1E" w14:textId="77777777" w:rsidR="00F3775A" w:rsidRPr="00175400" w:rsidRDefault="00DD1DF1" w:rsidP="00233A2E">
      <w:pPr>
        <w:pStyle w:val="20"/>
        <w:rPr>
          <w:rFonts w:ascii="맑은 고딕" w:eastAsia="맑은 고딕" w:hAnsi="맑은 고딕"/>
        </w:rPr>
      </w:pPr>
      <w:bookmarkStart w:id="4" w:name="_Toc211496850"/>
      <w:r w:rsidRPr="00175400">
        <w:rPr>
          <w:rFonts w:ascii="맑은 고딕" w:eastAsia="맑은 고딕" w:hAnsi="맑은 고딕" w:hint="eastAsia"/>
        </w:rPr>
        <w:t>1. AAS 개념</w:t>
      </w:r>
      <w:bookmarkEnd w:id="4"/>
    </w:p>
    <w:p w14:paraId="2305A492" w14:textId="488A1522" w:rsidR="00DB682C" w:rsidRPr="00175400" w:rsidRDefault="00DD1DF1" w:rsidP="00584DB3">
      <w:pPr>
        <w:widowControl/>
        <w:wordWrap/>
        <w:autoSpaceDE/>
        <w:autoSpaceDN/>
        <w:spacing w:after="160"/>
        <w:jc w:val="left"/>
        <w:rPr>
          <w:rFonts w:ascii="맑은 고딕" w:eastAsia="맑은 고딕" w:hAnsi="맑은 고딕"/>
        </w:rPr>
      </w:pPr>
      <w:r w:rsidRPr="00175400">
        <w:rPr>
          <w:rFonts w:ascii="맑은 고딕" w:eastAsia="맑은 고딕" w:hAnsi="맑은 고딕" w:hint="eastAsia"/>
          <w:b/>
          <w:bCs/>
        </w:rPr>
        <w:t>가</w:t>
      </w:r>
      <w:r w:rsidRPr="00175400">
        <w:rPr>
          <w:rFonts w:ascii="맑은 고딕" w:eastAsia="맑은 고딕" w:hAnsi="맑은 고딕"/>
          <w:b/>
          <w:bCs/>
        </w:rPr>
        <w:t xml:space="preserve">. </w:t>
      </w:r>
      <w:r w:rsidR="004A547C" w:rsidRPr="00175400">
        <w:rPr>
          <w:rFonts w:ascii="맑은 고딕" w:eastAsia="맑은 고딕" w:hAnsi="맑은 고딕" w:hint="eastAsia"/>
          <w:b/>
          <w:bCs/>
        </w:rPr>
        <w:t xml:space="preserve">Platform </w:t>
      </w:r>
      <w:r w:rsidRPr="00175400">
        <w:rPr>
          <w:rFonts w:ascii="맑은 고딕" w:eastAsia="맑은 고딕" w:hAnsi="맑은 고딕"/>
          <w:b/>
          <w:bCs/>
        </w:rPr>
        <w:t>Industrie 4.</w:t>
      </w:r>
      <w:r w:rsidR="004A547C" w:rsidRPr="00175400">
        <w:rPr>
          <w:rFonts w:ascii="맑은 고딕" w:eastAsia="맑은 고딕" w:hAnsi="맑은 고딕" w:hint="eastAsia"/>
          <w:b/>
          <w:bCs/>
        </w:rPr>
        <w:t xml:space="preserve">0 </w:t>
      </w:r>
    </w:p>
    <w:p w14:paraId="19910C20" w14:textId="6F9CE94D" w:rsidR="00DD1DF1" w:rsidRPr="00175400" w:rsidRDefault="00DD1DF1" w:rsidP="00142E72">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rPr>
        <w:t>Industrie 4.0</w:t>
      </w:r>
      <w:r w:rsidRPr="00175400">
        <w:rPr>
          <w:rFonts w:ascii="맑은 고딕" w:eastAsia="맑은 고딕" w:hAnsi="맑은 고딕" w:hint="eastAsia"/>
        </w:rPr>
        <w:t>은 유연하고 효율적인 생산을 위해 정보통신기술</w:t>
      </w:r>
      <w:r w:rsidRPr="00175400">
        <w:rPr>
          <w:rFonts w:ascii="맑은 고딕" w:eastAsia="맑은 고딕" w:hAnsi="맑은 고딕"/>
        </w:rPr>
        <w:t>(ICT)</w:t>
      </w:r>
      <w:r w:rsidRPr="00175400">
        <w:rPr>
          <w:rFonts w:ascii="맑은 고딕" w:eastAsia="맑은 고딕" w:hAnsi="맑은 고딕" w:hint="eastAsia"/>
        </w:rPr>
        <w:t xml:space="preserve">을 활용하여 산업용 장비와 공정을 </w:t>
      </w:r>
      <w:r w:rsidR="00584DB3" w:rsidRPr="00175400">
        <w:rPr>
          <w:rFonts w:ascii="맑은 고딕" w:eastAsia="맑은 고딕" w:hAnsi="맑은 고딕" w:hint="eastAsia"/>
        </w:rPr>
        <w:t>네트워크화 하는</w:t>
      </w:r>
      <w:r w:rsidRPr="00175400">
        <w:rPr>
          <w:rFonts w:ascii="맑은 고딕" w:eastAsia="맑은 고딕" w:hAnsi="맑은 고딕" w:hint="eastAsia"/>
        </w:rPr>
        <w:t xml:space="preserve"> </w:t>
      </w:r>
      <w:r w:rsidRPr="00175400">
        <w:rPr>
          <w:rFonts w:ascii="맑은 고딕" w:eastAsia="맑은 고딕" w:hAnsi="맑은 고딕"/>
        </w:rPr>
        <w:t>‘</w:t>
      </w:r>
      <w:r w:rsidRPr="00175400">
        <w:rPr>
          <w:rFonts w:ascii="맑은 고딕" w:eastAsia="맑은 고딕" w:hAnsi="맑은 고딕" w:hint="eastAsia"/>
        </w:rPr>
        <w:t>산업 부문의 디지털 전환</w:t>
      </w:r>
      <w:r w:rsidRPr="00175400">
        <w:rPr>
          <w:rFonts w:ascii="맑은 고딕" w:eastAsia="맑은 고딕" w:hAnsi="맑은 고딕"/>
        </w:rPr>
        <w:t xml:space="preserve">’ </w:t>
      </w:r>
      <w:r w:rsidRPr="00175400">
        <w:rPr>
          <w:rFonts w:ascii="맑은 고딕" w:eastAsia="맑은 고딕" w:hAnsi="맑은 고딕" w:hint="eastAsia"/>
        </w:rPr>
        <w:t>전략을 말하며</w:t>
      </w:r>
      <w:r w:rsidRPr="00175400">
        <w:rPr>
          <w:rFonts w:ascii="맑은 고딕" w:eastAsia="맑은 고딕" w:hAnsi="맑은 고딕"/>
        </w:rPr>
        <w:t xml:space="preserve">, </w:t>
      </w:r>
      <w:r w:rsidRPr="00175400">
        <w:rPr>
          <w:rFonts w:ascii="맑은 고딕" w:eastAsia="맑은 고딕" w:hAnsi="맑은 고딕" w:hint="eastAsia"/>
        </w:rPr>
        <w:t xml:space="preserve">이러한 </w:t>
      </w:r>
      <w:r w:rsidRPr="00175400">
        <w:rPr>
          <w:rFonts w:ascii="맑은 고딕" w:eastAsia="맑은 고딕" w:hAnsi="맑은 고딕"/>
        </w:rPr>
        <w:t>Industrie 4.0</w:t>
      </w:r>
      <w:r w:rsidRPr="00175400">
        <w:rPr>
          <w:rFonts w:ascii="맑은 고딕" w:eastAsia="맑은 고딕" w:hAnsi="맑은 고딕" w:hint="eastAsia"/>
        </w:rPr>
        <w:t>의 목표는 사이버 물리시스템</w:t>
      </w:r>
      <w:r w:rsidRPr="00175400">
        <w:rPr>
          <w:rFonts w:ascii="맑은 고딕" w:eastAsia="맑은 고딕" w:hAnsi="맑은 고딕"/>
        </w:rPr>
        <w:t xml:space="preserve">(CPS; Cyber Physical System) </w:t>
      </w:r>
      <w:r w:rsidRPr="00175400">
        <w:rPr>
          <w:rFonts w:ascii="맑은 고딕" w:eastAsia="맑은 고딕" w:hAnsi="맑은 고딕" w:hint="eastAsia"/>
        </w:rPr>
        <w:t>기술 및 제품 시장에서의 우위를 확보하는 것이다</w:t>
      </w:r>
      <w:r w:rsidRPr="00175400">
        <w:rPr>
          <w:rFonts w:ascii="맑은 고딕" w:eastAsia="맑은 고딕" w:hAnsi="맑은 고딕"/>
        </w:rPr>
        <w:t>.</w:t>
      </w:r>
    </w:p>
    <w:p w14:paraId="19910C21" w14:textId="77777777" w:rsidR="00602DED" w:rsidRPr="00175400" w:rsidRDefault="00602DED" w:rsidP="00142E72">
      <w:pPr>
        <w:pStyle w:val="a6"/>
        <w:widowControl/>
        <w:wordWrap/>
        <w:autoSpaceDE/>
        <w:autoSpaceDN/>
        <w:ind w:left="800"/>
        <w:rPr>
          <w:rFonts w:ascii="맑은 고딕" w:eastAsia="맑은 고딕" w:hAnsi="맑은 고딕"/>
        </w:rPr>
      </w:pPr>
    </w:p>
    <w:p w14:paraId="19910C22" w14:textId="1ABCC2B0" w:rsidR="00DD1DF1" w:rsidRPr="00175400" w:rsidRDefault="00DD1DF1" w:rsidP="00142E72">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hint="eastAsia"/>
        </w:rPr>
        <w:t xml:space="preserve">이러한 </w:t>
      </w:r>
      <w:r w:rsidRPr="00175400">
        <w:rPr>
          <w:rFonts w:ascii="맑은 고딕" w:eastAsia="맑은 고딕" w:hAnsi="맑은 고딕"/>
        </w:rPr>
        <w:t>Industrie 4.0</w:t>
      </w:r>
      <w:r w:rsidRPr="00175400">
        <w:rPr>
          <w:rFonts w:ascii="맑은 고딕" w:eastAsia="맑은 고딕" w:hAnsi="맑은 고딕" w:hint="eastAsia"/>
        </w:rPr>
        <w:t>을 구현하기 위해서는 표준화가 핵심적으로 중요하다</w:t>
      </w:r>
      <w:r w:rsidRPr="00175400">
        <w:rPr>
          <w:rFonts w:ascii="맑은 고딕" w:eastAsia="맑은 고딕" w:hAnsi="맑은 고딕"/>
        </w:rPr>
        <w:t>. Industrie 4.0</w:t>
      </w:r>
      <w:r w:rsidRPr="00175400">
        <w:rPr>
          <w:rFonts w:ascii="맑은 고딕" w:eastAsia="맑은 고딕" w:hAnsi="맑은 고딕" w:hint="eastAsia"/>
        </w:rPr>
        <w:t>은 도메인</w:t>
      </w:r>
      <w:r w:rsidRPr="00175400">
        <w:rPr>
          <w:rFonts w:ascii="맑은 고딕" w:eastAsia="맑은 고딕" w:hAnsi="맑은 고딕"/>
        </w:rPr>
        <w:t xml:space="preserve">, </w:t>
      </w:r>
      <w:r w:rsidRPr="00175400">
        <w:rPr>
          <w:rFonts w:ascii="맑은 고딕" w:eastAsia="맑은 고딕" w:hAnsi="맑은 고딕" w:hint="eastAsia"/>
        </w:rPr>
        <w:t>계층 경계 및 생애 주기 단계에 걸쳐 전례 없는 시스템 통합을 요구한다</w:t>
      </w:r>
      <w:r w:rsidRPr="00175400">
        <w:rPr>
          <w:rFonts w:ascii="맑은 고딕" w:eastAsia="맑은 고딕" w:hAnsi="맑은 고딕"/>
        </w:rPr>
        <w:t xml:space="preserve">. </w:t>
      </w:r>
      <w:r w:rsidRPr="00175400">
        <w:rPr>
          <w:rFonts w:ascii="맑은 고딕" w:eastAsia="맑은 고딕" w:hAnsi="맑은 고딕" w:hint="eastAsia"/>
        </w:rPr>
        <w:t xml:space="preserve">독일은 </w:t>
      </w:r>
      <w:r w:rsidRPr="00175400">
        <w:rPr>
          <w:rFonts w:ascii="맑은 고딕" w:eastAsia="맑은 고딕" w:hAnsi="맑은 고딕"/>
        </w:rPr>
        <w:t>RAMI 4.0 (Reference Architecture Model Industrie 4.0)</w:t>
      </w:r>
      <w:r w:rsidRPr="00175400">
        <w:rPr>
          <w:rFonts w:ascii="맑은 고딕" w:eastAsia="맑은 고딕" w:hAnsi="맑은 고딕" w:hint="eastAsia"/>
        </w:rPr>
        <w:t>을 통해 국제 표준화 과정에서 모델을 제공하고 있으며</w:t>
      </w:r>
      <w:r w:rsidRPr="00175400">
        <w:rPr>
          <w:rFonts w:ascii="맑은 고딕" w:eastAsia="맑은 고딕" w:hAnsi="맑은 고딕"/>
        </w:rPr>
        <w:t xml:space="preserve">, </w:t>
      </w:r>
      <w:r w:rsidRPr="00175400">
        <w:rPr>
          <w:rFonts w:ascii="맑은 고딕" w:eastAsia="맑은 고딕" w:hAnsi="맑은 고딕" w:hint="eastAsia"/>
        </w:rPr>
        <w:t>이를 통해 재빠른 표준화를 바탕으로 국제적 협력을 촉진하는 역할을 수행하고 있다</w:t>
      </w:r>
      <w:r w:rsidRPr="00175400">
        <w:rPr>
          <w:rFonts w:ascii="맑은 고딕" w:eastAsia="맑은 고딕" w:hAnsi="맑은 고딕"/>
        </w:rPr>
        <w:t>.</w:t>
      </w:r>
    </w:p>
    <w:p w14:paraId="19910C23" w14:textId="77777777" w:rsidR="00602DED" w:rsidRPr="00175400" w:rsidRDefault="00602DED" w:rsidP="00142E72">
      <w:pPr>
        <w:pStyle w:val="a6"/>
        <w:widowControl/>
        <w:wordWrap/>
        <w:autoSpaceDE/>
        <w:autoSpaceDN/>
        <w:ind w:left="800"/>
        <w:rPr>
          <w:rFonts w:ascii="맑은 고딕" w:eastAsia="맑은 고딕" w:hAnsi="맑은 고딕"/>
        </w:rPr>
      </w:pPr>
    </w:p>
    <w:p w14:paraId="19910C24" w14:textId="1447FB2D" w:rsidR="00DD1DF1" w:rsidRPr="00175400" w:rsidRDefault="002729F7" w:rsidP="00142E72">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hint="eastAsia"/>
        </w:rPr>
        <w:t>또한</w:t>
      </w:r>
      <w:r w:rsidR="00DD1DF1" w:rsidRPr="00175400">
        <w:rPr>
          <w:rFonts w:ascii="맑은 고딕" w:eastAsia="맑은 고딕" w:hAnsi="맑은 고딕" w:hint="eastAsia"/>
        </w:rPr>
        <w:t xml:space="preserve"> </w:t>
      </w:r>
      <w:r w:rsidR="00DD1DF1" w:rsidRPr="00175400">
        <w:rPr>
          <w:rFonts w:ascii="맑은 고딕" w:eastAsia="맑은 고딕" w:hAnsi="맑은 고딕"/>
        </w:rPr>
        <w:t>Industrie 4.0</w:t>
      </w:r>
      <w:r w:rsidR="00DD1DF1" w:rsidRPr="00175400">
        <w:rPr>
          <w:rFonts w:ascii="맑은 고딕" w:eastAsia="맑은 고딕" w:hAnsi="맑은 고딕" w:hint="eastAsia"/>
        </w:rPr>
        <w:t xml:space="preserve">을 실현하기 위한 핵심 요소 기술로 </w:t>
      </w:r>
      <w:r w:rsidR="00DD1DF1" w:rsidRPr="00175400">
        <w:rPr>
          <w:rFonts w:ascii="맑은 고딕" w:eastAsia="맑은 고딕" w:hAnsi="맑은 고딕"/>
        </w:rPr>
        <w:t>AAS</w:t>
      </w:r>
      <w:r w:rsidR="00DD1DF1" w:rsidRPr="00175400">
        <w:rPr>
          <w:rFonts w:ascii="맑은 고딕" w:eastAsia="맑은 고딕" w:hAnsi="맑은 고딕" w:hint="eastAsia"/>
        </w:rPr>
        <w:t xml:space="preserve">가 주목받고 </w:t>
      </w:r>
      <w:r w:rsidR="00204523" w:rsidRPr="00175400">
        <w:rPr>
          <w:rFonts w:ascii="맑은 고딕" w:eastAsia="맑은 고딕" w:hAnsi="맑은 고딕" w:hint="eastAsia"/>
        </w:rPr>
        <w:t xml:space="preserve">있으며, RAMI4.0 표준이 2015년 4월 발간된 이후, AAS에 대한 개념과 이에 대한 </w:t>
      </w:r>
      <w:r w:rsidR="0004531A" w:rsidRPr="00175400">
        <w:rPr>
          <w:rFonts w:ascii="맑은 고딕" w:eastAsia="맑은 고딕" w:hAnsi="맑은 고딕" w:hint="eastAsia"/>
        </w:rPr>
        <w:t>표준 명세서(Specification), 그리고 기술 구현 방향을 꾸준히 제시해왔으며, 아래와 같이 3단계의 진화 유형을 보이고 있다.</w:t>
      </w:r>
    </w:p>
    <w:p w14:paraId="1E4E7777" w14:textId="77777777" w:rsidR="005F3810" w:rsidRPr="00175400" w:rsidRDefault="005F3810" w:rsidP="005F3810">
      <w:pPr>
        <w:pStyle w:val="a6"/>
        <w:keepNext/>
        <w:spacing w:line="384" w:lineRule="auto"/>
        <w:ind w:left="800"/>
        <w:textAlignment w:val="baseline"/>
        <w:rPr>
          <w:rFonts w:ascii="맑은 고딕" w:eastAsia="맑은 고딕" w:hAnsi="맑은 고딕"/>
        </w:rPr>
      </w:pPr>
      <w:r w:rsidRPr="00175400">
        <w:rPr>
          <w:rFonts w:ascii="맑은 고딕" w:eastAsia="맑은 고딕" w:hAnsi="맑은 고딕"/>
          <w:noProof/>
        </w:rPr>
        <w:drawing>
          <wp:inline distT="0" distB="0" distL="0" distR="0" wp14:anchorId="591053DD" wp14:editId="7D5E48F2">
            <wp:extent cx="5186680" cy="2647950"/>
            <wp:effectExtent l="0" t="0" r="0" b="0"/>
            <wp:docPr id="1080670986" name="그림 1" descr="텍스트, 도표, 스크린샷,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0986" name="그림 1" descr="텍스트, 도표, 스크린샷, 평면도이(가) 표시된 사진&#10;&#10;자동 생성된 설명"/>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86680" cy="2647950"/>
                    </a:xfrm>
                    <a:prstGeom prst="rect">
                      <a:avLst/>
                    </a:prstGeom>
                    <a:noFill/>
                    <a:ln>
                      <a:noFill/>
                    </a:ln>
                  </pic:spPr>
                </pic:pic>
              </a:graphicData>
            </a:graphic>
          </wp:inline>
        </w:drawing>
      </w:r>
    </w:p>
    <w:p w14:paraId="626E21AC" w14:textId="29BEE12F" w:rsidR="005F3810" w:rsidRPr="00175400" w:rsidRDefault="005F3810" w:rsidP="005F3810">
      <w:pPr>
        <w:pStyle w:val="af0"/>
        <w:jc w:val="center"/>
        <w:rPr>
          <w:rFonts w:ascii="맑은 고딕" w:eastAsia="맑은 고딕" w:hAnsi="맑은 고딕" w:cs="굴림"/>
          <w:color w:val="000000"/>
          <w:kern w:val="0"/>
        </w:rPr>
      </w:pPr>
      <w:bookmarkStart w:id="5" w:name="_Toc192000464"/>
      <w:r w:rsidRPr="00175400">
        <w:rPr>
          <w:rFonts w:ascii="맑은 고딕" w:eastAsia="맑은 고딕" w:hAnsi="맑은 고딕"/>
        </w:rPr>
        <w:t xml:space="preserve">그림 </w:t>
      </w:r>
      <w:r w:rsidRPr="00175400">
        <w:rPr>
          <w:rFonts w:ascii="맑은 고딕" w:eastAsia="맑은 고딕" w:hAnsi="맑은 고딕"/>
        </w:rPr>
        <w:fldChar w:fldCharType="begin"/>
      </w:r>
      <w:r w:rsidRPr="00175400">
        <w:rPr>
          <w:rFonts w:ascii="맑은 고딕" w:eastAsia="맑은 고딕" w:hAnsi="맑은 고딕"/>
        </w:rPr>
        <w:instrText>SEQ 그림 \* ARABIC</w:instrText>
      </w:r>
      <w:r w:rsidRPr="00175400">
        <w:rPr>
          <w:rFonts w:ascii="맑은 고딕" w:eastAsia="맑은 고딕" w:hAnsi="맑은 고딕"/>
        </w:rPr>
        <w:fldChar w:fldCharType="separate"/>
      </w:r>
      <w:r w:rsidR="00E8703B" w:rsidRPr="00175400">
        <w:rPr>
          <w:rFonts w:ascii="맑은 고딕" w:eastAsia="맑은 고딕" w:hAnsi="맑은 고딕"/>
          <w:noProof/>
        </w:rPr>
        <w:t>1</w:t>
      </w:r>
      <w:r w:rsidRPr="00175400">
        <w:rPr>
          <w:rFonts w:ascii="맑은 고딕" w:eastAsia="맑은 고딕" w:hAnsi="맑은 고딕"/>
        </w:rPr>
        <w:fldChar w:fldCharType="end"/>
      </w:r>
      <w:r w:rsidR="00805ED7" w:rsidRPr="00175400">
        <w:rPr>
          <w:rFonts w:ascii="맑은 고딕" w:eastAsia="맑은 고딕" w:hAnsi="맑은 고딕" w:hint="eastAsia"/>
        </w:rPr>
        <w:t xml:space="preserve"> </w:t>
      </w:r>
      <w:r w:rsidRPr="00175400">
        <w:rPr>
          <w:rFonts w:ascii="맑은 고딕" w:eastAsia="맑은 고딕" w:hAnsi="맑은 고딕" w:hint="eastAsia"/>
        </w:rPr>
        <w:t>AAS 변화 흐름도</w:t>
      </w:r>
      <w:bookmarkEnd w:id="5"/>
    </w:p>
    <w:p w14:paraId="62D25E12" w14:textId="77777777" w:rsidR="005F3810" w:rsidRPr="00175400" w:rsidRDefault="005F3810" w:rsidP="005F3810">
      <w:pPr>
        <w:pStyle w:val="a6"/>
        <w:jc w:val="center"/>
        <w:rPr>
          <w:rFonts w:ascii="맑은 고딕" w:eastAsia="맑은 고딕" w:hAnsi="맑은 고딕"/>
        </w:rPr>
      </w:pPr>
    </w:p>
    <w:p w14:paraId="19910C25" w14:textId="77777777" w:rsidR="00602DED" w:rsidRPr="00175400" w:rsidRDefault="00602DED" w:rsidP="00B5117A">
      <w:pPr>
        <w:widowControl/>
        <w:wordWrap/>
        <w:autoSpaceDE/>
        <w:autoSpaceDN/>
        <w:rPr>
          <w:rFonts w:ascii="맑은 고딕" w:eastAsia="맑은 고딕" w:hAnsi="맑은 고딕"/>
        </w:rPr>
      </w:pPr>
    </w:p>
    <w:p w14:paraId="12139076" w14:textId="77777777" w:rsidR="00142E72" w:rsidRPr="00175400" w:rsidRDefault="00DD1DF1" w:rsidP="00142E72">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hint="eastAsia"/>
        </w:rPr>
        <w:lastRenderedPageBreak/>
        <w:t>관련 기구</w:t>
      </w:r>
    </w:p>
    <w:p w14:paraId="19910C26" w14:textId="499534B0" w:rsidR="00DD1DF1" w:rsidRPr="00175400" w:rsidRDefault="00DD1DF1" w:rsidP="00142E72">
      <w:pPr>
        <w:pStyle w:val="a6"/>
        <w:numPr>
          <w:ilvl w:val="0"/>
          <w:numId w:val="30"/>
        </w:numPr>
        <w:ind w:left="851" w:hanging="284"/>
        <w:rPr>
          <w:rFonts w:ascii="맑은 고딕" w:eastAsia="맑은 고딕" w:hAnsi="맑은 고딕"/>
        </w:rPr>
      </w:pPr>
      <w:r w:rsidRPr="00175400">
        <w:rPr>
          <w:rFonts w:ascii="맑은 고딕" w:eastAsia="맑은 고딕" w:hAnsi="맑은 고딕"/>
        </w:rPr>
        <w:t>16</w:t>
      </w:r>
      <w:r w:rsidRPr="00175400">
        <w:rPr>
          <w:rFonts w:ascii="맑은 고딕" w:eastAsia="맑은 고딕" w:hAnsi="맑은 고딕" w:hint="eastAsia"/>
        </w:rPr>
        <w:t xml:space="preserve">년 하노버 박람회에서 독일 산업계 표준화 기관인 </w:t>
      </w:r>
      <w:r w:rsidRPr="00175400">
        <w:rPr>
          <w:rFonts w:ascii="맑은 고딕" w:eastAsia="맑은 고딕" w:hAnsi="맑은 고딕"/>
        </w:rPr>
        <w:t>Bitkom</w:t>
      </w:r>
      <w:r w:rsidR="00805ED7" w:rsidRPr="00175400">
        <w:rPr>
          <w:rFonts w:ascii="맑은 고딕" w:eastAsia="맑은 고딕" w:hAnsi="맑은 고딕" w:hint="eastAsia"/>
        </w:rPr>
        <w:t xml:space="preserve"> </w:t>
      </w:r>
      <w:r w:rsidRPr="00175400">
        <w:rPr>
          <w:rFonts w:ascii="맑은 고딕" w:eastAsia="맑은 고딕" w:hAnsi="맑은 고딕"/>
        </w:rPr>
        <w:t>(Bundesverband Informationswirtschaft, Telekommunikation und neue Medien e. V.), DIN</w:t>
      </w:r>
      <w:r w:rsidR="00805ED7" w:rsidRPr="00175400">
        <w:rPr>
          <w:rFonts w:ascii="맑은 고딕" w:eastAsia="맑은 고딕" w:hAnsi="맑은 고딕" w:hint="eastAsia"/>
        </w:rPr>
        <w:t xml:space="preserve"> </w:t>
      </w:r>
      <w:r w:rsidRPr="00175400">
        <w:rPr>
          <w:rFonts w:ascii="맑은 고딕" w:eastAsia="맑은 고딕" w:hAnsi="맑은 고딕"/>
        </w:rPr>
        <w:t xml:space="preserve">(DeutscheInstitut für Normung e. V) </w:t>
      </w:r>
      <w:r w:rsidRPr="00175400">
        <w:rPr>
          <w:rFonts w:ascii="맑은 고딕" w:eastAsia="맑은 고딕" w:hAnsi="맑은 고딕" w:hint="eastAsia"/>
        </w:rPr>
        <w:t xml:space="preserve">등이 </w:t>
      </w:r>
      <w:r w:rsidRPr="00175400">
        <w:rPr>
          <w:rFonts w:ascii="맑은 고딕" w:eastAsia="맑은 고딕" w:hAnsi="맑은 고딕"/>
        </w:rPr>
        <w:t>“SCI</w:t>
      </w:r>
      <w:r w:rsidR="00805ED7" w:rsidRPr="00175400">
        <w:rPr>
          <w:rFonts w:ascii="맑은 고딕" w:eastAsia="맑은 고딕" w:hAnsi="맑은 고딕" w:hint="eastAsia"/>
        </w:rPr>
        <w:t xml:space="preserve"> </w:t>
      </w:r>
      <w:r w:rsidRPr="00175400">
        <w:rPr>
          <w:rFonts w:ascii="맑은 고딕" w:eastAsia="맑은 고딕" w:hAnsi="맑은 고딕"/>
        </w:rPr>
        <w:t xml:space="preserve">(Standardization Council Induestire) 4.0” </w:t>
      </w:r>
      <w:r w:rsidRPr="00175400">
        <w:rPr>
          <w:rFonts w:ascii="맑은 고딕" w:eastAsia="맑은 고딕" w:hAnsi="맑은 고딕" w:hint="eastAsia"/>
        </w:rPr>
        <w:t>이니셔티브 설립을 발표하였다</w:t>
      </w:r>
      <w:r w:rsidRPr="00175400">
        <w:rPr>
          <w:rFonts w:ascii="맑은 고딕" w:eastAsia="맑은 고딕" w:hAnsi="맑은 고딕"/>
        </w:rPr>
        <w:t xml:space="preserve">. </w:t>
      </w:r>
      <w:r w:rsidRPr="00175400">
        <w:rPr>
          <w:rFonts w:ascii="맑은 고딕" w:eastAsia="맑은 고딕" w:hAnsi="맑은 고딕" w:hint="eastAsia"/>
        </w:rPr>
        <w:t xml:space="preserve">해당 표준화위원회는 </w:t>
      </w:r>
      <w:r w:rsidRPr="00175400">
        <w:rPr>
          <w:rFonts w:ascii="맑은 고딕" w:eastAsia="맑은 고딕" w:hAnsi="맑은 고딕"/>
        </w:rPr>
        <w:t xml:space="preserve">Industry 4.0 </w:t>
      </w:r>
      <w:r w:rsidRPr="00175400">
        <w:rPr>
          <w:rFonts w:ascii="맑은 고딕" w:eastAsia="맑은 고딕" w:hAnsi="맑은 고딕" w:hint="eastAsia"/>
        </w:rPr>
        <w:t>관련 표준화를 시작하고 국내 및 국제적으로 표준을 조정하는 것을 목표로 한다</w:t>
      </w:r>
      <w:r w:rsidRPr="00175400">
        <w:rPr>
          <w:rFonts w:ascii="맑은 고딕" w:eastAsia="맑은 고딕" w:hAnsi="맑은 고딕"/>
        </w:rPr>
        <w:t>.</w:t>
      </w:r>
    </w:p>
    <w:p w14:paraId="19910C27" w14:textId="77777777" w:rsidR="00DD1DF1" w:rsidRPr="00175400" w:rsidRDefault="00DD1DF1" w:rsidP="00C6038B">
      <w:pPr>
        <w:rPr>
          <w:rFonts w:ascii="맑은 고딕" w:eastAsia="맑은 고딕" w:hAnsi="맑은 고딕"/>
        </w:rPr>
      </w:pPr>
    </w:p>
    <w:p w14:paraId="19910C28" w14:textId="77777777" w:rsidR="007A3DA0" w:rsidRPr="00175400" w:rsidRDefault="00DD1DF1" w:rsidP="00B5117A">
      <w:pPr>
        <w:keepNext/>
        <w:jc w:val="center"/>
        <w:rPr>
          <w:rFonts w:ascii="맑은 고딕" w:eastAsia="맑은 고딕" w:hAnsi="맑은 고딕"/>
        </w:rPr>
      </w:pPr>
      <w:r w:rsidRPr="00175400">
        <w:rPr>
          <w:rFonts w:ascii="맑은 고딕" w:eastAsia="맑은 고딕" w:hAnsi="맑은 고딕"/>
          <w:noProof/>
        </w:rPr>
        <w:drawing>
          <wp:inline distT="0" distB="0" distL="0" distR="0" wp14:anchorId="19911A2C" wp14:editId="60DEF7EF">
            <wp:extent cx="5244815" cy="2173605"/>
            <wp:effectExtent l="0" t="0" r="0" b="0"/>
            <wp:docPr id="186643227"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8851" cy="2183566"/>
                    </a:xfrm>
                    <a:prstGeom prst="rect">
                      <a:avLst/>
                    </a:prstGeom>
                    <a:noFill/>
                    <a:ln>
                      <a:noFill/>
                    </a:ln>
                  </pic:spPr>
                </pic:pic>
              </a:graphicData>
            </a:graphic>
          </wp:inline>
        </w:drawing>
      </w:r>
    </w:p>
    <w:p w14:paraId="19910C29" w14:textId="711E9C28" w:rsidR="00DD1DF1" w:rsidRPr="00175400" w:rsidRDefault="007A3DA0" w:rsidP="006128EE">
      <w:pPr>
        <w:pStyle w:val="af0"/>
        <w:jc w:val="center"/>
        <w:rPr>
          <w:rFonts w:ascii="맑은 고딕" w:eastAsia="맑은 고딕" w:hAnsi="맑은 고딕"/>
        </w:rPr>
      </w:pPr>
      <w:bookmarkStart w:id="6" w:name="_Toc192000465"/>
      <w:r w:rsidRPr="00175400">
        <w:rPr>
          <w:rFonts w:ascii="맑은 고딕" w:eastAsia="맑은 고딕" w:hAnsi="맑은 고딕"/>
        </w:rPr>
        <w:t xml:space="preserve">그림 </w:t>
      </w:r>
      <w:r w:rsidR="002D23C5" w:rsidRPr="00175400">
        <w:rPr>
          <w:rFonts w:ascii="맑은 고딕" w:eastAsia="맑은 고딕" w:hAnsi="맑은 고딕"/>
        </w:rPr>
        <w:fldChar w:fldCharType="begin"/>
      </w:r>
      <w:r w:rsidR="003F7CF4" w:rsidRPr="00175400">
        <w:rPr>
          <w:rFonts w:ascii="맑은 고딕" w:eastAsia="맑은 고딕" w:hAnsi="맑은 고딕"/>
        </w:rPr>
        <w:instrText xml:space="preserve"> SEQ 그림 \* ARABIC </w:instrText>
      </w:r>
      <w:r w:rsidR="002D23C5" w:rsidRPr="00175400">
        <w:rPr>
          <w:rFonts w:ascii="맑은 고딕" w:eastAsia="맑은 고딕" w:hAnsi="맑은 고딕"/>
        </w:rPr>
        <w:fldChar w:fldCharType="separate"/>
      </w:r>
      <w:r w:rsidR="00E8703B" w:rsidRPr="00175400">
        <w:rPr>
          <w:rFonts w:ascii="맑은 고딕" w:eastAsia="맑은 고딕" w:hAnsi="맑은 고딕"/>
          <w:noProof/>
        </w:rPr>
        <w:t>2</w:t>
      </w:r>
      <w:r w:rsidR="002D23C5" w:rsidRPr="00175400">
        <w:rPr>
          <w:rFonts w:ascii="맑은 고딕" w:eastAsia="맑은 고딕" w:hAnsi="맑은 고딕"/>
        </w:rPr>
        <w:fldChar w:fldCharType="end"/>
      </w:r>
      <w:r w:rsidRPr="00175400">
        <w:rPr>
          <w:rFonts w:ascii="맑은 고딕" w:eastAsia="맑은 고딕" w:hAnsi="맑은 고딕" w:hint="eastAsia"/>
        </w:rPr>
        <w:t xml:space="preserve"> </w:t>
      </w:r>
      <w:r w:rsidRPr="00175400">
        <w:rPr>
          <w:rFonts w:ascii="맑은 고딕" w:eastAsia="맑은 고딕" w:hAnsi="맑은 고딕"/>
        </w:rPr>
        <w:t>SCI 4.0의 주요 워킹 그룹 및 국제협력</w:t>
      </w:r>
      <w:bookmarkEnd w:id="6"/>
    </w:p>
    <w:p w14:paraId="19910C2A" w14:textId="77777777" w:rsidR="00DD1DF1" w:rsidRPr="00175400" w:rsidRDefault="00DD1DF1" w:rsidP="00C6038B">
      <w:pPr>
        <w:rPr>
          <w:rFonts w:ascii="맑은 고딕" w:eastAsia="맑은 고딕" w:hAnsi="맑은 고딕"/>
        </w:rPr>
      </w:pPr>
    </w:p>
    <w:p w14:paraId="6DB223F9" w14:textId="2F7BCE93" w:rsidR="00142E72" w:rsidRPr="00175400" w:rsidRDefault="00DD1DF1" w:rsidP="00142E72">
      <w:pPr>
        <w:pStyle w:val="a6"/>
        <w:numPr>
          <w:ilvl w:val="0"/>
          <w:numId w:val="30"/>
        </w:numPr>
        <w:ind w:left="851" w:hanging="284"/>
        <w:rPr>
          <w:rFonts w:ascii="맑은 고딕" w:eastAsia="맑은 고딕" w:hAnsi="맑은 고딕"/>
        </w:rPr>
      </w:pPr>
      <w:r w:rsidRPr="00175400">
        <w:rPr>
          <w:rFonts w:ascii="맑은 고딕" w:eastAsia="맑은 고딕" w:hAnsi="맑은 고딕"/>
        </w:rPr>
        <w:t>ISO</w:t>
      </w:r>
      <w:r w:rsidRPr="00175400">
        <w:rPr>
          <w:rFonts w:ascii="맑은 고딕" w:eastAsia="맑은 고딕" w:hAnsi="맑은 고딕" w:hint="eastAsia"/>
        </w:rPr>
        <w:t xml:space="preserve">는 </w:t>
      </w:r>
      <w:r w:rsidRPr="00175400">
        <w:rPr>
          <w:rFonts w:ascii="맑은 고딕" w:eastAsia="맑은 고딕" w:hAnsi="맑은 고딕"/>
        </w:rPr>
        <w:t>1947</w:t>
      </w:r>
      <w:r w:rsidRPr="00175400">
        <w:rPr>
          <w:rFonts w:ascii="맑은 고딕" w:eastAsia="맑은 고딕" w:hAnsi="맑은 고딕" w:hint="eastAsia"/>
        </w:rPr>
        <w:t>년에 설립된 국제표준화기구로</w:t>
      </w:r>
      <w:r w:rsidRPr="00175400">
        <w:rPr>
          <w:rFonts w:ascii="맑은 고딕" w:eastAsia="맑은 고딕" w:hAnsi="맑은 고딕"/>
        </w:rPr>
        <w:t xml:space="preserve">, </w:t>
      </w:r>
      <w:r w:rsidRPr="00175400">
        <w:rPr>
          <w:rFonts w:ascii="맑은 고딕" w:eastAsia="맑은 고딕" w:hAnsi="맑은 고딕" w:hint="eastAsia"/>
        </w:rPr>
        <w:t>다양한 산업 및 기술 분야에서 전 세계적으로 일관성 있고 호환 가능한 표준을 개발하는 것을 목표로 하는 비영리 기구이다</w:t>
      </w:r>
      <w:r w:rsidRPr="00175400">
        <w:rPr>
          <w:rFonts w:ascii="맑은 고딕" w:eastAsia="맑은 고딕" w:hAnsi="맑은 고딕"/>
        </w:rPr>
        <w:t>. ISO</w:t>
      </w:r>
      <w:r w:rsidRPr="00175400">
        <w:rPr>
          <w:rFonts w:ascii="맑은 고딕" w:eastAsia="맑은 고딕" w:hAnsi="맑은 고딕" w:hint="eastAsia"/>
        </w:rPr>
        <w:t xml:space="preserve">는 </w:t>
      </w:r>
      <w:r w:rsidRPr="00175400">
        <w:rPr>
          <w:rFonts w:ascii="맑은 고딕" w:eastAsia="맑은 고딕" w:hAnsi="맑은 고딕"/>
        </w:rPr>
        <w:t>ISO</w:t>
      </w:r>
      <w:r w:rsidRPr="00175400">
        <w:rPr>
          <w:rFonts w:ascii="맑은 고딕" w:eastAsia="맑은 고딕" w:hAnsi="맑은 고딕" w:hint="eastAsia"/>
        </w:rPr>
        <w:t>정관</w:t>
      </w:r>
      <w:r w:rsidRPr="00175400">
        <w:rPr>
          <w:rFonts w:ascii="맑은 고딕" w:eastAsia="맑은 고딕" w:hAnsi="맑은 고딕"/>
        </w:rPr>
        <w:t xml:space="preserve">(Statute) </w:t>
      </w:r>
      <w:r w:rsidRPr="00175400">
        <w:rPr>
          <w:rFonts w:ascii="맑은 고딕" w:eastAsia="맑은 고딕" w:hAnsi="맑은 고딕" w:hint="eastAsia"/>
        </w:rPr>
        <w:t>제</w:t>
      </w:r>
      <w:r w:rsidRPr="00175400">
        <w:rPr>
          <w:rFonts w:ascii="맑은 고딕" w:eastAsia="맑은 고딕" w:hAnsi="맑은 고딕"/>
        </w:rPr>
        <w:t>2</w:t>
      </w:r>
      <w:r w:rsidRPr="00175400">
        <w:rPr>
          <w:rFonts w:ascii="맑은 고딕" w:eastAsia="맑은 고딕" w:hAnsi="맑은 고딕" w:hint="eastAsia"/>
        </w:rPr>
        <w:t>조에 명기된 바와 같이 상품 및 서비스의 국제적 교환을 촉진하고</w:t>
      </w:r>
      <w:r w:rsidRPr="00175400">
        <w:rPr>
          <w:rFonts w:ascii="맑은 고딕" w:eastAsia="맑은 고딕" w:hAnsi="맑은 고딕"/>
        </w:rPr>
        <w:t xml:space="preserve">, </w:t>
      </w:r>
      <w:r w:rsidRPr="00175400">
        <w:rPr>
          <w:rFonts w:ascii="맑은 고딕" w:eastAsia="맑은 고딕" w:hAnsi="맑은 고딕" w:hint="eastAsia"/>
        </w:rPr>
        <w:t>지적</w:t>
      </w:r>
      <w:r w:rsidRPr="00175400">
        <w:rPr>
          <w:rFonts w:ascii="맑은 고딕" w:eastAsia="맑은 고딕" w:hAnsi="맑은 고딕"/>
        </w:rPr>
        <w:t xml:space="preserve">, </w:t>
      </w:r>
      <w:r w:rsidRPr="00175400">
        <w:rPr>
          <w:rFonts w:ascii="맑은 고딕" w:eastAsia="맑은 고딕" w:hAnsi="맑은 고딕" w:hint="eastAsia"/>
        </w:rPr>
        <w:t>과학적</w:t>
      </w:r>
      <w:r w:rsidRPr="00175400">
        <w:rPr>
          <w:rFonts w:ascii="맑은 고딕" w:eastAsia="맑은 고딕" w:hAnsi="맑은 고딕"/>
        </w:rPr>
        <w:t xml:space="preserve">, </w:t>
      </w:r>
      <w:r w:rsidRPr="00175400">
        <w:rPr>
          <w:rFonts w:ascii="맑은 고딕" w:eastAsia="맑은 고딕" w:hAnsi="맑은 고딕" w:hint="eastAsia"/>
        </w:rPr>
        <w:t>기술적</w:t>
      </w:r>
      <w:r w:rsidRPr="00175400">
        <w:rPr>
          <w:rFonts w:ascii="맑은 고딕" w:eastAsia="맑은 고딕" w:hAnsi="맑은 고딕"/>
        </w:rPr>
        <w:t xml:space="preserve">, </w:t>
      </w:r>
      <w:r w:rsidRPr="00175400">
        <w:rPr>
          <w:rFonts w:ascii="맑은 고딕" w:eastAsia="맑은 고딕" w:hAnsi="맑은 고딕" w:hint="eastAsia"/>
        </w:rPr>
        <w:t>경제적 활동 분야에서의 협력 증진을 위하여 세계의 표준화 및 관련 활동의 발전을 촉진시키는데 있다</w:t>
      </w:r>
      <w:r w:rsidRPr="00175400">
        <w:rPr>
          <w:rFonts w:ascii="맑은 고딕" w:eastAsia="맑은 고딕" w:hAnsi="맑은 고딕"/>
        </w:rPr>
        <w:t xml:space="preserve">. </w:t>
      </w:r>
      <w:r w:rsidRPr="00175400">
        <w:rPr>
          <w:rFonts w:ascii="맑은 고딕" w:eastAsia="맑은 고딕" w:hAnsi="맑은 고딕" w:hint="eastAsia"/>
        </w:rPr>
        <w:t>이러한 목적 달성을 위하여</w:t>
      </w:r>
      <w:r w:rsidRPr="00175400">
        <w:rPr>
          <w:rFonts w:ascii="맑은 고딕" w:eastAsia="맑은 고딕" w:hAnsi="맑은 고딕"/>
        </w:rPr>
        <w:t>, ISO</w:t>
      </w:r>
      <w:r w:rsidRPr="00175400">
        <w:rPr>
          <w:rFonts w:ascii="맑은 고딕" w:eastAsia="맑은 고딕" w:hAnsi="맑은 고딕" w:hint="eastAsia"/>
        </w:rPr>
        <w:t>는 표준 및 관련 활동의 세계적인 조화를 촉진시키기 위한 조치를 취하며 국제표준을 개발</w:t>
      </w:r>
      <w:r w:rsidRPr="00175400">
        <w:rPr>
          <w:rFonts w:ascii="맑은 고딕" w:eastAsia="맑은 고딕" w:hAnsi="맑은 고딕"/>
        </w:rPr>
        <w:t xml:space="preserve">, </w:t>
      </w:r>
      <w:r w:rsidRPr="00175400">
        <w:rPr>
          <w:rFonts w:ascii="맑은 고딕" w:eastAsia="맑은 고딕" w:hAnsi="맑은 고딕" w:hint="eastAsia"/>
        </w:rPr>
        <w:t>발간하며 해당 표준이 세계적으로 사용되도록 조치를 취하고</w:t>
      </w:r>
      <w:r w:rsidRPr="00175400">
        <w:rPr>
          <w:rFonts w:ascii="맑은 고딕" w:eastAsia="맑은 고딕" w:hAnsi="맑은 고딕"/>
        </w:rPr>
        <w:t xml:space="preserve">, </w:t>
      </w:r>
      <w:r w:rsidRPr="00175400">
        <w:rPr>
          <w:rFonts w:ascii="맑은 고딕" w:eastAsia="맑은 고딕" w:hAnsi="맑은 고딕" w:hint="eastAsia"/>
        </w:rPr>
        <w:t>표준화 사업에 관한 연구를 통해 타 국제기구와 협력한다</w:t>
      </w:r>
      <w:r w:rsidRPr="00175400">
        <w:rPr>
          <w:rFonts w:ascii="맑은 고딕" w:eastAsia="맑은 고딕" w:hAnsi="맑은 고딕"/>
        </w:rPr>
        <w:t>.</w:t>
      </w:r>
    </w:p>
    <w:p w14:paraId="33E82840" w14:textId="77777777" w:rsidR="00142E72" w:rsidRPr="00175400" w:rsidRDefault="00142E72" w:rsidP="00C6038B">
      <w:pPr>
        <w:rPr>
          <w:rFonts w:ascii="맑은 고딕" w:eastAsia="맑은 고딕" w:hAnsi="맑은 고딕"/>
        </w:rPr>
      </w:pPr>
    </w:p>
    <w:p w14:paraId="19910C2B" w14:textId="27D31976" w:rsidR="00DD1DF1" w:rsidRPr="00175400" w:rsidRDefault="00DD1DF1" w:rsidP="00142E72">
      <w:pPr>
        <w:pStyle w:val="a6"/>
        <w:numPr>
          <w:ilvl w:val="0"/>
          <w:numId w:val="30"/>
        </w:numPr>
        <w:ind w:left="851" w:hanging="284"/>
        <w:rPr>
          <w:rFonts w:ascii="맑은 고딕" w:eastAsia="맑은 고딕" w:hAnsi="맑은 고딕"/>
        </w:rPr>
      </w:pPr>
      <w:r w:rsidRPr="00175400">
        <w:rPr>
          <w:rFonts w:ascii="맑은 고딕" w:eastAsia="맑은 고딕" w:hAnsi="맑은 고딕"/>
        </w:rPr>
        <w:t>IEC(International Electrotechnical Commission)</w:t>
      </w:r>
      <w:r w:rsidRPr="00175400">
        <w:rPr>
          <w:rFonts w:ascii="맑은 고딕" w:eastAsia="맑은 고딕" w:hAnsi="맑은 고딕" w:hint="eastAsia"/>
        </w:rPr>
        <w:t xml:space="preserve">는 </w:t>
      </w:r>
      <w:r w:rsidRPr="00175400">
        <w:rPr>
          <w:rFonts w:ascii="맑은 고딕" w:eastAsia="맑은 고딕" w:hAnsi="맑은 고딕"/>
        </w:rPr>
        <w:t>1906</w:t>
      </w:r>
      <w:r w:rsidRPr="00175400">
        <w:rPr>
          <w:rFonts w:ascii="맑은 고딕" w:eastAsia="맑은 고딕" w:hAnsi="맑은 고딕" w:hint="eastAsia"/>
        </w:rPr>
        <w:t>년에 설립된 비영리 국제 표준화 기구로</w:t>
      </w:r>
      <w:r w:rsidRPr="00175400">
        <w:rPr>
          <w:rFonts w:ascii="맑은 고딕" w:eastAsia="맑은 고딕" w:hAnsi="맑은 고딕"/>
        </w:rPr>
        <w:t xml:space="preserve">, </w:t>
      </w:r>
      <w:r w:rsidRPr="00175400">
        <w:rPr>
          <w:rFonts w:ascii="맑은 고딕" w:eastAsia="맑은 고딕" w:hAnsi="맑은 고딕"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Pr="00175400">
        <w:rPr>
          <w:rFonts w:ascii="맑은 고딕" w:eastAsia="맑은 고딕" w:hAnsi="맑은 고딕"/>
        </w:rPr>
        <w:t>. IEC</w:t>
      </w:r>
      <w:r w:rsidRPr="00175400">
        <w:rPr>
          <w:rFonts w:ascii="맑은 고딕" w:eastAsia="맑은 고딕" w:hAnsi="맑은 고딕" w:hint="eastAsia"/>
        </w:rPr>
        <w:t xml:space="preserve">의 표준화 작업은 </w:t>
      </w:r>
      <w:r w:rsidRPr="00175400">
        <w:rPr>
          <w:rFonts w:ascii="맑은 고딕" w:eastAsia="맑은 고딕" w:hAnsi="맑은 고딕"/>
        </w:rPr>
        <w:t>ISO</w:t>
      </w:r>
      <w:r w:rsidRPr="00175400">
        <w:rPr>
          <w:rFonts w:ascii="맑은 고딕" w:eastAsia="맑은 고딕" w:hAnsi="맑은 고딕" w:hint="eastAsia"/>
        </w:rPr>
        <w:t xml:space="preserve">와 공동으로 제정한 </w:t>
      </w:r>
      <w:r w:rsidRPr="00175400">
        <w:rPr>
          <w:rFonts w:ascii="맑은 고딕" w:eastAsia="맑은 고딕" w:hAnsi="맑은 고딕"/>
        </w:rPr>
        <w:t>ISO/IEC Directive</w:t>
      </w:r>
      <w:r w:rsidRPr="00175400">
        <w:rPr>
          <w:rFonts w:ascii="맑은 고딕" w:eastAsia="맑은 고딕" w:hAnsi="맑은 고딕" w:hint="eastAsia"/>
        </w:rPr>
        <w:t xml:space="preserve">에 따라 이루어지므로 </w:t>
      </w:r>
      <w:r w:rsidRPr="00175400">
        <w:rPr>
          <w:rFonts w:ascii="맑은 고딕" w:eastAsia="맑은 고딕" w:hAnsi="맑은 고딕"/>
        </w:rPr>
        <w:t>&lt;</w:t>
      </w:r>
      <w:r w:rsidRPr="00175400">
        <w:rPr>
          <w:rFonts w:ascii="맑은 고딕" w:eastAsia="맑은 고딕" w:hAnsi="맑은 고딕" w:hint="eastAsia"/>
        </w:rPr>
        <w:t xml:space="preserve">표 </w:t>
      </w:r>
      <w:r w:rsidRPr="00175400">
        <w:rPr>
          <w:rFonts w:ascii="맑은 고딕" w:eastAsia="맑은 고딕" w:hAnsi="맑은 고딕"/>
        </w:rPr>
        <w:t>1&gt;</w:t>
      </w:r>
      <w:r w:rsidRPr="00175400">
        <w:rPr>
          <w:rFonts w:ascii="맑은 고딕" w:eastAsia="맑은 고딕" w:hAnsi="맑은 고딕" w:hint="eastAsia"/>
        </w:rPr>
        <w:t xml:space="preserve">과 같이 </w:t>
      </w:r>
      <w:r w:rsidRPr="00175400">
        <w:rPr>
          <w:rFonts w:ascii="맑은 고딕" w:eastAsia="맑은 고딕" w:hAnsi="맑은 고딕"/>
        </w:rPr>
        <w:t>ISO</w:t>
      </w:r>
      <w:r w:rsidRPr="00175400">
        <w:rPr>
          <w:rFonts w:ascii="맑은 고딕" w:eastAsia="맑은 고딕" w:hAnsi="맑은 고딕" w:hint="eastAsia"/>
        </w:rPr>
        <w:t xml:space="preserve">의 표준화 작업 절차와 </w:t>
      </w:r>
      <w:r w:rsidR="002729F7" w:rsidRPr="00175400">
        <w:rPr>
          <w:rFonts w:ascii="맑은 고딕" w:eastAsia="맑은 고딕" w:hAnsi="맑은 고딕" w:hint="eastAsia"/>
        </w:rPr>
        <w:t>대동소이 하다</w:t>
      </w:r>
      <w:r w:rsidRPr="00175400">
        <w:rPr>
          <w:rFonts w:ascii="맑은 고딕" w:eastAsia="맑은 고딕" w:hAnsi="맑은 고딕"/>
        </w:rPr>
        <w:t xml:space="preserve">. </w:t>
      </w:r>
      <w:r w:rsidRPr="00175400">
        <w:rPr>
          <w:rFonts w:ascii="맑은 고딕" w:eastAsia="맑은 고딕" w:hAnsi="맑은 고딕" w:hint="eastAsia"/>
        </w:rPr>
        <w:t xml:space="preserve">다만 질의단계 문서를 </w:t>
      </w:r>
      <w:r w:rsidRPr="00175400">
        <w:rPr>
          <w:rFonts w:ascii="맑은 고딕" w:eastAsia="맑은 고딕" w:hAnsi="맑은 고딕"/>
        </w:rPr>
        <w:t>ISO</w:t>
      </w:r>
      <w:r w:rsidRPr="00175400">
        <w:rPr>
          <w:rFonts w:ascii="맑은 고딕" w:eastAsia="맑은 고딕" w:hAnsi="맑은 고딕" w:hint="eastAsia"/>
        </w:rPr>
        <w:t xml:space="preserve">에서는 </w:t>
      </w:r>
      <w:r w:rsidRPr="00175400">
        <w:rPr>
          <w:rFonts w:ascii="맑은 고딕" w:eastAsia="맑은 고딕" w:hAnsi="맑은 고딕"/>
        </w:rPr>
        <w:t>DIS</w:t>
      </w:r>
      <w:r w:rsidRPr="00175400">
        <w:rPr>
          <w:rFonts w:ascii="맑은 고딕" w:eastAsia="맑은 고딕" w:hAnsi="맑은 고딕" w:hint="eastAsia"/>
        </w:rPr>
        <w:t xml:space="preserve">라 부르는 반면 </w:t>
      </w:r>
      <w:r w:rsidRPr="00175400">
        <w:rPr>
          <w:rFonts w:ascii="맑은 고딕" w:eastAsia="맑은 고딕" w:hAnsi="맑은 고딕"/>
        </w:rPr>
        <w:t>IEC</w:t>
      </w:r>
      <w:r w:rsidRPr="00175400">
        <w:rPr>
          <w:rFonts w:ascii="맑은 고딕" w:eastAsia="맑은 고딕" w:hAnsi="맑은 고딕" w:hint="eastAsia"/>
        </w:rPr>
        <w:t xml:space="preserve">는 </w:t>
      </w:r>
      <w:r w:rsidRPr="00175400">
        <w:rPr>
          <w:rFonts w:ascii="맑은 고딕" w:eastAsia="맑은 고딕" w:hAnsi="맑은 고딕"/>
        </w:rPr>
        <w:t>CDV</w:t>
      </w:r>
      <w:r w:rsidRPr="00175400">
        <w:rPr>
          <w:rFonts w:ascii="맑은 고딕" w:eastAsia="맑은 고딕" w:hAnsi="맑은 고딕" w:hint="eastAsia"/>
        </w:rPr>
        <w:t>라 부르는 점이 다르다</w:t>
      </w:r>
      <w:r w:rsidRPr="00175400">
        <w:rPr>
          <w:rFonts w:ascii="맑은 고딕" w:eastAsia="맑은 고딕" w:hAnsi="맑은 고딕"/>
        </w:rPr>
        <w:t xml:space="preserve">. </w:t>
      </w:r>
      <w:r w:rsidRPr="00175400">
        <w:rPr>
          <w:rFonts w:ascii="맑은 고딕" w:eastAsia="맑은 고딕" w:hAnsi="맑은 고딕" w:hint="eastAsia"/>
        </w:rPr>
        <w:t xml:space="preserve">기타 특이 사항은 </w:t>
      </w:r>
      <w:r w:rsidRPr="00175400">
        <w:rPr>
          <w:rFonts w:ascii="맑은 고딕" w:eastAsia="맑은 고딕" w:hAnsi="맑은 고딕"/>
        </w:rPr>
        <w:t>Directive</w:t>
      </w:r>
      <w:r w:rsidRPr="00175400">
        <w:rPr>
          <w:rFonts w:ascii="맑은 고딕" w:eastAsia="맑은 고딕" w:hAnsi="맑은 고딕" w:hint="eastAsia"/>
        </w:rPr>
        <w:t xml:space="preserve">의 </w:t>
      </w:r>
      <w:r w:rsidRPr="00175400">
        <w:rPr>
          <w:rFonts w:ascii="맑은 고딕" w:eastAsia="맑은 고딕" w:hAnsi="맑은 고딕"/>
        </w:rPr>
        <w:t xml:space="preserve">IEC </w:t>
      </w:r>
      <w:r w:rsidRPr="00175400">
        <w:rPr>
          <w:rFonts w:ascii="맑은 고딕" w:eastAsia="맑은 고딕" w:hAnsi="맑은 고딕" w:hint="eastAsia"/>
        </w:rPr>
        <w:t>부속서에 설명되어 있다</w:t>
      </w:r>
      <w:r w:rsidRPr="00175400">
        <w:rPr>
          <w:rFonts w:ascii="맑은 고딕" w:eastAsia="맑은 고딕" w:hAnsi="맑은 고딕"/>
        </w:rPr>
        <w:t>.</w:t>
      </w:r>
    </w:p>
    <w:p w14:paraId="19910C2C" w14:textId="77777777" w:rsidR="00DD1DF1" w:rsidRPr="00175400" w:rsidRDefault="00DD1DF1" w:rsidP="00C6038B">
      <w:pPr>
        <w:rPr>
          <w:rFonts w:ascii="맑은 고딕" w:eastAsia="맑은 고딕" w:hAnsi="맑은 고딕"/>
          <w:b/>
          <w:bCs/>
        </w:rPr>
      </w:pPr>
    </w:p>
    <w:p w14:paraId="19910C2D" w14:textId="36965DB5" w:rsidR="007A3DA0" w:rsidRPr="00175400" w:rsidRDefault="007A3DA0" w:rsidP="00454EAE">
      <w:pPr>
        <w:pStyle w:val="af0"/>
        <w:keepNext/>
        <w:jc w:val="center"/>
        <w:rPr>
          <w:rFonts w:ascii="맑은 고딕" w:eastAsia="맑은 고딕" w:hAnsi="맑은 고딕"/>
        </w:rPr>
      </w:pPr>
      <w:bookmarkStart w:id="7" w:name="_Toc193287954"/>
      <w:r w:rsidRPr="00175400">
        <w:rPr>
          <w:rFonts w:ascii="맑은 고딕" w:eastAsia="맑은 고딕" w:hAnsi="맑은 고딕"/>
        </w:rPr>
        <w:lastRenderedPageBreak/>
        <w:t xml:space="preserve">표 </w:t>
      </w:r>
      <w:r w:rsidR="002D23C5" w:rsidRPr="00175400">
        <w:rPr>
          <w:rFonts w:ascii="맑은 고딕" w:eastAsia="맑은 고딕" w:hAnsi="맑은 고딕"/>
        </w:rPr>
        <w:fldChar w:fldCharType="begin"/>
      </w:r>
      <w:r w:rsidR="003F7CF4" w:rsidRPr="00175400">
        <w:rPr>
          <w:rFonts w:ascii="맑은 고딕" w:eastAsia="맑은 고딕" w:hAnsi="맑은 고딕"/>
        </w:rPr>
        <w:instrText xml:space="preserve"> SEQ 표 \* ARABIC </w:instrText>
      </w:r>
      <w:r w:rsidR="002D23C5" w:rsidRPr="00175400">
        <w:rPr>
          <w:rFonts w:ascii="맑은 고딕" w:eastAsia="맑은 고딕" w:hAnsi="맑은 고딕"/>
        </w:rPr>
        <w:fldChar w:fldCharType="separate"/>
      </w:r>
      <w:r w:rsidR="00E20800" w:rsidRPr="00175400">
        <w:rPr>
          <w:rFonts w:ascii="맑은 고딕" w:eastAsia="맑은 고딕" w:hAnsi="맑은 고딕"/>
          <w:noProof/>
        </w:rPr>
        <w:t>1</w:t>
      </w:r>
      <w:r w:rsidR="002D23C5" w:rsidRPr="00175400">
        <w:rPr>
          <w:rFonts w:ascii="맑은 고딕" w:eastAsia="맑은 고딕" w:hAnsi="맑은 고딕"/>
        </w:rPr>
        <w:fldChar w:fldCharType="end"/>
      </w:r>
      <w:r w:rsidRPr="00175400">
        <w:rPr>
          <w:rFonts w:ascii="맑은 고딕" w:eastAsia="맑은 고딕" w:hAnsi="맑은 고딕" w:hint="eastAsia"/>
        </w:rPr>
        <w:t xml:space="preserve"> </w:t>
      </w:r>
      <w:r w:rsidRPr="00175400">
        <w:rPr>
          <w:rFonts w:ascii="맑은 고딕" w:eastAsia="맑은 고딕" w:hAnsi="맑은 고딕"/>
        </w:rPr>
        <w:t>ISO/IEC 표준 제정 절차</w:t>
      </w:r>
      <w:bookmarkEnd w:id="7"/>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796"/>
        <w:gridCol w:w="2796"/>
        <w:gridCol w:w="2797"/>
      </w:tblGrid>
      <w:tr w:rsidR="00DD1DF1" w:rsidRPr="00175400" w14:paraId="19910C30" w14:textId="77777777" w:rsidTr="00E66E3A">
        <w:trPr>
          <w:trHeight w:val="56"/>
          <w:jc w:val="center"/>
        </w:trPr>
        <w:tc>
          <w:tcPr>
            <w:tcW w:w="2796"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E" w14:textId="77777777" w:rsidR="00DD1DF1" w:rsidRPr="00175400" w:rsidRDefault="00DD1DF1" w:rsidP="007A3DA0">
            <w:pPr>
              <w:jc w:val="center"/>
              <w:rPr>
                <w:rFonts w:ascii="맑은 고딕" w:eastAsia="맑은 고딕" w:hAnsi="맑은 고딕"/>
                <w:b/>
                <w:bCs/>
              </w:rPr>
            </w:pPr>
            <w:r w:rsidRPr="00175400">
              <w:rPr>
                <w:rFonts w:ascii="맑은 고딕" w:eastAsia="맑은 고딕" w:hAnsi="맑은 고딕"/>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F" w14:textId="77777777" w:rsidR="00DD1DF1" w:rsidRPr="00175400" w:rsidRDefault="00DD1DF1" w:rsidP="007A3DA0">
            <w:pPr>
              <w:jc w:val="center"/>
              <w:rPr>
                <w:rFonts w:ascii="맑은 고딕" w:eastAsia="맑은 고딕" w:hAnsi="맑은 고딕"/>
                <w:b/>
                <w:bCs/>
              </w:rPr>
            </w:pPr>
            <w:r w:rsidRPr="00175400">
              <w:rPr>
                <w:rFonts w:ascii="맑은 고딕" w:eastAsia="맑은 고딕" w:hAnsi="맑은 고딕"/>
                <w:b/>
                <w:bCs/>
              </w:rPr>
              <w:t>관 련 문 서</w:t>
            </w:r>
          </w:p>
        </w:tc>
      </w:tr>
      <w:tr w:rsidR="00DD1DF1" w:rsidRPr="00175400" w14:paraId="19910C34" w14:textId="77777777" w:rsidTr="00E66E3A">
        <w:trPr>
          <w:trHeight w:val="56"/>
          <w:jc w:val="center"/>
        </w:trPr>
        <w:tc>
          <w:tcPr>
            <w:tcW w:w="2796" w:type="dxa"/>
            <w:vMerge/>
            <w:tcBorders>
              <w:top w:val="single" w:sz="2" w:space="0" w:color="000000"/>
              <w:left w:val="single" w:sz="2" w:space="0" w:color="000000"/>
              <w:bottom w:val="single" w:sz="2" w:space="0" w:color="000000"/>
              <w:right w:val="single" w:sz="2" w:space="0" w:color="000000"/>
              <w:tl2br w:val="nil"/>
              <w:tr2bl w:val="nil"/>
            </w:tcBorders>
          </w:tcPr>
          <w:p w14:paraId="19910C31" w14:textId="77777777" w:rsidR="00DD1DF1" w:rsidRPr="00175400" w:rsidRDefault="00DD1DF1" w:rsidP="007A3DA0">
            <w:pPr>
              <w:jc w:val="center"/>
              <w:rPr>
                <w:rFonts w:ascii="맑은 고딕" w:eastAsia="맑은 고딕" w:hAnsi="맑은 고딕"/>
              </w:rP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2" w14:textId="77777777" w:rsidR="00DD1DF1" w:rsidRPr="00175400" w:rsidRDefault="00DD1DF1" w:rsidP="007A3DA0">
            <w:pPr>
              <w:jc w:val="center"/>
              <w:rPr>
                <w:rFonts w:ascii="맑은 고딕" w:eastAsia="맑은 고딕" w:hAnsi="맑은 고딕"/>
                <w:b/>
                <w:bCs/>
              </w:rPr>
            </w:pPr>
            <w:r w:rsidRPr="00175400">
              <w:rPr>
                <w:rFonts w:ascii="맑은 고딕" w:eastAsia="맑은 고딕" w:hAnsi="맑은 고딕"/>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3" w14:textId="77777777" w:rsidR="00DD1DF1" w:rsidRPr="00175400" w:rsidRDefault="00DD1DF1" w:rsidP="007A3DA0">
            <w:pPr>
              <w:jc w:val="center"/>
              <w:rPr>
                <w:rFonts w:ascii="맑은 고딕" w:eastAsia="맑은 고딕" w:hAnsi="맑은 고딕"/>
                <w:b/>
                <w:bCs/>
              </w:rPr>
            </w:pPr>
            <w:r w:rsidRPr="00175400">
              <w:rPr>
                <w:rFonts w:ascii="맑은 고딕" w:eastAsia="맑은 고딕" w:hAnsi="맑은 고딕"/>
                <w:b/>
                <w:bCs/>
              </w:rPr>
              <w:t>약 어</w:t>
            </w:r>
          </w:p>
        </w:tc>
      </w:tr>
      <w:tr w:rsidR="00DD1DF1" w:rsidRPr="00175400" w14:paraId="19910C3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5" w14:textId="77777777" w:rsidR="00DD1DF1" w:rsidRPr="00175400" w:rsidRDefault="00DD1DF1" w:rsidP="007A3DA0">
            <w:pPr>
              <w:jc w:val="center"/>
              <w:rPr>
                <w:rFonts w:ascii="맑은 고딕" w:eastAsia="맑은 고딕" w:hAnsi="맑은 고딕"/>
              </w:rPr>
            </w:pPr>
            <w:r w:rsidRPr="00175400">
              <w:rPr>
                <w:rFonts w:ascii="맑은 고딕" w:eastAsia="맑은 고딕" w:hAnsi="맑은 고딕"/>
              </w:rPr>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6" w14:textId="77777777" w:rsidR="00DD1DF1" w:rsidRPr="00175400" w:rsidRDefault="00DD1DF1" w:rsidP="007A3DA0">
            <w:pPr>
              <w:jc w:val="center"/>
              <w:rPr>
                <w:rFonts w:ascii="맑은 고딕" w:eastAsia="맑은 고딕" w:hAnsi="맑은 고딕"/>
              </w:rPr>
            </w:pPr>
            <w:r w:rsidRPr="00175400">
              <w:rPr>
                <w:rFonts w:ascii="맑은 고딕" w:eastAsia="맑은 고딕" w:hAnsi="맑은 고딕"/>
              </w:rPr>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7" w14:textId="77777777" w:rsidR="00DD1DF1" w:rsidRPr="00175400" w:rsidRDefault="00DD1DF1" w:rsidP="007A3DA0">
            <w:pPr>
              <w:jc w:val="center"/>
              <w:rPr>
                <w:rFonts w:ascii="맑은 고딕" w:eastAsia="맑은 고딕" w:hAnsi="맑은 고딕"/>
              </w:rPr>
            </w:pPr>
            <w:r w:rsidRPr="00175400">
              <w:rPr>
                <w:rFonts w:ascii="맑은 고딕" w:eastAsia="맑은 고딕" w:hAnsi="맑은 고딕"/>
              </w:rPr>
              <w:t>PWI</w:t>
            </w:r>
          </w:p>
        </w:tc>
      </w:tr>
      <w:tr w:rsidR="00DD1DF1" w:rsidRPr="00175400" w14:paraId="19910C3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9" w14:textId="77777777" w:rsidR="00DD1DF1" w:rsidRPr="00175400" w:rsidRDefault="00DD1DF1" w:rsidP="007A3DA0">
            <w:pPr>
              <w:jc w:val="center"/>
              <w:rPr>
                <w:rFonts w:ascii="맑은 고딕" w:eastAsia="맑은 고딕" w:hAnsi="맑은 고딕"/>
              </w:rPr>
            </w:pPr>
            <w:r w:rsidRPr="00175400">
              <w:rPr>
                <w:rFonts w:ascii="맑은 고딕" w:eastAsia="맑은 고딕" w:hAnsi="맑은 고딕"/>
              </w:rPr>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A" w14:textId="77777777" w:rsidR="00DD1DF1" w:rsidRPr="00175400" w:rsidRDefault="00DD1DF1" w:rsidP="007A3DA0">
            <w:pPr>
              <w:jc w:val="center"/>
              <w:rPr>
                <w:rFonts w:ascii="맑은 고딕" w:eastAsia="맑은 고딕" w:hAnsi="맑은 고딕"/>
              </w:rPr>
            </w:pPr>
            <w:r w:rsidRPr="00175400">
              <w:rPr>
                <w:rFonts w:ascii="맑은 고딕" w:eastAsia="맑은 고딕" w:hAnsi="맑은 고딕"/>
              </w:rPr>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B" w14:textId="77777777" w:rsidR="00DD1DF1" w:rsidRPr="00175400" w:rsidRDefault="00DD1DF1" w:rsidP="007A3DA0">
            <w:pPr>
              <w:jc w:val="center"/>
              <w:rPr>
                <w:rFonts w:ascii="맑은 고딕" w:eastAsia="맑은 고딕" w:hAnsi="맑은 고딕"/>
              </w:rPr>
            </w:pPr>
            <w:r w:rsidRPr="00175400">
              <w:rPr>
                <w:rFonts w:ascii="맑은 고딕" w:eastAsia="맑은 고딕" w:hAnsi="맑은 고딕"/>
              </w:rPr>
              <w:t>NP</w:t>
            </w:r>
          </w:p>
        </w:tc>
      </w:tr>
      <w:tr w:rsidR="00DD1DF1" w:rsidRPr="00175400" w14:paraId="19910C4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D" w14:textId="77777777" w:rsidR="00DD1DF1" w:rsidRPr="00175400" w:rsidRDefault="00DD1DF1" w:rsidP="007A3DA0">
            <w:pPr>
              <w:jc w:val="center"/>
              <w:rPr>
                <w:rFonts w:ascii="맑은 고딕" w:eastAsia="맑은 고딕" w:hAnsi="맑은 고딕"/>
              </w:rPr>
            </w:pPr>
            <w:r w:rsidRPr="00175400">
              <w:rPr>
                <w:rFonts w:ascii="맑은 고딕" w:eastAsia="맑은 고딕" w:hAnsi="맑은 고딕"/>
              </w:rPr>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E" w14:textId="77777777" w:rsidR="00DD1DF1" w:rsidRPr="00175400" w:rsidRDefault="00DD1DF1" w:rsidP="007A3DA0">
            <w:pPr>
              <w:jc w:val="center"/>
              <w:rPr>
                <w:rFonts w:ascii="맑은 고딕" w:eastAsia="맑은 고딕" w:hAnsi="맑은 고딕"/>
              </w:rPr>
            </w:pPr>
            <w:r w:rsidRPr="00175400">
              <w:rPr>
                <w:rFonts w:ascii="맑은 고딕" w:eastAsia="맑은 고딕" w:hAnsi="맑은 고딕"/>
              </w:rPr>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F" w14:textId="77777777" w:rsidR="00DD1DF1" w:rsidRPr="00175400" w:rsidRDefault="00DD1DF1" w:rsidP="007A3DA0">
            <w:pPr>
              <w:jc w:val="center"/>
              <w:rPr>
                <w:rFonts w:ascii="맑은 고딕" w:eastAsia="맑은 고딕" w:hAnsi="맑은 고딕"/>
              </w:rPr>
            </w:pPr>
            <w:r w:rsidRPr="00175400">
              <w:rPr>
                <w:rFonts w:ascii="맑은 고딕" w:eastAsia="맑은 고딕" w:hAnsi="맑은 고딕"/>
              </w:rPr>
              <w:t>WD</w:t>
            </w:r>
          </w:p>
        </w:tc>
      </w:tr>
      <w:tr w:rsidR="00DD1DF1" w:rsidRPr="00175400" w14:paraId="19910C44"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1" w14:textId="77777777" w:rsidR="00DD1DF1" w:rsidRPr="00175400" w:rsidRDefault="00DD1DF1" w:rsidP="007A3DA0">
            <w:pPr>
              <w:jc w:val="center"/>
              <w:rPr>
                <w:rFonts w:ascii="맑은 고딕" w:eastAsia="맑은 고딕" w:hAnsi="맑은 고딕"/>
              </w:rPr>
            </w:pPr>
            <w:r w:rsidRPr="00175400">
              <w:rPr>
                <w:rFonts w:ascii="맑은 고딕" w:eastAsia="맑은 고딕" w:hAnsi="맑은 고딕"/>
              </w:rPr>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2" w14:textId="77777777" w:rsidR="00DD1DF1" w:rsidRPr="00175400" w:rsidRDefault="00DD1DF1" w:rsidP="007A3DA0">
            <w:pPr>
              <w:jc w:val="center"/>
              <w:rPr>
                <w:rFonts w:ascii="맑은 고딕" w:eastAsia="맑은 고딕" w:hAnsi="맑은 고딕"/>
              </w:rPr>
            </w:pPr>
            <w:r w:rsidRPr="00175400">
              <w:rPr>
                <w:rFonts w:ascii="맑은 고딕" w:eastAsia="맑은 고딕" w:hAnsi="맑은 고딕"/>
              </w:rPr>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3" w14:textId="77777777" w:rsidR="00DD1DF1" w:rsidRPr="00175400" w:rsidRDefault="00DD1DF1" w:rsidP="007A3DA0">
            <w:pPr>
              <w:jc w:val="center"/>
              <w:rPr>
                <w:rFonts w:ascii="맑은 고딕" w:eastAsia="맑은 고딕" w:hAnsi="맑은 고딕"/>
              </w:rPr>
            </w:pPr>
            <w:r w:rsidRPr="00175400">
              <w:rPr>
                <w:rFonts w:ascii="맑은 고딕" w:eastAsia="맑은 고딕" w:hAnsi="맑은 고딕"/>
              </w:rPr>
              <w:t>CD</w:t>
            </w:r>
          </w:p>
        </w:tc>
      </w:tr>
      <w:tr w:rsidR="00DD1DF1" w:rsidRPr="00175400" w14:paraId="19910C4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5" w14:textId="77777777" w:rsidR="00DD1DF1" w:rsidRPr="00175400" w:rsidRDefault="00DD1DF1" w:rsidP="007A3DA0">
            <w:pPr>
              <w:jc w:val="center"/>
              <w:rPr>
                <w:rFonts w:ascii="맑은 고딕" w:eastAsia="맑은 고딕" w:hAnsi="맑은 고딕"/>
              </w:rPr>
            </w:pPr>
            <w:r w:rsidRPr="00175400">
              <w:rPr>
                <w:rFonts w:ascii="맑은 고딕" w:eastAsia="맑은 고딕" w:hAnsi="맑은 고딕"/>
              </w:rPr>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6" w14:textId="77777777" w:rsidR="00DD1DF1" w:rsidRPr="00175400" w:rsidRDefault="00DD1DF1" w:rsidP="007A3DA0">
            <w:pPr>
              <w:jc w:val="center"/>
              <w:rPr>
                <w:rFonts w:ascii="맑은 고딕" w:eastAsia="맑은 고딕" w:hAnsi="맑은 고딕"/>
              </w:rPr>
            </w:pPr>
            <w:r w:rsidRPr="00175400">
              <w:rPr>
                <w:rFonts w:ascii="맑은 고딕" w:eastAsia="맑은 고딕" w:hAnsi="맑은 고딕"/>
              </w:rPr>
              <w:t>질의안/투표용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7" w14:textId="77777777" w:rsidR="00DD1DF1" w:rsidRPr="00175400" w:rsidRDefault="00DD1DF1" w:rsidP="007A3DA0">
            <w:pPr>
              <w:jc w:val="center"/>
              <w:rPr>
                <w:rFonts w:ascii="맑은 고딕" w:eastAsia="맑은 고딕" w:hAnsi="맑은 고딕"/>
              </w:rPr>
            </w:pPr>
            <w:r w:rsidRPr="00175400">
              <w:rPr>
                <w:rFonts w:ascii="맑은 고딕" w:eastAsia="맑은 고딕" w:hAnsi="맑은 고딕"/>
              </w:rPr>
              <w:t>DIS/CDV</w:t>
            </w:r>
          </w:p>
        </w:tc>
      </w:tr>
      <w:tr w:rsidR="00DD1DF1" w:rsidRPr="00175400" w14:paraId="19910C4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9" w14:textId="77777777" w:rsidR="00DD1DF1" w:rsidRPr="00175400" w:rsidRDefault="00DD1DF1" w:rsidP="007A3DA0">
            <w:pPr>
              <w:jc w:val="center"/>
              <w:rPr>
                <w:rFonts w:ascii="맑은 고딕" w:eastAsia="맑은 고딕" w:hAnsi="맑은 고딕"/>
              </w:rPr>
            </w:pPr>
            <w:r w:rsidRPr="00175400">
              <w:rPr>
                <w:rFonts w:ascii="맑은 고딕" w:eastAsia="맑은 고딕" w:hAnsi="맑은 고딕"/>
              </w:rPr>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A" w14:textId="77777777" w:rsidR="00DD1DF1" w:rsidRPr="00175400" w:rsidRDefault="00DD1DF1" w:rsidP="007A3DA0">
            <w:pPr>
              <w:jc w:val="center"/>
              <w:rPr>
                <w:rFonts w:ascii="맑은 고딕" w:eastAsia="맑은 고딕" w:hAnsi="맑은 고딕"/>
              </w:rPr>
            </w:pPr>
            <w:r w:rsidRPr="00175400">
              <w:rPr>
                <w:rFonts w:ascii="맑은 고딕" w:eastAsia="맑은 고딕" w:hAnsi="맑은 고딕"/>
              </w:rPr>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B" w14:textId="77777777" w:rsidR="00DD1DF1" w:rsidRPr="00175400" w:rsidRDefault="00DD1DF1" w:rsidP="007A3DA0">
            <w:pPr>
              <w:jc w:val="center"/>
              <w:rPr>
                <w:rFonts w:ascii="맑은 고딕" w:eastAsia="맑은 고딕" w:hAnsi="맑은 고딕"/>
              </w:rPr>
            </w:pPr>
            <w:r w:rsidRPr="00175400">
              <w:rPr>
                <w:rFonts w:ascii="맑은 고딕" w:eastAsia="맑은 고딕" w:hAnsi="맑은 고딕"/>
              </w:rPr>
              <w:t>FDIS</w:t>
            </w:r>
          </w:p>
        </w:tc>
      </w:tr>
      <w:tr w:rsidR="00DD1DF1" w:rsidRPr="00175400" w14:paraId="19910C5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D" w14:textId="77777777" w:rsidR="00DD1DF1" w:rsidRPr="00175400" w:rsidRDefault="00DD1DF1" w:rsidP="007A3DA0">
            <w:pPr>
              <w:jc w:val="center"/>
              <w:rPr>
                <w:rFonts w:ascii="맑은 고딕" w:eastAsia="맑은 고딕" w:hAnsi="맑은 고딕"/>
              </w:rPr>
            </w:pPr>
            <w:r w:rsidRPr="00175400">
              <w:rPr>
                <w:rFonts w:ascii="맑은 고딕" w:eastAsia="맑은 고딕" w:hAnsi="맑은 고딕"/>
              </w:rPr>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E" w14:textId="77777777" w:rsidR="00DD1DF1" w:rsidRPr="00175400" w:rsidRDefault="00DD1DF1" w:rsidP="007A3DA0">
            <w:pPr>
              <w:jc w:val="center"/>
              <w:rPr>
                <w:rFonts w:ascii="맑은 고딕" w:eastAsia="맑은 고딕" w:hAnsi="맑은 고딕"/>
              </w:rPr>
            </w:pPr>
            <w:r w:rsidRPr="00175400">
              <w:rPr>
                <w:rFonts w:ascii="맑은 고딕" w:eastAsia="맑은 고딕" w:hAnsi="맑은 고딕"/>
              </w:rPr>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F" w14:textId="77777777" w:rsidR="00DD1DF1" w:rsidRPr="00175400" w:rsidRDefault="00DD1DF1" w:rsidP="007A3DA0">
            <w:pPr>
              <w:jc w:val="center"/>
              <w:rPr>
                <w:rFonts w:ascii="맑은 고딕" w:eastAsia="맑은 고딕" w:hAnsi="맑은 고딕"/>
              </w:rPr>
            </w:pPr>
            <w:r w:rsidRPr="00175400">
              <w:rPr>
                <w:rFonts w:ascii="맑은 고딕" w:eastAsia="맑은 고딕" w:hAnsi="맑은 고딕"/>
              </w:rPr>
              <w:t>IS</w:t>
            </w:r>
          </w:p>
        </w:tc>
      </w:tr>
    </w:tbl>
    <w:p w14:paraId="19910C51" w14:textId="77777777" w:rsidR="00DD1DF1" w:rsidRPr="00175400" w:rsidRDefault="00DD1DF1" w:rsidP="00C6038B">
      <w:pPr>
        <w:rPr>
          <w:rFonts w:ascii="맑은 고딕" w:eastAsia="맑은 고딕" w:hAnsi="맑은 고딕"/>
        </w:rPr>
      </w:pPr>
    </w:p>
    <w:p w14:paraId="19910C52" w14:textId="77777777" w:rsidR="00DD1DF1" w:rsidRPr="00175400" w:rsidRDefault="00DD1DF1" w:rsidP="00C6038B">
      <w:pPr>
        <w:rPr>
          <w:rFonts w:ascii="맑은 고딕" w:eastAsia="맑은 고딕" w:hAnsi="맑은 고딕"/>
          <w:b/>
          <w:bCs/>
        </w:rPr>
      </w:pPr>
      <w:r w:rsidRPr="00175400">
        <w:rPr>
          <w:rFonts w:ascii="맑은 고딕" w:eastAsia="맑은 고딕" w:hAnsi="맑은 고딕"/>
          <w:b/>
          <w:bCs/>
        </w:rPr>
        <w:t>나. AAS 개념</w:t>
      </w:r>
    </w:p>
    <w:p w14:paraId="283F6FEF" w14:textId="5EFF3395" w:rsidR="007367F8" w:rsidRPr="00175400" w:rsidRDefault="007367F8" w:rsidP="00142E72">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hint="eastAsia"/>
        </w:rPr>
        <w:t>Asset Administration Shell(AAS)</w:t>
      </w:r>
      <w:r w:rsidR="00C41114" w:rsidRPr="00175400">
        <w:rPr>
          <w:rFonts w:ascii="맑은 고딕" w:eastAsia="맑은 고딕" w:hAnsi="맑은 고딕" w:hint="eastAsia"/>
        </w:rPr>
        <w:t>은 현실세계에 존재하는 모든 생산 요소들의 다양한 정보를 담아낼 수 있는 유연하고 상호운용 가능한 메타 데이터 모델</w:t>
      </w:r>
      <w:r w:rsidR="007406EF" w:rsidRPr="00175400">
        <w:rPr>
          <w:rFonts w:ascii="맑은 고딕" w:eastAsia="맑은 고딕" w:hAnsi="맑은 고딕" w:hint="eastAsia"/>
        </w:rPr>
        <w:t>로, 현실세계의</w:t>
      </w:r>
      <w:r w:rsidR="00B5117A" w:rsidRPr="00175400">
        <w:rPr>
          <w:rFonts w:ascii="맑은 고딕" w:eastAsia="맑은 고딕" w:hAnsi="맑은 고딕" w:hint="eastAsia"/>
        </w:rPr>
        <w:t xml:space="preserve"> 자산을 </w:t>
      </w:r>
      <w:r w:rsidR="007406EF" w:rsidRPr="00175400">
        <w:rPr>
          <w:rFonts w:ascii="맑은 고딕" w:eastAsia="맑은 고딕" w:hAnsi="맑은 고딕" w:hint="eastAsia"/>
        </w:rPr>
        <w:t xml:space="preserve">정보세계에서 대신할 수 있는 오브젝트라는 의미를 담고 있다. </w:t>
      </w:r>
      <w:r w:rsidR="00B119E5" w:rsidRPr="00175400">
        <w:rPr>
          <w:rFonts w:ascii="맑은 고딕" w:eastAsia="맑은 고딕" w:hAnsi="맑은 고딕" w:hint="eastAsia"/>
        </w:rPr>
        <w:t>특히</w:t>
      </w:r>
      <w:r w:rsidR="00B119E5" w:rsidRPr="00175400">
        <w:rPr>
          <w:rFonts w:ascii="맑은 고딕" w:eastAsia="맑은 고딕" w:hAnsi="맑은 고딕"/>
        </w:rPr>
        <w:t>, AAS</w:t>
      </w:r>
      <w:r w:rsidR="00B119E5" w:rsidRPr="00175400">
        <w:rPr>
          <w:rFonts w:ascii="맑은 고딕" w:eastAsia="맑은 고딕" w:hAnsi="맑은 고딕" w:hint="eastAsia"/>
        </w:rPr>
        <w:t>는 다양한 자산의 상태</w:t>
      </w:r>
      <w:r w:rsidR="00B119E5" w:rsidRPr="00175400">
        <w:rPr>
          <w:rFonts w:ascii="맑은 고딕" w:eastAsia="맑은 고딕" w:hAnsi="맑은 고딕"/>
        </w:rPr>
        <w:t xml:space="preserve">, </w:t>
      </w:r>
      <w:r w:rsidR="00B119E5" w:rsidRPr="00175400">
        <w:rPr>
          <w:rFonts w:ascii="맑은 고딕" w:eastAsia="맑은 고딕" w:hAnsi="맑은 고딕" w:hint="eastAsia"/>
        </w:rPr>
        <w:t>특성 및 동작을 디지털 트윈 형태로 구현하여</w:t>
      </w:r>
      <w:r w:rsidR="00B119E5" w:rsidRPr="00175400">
        <w:rPr>
          <w:rFonts w:ascii="맑은 고딕" w:eastAsia="맑은 고딕" w:hAnsi="맑은 고딕"/>
        </w:rPr>
        <w:t xml:space="preserve">, </w:t>
      </w:r>
      <w:r w:rsidR="00B119E5" w:rsidRPr="00175400">
        <w:rPr>
          <w:rFonts w:ascii="맑은 고딕" w:eastAsia="맑은 고딕" w:hAnsi="맑은 고딕" w:hint="eastAsia"/>
        </w:rPr>
        <w:t>실시간 모니터링 및 최적화를 가능하게 하고</w:t>
      </w:r>
      <w:r w:rsidR="00B119E5" w:rsidRPr="00175400">
        <w:rPr>
          <w:rFonts w:ascii="맑은 고딕" w:eastAsia="맑은 고딕" w:hAnsi="맑은 고딕"/>
        </w:rPr>
        <w:t xml:space="preserve">, </w:t>
      </w:r>
      <w:r w:rsidR="00B119E5" w:rsidRPr="00175400">
        <w:rPr>
          <w:rFonts w:ascii="맑은 고딕" w:eastAsia="맑은 고딕" w:hAnsi="맑은 고딕" w:hint="eastAsia"/>
        </w:rPr>
        <w:t>정보의 일관성과 신뢰성을 높이며</w:t>
      </w:r>
      <w:r w:rsidR="00B119E5" w:rsidRPr="00175400">
        <w:rPr>
          <w:rFonts w:ascii="맑은 고딕" w:eastAsia="맑은 고딕" w:hAnsi="맑은 고딕"/>
        </w:rPr>
        <w:t xml:space="preserve">, </w:t>
      </w:r>
      <w:r w:rsidR="00B119E5" w:rsidRPr="00175400">
        <w:rPr>
          <w:rFonts w:ascii="맑은 고딕" w:eastAsia="맑은 고딕" w:hAnsi="맑은 고딕" w:hint="eastAsia"/>
        </w:rPr>
        <w:t>다른 시스템과의 통합을 용이하게 한다</w:t>
      </w:r>
      <w:r w:rsidR="00B119E5" w:rsidRPr="00175400">
        <w:rPr>
          <w:rFonts w:ascii="맑은 고딕" w:eastAsia="맑은 고딕" w:hAnsi="맑은 고딕"/>
        </w:rPr>
        <w:t xml:space="preserve">. </w:t>
      </w:r>
      <w:r w:rsidR="00B119E5" w:rsidRPr="00175400">
        <w:rPr>
          <w:rFonts w:ascii="맑은 고딕" w:eastAsia="맑은 고딕" w:hAnsi="맑은 고딕" w:hint="eastAsia"/>
        </w:rPr>
        <w:t>이를 통해 제조 및 운영의 효율성을 향상시키고</w:t>
      </w:r>
      <w:r w:rsidR="00B119E5" w:rsidRPr="00175400">
        <w:rPr>
          <w:rFonts w:ascii="맑은 고딕" w:eastAsia="맑은 고딕" w:hAnsi="맑은 고딕"/>
        </w:rPr>
        <w:t>, Industrie 4.0</w:t>
      </w:r>
      <w:r w:rsidR="00B119E5" w:rsidRPr="00175400">
        <w:rPr>
          <w:rFonts w:ascii="맑은 고딕" w:eastAsia="맑은 고딕" w:hAnsi="맑은 고딕" w:hint="eastAsia"/>
        </w:rPr>
        <w:t>의 핵심 기술로 자리 잡고 있다</w:t>
      </w:r>
      <w:r w:rsidR="00A5422D" w:rsidRPr="00175400">
        <w:rPr>
          <w:rFonts w:ascii="맑은 고딕" w:eastAsia="맑은 고딕" w:hAnsi="맑은 고딕" w:hint="eastAsia"/>
        </w:rPr>
        <w:t>.</w:t>
      </w:r>
    </w:p>
    <w:p w14:paraId="19910C54" w14:textId="77777777" w:rsidR="00DD1DF1" w:rsidRPr="00175400" w:rsidRDefault="00DD1DF1" w:rsidP="00C6038B">
      <w:pPr>
        <w:rPr>
          <w:rFonts w:ascii="맑은 고딕" w:eastAsia="맑은 고딕" w:hAnsi="맑은 고딕"/>
          <w:b/>
          <w:bCs/>
        </w:rPr>
      </w:pPr>
    </w:p>
    <w:p w14:paraId="19910C55" w14:textId="6EA27CEC" w:rsidR="000F0A82" w:rsidRPr="00175400" w:rsidRDefault="00DD1DF1" w:rsidP="00142E72">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rPr>
        <w:t>IEC 63278-1</w:t>
      </w:r>
      <w:r w:rsidRPr="00175400">
        <w:rPr>
          <w:rFonts w:ascii="맑은 고딕" w:eastAsia="맑은 고딕" w:hAnsi="맑은 고딕" w:hint="eastAsia"/>
        </w:rPr>
        <w:t xml:space="preserve">에서는 자산의 표준화된 디지털 표현 구조인 </w:t>
      </w:r>
      <w:r w:rsidRPr="00175400">
        <w:rPr>
          <w:rFonts w:ascii="맑은 고딕" w:eastAsia="맑은 고딕" w:hAnsi="맑은 고딕"/>
        </w:rPr>
        <w:t>AAS</w:t>
      </w:r>
      <w:r w:rsidRPr="00175400">
        <w:rPr>
          <w:rFonts w:ascii="맑은 고딕" w:eastAsia="맑은 고딕" w:hAnsi="맑은 고딕" w:hint="eastAsia"/>
        </w:rPr>
        <w:t>를 정의한다</w:t>
      </w:r>
      <w:r w:rsidRPr="00175400">
        <w:rPr>
          <w:rFonts w:ascii="맑은 고딕" w:eastAsia="맑은 고딕" w:hAnsi="맑은 고딕"/>
        </w:rPr>
        <w:t>. IEC 63278-1</w:t>
      </w:r>
      <w:r w:rsidRPr="00175400">
        <w:rPr>
          <w:rFonts w:ascii="맑은 고딕" w:eastAsia="맑은 고딕" w:hAnsi="맑은 고딕" w:hint="eastAsia"/>
        </w:rPr>
        <w:t xml:space="preserve">은 </w:t>
      </w:r>
      <w:r w:rsidRPr="00175400">
        <w:rPr>
          <w:rFonts w:ascii="맑은 고딕" w:eastAsia="맑은 고딕" w:hAnsi="맑은 고딕"/>
        </w:rPr>
        <w:t>AAS</w:t>
      </w:r>
      <w:r w:rsidRPr="00175400">
        <w:rPr>
          <w:rFonts w:ascii="맑은 고딕" w:eastAsia="맑은 고딕" w:hAnsi="맑은 고딕" w:hint="eastAsia"/>
        </w:rPr>
        <w:t xml:space="preserve">의 목적을 </w:t>
      </w:r>
      <w:r w:rsidRPr="00175400">
        <w:rPr>
          <w:rFonts w:ascii="맑은 고딕" w:eastAsia="맑은 고딕" w:hAnsi="맑은 고딕"/>
        </w:rPr>
        <w:t>‘</w:t>
      </w:r>
      <w:r w:rsidRPr="00175400">
        <w:rPr>
          <w:rFonts w:ascii="맑은 고딕" w:eastAsia="맑은 고딕" w:hAnsi="맑은 고딕" w:hint="eastAsia"/>
        </w:rPr>
        <w:t>두 개 이상의 소프트웨어 애플리케이션이 정보를 교환하고</w:t>
      </w:r>
      <w:r w:rsidRPr="00175400">
        <w:rPr>
          <w:rFonts w:ascii="맑은 고딕" w:eastAsia="맑은 고딕" w:hAnsi="맑은 고딕"/>
        </w:rPr>
        <w:t xml:space="preserve">, </w:t>
      </w:r>
      <w:r w:rsidRPr="00175400">
        <w:rPr>
          <w:rFonts w:ascii="맑은 고딕" w:eastAsia="맑은 고딕" w:hAnsi="맑은 고딕" w:hint="eastAsia"/>
        </w:rPr>
        <w:t>교환된 정보를 신뢰할 수 있고 안전한 방식으로 상호 활용할 수 있도록 하는 것</w:t>
      </w:r>
      <w:r w:rsidRPr="00175400">
        <w:rPr>
          <w:rFonts w:ascii="맑은 고딕" w:eastAsia="맑은 고딕" w:hAnsi="맑은 고딕"/>
        </w:rPr>
        <w:t>’</w:t>
      </w:r>
      <w:r w:rsidRPr="00175400">
        <w:rPr>
          <w:rFonts w:ascii="맑은 고딕" w:eastAsia="맑은 고딕" w:hAnsi="맑은 고딕" w:hint="eastAsia"/>
        </w:rPr>
        <w:t>이라고 명시하고 있다</w:t>
      </w:r>
      <w:r w:rsidRPr="00175400">
        <w:rPr>
          <w:rFonts w:ascii="맑은 고딕" w:eastAsia="맑은 고딕" w:hAnsi="맑은 고딕"/>
        </w:rPr>
        <w:t>.</w:t>
      </w:r>
    </w:p>
    <w:p w14:paraId="19910C56" w14:textId="77777777" w:rsidR="00602DED" w:rsidRPr="00175400" w:rsidRDefault="00602DED" w:rsidP="00C6038B">
      <w:pPr>
        <w:rPr>
          <w:rFonts w:ascii="맑은 고딕" w:eastAsia="맑은 고딕" w:hAnsi="맑은 고딕"/>
        </w:rPr>
      </w:pPr>
    </w:p>
    <w:p w14:paraId="19910C57" w14:textId="422D1FBA" w:rsidR="000F0A82" w:rsidRPr="00175400" w:rsidRDefault="000F0A82" w:rsidP="00142E72">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rPr>
        <w:t>AAS</w:t>
      </w:r>
      <w:r w:rsidRPr="00175400">
        <w:rPr>
          <w:rFonts w:ascii="맑은 고딕" w:eastAsia="맑은 고딕" w:hAnsi="맑은 고딕" w:hint="eastAsia"/>
        </w:rPr>
        <w:t xml:space="preserve">를 보다 원활하게 제작하기 위해 </w:t>
      </w:r>
      <w:r w:rsidRPr="00175400">
        <w:rPr>
          <w:rFonts w:ascii="맑은 고딕" w:eastAsia="맑은 고딕" w:hAnsi="맑은 고딕"/>
        </w:rPr>
        <w:t>AASX Package Explorer</w:t>
      </w:r>
      <w:r w:rsidRPr="00175400">
        <w:rPr>
          <w:rFonts w:ascii="맑은 고딕" w:eastAsia="맑은 고딕" w:hAnsi="맑은 고딕" w:hint="eastAsia"/>
        </w:rPr>
        <w:t xml:space="preserve">라는 오픈소스 소프트웨어 툴이 </w:t>
      </w:r>
      <w:r w:rsidRPr="00175400">
        <w:rPr>
          <w:rFonts w:ascii="맑은 고딕" w:eastAsia="맑은 고딕" w:hAnsi="맑은 고딕"/>
        </w:rPr>
        <w:t xml:space="preserve">AAS </w:t>
      </w:r>
      <w:r w:rsidRPr="00175400">
        <w:rPr>
          <w:rFonts w:ascii="맑은 고딕" w:eastAsia="맑은 고딕" w:hAnsi="맑은 고딕" w:hint="eastAsia"/>
        </w:rPr>
        <w:t>표준과 함께 개발이 진행되고 있다</w:t>
      </w:r>
      <w:r w:rsidRPr="00175400">
        <w:rPr>
          <w:rFonts w:ascii="맑은 고딕" w:eastAsia="맑은 고딕" w:hAnsi="맑은 고딕"/>
        </w:rPr>
        <w:t xml:space="preserve">. </w:t>
      </w:r>
      <w:r w:rsidRPr="00175400">
        <w:rPr>
          <w:rFonts w:ascii="맑은 고딕" w:eastAsia="맑은 고딕" w:hAnsi="맑은 고딕" w:hint="eastAsia"/>
        </w:rPr>
        <w:t>이후 버전에 따라 형식 및 기능이 달라질 수 있다</w:t>
      </w:r>
      <w:r w:rsidRPr="00175400">
        <w:rPr>
          <w:rFonts w:ascii="맑은 고딕" w:eastAsia="맑은 고딕" w:hAnsi="맑은 고딕"/>
        </w:rPr>
        <w:t xml:space="preserve">. </w:t>
      </w:r>
      <w:r w:rsidRPr="00175400">
        <w:rPr>
          <w:rFonts w:ascii="맑은 고딕" w:eastAsia="맑은 고딕" w:hAnsi="맑은 고딕" w:hint="eastAsia"/>
        </w:rPr>
        <w:t xml:space="preserve">아래 </w:t>
      </w:r>
      <w:r w:rsidRPr="00175400">
        <w:rPr>
          <w:rFonts w:ascii="맑은 고딕" w:eastAsia="맑은 고딕" w:hAnsi="맑은 고딕"/>
        </w:rPr>
        <w:t>&lt;</w:t>
      </w:r>
      <w:r w:rsidRPr="00175400">
        <w:rPr>
          <w:rFonts w:ascii="맑은 고딕" w:eastAsia="맑은 고딕" w:hAnsi="맑은 고딕" w:hint="eastAsia"/>
        </w:rPr>
        <w:t xml:space="preserve">그림 </w:t>
      </w:r>
      <w:r w:rsidR="002729F7" w:rsidRPr="00175400">
        <w:rPr>
          <w:rFonts w:ascii="맑은 고딕" w:eastAsia="맑은 고딕" w:hAnsi="맑은 고딕" w:hint="eastAsia"/>
        </w:rPr>
        <w:t>3</w:t>
      </w:r>
      <w:r w:rsidRPr="00175400">
        <w:rPr>
          <w:rFonts w:ascii="맑은 고딕" w:eastAsia="맑은 고딕" w:hAnsi="맑은 고딕"/>
        </w:rPr>
        <w:t>&gt;</w:t>
      </w:r>
      <w:r w:rsidRPr="00175400">
        <w:rPr>
          <w:rFonts w:ascii="맑은 고딕" w:eastAsia="맑은 고딕" w:hAnsi="맑은 고딕" w:hint="eastAsia"/>
        </w:rPr>
        <w:t xml:space="preserve">는 </w:t>
      </w:r>
      <w:r w:rsidRPr="00175400">
        <w:rPr>
          <w:rFonts w:ascii="맑은 고딕" w:eastAsia="맑은 고딕" w:hAnsi="맑은 고딕"/>
        </w:rPr>
        <w:t>AASX Package Explorer</w:t>
      </w:r>
      <w:r w:rsidRPr="00175400">
        <w:rPr>
          <w:rFonts w:ascii="맑은 고딕" w:eastAsia="맑은 고딕" w:hAnsi="맑은 고딕" w:hint="eastAsia"/>
        </w:rPr>
        <w:t xml:space="preserve">를 활용하여 </w:t>
      </w:r>
      <w:r w:rsidRPr="00175400">
        <w:rPr>
          <w:rFonts w:ascii="맑은 고딕" w:eastAsia="맑은 고딕" w:hAnsi="맑은 고딕"/>
        </w:rPr>
        <w:t>AAS</w:t>
      </w:r>
      <w:r w:rsidRPr="00175400">
        <w:rPr>
          <w:rFonts w:ascii="맑은 고딕" w:eastAsia="맑은 고딕" w:hAnsi="맑은 고딕" w:hint="eastAsia"/>
        </w:rPr>
        <w:t>를 표현한 하나의 사례이다</w:t>
      </w:r>
      <w:r w:rsidRPr="00175400">
        <w:rPr>
          <w:rFonts w:ascii="맑은 고딕" w:eastAsia="맑은 고딕" w:hAnsi="맑은 고딕"/>
        </w:rPr>
        <w:t>.</w:t>
      </w:r>
    </w:p>
    <w:p w14:paraId="19910C58" w14:textId="77777777" w:rsidR="000F0A82" w:rsidRPr="00175400" w:rsidRDefault="000F0A82" w:rsidP="00C6038B">
      <w:pPr>
        <w:rPr>
          <w:rFonts w:ascii="맑은 고딕" w:eastAsia="맑은 고딕" w:hAnsi="맑은 고딕"/>
          <w:color w:val="FF0000"/>
        </w:rPr>
      </w:pPr>
    </w:p>
    <w:p w14:paraId="19910C59" w14:textId="77777777" w:rsidR="00052589" w:rsidRPr="00175400" w:rsidRDefault="000F0A82" w:rsidP="00052589">
      <w:pPr>
        <w:keepNext/>
        <w:jc w:val="center"/>
        <w:rPr>
          <w:rFonts w:ascii="맑은 고딕" w:eastAsia="맑은 고딕" w:hAnsi="맑은 고딕"/>
        </w:rPr>
      </w:pPr>
      <w:r w:rsidRPr="00175400">
        <w:rPr>
          <w:rFonts w:ascii="맑은 고딕" w:eastAsia="맑은 고딕" w:hAnsi="맑은 고딕"/>
          <w:noProof/>
        </w:rPr>
        <w:lastRenderedPageBreak/>
        <w:drawing>
          <wp:inline distT="0" distB="0" distL="0" distR="0" wp14:anchorId="19911A2E" wp14:editId="27DC185E">
            <wp:extent cx="4864914" cy="2587627"/>
            <wp:effectExtent l="0" t="0" r="0" b="0"/>
            <wp:docPr id="1586399327"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t="2937" b="2937"/>
                    <a:stretch>
                      <a:fillRect/>
                    </a:stretch>
                  </pic:blipFill>
                  <pic:spPr bwMode="auto">
                    <a:xfrm>
                      <a:off x="0" y="0"/>
                      <a:ext cx="4867098" cy="2588789"/>
                    </a:xfrm>
                    <a:prstGeom prst="rect">
                      <a:avLst/>
                    </a:prstGeom>
                    <a:noFill/>
                    <a:ln>
                      <a:noFill/>
                    </a:ln>
                  </pic:spPr>
                </pic:pic>
              </a:graphicData>
            </a:graphic>
          </wp:inline>
        </w:drawing>
      </w:r>
    </w:p>
    <w:p w14:paraId="19910C5A" w14:textId="117A0EBC" w:rsidR="000F0A82" w:rsidRPr="00175400" w:rsidRDefault="00052589" w:rsidP="00052589">
      <w:pPr>
        <w:pStyle w:val="af0"/>
        <w:jc w:val="center"/>
        <w:rPr>
          <w:rFonts w:ascii="맑은 고딕" w:eastAsia="맑은 고딕" w:hAnsi="맑은 고딕"/>
        </w:rPr>
      </w:pPr>
      <w:bookmarkStart w:id="8" w:name="_Toc192000466"/>
      <w:r w:rsidRPr="00175400">
        <w:rPr>
          <w:rFonts w:ascii="맑은 고딕" w:eastAsia="맑은 고딕" w:hAnsi="맑은 고딕"/>
        </w:rPr>
        <w:t xml:space="preserve">그림 </w:t>
      </w:r>
      <w:r w:rsidR="002D23C5" w:rsidRPr="00175400">
        <w:rPr>
          <w:rFonts w:ascii="맑은 고딕" w:eastAsia="맑은 고딕" w:hAnsi="맑은 고딕"/>
        </w:rPr>
        <w:fldChar w:fldCharType="begin"/>
      </w:r>
      <w:r w:rsidR="003F7CF4" w:rsidRPr="00175400">
        <w:rPr>
          <w:rFonts w:ascii="맑은 고딕" w:eastAsia="맑은 고딕" w:hAnsi="맑은 고딕"/>
        </w:rPr>
        <w:instrText xml:space="preserve"> SEQ 그림 \* ARABIC </w:instrText>
      </w:r>
      <w:r w:rsidR="002D23C5" w:rsidRPr="00175400">
        <w:rPr>
          <w:rFonts w:ascii="맑은 고딕" w:eastAsia="맑은 고딕" w:hAnsi="맑은 고딕"/>
        </w:rPr>
        <w:fldChar w:fldCharType="separate"/>
      </w:r>
      <w:r w:rsidR="00E8703B" w:rsidRPr="00175400">
        <w:rPr>
          <w:rFonts w:ascii="맑은 고딕" w:eastAsia="맑은 고딕" w:hAnsi="맑은 고딕"/>
          <w:noProof/>
        </w:rPr>
        <w:t>3</w:t>
      </w:r>
      <w:r w:rsidR="002D23C5" w:rsidRPr="00175400">
        <w:rPr>
          <w:rFonts w:ascii="맑은 고딕" w:eastAsia="맑은 고딕" w:hAnsi="맑은 고딕"/>
        </w:rPr>
        <w:fldChar w:fldCharType="end"/>
      </w:r>
      <w:r w:rsidRPr="00175400">
        <w:rPr>
          <w:rFonts w:ascii="맑은 고딕" w:eastAsia="맑은 고딕" w:hAnsi="맑은 고딕" w:hint="eastAsia"/>
        </w:rPr>
        <w:t xml:space="preserve"> </w:t>
      </w:r>
      <w:r w:rsidRPr="00175400">
        <w:rPr>
          <w:rFonts w:ascii="맑은 고딕" w:eastAsia="맑은 고딕" w:hAnsi="맑은 고딕"/>
        </w:rPr>
        <w:t>AASX Package Explorer로 나타낸 6축 로봇의 AAS</w:t>
      </w:r>
      <w:bookmarkEnd w:id="8"/>
    </w:p>
    <w:p w14:paraId="19910C5B" w14:textId="77777777" w:rsidR="00D25316" w:rsidRPr="00175400" w:rsidRDefault="00D25316" w:rsidP="00C6038B">
      <w:pPr>
        <w:rPr>
          <w:rFonts w:ascii="맑은 고딕" w:eastAsia="맑은 고딕" w:hAnsi="맑은 고딕"/>
        </w:rPr>
      </w:pPr>
    </w:p>
    <w:p w14:paraId="31BE275A" w14:textId="75D29EEA" w:rsidR="00260548" w:rsidRPr="00175400" w:rsidRDefault="003D1966" w:rsidP="00260548">
      <w:pPr>
        <w:widowControl/>
        <w:wordWrap/>
        <w:autoSpaceDE/>
        <w:autoSpaceDN/>
        <w:spacing w:after="160"/>
        <w:jc w:val="left"/>
        <w:rPr>
          <w:rFonts w:ascii="맑은 고딕" w:eastAsia="맑은 고딕" w:hAnsi="맑은 고딕"/>
        </w:rPr>
      </w:pPr>
      <w:r w:rsidRPr="00175400">
        <w:rPr>
          <w:rFonts w:ascii="맑은 고딕" w:eastAsia="맑은 고딕" w:hAnsi="맑은 고딕" w:hint="eastAsia"/>
          <w:b/>
          <w:bCs/>
        </w:rPr>
        <w:t>다</w:t>
      </w:r>
      <w:r w:rsidR="00260548" w:rsidRPr="00175400">
        <w:rPr>
          <w:rFonts w:ascii="맑은 고딕" w:eastAsia="맑은 고딕" w:hAnsi="맑은 고딕"/>
          <w:b/>
          <w:bCs/>
        </w:rPr>
        <w:t xml:space="preserve">. </w:t>
      </w:r>
      <w:r w:rsidRPr="00175400">
        <w:rPr>
          <w:rFonts w:ascii="맑은 고딕" w:eastAsia="맑은 고딕" w:hAnsi="맑은 고딕" w:hint="eastAsia"/>
          <w:b/>
          <w:bCs/>
        </w:rPr>
        <w:t>AAS 특징</w:t>
      </w:r>
    </w:p>
    <w:p w14:paraId="1E041B48" w14:textId="25C772CC" w:rsidR="00260548" w:rsidRPr="00175400" w:rsidRDefault="003D1966" w:rsidP="003D1966">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hint="eastAsia"/>
        </w:rPr>
        <w:t xml:space="preserve">AAS는 현실세계에 존재하는 모든 생산 요소의 다양한 특성을 표현할 수 있는 디지털 트윈 구현 기술로, </w:t>
      </w:r>
      <w:r w:rsidR="00A5422D" w:rsidRPr="00175400">
        <w:rPr>
          <w:rFonts w:ascii="맑은 고딕" w:eastAsia="맑은 고딕" w:hAnsi="맑은 고딕" w:hint="eastAsia"/>
        </w:rPr>
        <w:t>데이터 뿐만</w:t>
      </w:r>
      <w:r w:rsidRPr="00175400">
        <w:rPr>
          <w:rFonts w:ascii="맑은 고딕" w:eastAsia="맑은 고딕" w:hAnsi="맑은 고딕" w:hint="eastAsia"/>
        </w:rPr>
        <w:t xml:space="preserve"> 아니라 기능도 포함할 수 있다. 또한 설계-생산-사용-폐기에 이르는 라이프 사이클 전체에 대한 모든 특성을 표현할 수 있다.</w:t>
      </w:r>
    </w:p>
    <w:p w14:paraId="0A637117" w14:textId="77777777" w:rsidR="00D27E9D" w:rsidRPr="00175400" w:rsidRDefault="00D27E9D" w:rsidP="00D27E9D">
      <w:pPr>
        <w:pStyle w:val="a6"/>
        <w:widowControl/>
        <w:wordWrap/>
        <w:autoSpaceDE/>
        <w:autoSpaceDN/>
        <w:ind w:left="800"/>
        <w:rPr>
          <w:rFonts w:ascii="맑은 고딕" w:eastAsia="맑은 고딕" w:hAnsi="맑은 고딕"/>
        </w:rPr>
      </w:pPr>
    </w:p>
    <w:p w14:paraId="0B8E477B" w14:textId="6F8BCA68" w:rsidR="00D27E9D" w:rsidRPr="00175400" w:rsidRDefault="00D27E9D" w:rsidP="003D1966">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hint="eastAsia"/>
        </w:rPr>
        <w:t>AAS 상호 간의 관계를 표현할 수 있으며, 이를 활용해 더 큰 단위의 자산도 쉽게 표현이 가능하며, 설계단계부터 시제품단계, 사용단계</w:t>
      </w:r>
      <w:r w:rsidR="00A5422D" w:rsidRPr="00175400">
        <w:rPr>
          <w:rFonts w:ascii="맑은 고딕" w:eastAsia="맑은 고딕" w:hAnsi="맑은 고딕" w:hint="eastAsia"/>
        </w:rPr>
        <w:t xml:space="preserve"> </w:t>
      </w:r>
      <w:r w:rsidRPr="00175400">
        <w:rPr>
          <w:rFonts w:ascii="맑은 고딕" w:eastAsia="맑은 고딕" w:hAnsi="맑은 고딕"/>
        </w:rPr>
        <w:t>뿐만</w:t>
      </w:r>
      <w:r w:rsidRPr="00175400">
        <w:rPr>
          <w:rFonts w:ascii="맑은 고딕" w:eastAsia="맑은 고딕" w:hAnsi="맑은 고딕" w:hint="eastAsia"/>
        </w:rPr>
        <w:t xml:space="preserve"> 아니라 다른 자산에 포함된 경우에도 모두 표현이 가능하다.</w:t>
      </w:r>
    </w:p>
    <w:p w14:paraId="03B24737" w14:textId="0612D91C" w:rsidR="009C13FA" w:rsidRPr="00175400" w:rsidRDefault="00801C86" w:rsidP="009C13FA">
      <w:pPr>
        <w:pStyle w:val="a6"/>
        <w:keepNext/>
        <w:jc w:val="center"/>
        <w:rPr>
          <w:rFonts w:ascii="맑은 고딕" w:eastAsia="맑은 고딕" w:hAnsi="맑은 고딕"/>
        </w:rPr>
      </w:pPr>
      <w:r w:rsidRPr="00175400">
        <w:rPr>
          <w:rFonts w:ascii="맑은 고딕" w:eastAsia="맑은 고딕" w:hAnsi="맑은 고딕"/>
          <w:noProof/>
        </w:rPr>
        <w:drawing>
          <wp:inline distT="0" distB="0" distL="0" distR="0" wp14:anchorId="233E715C" wp14:editId="329D409D">
            <wp:extent cx="2743200" cy="1179576"/>
            <wp:effectExtent l="0" t="0" r="0" b="0"/>
            <wp:docPr id="2071614885" name="그림 1" descr="텍스트, 스크린샷,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14885" name="그림 1" descr="텍스트, 스크린샷, 폰트, 디자인이(가) 표시된 사진&#10;&#10;자동 생성된 설명"/>
                    <pic:cNvPicPr/>
                  </pic:nvPicPr>
                  <pic:blipFill>
                    <a:blip r:embed="rId19"/>
                    <a:stretch>
                      <a:fillRect/>
                    </a:stretch>
                  </pic:blipFill>
                  <pic:spPr>
                    <a:xfrm>
                      <a:off x="0" y="0"/>
                      <a:ext cx="2762871" cy="1188035"/>
                    </a:xfrm>
                    <a:prstGeom prst="rect">
                      <a:avLst/>
                    </a:prstGeom>
                  </pic:spPr>
                </pic:pic>
              </a:graphicData>
            </a:graphic>
          </wp:inline>
        </w:drawing>
      </w:r>
      <w:r w:rsidR="00A5422D" w:rsidRPr="00175400">
        <w:rPr>
          <w:rFonts w:ascii="맑은 고딕" w:eastAsia="맑은 고딕" w:hAnsi="맑은 고딕" w:hint="eastAsia"/>
        </w:rPr>
        <w:t xml:space="preserve"> </w:t>
      </w:r>
    </w:p>
    <w:p w14:paraId="5066E124" w14:textId="289208AC" w:rsidR="00801C86" w:rsidRPr="00175400" w:rsidRDefault="009C13FA" w:rsidP="009C13FA">
      <w:pPr>
        <w:pStyle w:val="af0"/>
        <w:jc w:val="center"/>
        <w:rPr>
          <w:rFonts w:ascii="맑은 고딕" w:eastAsia="맑은 고딕" w:hAnsi="맑은 고딕"/>
        </w:rPr>
      </w:pPr>
      <w:bookmarkStart w:id="9" w:name="_Toc192000467"/>
      <w:r w:rsidRPr="00175400">
        <w:rPr>
          <w:rFonts w:ascii="맑은 고딕" w:eastAsia="맑은 고딕" w:hAnsi="맑은 고딕"/>
        </w:rPr>
        <w:t xml:space="preserve">그림 </w:t>
      </w:r>
      <w:r w:rsidRPr="00175400">
        <w:rPr>
          <w:rFonts w:ascii="맑은 고딕" w:eastAsia="맑은 고딕" w:hAnsi="맑은 고딕"/>
        </w:rPr>
        <w:fldChar w:fldCharType="begin"/>
      </w:r>
      <w:r w:rsidRPr="00175400">
        <w:rPr>
          <w:rFonts w:ascii="맑은 고딕" w:eastAsia="맑은 고딕" w:hAnsi="맑은 고딕"/>
        </w:rPr>
        <w:instrText>SEQ 그림 \* ARABIC</w:instrText>
      </w:r>
      <w:r w:rsidRPr="00175400">
        <w:rPr>
          <w:rFonts w:ascii="맑은 고딕" w:eastAsia="맑은 고딕" w:hAnsi="맑은 고딕"/>
        </w:rPr>
        <w:fldChar w:fldCharType="separate"/>
      </w:r>
      <w:r w:rsidR="00E8703B" w:rsidRPr="00175400">
        <w:rPr>
          <w:rFonts w:ascii="맑은 고딕" w:eastAsia="맑은 고딕" w:hAnsi="맑은 고딕"/>
          <w:noProof/>
        </w:rPr>
        <w:t>4</w:t>
      </w:r>
      <w:r w:rsidRPr="00175400">
        <w:rPr>
          <w:rFonts w:ascii="맑은 고딕" w:eastAsia="맑은 고딕" w:hAnsi="맑은 고딕"/>
        </w:rPr>
        <w:fldChar w:fldCharType="end"/>
      </w:r>
      <w:r w:rsidRPr="00175400">
        <w:rPr>
          <w:rFonts w:ascii="맑은 고딕" w:eastAsia="맑은 고딕" w:hAnsi="맑은 고딕" w:hint="eastAsia"/>
        </w:rPr>
        <w:t xml:space="preserve"> I4.0 Component의 예시</w:t>
      </w:r>
      <w:bookmarkEnd w:id="9"/>
    </w:p>
    <w:p w14:paraId="1B09574D" w14:textId="77777777" w:rsidR="00801C86" w:rsidRPr="00175400" w:rsidRDefault="00801C86" w:rsidP="002729F7">
      <w:pPr>
        <w:pStyle w:val="a6"/>
        <w:widowControl/>
        <w:wordWrap/>
        <w:autoSpaceDE/>
        <w:autoSpaceDN/>
        <w:ind w:left="800"/>
        <w:rPr>
          <w:rFonts w:ascii="맑은 고딕" w:eastAsia="맑은 고딕" w:hAnsi="맑은 고딕"/>
        </w:rPr>
      </w:pPr>
    </w:p>
    <w:p w14:paraId="2EE7C311" w14:textId="77777777" w:rsidR="00260548" w:rsidRPr="00175400" w:rsidRDefault="00260548" w:rsidP="00C6038B">
      <w:pPr>
        <w:rPr>
          <w:rFonts w:ascii="맑은 고딕" w:eastAsia="맑은 고딕" w:hAnsi="맑은 고딕"/>
        </w:rPr>
      </w:pPr>
    </w:p>
    <w:p w14:paraId="6D277DF3" w14:textId="0508D7B0" w:rsidR="00E84BDC" w:rsidRPr="00175400" w:rsidRDefault="002729F7" w:rsidP="002729F7">
      <w:pPr>
        <w:widowControl/>
        <w:wordWrap/>
        <w:autoSpaceDE/>
        <w:autoSpaceDN/>
        <w:spacing w:after="160"/>
        <w:jc w:val="left"/>
        <w:rPr>
          <w:rFonts w:ascii="맑은 고딕" w:eastAsia="맑은 고딕" w:hAnsi="맑은 고딕"/>
        </w:rPr>
      </w:pPr>
      <w:r w:rsidRPr="00175400">
        <w:rPr>
          <w:rFonts w:ascii="맑은 고딕" w:eastAsia="맑은 고딕" w:hAnsi="맑은 고딕"/>
        </w:rPr>
        <w:br w:type="page"/>
      </w:r>
    </w:p>
    <w:p w14:paraId="19910C5C" w14:textId="77777777" w:rsidR="00C6038B" w:rsidRPr="00175400" w:rsidRDefault="00C6038B" w:rsidP="00337473">
      <w:pPr>
        <w:pStyle w:val="20"/>
        <w:rPr>
          <w:rFonts w:ascii="맑은 고딕" w:eastAsia="맑은 고딕" w:hAnsi="맑은 고딕"/>
        </w:rPr>
      </w:pPr>
      <w:bookmarkStart w:id="10" w:name="_Toc211496851"/>
      <w:r w:rsidRPr="00175400">
        <w:rPr>
          <w:rFonts w:ascii="맑은 고딕" w:eastAsia="맑은 고딕" w:hAnsi="맑은 고딕" w:hint="eastAsia"/>
        </w:rPr>
        <w:lastRenderedPageBreak/>
        <w:t xml:space="preserve">2. AAS </w:t>
      </w:r>
      <w:r w:rsidRPr="00175400">
        <w:rPr>
          <w:rFonts w:ascii="맑은 고딕" w:eastAsia="맑은 고딕" w:hAnsi="맑은 고딕"/>
        </w:rPr>
        <w:t>구성요소</w:t>
      </w:r>
      <w:bookmarkEnd w:id="10"/>
    </w:p>
    <w:p w14:paraId="68F378DE" w14:textId="7A7F88E3" w:rsidR="00E84BDC" w:rsidRPr="00175400" w:rsidRDefault="00F37717" w:rsidP="00E84BDC">
      <w:pPr>
        <w:rPr>
          <w:rFonts w:ascii="맑은 고딕" w:eastAsia="맑은 고딕" w:hAnsi="맑은 고딕"/>
          <w:b/>
          <w:bCs/>
        </w:rPr>
      </w:pPr>
      <w:r w:rsidRPr="00175400">
        <w:rPr>
          <w:rFonts w:ascii="맑은 고딕" w:eastAsia="맑은 고딕" w:hAnsi="맑은 고딕" w:hint="eastAsia"/>
          <w:b/>
          <w:bCs/>
        </w:rPr>
        <w:t>가. IEC</w:t>
      </w:r>
      <w:r w:rsidR="00877475" w:rsidRPr="00175400">
        <w:rPr>
          <w:rFonts w:ascii="맑은 고딕" w:eastAsia="맑은 고딕" w:hAnsi="맑은 고딕" w:hint="eastAsia"/>
          <w:b/>
          <w:bCs/>
        </w:rPr>
        <w:t xml:space="preserve"> 63278-1에 정의된 AAS구조 </w:t>
      </w:r>
    </w:p>
    <w:p w14:paraId="42FAF244" w14:textId="05C2AB25" w:rsidR="00877475" w:rsidRPr="00175400" w:rsidRDefault="005B48A3" w:rsidP="00877475">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hint="eastAsia"/>
        </w:rPr>
        <w:t xml:space="preserve">IEC 63278-1에 정의된 AAS의 개략적인 구조는 </w:t>
      </w:r>
      <w:r w:rsidR="003D2D4E" w:rsidRPr="00175400">
        <w:rPr>
          <w:rFonts w:ascii="맑은 고딕" w:eastAsia="맑은 고딕" w:hAnsi="맑은 고딕" w:hint="eastAsia"/>
        </w:rPr>
        <w:t>AAS 내부 구성요</w:t>
      </w:r>
      <w:r w:rsidR="00265707" w:rsidRPr="00175400">
        <w:rPr>
          <w:rFonts w:ascii="맑은 고딕" w:eastAsia="맑은 고딕" w:hAnsi="맑은 고딕" w:hint="eastAsia"/>
        </w:rPr>
        <w:t>소</w:t>
      </w:r>
      <w:r w:rsidR="003D2D4E" w:rsidRPr="00175400">
        <w:rPr>
          <w:rFonts w:ascii="맑은 고딕" w:eastAsia="맑은 고딕" w:hAnsi="맑은 고딕" w:hint="eastAsia"/>
        </w:rPr>
        <w:t>, 자산과의 연결, 외부와의 인터페이스 등 세부분으로 구성된다.</w:t>
      </w:r>
    </w:p>
    <w:p w14:paraId="0B8256A1" w14:textId="77777777" w:rsidR="003D2D4E" w:rsidRPr="00175400" w:rsidRDefault="003D2D4E" w:rsidP="003D2D4E">
      <w:pPr>
        <w:pStyle w:val="a6"/>
        <w:keepNext/>
        <w:widowControl/>
        <w:wordWrap/>
        <w:autoSpaceDE/>
        <w:autoSpaceDN/>
        <w:ind w:left="800"/>
        <w:jc w:val="center"/>
        <w:rPr>
          <w:rFonts w:ascii="맑은 고딕" w:eastAsia="맑은 고딕" w:hAnsi="맑은 고딕"/>
        </w:rPr>
      </w:pPr>
      <w:r w:rsidRPr="00175400">
        <w:rPr>
          <w:rFonts w:ascii="맑은 고딕" w:eastAsia="맑은 고딕" w:hAnsi="맑은 고딕"/>
          <w:noProof/>
        </w:rPr>
        <w:drawing>
          <wp:inline distT="0" distB="0" distL="0" distR="0" wp14:anchorId="72E9BAD3" wp14:editId="1FEFDA9A">
            <wp:extent cx="4689043" cy="2259323"/>
            <wp:effectExtent l="0" t="0" r="0" b="0"/>
            <wp:docPr id="1750714547"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4547" name="그림 1" descr="텍스트, 도표, 스크린샷, 폰트이(가) 표시된 사진&#10;&#10;자동 생성된 설명"/>
                    <pic:cNvPicPr/>
                  </pic:nvPicPr>
                  <pic:blipFill>
                    <a:blip r:embed="rId20"/>
                    <a:stretch>
                      <a:fillRect/>
                    </a:stretch>
                  </pic:blipFill>
                  <pic:spPr>
                    <a:xfrm>
                      <a:off x="0" y="0"/>
                      <a:ext cx="4696996" cy="2263155"/>
                    </a:xfrm>
                    <a:prstGeom prst="rect">
                      <a:avLst/>
                    </a:prstGeom>
                  </pic:spPr>
                </pic:pic>
              </a:graphicData>
            </a:graphic>
          </wp:inline>
        </w:drawing>
      </w:r>
    </w:p>
    <w:p w14:paraId="60697CD3" w14:textId="6CFB1D92" w:rsidR="003D2D4E" w:rsidRPr="00175400" w:rsidRDefault="003D2D4E" w:rsidP="003D2D4E">
      <w:pPr>
        <w:pStyle w:val="af0"/>
        <w:jc w:val="center"/>
        <w:rPr>
          <w:rFonts w:ascii="맑은 고딕" w:eastAsia="맑은 고딕" w:hAnsi="맑은 고딕"/>
        </w:rPr>
      </w:pPr>
      <w:bookmarkStart w:id="11" w:name="_Toc192000468"/>
      <w:r w:rsidRPr="00175400">
        <w:rPr>
          <w:rFonts w:ascii="맑은 고딕" w:eastAsia="맑은 고딕" w:hAnsi="맑은 고딕"/>
        </w:rPr>
        <w:t xml:space="preserve">그림 </w:t>
      </w:r>
      <w:r w:rsidRPr="00175400">
        <w:rPr>
          <w:rFonts w:ascii="맑은 고딕" w:eastAsia="맑은 고딕" w:hAnsi="맑은 고딕"/>
        </w:rPr>
        <w:fldChar w:fldCharType="begin"/>
      </w:r>
      <w:r w:rsidRPr="00175400">
        <w:rPr>
          <w:rFonts w:ascii="맑은 고딕" w:eastAsia="맑은 고딕" w:hAnsi="맑은 고딕"/>
        </w:rPr>
        <w:instrText>SEQ 그림 \* ARABIC</w:instrText>
      </w:r>
      <w:r w:rsidRPr="00175400">
        <w:rPr>
          <w:rFonts w:ascii="맑은 고딕" w:eastAsia="맑은 고딕" w:hAnsi="맑은 고딕"/>
        </w:rPr>
        <w:fldChar w:fldCharType="separate"/>
      </w:r>
      <w:r w:rsidR="00E8703B" w:rsidRPr="00175400">
        <w:rPr>
          <w:rFonts w:ascii="맑은 고딕" w:eastAsia="맑은 고딕" w:hAnsi="맑은 고딕"/>
          <w:noProof/>
        </w:rPr>
        <w:t>5</w:t>
      </w:r>
      <w:r w:rsidRPr="00175400">
        <w:rPr>
          <w:rFonts w:ascii="맑은 고딕" w:eastAsia="맑은 고딕" w:hAnsi="맑은 고딕"/>
        </w:rPr>
        <w:fldChar w:fldCharType="end"/>
      </w:r>
      <w:r w:rsidRPr="00175400">
        <w:rPr>
          <w:rFonts w:ascii="맑은 고딕" w:eastAsia="맑은 고딕" w:hAnsi="맑은 고딕" w:hint="eastAsia"/>
        </w:rPr>
        <w:t xml:space="preserve"> AAS 구조도</w:t>
      </w:r>
      <w:bookmarkEnd w:id="11"/>
    </w:p>
    <w:p w14:paraId="7ADAB635" w14:textId="77777777" w:rsidR="00F37717" w:rsidRPr="00175400" w:rsidRDefault="00F37717" w:rsidP="00E84BDC">
      <w:pPr>
        <w:rPr>
          <w:rFonts w:ascii="맑은 고딕" w:eastAsia="맑은 고딕" w:hAnsi="맑은 고딕"/>
        </w:rPr>
      </w:pPr>
    </w:p>
    <w:p w14:paraId="5C7C0601" w14:textId="2B2E0C83" w:rsidR="008611F4" w:rsidRPr="00175400" w:rsidRDefault="008611F4" w:rsidP="008611F4">
      <w:pPr>
        <w:rPr>
          <w:rFonts w:ascii="맑은 고딕" w:eastAsia="맑은 고딕" w:hAnsi="맑은 고딕"/>
          <w:b/>
          <w:bCs/>
        </w:rPr>
      </w:pPr>
      <w:r w:rsidRPr="00175400">
        <w:rPr>
          <w:rFonts w:ascii="맑은 고딕" w:eastAsia="맑은 고딕" w:hAnsi="맑은 고딕" w:hint="eastAsia"/>
          <w:b/>
          <w:bCs/>
        </w:rPr>
        <w:t>나. AAS 메타모델</w:t>
      </w:r>
    </w:p>
    <w:p w14:paraId="65A62150" w14:textId="347E36A5" w:rsidR="008611F4" w:rsidRPr="00175400" w:rsidRDefault="008611F4" w:rsidP="008611F4">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hint="eastAsia"/>
        </w:rPr>
        <w:t>AAS는 하나의 자산(Asset)과 연결되어 있으며, 여러 개의 서브모델(Submodel)</w:t>
      </w:r>
      <w:r w:rsidRPr="00175400">
        <w:rPr>
          <w:rFonts w:ascii="맑은 고딕" w:eastAsia="맑은 고딕" w:hAnsi="맑은 고딕"/>
        </w:rPr>
        <w:t>로</w:t>
      </w:r>
      <w:r w:rsidRPr="00175400">
        <w:rPr>
          <w:rFonts w:ascii="맑은 고딕" w:eastAsia="맑은 고딕" w:hAnsi="맑은 고딕" w:hint="eastAsia"/>
        </w:rPr>
        <w:t xml:space="preserve"> 구성되며, AAS의 라이프 사이클에 따라 여러 개의 뷰(View)를 가질 수 있으며, AAS 프로퍼티들의 시맨틱을 보장하기 위한 개념사전(Concept Di</w:t>
      </w:r>
      <w:r w:rsidR="00C57F4D" w:rsidRPr="00175400">
        <w:rPr>
          <w:rFonts w:ascii="맑은 고딕" w:eastAsia="맑은 고딕" w:hAnsi="맑은 고딕" w:hint="eastAsia"/>
        </w:rPr>
        <w:t xml:space="preserve">ctionary)를 가질 수 있다. </w:t>
      </w:r>
    </w:p>
    <w:p w14:paraId="3CBF7D4D" w14:textId="77777777" w:rsidR="008611F4" w:rsidRPr="00175400" w:rsidRDefault="008611F4" w:rsidP="00E84BDC">
      <w:pPr>
        <w:rPr>
          <w:rFonts w:ascii="맑은 고딕" w:eastAsia="맑은 고딕" w:hAnsi="맑은 고딕"/>
        </w:rPr>
      </w:pPr>
    </w:p>
    <w:p w14:paraId="775AB003" w14:textId="77777777" w:rsidR="00C57F4D" w:rsidRPr="00175400" w:rsidRDefault="008611F4" w:rsidP="00C57F4D">
      <w:pPr>
        <w:keepNext/>
        <w:jc w:val="center"/>
        <w:rPr>
          <w:rFonts w:ascii="맑은 고딕" w:eastAsia="맑은 고딕" w:hAnsi="맑은 고딕"/>
        </w:rPr>
      </w:pPr>
      <w:r w:rsidRPr="00175400">
        <w:rPr>
          <w:rFonts w:ascii="맑은 고딕" w:eastAsia="맑은 고딕" w:hAnsi="맑은 고딕"/>
          <w:noProof/>
        </w:rPr>
        <w:drawing>
          <wp:inline distT="0" distB="0" distL="0" distR="0" wp14:anchorId="3180FD8A" wp14:editId="05569E96">
            <wp:extent cx="5186477" cy="3202905"/>
            <wp:effectExtent l="0" t="0" r="0" b="0"/>
            <wp:docPr id="122244583"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583" name="그림 1" descr="텍스트, 도표, 스크린샷, 폰트이(가) 표시된 사진&#10;&#10;자동 생성된 설명"/>
                    <pic:cNvPicPr/>
                  </pic:nvPicPr>
                  <pic:blipFill>
                    <a:blip r:embed="rId21"/>
                    <a:stretch>
                      <a:fillRect/>
                    </a:stretch>
                  </pic:blipFill>
                  <pic:spPr>
                    <a:xfrm>
                      <a:off x="0" y="0"/>
                      <a:ext cx="5189258" cy="3204622"/>
                    </a:xfrm>
                    <a:prstGeom prst="rect">
                      <a:avLst/>
                    </a:prstGeom>
                  </pic:spPr>
                </pic:pic>
              </a:graphicData>
            </a:graphic>
          </wp:inline>
        </w:drawing>
      </w:r>
    </w:p>
    <w:p w14:paraId="422FFD40" w14:textId="0F4B1C29" w:rsidR="008611F4" w:rsidRPr="00175400" w:rsidRDefault="00C57F4D" w:rsidP="00C57F4D">
      <w:pPr>
        <w:pStyle w:val="af0"/>
        <w:jc w:val="center"/>
        <w:rPr>
          <w:rFonts w:ascii="맑은 고딕" w:eastAsia="맑은 고딕" w:hAnsi="맑은 고딕"/>
        </w:rPr>
      </w:pPr>
      <w:bookmarkStart w:id="12" w:name="_Toc192000469"/>
      <w:r w:rsidRPr="00175400">
        <w:rPr>
          <w:rFonts w:ascii="맑은 고딕" w:eastAsia="맑은 고딕" w:hAnsi="맑은 고딕"/>
        </w:rPr>
        <w:t xml:space="preserve">그림 </w:t>
      </w:r>
      <w:r w:rsidRPr="00175400">
        <w:rPr>
          <w:rFonts w:ascii="맑은 고딕" w:eastAsia="맑은 고딕" w:hAnsi="맑은 고딕"/>
        </w:rPr>
        <w:fldChar w:fldCharType="begin"/>
      </w:r>
      <w:r w:rsidRPr="00175400">
        <w:rPr>
          <w:rFonts w:ascii="맑은 고딕" w:eastAsia="맑은 고딕" w:hAnsi="맑은 고딕"/>
        </w:rPr>
        <w:instrText>SEQ 그림 \* ARABIC</w:instrText>
      </w:r>
      <w:r w:rsidRPr="00175400">
        <w:rPr>
          <w:rFonts w:ascii="맑은 고딕" w:eastAsia="맑은 고딕" w:hAnsi="맑은 고딕"/>
        </w:rPr>
        <w:fldChar w:fldCharType="separate"/>
      </w:r>
      <w:r w:rsidR="00E8703B" w:rsidRPr="00175400">
        <w:rPr>
          <w:rFonts w:ascii="맑은 고딕" w:eastAsia="맑은 고딕" w:hAnsi="맑은 고딕"/>
          <w:noProof/>
        </w:rPr>
        <w:t>6</w:t>
      </w:r>
      <w:r w:rsidRPr="00175400">
        <w:rPr>
          <w:rFonts w:ascii="맑은 고딕" w:eastAsia="맑은 고딕" w:hAnsi="맑은 고딕"/>
        </w:rPr>
        <w:fldChar w:fldCharType="end"/>
      </w:r>
      <w:r w:rsidRPr="00175400">
        <w:rPr>
          <w:rFonts w:ascii="맑은 고딕" w:eastAsia="맑은 고딕" w:hAnsi="맑은 고딕" w:hint="eastAsia"/>
        </w:rPr>
        <w:t xml:space="preserve"> AAS 메타모델</w:t>
      </w:r>
      <w:bookmarkEnd w:id="12"/>
    </w:p>
    <w:p w14:paraId="439F8590" w14:textId="472FC2D9" w:rsidR="00C57F4D" w:rsidRPr="00175400" w:rsidRDefault="00C57F4D" w:rsidP="00C57F4D">
      <w:pPr>
        <w:rPr>
          <w:rFonts w:ascii="맑은 고딕" w:eastAsia="맑은 고딕" w:hAnsi="맑은 고딕"/>
          <w:b/>
          <w:bCs/>
        </w:rPr>
      </w:pPr>
      <w:r w:rsidRPr="00175400">
        <w:rPr>
          <w:rFonts w:ascii="맑은 고딕" w:eastAsia="맑은 고딕" w:hAnsi="맑은 고딕" w:hint="eastAsia"/>
          <w:b/>
          <w:bCs/>
        </w:rPr>
        <w:lastRenderedPageBreak/>
        <w:t xml:space="preserve">다. AAS </w:t>
      </w:r>
      <w:r w:rsidR="00B66571" w:rsidRPr="00175400">
        <w:rPr>
          <w:rFonts w:ascii="맑은 고딕" w:eastAsia="맑은 고딕" w:hAnsi="맑은 고딕" w:hint="eastAsia"/>
          <w:b/>
          <w:bCs/>
        </w:rPr>
        <w:t>세부구성 요소</w:t>
      </w:r>
    </w:p>
    <w:p w14:paraId="72DFE504" w14:textId="638B673D" w:rsidR="008611F4" w:rsidRPr="00175400" w:rsidRDefault="00C57F4D" w:rsidP="00280E16">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hint="eastAsia"/>
        </w:rPr>
        <w:t>AAS</w:t>
      </w:r>
      <w:r w:rsidR="00676643" w:rsidRPr="00175400">
        <w:rPr>
          <w:rFonts w:ascii="맑은 고딕" w:eastAsia="맑은 고딕" w:hAnsi="맑은 고딕" w:hint="eastAsia"/>
        </w:rPr>
        <w:t xml:space="preserve"> 서브모델, 프로퍼티, 어트리뷰트, 컬랙션은 각각 다음과 같이 정의할 수 있다.</w:t>
      </w:r>
    </w:p>
    <w:tbl>
      <w:tblPr>
        <w:tblStyle w:val="afd"/>
        <w:tblW w:w="0" w:type="auto"/>
        <w:tblLook w:val="04A0" w:firstRow="1" w:lastRow="0" w:firstColumn="1" w:lastColumn="0" w:noHBand="0" w:noVBand="1"/>
      </w:tblPr>
      <w:tblGrid>
        <w:gridCol w:w="2062"/>
        <w:gridCol w:w="6954"/>
      </w:tblGrid>
      <w:tr w:rsidR="00D2021A" w:rsidRPr="00175400" w14:paraId="519C5022" w14:textId="77777777" w:rsidTr="002A4AC0">
        <w:tc>
          <w:tcPr>
            <w:tcW w:w="2093" w:type="dxa"/>
            <w:shd w:val="clear" w:color="auto" w:fill="F2F2F2" w:themeFill="background1" w:themeFillShade="F2"/>
          </w:tcPr>
          <w:p w14:paraId="09D8BC00" w14:textId="246A47FF" w:rsidR="00D2021A" w:rsidRPr="00175400" w:rsidRDefault="00D2021A" w:rsidP="00D2021A">
            <w:pPr>
              <w:jc w:val="center"/>
              <w:rPr>
                <w:rFonts w:ascii="맑은 고딕" w:eastAsia="맑은 고딕" w:hAnsi="맑은 고딕"/>
                <w:b/>
                <w:bCs/>
              </w:rPr>
            </w:pPr>
            <w:r w:rsidRPr="00175400">
              <w:rPr>
                <w:rFonts w:ascii="맑은 고딕" w:eastAsia="맑은 고딕" w:hAnsi="맑은 고딕" w:hint="eastAsia"/>
                <w:b/>
                <w:bCs/>
              </w:rPr>
              <w:t>구분</w:t>
            </w:r>
          </w:p>
        </w:tc>
        <w:tc>
          <w:tcPr>
            <w:tcW w:w="7131" w:type="dxa"/>
            <w:shd w:val="clear" w:color="auto" w:fill="F2F2F2" w:themeFill="background1" w:themeFillShade="F2"/>
          </w:tcPr>
          <w:p w14:paraId="5AB0F463" w14:textId="490D54CA" w:rsidR="00D2021A" w:rsidRPr="00175400" w:rsidRDefault="00D2021A" w:rsidP="00D2021A">
            <w:pPr>
              <w:jc w:val="center"/>
              <w:rPr>
                <w:rFonts w:ascii="맑은 고딕" w:eastAsia="맑은 고딕" w:hAnsi="맑은 고딕"/>
                <w:b/>
                <w:bCs/>
              </w:rPr>
            </w:pPr>
            <w:r w:rsidRPr="00175400">
              <w:rPr>
                <w:rFonts w:ascii="맑은 고딕" w:eastAsia="맑은 고딕" w:hAnsi="맑은 고딕" w:hint="eastAsia"/>
                <w:b/>
                <w:bCs/>
              </w:rPr>
              <w:t>내용</w:t>
            </w:r>
          </w:p>
        </w:tc>
      </w:tr>
      <w:tr w:rsidR="00D2021A" w:rsidRPr="00175400" w14:paraId="28E274B1" w14:textId="77777777" w:rsidTr="002A4AC0">
        <w:tc>
          <w:tcPr>
            <w:tcW w:w="2093" w:type="dxa"/>
          </w:tcPr>
          <w:p w14:paraId="74BAFDD8" w14:textId="02F6BF05" w:rsidR="00D2021A" w:rsidRPr="00175400" w:rsidRDefault="00D2021A" w:rsidP="00D2021A">
            <w:pPr>
              <w:jc w:val="center"/>
              <w:rPr>
                <w:rFonts w:ascii="맑은 고딕" w:eastAsia="맑은 고딕" w:hAnsi="맑은 고딕"/>
              </w:rPr>
            </w:pPr>
            <w:r w:rsidRPr="00175400">
              <w:rPr>
                <w:rFonts w:ascii="맑은 고딕" w:eastAsia="맑은 고딕" w:hAnsi="맑은 고딕" w:hint="eastAsia"/>
              </w:rPr>
              <w:t>서브모델(Submodel)</w:t>
            </w:r>
          </w:p>
        </w:tc>
        <w:tc>
          <w:tcPr>
            <w:tcW w:w="7131" w:type="dxa"/>
          </w:tcPr>
          <w:p w14:paraId="52516A58" w14:textId="77777777" w:rsidR="00D2021A" w:rsidRPr="00175400" w:rsidRDefault="00E42238" w:rsidP="00E42238">
            <w:pPr>
              <w:pStyle w:val="a6"/>
              <w:numPr>
                <w:ilvl w:val="0"/>
                <w:numId w:val="30"/>
              </w:numPr>
              <w:rPr>
                <w:rFonts w:ascii="맑은 고딕" w:eastAsia="맑은 고딕" w:hAnsi="맑은 고딕"/>
              </w:rPr>
            </w:pPr>
            <w:r w:rsidRPr="00175400">
              <w:rPr>
                <w:rFonts w:ascii="맑은 고딕" w:eastAsia="맑은 고딕" w:hAnsi="맑은 고딕" w:hint="eastAsia"/>
              </w:rPr>
              <w:t>AAS를 구성하는 다양한 프로퍼티(Property)를 일정한 기준에 따라 분류한 프로퍼티의 모음</w:t>
            </w:r>
          </w:p>
          <w:p w14:paraId="44A92AF9" w14:textId="483F7D34" w:rsidR="00E42238" w:rsidRPr="00175400" w:rsidRDefault="00E42238" w:rsidP="00E42238">
            <w:pPr>
              <w:pStyle w:val="a6"/>
              <w:numPr>
                <w:ilvl w:val="0"/>
                <w:numId w:val="30"/>
              </w:numPr>
              <w:rPr>
                <w:rFonts w:ascii="맑은 고딕" w:eastAsia="맑은 고딕" w:hAnsi="맑은 고딕"/>
              </w:rPr>
            </w:pPr>
            <w:r w:rsidRPr="00175400">
              <w:rPr>
                <w:rFonts w:ascii="맑은 고딕" w:eastAsia="맑은 고딕" w:hAnsi="맑은 고딕" w:hint="eastAsia"/>
              </w:rPr>
              <w:t>모든 AAS는 하나 이상의 서브모델로 구성되며, 서브모델을 구분하기 위한 지정된 기준은 존재하지 않음</w:t>
            </w:r>
          </w:p>
        </w:tc>
      </w:tr>
      <w:tr w:rsidR="00D2021A" w:rsidRPr="00175400" w14:paraId="4B3BCFCB" w14:textId="77777777" w:rsidTr="002A4AC0">
        <w:tc>
          <w:tcPr>
            <w:tcW w:w="2093" w:type="dxa"/>
          </w:tcPr>
          <w:p w14:paraId="12A362CD" w14:textId="064E2395" w:rsidR="00D2021A" w:rsidRPr="00175400" w:rsidRDefault="00D2021A" w:rsidP="00D2021A">
            <w:pPr>
              <w:jc w:val="center"/>
              <w:rPr>
                <w:rFonts w:ascii="맑은 고딕" w:eastAsia="맑은 고딕" w:hAnsi="맑은 고딕"/>
              </w:rPr>
            </w:pPr>
            <w:r w:rsidRPr="00175400">
              <w:rPr>
                <w:rFonts w:ascii="맑은 고딕" w:eastAsia="맑은 고딕" w:hAnsi="맑은 고딕" w:hint="eastAsia"/>
              </w:rPr>
              <w:t>프로퍼티(Property)</w:t>
            </w:r>
          </w:p>
        </w:tc>
        <w:tc>
          <w:tcPr>
            <w:tcW w:w="7131" w:type="dxa"/>
          </w:tcPr>
          <w:p w14:paraId="7053BCD9" w14:textId="77777777" w:rsidR="00D2021A" w:rsidRPr="00175400" w:rsidRDefault="00A11909" w:rsidP="00A11909">
            <w:pPr>
              <w:pStyle w:val="a6"/>
              <w:numPr>
                <w:ilvl w:val="0"/>
                <w:numId w:val="30"/>
              </w:numPr>
              <w:rPr>
                <w:rFonts w:ascii="맑은 고딕" w:eastAsia="맑은 고딕" w:hAnsi="맑은 고딕"/>
              </w:rPr>
            </w:pPr>
            <w:r w:rsidRPr="00175400">
              <w:rPr>
                <w:rFonts w:ascii="맑은 고딕" w:eastAsia="맑은 고딕" w:hAnsi="맑은 고딕" w:hint="eastAsia"/>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p>
          <w:p w14:paraId="2112044D" w14:textId="49182664" w:rsidR="00A11909" w:rsidRPr="00175400" w:rsidRDefault="00A11909" w:rsidP="00A11909">
            <w:pPr>
              <w:pStyle w:val="a6"/>
              <w:numPr>
                <w:ilvl w:val="0"/>
                <w:numId w:val="30"/>
              </w:numPr>
              <w:rPr>
                <w:rFonts w:ascii="맑은 고딕" w:eastAsia="맑은 고딕" w:hAnsi="맑은 고딕"/>
              </w:rPr>
            </w:pPr>
            <w:r w:rsidRPr="00175400">
              <w:rPr>
                <w:rFonts w:ascii="맑은 고딕" w:eastAsia="맑은 고딕" w:hAnsi="맑은 고딕" w:hint="eastAsia"/>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p>
        </w:tc>
      </w:tr>
      <w:tr w:rsidR="00D2021A" w:rsidRPr="00175400" w14:paraId="4E7D6CF7" w14:textId="77777777" w:rsidTr="002A4AC0">
        <w:tc>
          <w:tcPr>
            <w:tcW w:w="2093" w:type="dxa"/>
          </w:tcPr>
          <w:p w14:paraId="509F8612" w14:textId="4FCF59E0" w:rsidR="00D2021A" w:rsidRPr="00175400" w:rsidRDefault="00D2021A" w:rsidP="00D2021A">
            <w:pPr>
              <w:jc w:val="center"/>
              <w:rPr>
                <w:rFonts w:ascii="맑은 고딕" w:eastAsia="맑은 고딕" w:hAnsi="맑은 고딕"/>
              </w:rPr>
            </w:pPr>
            <w:r w:rsidRPr="00175400">
              <w:rPr>
                <w:rFonts w:ascii="맑은 고딕" w:eastAsia="맑은 고딕" w:hAnsi="맑은 고딕" w:hint="eastAsia"/>
              </w:rPr>
              <w:t>어트리뷰트(Attri</w:t>
            </w:r>
            <w:r w:rsidR="00E42238" w:rsidRPr="00175400">
              <w:rPr>
                <w:rFonts w:ascii="맑은 고딕" w:eastAsia="맑은 고딕" w:hAnsi="맑은 고딕" w:hint="eastAsia"/>
              </w:rPr>
              <w:t>bute)</w:t>
            </w:r>
          </w:p>
        </w:tc>
        <w:tc>
          <w:tcPr>
            <w:tcW w:w="7131" w:type="dxa"/>
          </w:tcPr>
          <w:p w14:paraId="65665C8F" w14:textId="6EFB254E" w:rsidR="00D2021A" w:rsidRPr="00175400" w:rsidRDefault="00A11909" w:rsidP="00A11909">
            <w:pPr>
              <w:pStyle w:val="a6"/>
              <w:numPr>
                <w:ilvl w:val="0"/>
                <w:numId w:val="30"/>
              </w:numPr>
              <w:rPr>
                <w:rFonts w:ascii="맑은 고딕" w:eastAsia="맑은 고딕" w:hAnsi="맑은 고딕"/>
              </w:rPr>
            </w:pPr>
            <w:r w:rsidRPr="00175400">
              <w:rPr>
                <w:rFonts w:ascii="맑은 고딕" w:eastAsia="맑은 고딕" w:hAnsi="맑은 고딕" w:hint="eastAsia"/>
              </w:rPr>
              <w:t>AAS 프로퍼티 역시 하나의 구조화된 데이터로, 그 특징을 표현하기 위하여 다양한 어트리뷰트를 가질 수 있으며,</w:t>
            </w:r>
            <w:r w:rsidR="00D26040" w:rsidRPr="00175400">
              <w:rPr>
                <w:rFonts w:ascii="맑은 고딕" w:eastAsia="맑은 고딕" w:hAnsi="맑은 고딕" w:hint="eastAsia"/>
              </w:rPr>
              <w:t xml:space="preserve"> 일반적으로 프로퍼티는 프로퍼티를 구분하기 위하여 고유 식별자(Unique identifier)</w:t>
            </w:r>
            <w:r w:rsidR="007B0CD1" w:rsidRPr="00175400">
              <w:rPr>
                <w:rFonts w:ascii="맑은 고딕" w:eastAsia="맑은 고딕" w:hAnsi="맑은 고딕" w:hint="eastAsia"/>
              </w:rPr>
              <w:t xml:space="preserve"> </w:t>
            </w:r>
            <w:r w:rsidR="00D26040" w:rsidRPr="00175400">
              <w:rPr>
                <w:rFonts w:ascii="맑은 고딕" w:eastAsia="맑은 고딕" w:hAnsi="맑은 고딕" w:hint="eastAsia"/>
              </w:rPr>
              <w:t>어트리뷰트를 가지며, 프로퍼티의 의미를 정의하기 위하여 정의(definition</w:t>
            </w:r>
            <w:r w:rsidR="005B57CA" w:rsidRPr="00175400">
              <w:rPr>
                <w:rFonts w:ascii="맑은 고딕" w:eastAsia="맑은 고딕" w:hAnsi="맑은 고딕" w:hint="eastAsia"/>
              </w:rPr>
              <w:t>) 어트리뷰트를 가짐</w:t>
            </w:r>
          </w:p>
          <w:p w14:paraId="12E74CE3" w14:textId="07E73475" w:rsidR="005B57CA" w:rsidRPr="00175400" w:rsidRDefault="005B57CA" w:rsidP="00A11909">
            <w:pPr>
              <w:pStyle w:val="a6"/>
              <w:numPr>
                <w:ilvl w:val="0"/>
                <w:numId w:val="30"/>
              </w:numPr>
              <w:rPr>
                <w:rFonts w:ascii="맑은 고딕" w:eastAsia="맑은 고딕" w:hAnsi="맑은 고딕"/>
              </w:rPr>
            </w:pPr>
            <w:r w:rsidRPr="00175400">
              <w:rPr>
                <w:rFonts w:ascii="맑은 고딕" w:eastAsia="맑은 고딕" w:hAnsi="맑은 고딕" w:hint="eastAsia"/>
              </w:rPr>
              <w:t>이 밖에도 관리를 위한 버전 정보나 단위 정보와 같은 부가적인 어트리뷰트를 가질 수 있음</w:t>
            </w:r>
          </w:p>
        </w:tc>
      </w:tr>
      <w:tr w:rsidR="00DA785D" w:rsidRPr="00175400" w14:paraId="5567A8F7" w14:textId="77777777" w:rsidTr="002A4AC0">
        <w:tc>
          <w:tcPr>
            <w:tcW w:w="2093" w:type="dxa"/>
          </w:tcPr>
          <w:p w14:paraId="15ED3A97" w14:textId="1E4E6D98" w:rsidR="00DA785D" w:rsidRPr="00175400" w:rsidRDefault="00DA785D" w:rsidP="00D2021A">
            <w:pPr>
              <w:jc w:val="center"/>
              <w:rPr>
                <w:rFonts w:ascii="맑은 고딕" w:eastAsia="맑은 고딕" w:hAnsi="맑은 고딕"/>
              </w:rPr>
            </w:pPr>
            <w:r w:rsidRPr="00175400">
              <w:rPr>
                <w:rFonts w:ascii="맑은 고딕" w:eastAsia="맑은 고딕" w:hAnsi="맑은 고딕" w:hint="eastAsia"/>
              </w:rPr>
              <w:t>컬렉션(Collection)</w:t>
            </w:r>
          </w:p>
        </w:tc>
        <w:tc>
          <w:tcPr>
            <w:tcW w:w="7131" w:type="dxa"/>
          </w:tcPr>
          <w:p w14:paraId="14043991" w14:textId="77777777" w:rsidR="00DA785D" w:rsidRPr="00175400" w:rsidRDefault="00DA785D" w:rsidP="00DA785D">
            <w:pPr>
              <w:pStyle w:val="a6"/>
              <w:widowControl/>
              <w:numPr>
                <w:ilvl w:val="0"/>
                <w:numId w:val="30"/>
              </w:numPr>
              <w:wordWrap/>
              <w:autoSpaceDE/>
              <w:autoSpaceDN/>
              <w:rPr>
                <w:rFonts w:ascii="맑은 고딕" w:eastAsia="맑은 고딕" w:hAnsi="맑은 고딕"/>
              </w:rPr>
            </w:pPr>
            <w:r w:rsidRPr="00175400">
              <w:rPr>
                <w:rFonts w:ascii="맑은 고딕" w:eastAsia="맑은 고딕" w:hAnsi="맑은 고딕"/>
              </w:rPr>
              <w:t>Collection</w:t>
            </w:r>
            <w:r w:rsidRPr="00175400">
              <w:rPr>
                <w:rFonts w:ascii="맑은 고딕" w:eastAsia="맑은 고딕" w:hAnsi="맑은 고딕" w:hint="eastAsia"/>
              </w:rPr>
              <w:t xml:space="preserve">은 유사한 특징을 가지는 여러 </w:t>
            </w:r>
            <w:r w:rsidRPr="00175400">
              <w:rPr>
                <w:rFonts w:ascii="맑은 고딕" w:eastAsia="맑은 고딕" w:hAnsi="맑은 고딕"/>
              </w:rPr>
              <w:t>Submodel Element</w:t>
            </w:r>
            <w:r w:rsidRPr="00175400">
              <w:rPr>
                <w:rFonts w:ascii="맑은 고딕" w:eastAsia="맑은 고딕" w:hAnsi="맑은 고딕" w:hint="eastAsia"/>
              </w:rPr>
              <w:t>들을 그룹화한 모음</w:t>
            </w:r>
          </w:p>
          <w:p w14:paraId="48ED5F23" w14:textId="61B4C0CC" w:rsidR="00DA785D" w:rsidRPr="00175400" w:rsidRDefault="00DA785D" w:rsidP="00DA785D">
            <w:pPr>
              <w:pStyle w:val="a6"/>
              <w:widowControl/>
              <w:numPr>
                <w:ilvl w:val="0"/>
                <w:numId w:val="30"/>
              </w:numPr>
              <w:wordWrap/>
              <w:autoSpaceDE/>
              <w:autoSpaceDN/>
              <w:rPr>
                <w:rFonts w:ascii="맑은 고딕" w:eastAsia="맑은 고딕" w:hAnsi="맑은 고딕"/>
              </w:rPr>
            </w:pPr>
            <w:r w:rsidRPr="00175400">
              <w:rPr>
                <w:rFonts w:ascii="맑은 고딕" w:eastAsia="맑은 고딕" w:hAnsi="맑은 고딕" w:hint="eastAsia"/>
              </w:rPr>
              <w:t xml:space="preserve">특정 </w:t>
            </w:r>
            <w:r w:rsidR="000019B9" w:rsidRPr="00175400">
              <w:rPr>
                <w:rFonts w:ascii="맑은 고딕" w:eastAsia="맑은 고딕" w:hAnsi="맑은 고딕"/>
              </w:rPr>
              <w:t>Submodel</w:t>
            </w:r>
            <w:r w:rsidRPr="00175400">
              <w:rPr>
                <w:rFonts w:ascii="맑은 고딕" w:eastAsia="맑은 고딕" w:hAnsi="맑은 고딕"/>
              </w:rPr>
              <w:t xml:space="preserve"> </w:t>
            </w:r>
            <w:r w:rsidRPr="00175400">
              <w:rPr>
                <w:rFonts w:ascii="맑은 고딕" w:eastAsia="맑은 고딕" w:hAnsi="맑은 고딕" w:hint="eastAsia"/>
              </w:rPr>
              <w:t xml:space="preserve">내에서 유사한 특성을 공유하는 </w:t>
            </w:r>
            <w:r w:rsidRPr="00175400">
              <w:rPr>
                <w:rFonts w:ascii="맑은 고딕" w:eastAsia="맑은 고딕" w:hAnsi="맑은 고딕"/>
              </w:rPr>
              <w:t>property</w:t>
            </w:r>
            <w:r w:rsidRPr="00175400">
              <w:rPr>
                <w:rFonts w:ascii="맑은 고딕" w:eastAsia="맑은 고딕" w:hAnsi="맑은 고딕" w:hint="eastAsia"/>
              </w:rPr>
              <w:t xml:space="preserve">들이 모여 하나의 </w:t>
            </w:r>
            <w:r w:rsidRPr="00175400">
              <w:rPr>
                <w:rFonts w:ascii="맑은 고딕" w:eastAsia="맑은 고딕" w:hAnsi="맑은 고딕"/>
              </w:rPr>
              <w:t>collection</w:t>
            </w:r>
            <w:r w:rsidRPr="00175400">
              <w:rPr>
                <w:rFonts w:ascii="맑은 고딕" w:eastAsia="맑은 고딕" w:hAnsi="맑은 고딕" w:hint="eastAsia"/>
              </w:rPr>
              <w:t>을 구성하며</w:t>
            </w:r>
            <w:r w:rsidRPr="00175400">
              <w:rPr>
                <w:rFonts w:ascii="맑은 고딕" w:eastAsia="맑은 고딕" w:hAnsi="맑은 고딕"/>
              </w:rPr>
              <w:t xml:space="preserve">, </w:t>
            </w:r>
            <w:r w:rsidR="000019B9" w:rsidRPr="00175400">
              <w:rPr>
                <w:rFonts w:ascii="맑은 고딕" w:eastAsia="맑은 고딕" w:hAnsi="맑은 고딕"/>
              </w:rPr>
              <w:t>Submodel</w:t>
            </w:r>
            <w:r w:rsidRPr="00175400">
              <w:rPr>
                <w:rFonts w:ascii="맑은 고딕" w:eastAsia="맑은 고딕" w:hAnsi="맑은 고딕" w:hint="eastAsia"/>
              </w:rPr>
              <w:t>의 관리와 데이터 구조화에 유용하게 사용됨</w:t>
            </w:r>
          </w:p>
        </w:tc>
      </w:tr>
    </w:tbl>
    <w:p w14:paraId="0ED9AEF3" w14:textId="77777777" w:rsidR="00FD0C9A" w:rsidRPr="00175400" w:rsidRDefault="00FD0C9A" w:rsidP="00E84BDC">
      <w:pPr>
        <w:rPr>
          <w:rFonts w:ascii="맑은 고딕" w:eastAsia="맑은 고딕" w:hAnsi="맑은 고딕"/>
        </w:rPr>
      </w:pPr>
    </w:p>
    <w:p w14:paraId="19910C65" w14:textId="28F680CC" w:rsidR="00C6038B" w:rsidRPr="00175400" w:rsidRDefault="00EA3F16" w:rsidP="00C6038B">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hint="eastAsia"/>
        </w:rPr>
        <w:t xml:space="preserve">AAS와 Submodel, Collection, Property의 관계는 &lt;그림 </w:t>
      </w:r>
      <w:r w:rsidR="00317866" w:rsidRPr="00175400">
        <w:rPr>
          <w:rFonts w:ascii="맑은 고딕" w:eastAsia="맑은 고딕" w:hAnsi="맑은 고딕" w:hint="eastAsia"/>
        </w:rPr>
        <w:t>7</w:t>
      </w:r>
      <w:r w:rsidRPr="00175400">
        <w:rPr>
          <w:rFonts w:ascii="맑은 고딕" w:eastAsia="맑은 고딕" w:hAnsi="맑은 고딕" w:hint="eastAsia"/>
        </w:rPr>
        <w:t>&gt;과 같이 나타낼 수 있다.</w:t>
      </w:r>
    </w:p>
    <w:p w14:paraId="44D7FFED" w14:textId="59C6D982" w:rsidR="00EA3F16" w:rsidRPr="00175400" w:rsidRDefault="002A4AC0" w:rsidP="002A4AC0">
      <w:pPr>
        <w:pStyle w:val="a6"/>
        <w:widowControl/>
        <w:wordWrap/>
        <w:autoSpaceDE/>
        <w:autoSpaceDN/>
        <w:ind w:left="800"/>
        <w:rPr>
          <w:rFonts w:ascii="맑은 고딕" w:eastAsia="맑은 고딕" w:hAnsi="맑은 고딕"/>
        </w:rPr>
      </w:pPr>
      <w:r w:rsidRPr="00175400">
        <w:rPr>
          <w:rFonts w:ascii="맑은 고딕" w:eastAsia="맑은 고딕" w:hAnsi="맑은 고딕"/>
          <w:noProof/>
        </w:rPr>
        <w:drawing>
          <wp:inline distT="0" distB="0" distL="0" distR="0" wp14:anchorId="422D0FE9" wp14:editId="6E2EDEC6">
            <wp:extent cx="4399472" cy="1613535"/>
            <wp:effectExtent l="0" t="0" r="0" b="0"/>
            <wp:docPr id="960034598"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32624" cy="1625694"/>
                    </a:xfrm>
                    <a:prstGeom prst="rect">
                      <a:avLst/>
                    </a:prstGeom>
                    <a:noFill/>
                    <a:ln>
                      <a:noFill/>
                    </a:ln>
                  </pic:spPr>
                </pic:pic>
              </a:graphicData>
            </a:graphic>
          </wp:inline>
        </w:drawing>
      </w:r>
    </w:p>
    <w:p w14:paraId="5ADCF390" w14:textId="562E5DB2" w:rsidR="00EA3F16" w:rsidRPr="00175400" w:rsidRDefault="00EA3F16" w:rsidP="007B0CD1">
      <w:pPr>
        <w:pStyle w:val="af0"/>
        <w:jc w:val="center"/>
        <w:rPr>
          <w:rFonts w:ascii="맑은 고딕" w:eastAsia="맑은 고딕" w:hAnsi="맑은 고딕"/>
        </w:rPr>
      </w:pPr>
      <w:bookmarkStart w:id="13" w:name="_Toc192000470"/>
      <w:r w:rsidRPr="00175400">
        <w:rPr>
          <w:rFonts w:ascii="맑은 고딕" w:eastAsia="맑은 고딕" w:hAnsi="맑은 고딕"/>
        </w:rPr>
        <w:t xml:space="preserve">그림 </w:t>
      </w:r>
      <w:r w:rsidRPr="00175400">
        <w:rPr>
          <w:rFonts w:ascii="맑은 고딕" w:eastAsia="맑은 고딕" w:hAnsi="맑은 고딕"/>
        </w:rPr>
        <w:fldChar w:fldCharType="begin"/>
      </w:r>
      <w:r w:rsidRPr="00175400">
        <w:rPr>
          <w:rFonts w:ascii="맑은 고딕" w:eastAsia="맑은 고딕" w:hAnsi="맑은 고딕"/>
        </w:rPr>
        <w:instrText>SEQ 그림 \* ARABIC</w:instrText>
      </w:r>
      <w:r w:rsidRPr="00175400">
        <w:rPr>
          <w:rFonts w:ascii="맑은 고딕" w:eastAsia="맑은 고딕" w:hAnsi="맑은 고딕"/>
        </w:rPr>
        <w:fldChar w:fldCharType="separate"/>
      </w:r>
      <w:r w:rsidR="00E8703B" w:rsidRPr="00175400">
        <w:rPr>
          <w:rFonts w:ascii="맑은 고딕" w:eastAsia="맑은 고딕" w:hAnsi="맑은 고딕"/>
          <w:noProof/>
        </w:rPr>
        <w:t>7</w:t>
      </w:r>
      <w:r w:rsidRPr="00175400">
        <w:rPr>
          <w:rFonts w:ascii="맑은 고딕" w:eastAsia="맑은 고딕" w:hAnsi="맑은 고딕"/>
        </w:rPr>
        <w:fldChar w:fldCharType="end"/>
      </w:r>
      <w:r w:rsidRPr="00175400">
        <w:rPr>
          <w:rFonts w:ascii="맑은 고딕" w:eastAsia="맑은 고딕" w:hAnsi="맑은 고딕" w:hint="eastAsia"/>
        </w:rPr>
        <w:t xml:space="preserve"> </w:t>
      </w:r>
      <w:r w:rsidRPr="00175400">
        <w:rPr>
          <w:rFonts w:ascii="맑은 고딕" w:eastAsia="맑은 고딕" w:hAnsi="맑은 고딕"/>
        </w:rPr>
        <w:t>AAS, submodel,</w:t>
      </w:r>
      <w:r w:rsidR="000019B9" w:rsidRPr="00175400">
        <w:rPr>
          <w:rFonts w:ascii="맑은 고딕" w:eastAsia="맑은 고딕" w:hAnsi="맑은 고딕" w:hint="eastAsia"/>
        </w:rPr>
        <w:t xml:space="preserve"> S</w:t>
      </w:r>
      <w:r w:rsidRPr="00175400">
        <w:rPr>
          <w:rFonts w:ascii="맑은 고딕" w:eastAsia="맑은 고딕" w:hAnsi="맑은 고딕"/>
        </w:rPr>
        <w:t>ubmodel collection, property의 관계</w:t>
      </w:r>
      <w:bookmarkEnd w:id="13"/>
    </w:p>
    <w:p w14:paraId="19910C6B" w14:textId="3C006D22" w:rsidR="00C6038B" w:rsidRPr="00175400" w:rsidRDefault="00C6038B" w:rsidP="00043939">
      <w:pPr>
        <w:rPr>
          <w:rFonts w:ascii="맑은 고딕" w:eastAsia="맑은 고딕" w:hAnsi="맑은 고딕"/>
          <w:b/>
          <w:bCs/>
        </w:rPr>
      </w:pPr>
      <w:r w:rsidRPr="00175400">
        <w:rPr>
          <w:rFonts w:ascii="맑은 고딕" w:eastAsia="맑은 고딕" w:hAnsi="맑은 고딕" w:hint="eastAsia"/>
          <w:b/>
          <w:bCs/>
        </w:rPr>
        <w:lastRenderedPageBreak/>
        <w:t>라</w:t>
      </w:r>
      <w:r w:rsidRPr="00175400">
        <w:rPr>
          <w:rFonts w:ascii="맑은 고딕" w:eastAsia="맑은 고딕" w:hAnsi="맑은 고딕"/>
          <w:b/>
          <w:bCs/>
        </w:rPr>
        <w:t>. AAS</w:t>
      </w:r>
      <w:r w:rsidR="00317866" w:rsidRPr="00175400">
        <w:rPr>
          <w:rFonts w:ascii="맑은 고딕" w:eastAsia="맑은 고딕" w:hAnsi="맑은 고딕" w:hint="eastAsia"/>
          <w:b/>
          <w:bCs/>
        </w:rPr>
        <w:t xml:space="preserve"> 식별자(</w:t>
      </w:r>
      <w:r w:rsidRPr="00175400">
        <w:rPr>
          <w:rFonts w:ascii="맑은 고딕" w:eastAsia="맑은 고딕" w:hAnsi="맑은 고딕"/>
          <w:b/>
          <w:bCs/>
        </w:rPr>
        <w:t>Identifier</w:t>
      </w:r>
      <w:r w:rsidR="00317866" w:rsidRPr="00175400">
        <w:rPr>
          <w:rFonts w:ascii="맑은 고딕" w:eastAsia="맑은 고딕" w:hAnsi="맑은 고딕" w:hint="eastAsia"/>
          <w:b/>
          <w:bCs/>
        </w:rPr>
        <w:t>)</w:t>
      </w:r>
    </w:p>
    <w:p w14:paraId="06AEF1F9" w14:textId="10AB76DD" w:rsidR="00317866" w:rsidRPr="00175400" w:rsidRDefault="00317866" w:rsidP="00227787">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hint="eastAsia"/>
        </w:rPr>
        <w:t xml:space="preserve">AAS식별자는 개체를 </w:t>
      </w:r>
      <w:r w:rsidR="00497283" w:rsidRPr="00175400">
        <w:rPr>
          <w:rFonts w:ascii="맑은 고딕" w:eastAsia="맑은 고딕" w:hAnsi="맑은 고딕" w:hint="eastAsia"/>
        </w:rPr>
        <w:t>유일하게</w:t>
      </w:r>
      <w:r w:rsidRPr="00175400">
        <w:rPr>
          <w:rFonts w:ascii="맑은 고딕" w:eastAsia="맑은 고딕" w:hAnsi="맑은 고딕" w:hint="eastAsia"/>
        </w:rPr>
        <w:t xml:space="preserve"> 식별할 수 있는 일정한 형식의 정보를 의미하며, </w:t>
      </w:r>
      <w:r w:rsidR="00C6038B" w:rsidRPr="00175400">
        <w:rPr>
          <w:rFonts w:ascii="맑은 고딕" w:eastAsia="맑은 고딕" w:hAnsi="맑은 고딕" w:hint="eastAsia"/>
        </w:rPr>
        <w:t xml:space="preserve">모든 </w:t>
      </w:r>
      <w:r w:rsidR="00C6038B" w:rsidRPr="00175400">
        <w:rPr>
          <w:rFonts w:ascii="맑은 고딕" w:eastAsia="맑은 고딕" w:hAnsi="맑은 고딕"/>
        </w:rPr>
        <w:t>AAS</w:t>
      </w:r>
      <w:r w:rsidR="00C6038B" w:rsidRPr="00175400">
        <w:rPr>
          <w:rFonts w:ascii="맑은 고딕" w:eastAsia="맑은 고딕" w:hAnsi="맑은 고딕" w:hint="eastAsia"/>
        </w:rPr>
        <w:t xml:space="preserve">는 다른 </w:t>
      </w:r>
      <w:r w:rsidR="00C6038B" w:rsidRPr="00175400">
        <w:rPr>
          <w:rFonts w:ascii="맑은 고딕" w:eastAsia="맑은 고딕" w:hAnsi="맑은 고딕"/>
        </w:rPr>
        <w:t>AAS</w:t>
      </w:r>
      <w:r w:rsidR="00C6038B" w:rsidRPr="00175400">
        <w:rPr>
          <w:rFonts w:ascii="맑은 고딕" w:eastAsia="맑은 고딕" w:hAnsi="맑은 고딕" w:hint="eastAsia"/>
        </w:rPr>
        <w:t>와 구분되어야 하</w:t>
      </w:r>
      <w:r w:rsidRPr="00175400">
        <w:rPr>
          <w:rFonts w:ascii="맑은 고딕" w:eastAsia="맑은 고딕" w:hAnsi="맑은 고딕" w:hint="eastAsia"/>
        </w:rPr>
        <w:t>고.</w:t>
      </w:r>
      <w:r w:rsidR="00C6038B" w:rsidRPr="00175400">
        <w:rPr>
          <w:rFonts w:ascii="맑은 고딕" w:eastAsia="맑은 고딕" w:hAnsi="맑은 고딕"/>
        </w:rPr>
        <w:t xml:space="preserve"> </w:t>
      </w:r>
      <w:r w:rsidR="00C6038B" w:rsidRPr="00175400">
        <w:rPr>
          <w:rFonts w:ascii="맑은 고딕" w:eastAsia="맑은 고딕" w:hAnsi="맑은 고딕" w:hint="eastAsia"/>
        </w:rPr>
        <w:t xml:space="preserve">상호 데이터 교환 및 인터페이스가 가능해야 </w:t>
      </w:r>
      <w:r w:rsidRPr="00175400">
        <w:rPr>
          <w:rFonts w:ascii="맑은 고딕" w:eastAsia="맑은 고딕" w:hAnsi="맑은 고딕" w:hint="eastAsia"/>
        </w:rPr>
        <w:t>한다.</w:t>
      </w:r>
    </w:p>
    <w:p w14:paraId="19910C6D" w14:textId="1D559D50" w:rsidR="00043939" w:rsidRPr="00175400" w:rsidRDefault="00687C19" w:rsidP="00280E16">
      <w:pPr>
        <w:pStyle w:val="a6"/>
        <w:widowControl/>
        <w:numPr>
          <w:ilvl w:val="0"/>
          <w:numId w:val="30"/>
        </w:numPr>
        <w:wordWrap/>
        <w:autoSpaceDE/>
        <w:autoSpaceDN/>
        <w:ind w:left="851" w:hanging="284"/>
        <w:rPr>
          <w:rFonts w:ascii="맑은 고딕" w:eastAsia="맑은 고딕" w:hAnsi="맑은 고딕"/>
        </w:rPr>
      </w:pPr>
      <w:r w:rsidRPr="00175400">
        <w:rPr>
          <w:rFonts w:ascii="맑은 고딕" w:eastAsia="맑은 고딕" w:hAnsi="맑은 고딕" w:hint="eastAsia"/>
        </w:rPr>
        <w:t>국제 등록 데이터 식별자 (</w:t>
      </w:r>
      <w:r w:rsidR="0086494A" w:rsidRPr="00175400">
        <w:rPr>
          <w:rFonts w:ascii="맑은 고딕" w:eastAsia="맑은 고딕" w:hAnsi="맑은 고딕" w:hint="eastAsia"/>
        </w:rPr>
        <w:t>IRD</w:t>
      </w:r>
      <w:r w:rsidRPr="00175400">
        <w:rPr>
          <w:rFonts w:ascii="맑은 고딕" w:eastAsia="맑은 고딕" w:hAnsi="맑은 고딕" w:hint="eastAsia"/>
        </w:rPr>
        <w:t xml:space="preserve">, </w:t>
      </w:r>
      <w:r w:rsidR="00043939" w:rsidRPr="00175400">
        <w:rPr>
          <w:rFonts w:ascii="맑은 고딕" w:eastAsia="맑은 고딕" w:hAnsi="맑은 고딕"/>
        </w:rPr>
        <w:t>International Registration Data Identifier)</w:t>
      </w:r>
      <w:r w:rsidR="000019B9" w:rsidRPr="00175400">
        <w:rPr>
          <w:rFonts w:ascii="맑은 고딕" w:eastAsia="맑은 고딕" w:hAnsi="맑은 고딕" w:hint="eastAsia"/>
        </w:rPr>
        <w:t xml:space="preserve"> : </w:t>
      </w:r>
      <w:r w:rsidR="0086494A" w:rsidRPr="00175400">
        <w:rPr>
          <w:rFonts w:ascii="맑은 고딕" w:eastAsia="맑은 고딕" w:hAnsi="맑은 고딕"/>
        </w:rPr>
        <w:br/>
      </w:r>
      <w:r w:rsidR="00043939" w:rsidRPr="00175400">
        <w:rPr>
          <w:rFonts w:ascii="맑은 고딕" w:eastAsia="맑은 고딕" w:hAnsi="맑은 고딕" w:hint="eastAsia"/>
        </w:rPr>
        <w:t>국제적으로 공인된 데이터 사전</w:t>
      </w:r>
      <w:r w:rsidR="00043939" w:rsidRPr="00175400">
        <w:rPr>
          <w:rFonts w:ascii="맑은 고딕" w:eastAsia="맑은 고딕" w:hAnsi="맑은 고딕"/>
        </w:rPr>
        <w:t xml:space="preserve">(CDD, eCl@ss </w:t>
      </w:r>
      <w:r w:rsidR="00043939" w:rsidRPr="00175400">
        <w:rPr>
          <w:rFonts w:ascii="맑은 고딕" w:eastAsia="맑은 고딕" w:hAnsi="맑은 고딕" w:hint="eastAsia"/>
        </w:rPr>
        <w:t>등</w:t>
      </w:r>
      <w:r w:rsidR="00043939" w:rsidRPr="00175400">
        <w:rPr>
          <w:rFonts w:ascii="맑은 고딕" w:eastAsia="맑은 고딕" w:hAnsi="맑은 고딕"/>
        </w:rPr>
        <w:t>)</w:t>
      </w:r>
      <w:r w:rsidR="00043939" w:rsidRPr="00175400">
        <w:rPr>
          <w:rFonts w:ascii="맑은 고딕" w:eastAsia="맑은 고딕" w:hAnsi="맑은 고딕" w:hint="eastAsia"/>
        </w:rPr>
        <w:t>에서 관리하는 국제 등록 식별자로</w:t>
      </w:r>
      <w:r w:rsidR="00043939" w:rsidRPr="00175400">
        <w:rPr>
          <w:rFonts w:ascii="맑은 고딕" w:eastAsia="맑은 고딕" w:hAnsi="맑은 고딕"/>
        </w:rPr>
        <w:t xml:space="preserve">, </w:t>
      </w:r>
      <w:r w:rsidR="00043939" w:rsidRPr="00175400">
        <w:rPr>
          <w:rFonts w:ascii="맑은 고딕" w:eastAsia="맑은 고딕" w:hAnsi="맑은 고딕" w:hint="eastAsia"/>
        </w:rPr>
        <w:t>각 기관에 의해 부여된 식별자이기 때문에 전 세계적으로 고유한 식별자임이 보장된다</w:t>
      </w:r>
      <w:r w:rsidR="00043939" w:rsidRPr="00175400">
        <w:rPr>
          <w:rFonts w:ascii="맑은 고딕" w:eastAsia="맑은 고딕" w:hAnsi="맑은 고딕"/>
        </w:rPr>
        <w:t xml:space="preserve">. </w:t>
      </w:r>
      <w:r w:rsidR="00043939" w:rsidRPr="00175400">
        <w:rPr>
          <w:rFonts w:ascii="맑은 고딕" w:eastAsia="맑은 고딕" w:hAnsi="맑은 고딕" w:hint="eastAsia"/>
        </w:rPr>
        <w:t xml:space="preserve">아래의 </w:t>
      </w:r>
      <w:r w:rsidR="00043939" w:rsidRPr="00175400">
        <w:rPr>
          <w:rFonts w:ascii="맑은 고딕" w:eastAsia="맑은 고딕" w:hAnsi="맑은 고딕"/>
        </w:rPr>
        <w:t>&lt;</w:t>
      </w:r>
      <w:r w:rsidR="00043939" w:rsidRPr="00175400">
        <w:rPr>
          <w:rFonts w:ascii="맑은 고딕" w:eastAsia="맑은 고딕" w:hAnsi="맑은 고딕" w:hint="eastAsia"/>
        </w:rPr>
        <w:t>그림</w:t>
      </w:r>
      <w:r w:rsidR="00085190" w:rsidRPr="00175400">
        <w:rPr>
          <w:rFonts w:ascii="맑은 고딕" w:eastAsia="맑은 고딕" w:hAnsi="맑은 고딕" w:hint="eastAsia"/>
        </w:rPr>
        <w:t>8</w:t>
      </w:r>
      <w:r w:rsidR="00043939" w:rsidRPr="00175400">
        <w:rPr>
          <w:rFonts w:ascii="맑은 고딕" w:eastAsia="맑은 고딕" w:hAnsi="맑은 고딕"/>
        </w:rPr>
        <w:t>&gt;</w:t>
      </w:r>
      <w:r w:rsidR="00043939" w:rsidRPr="00175400">
        <w:rPr>
          <w:rFonts w:ascii="맑은 고딕" w:eastAsia="맑은 고딕" w:hAnsi="맑은 고딕" w:hint="eastAsia"/>
        </w:rPr>
        <w:t xml:space="preserve">는 </w:t>
      </w:r>
      <w:r w:rsidR="00043939" w:rsidRPr="00175400">
        <w:rPr>
          <w:rFonts w:ascii="맑은 고딕" w:eastAsia="맑은 고딕" w:hAnsi="맑은 고딕"/>
        </w:rPr>
        <w:t>ISO 29002-5</w:t>
      </w:r>
      <w:r w:rsidR="00043939" w:rsidRPr="00175400">
        <w:rPr>
          <w:rFonts w:ascii="맑은 고딕" w:eastAsia="맑은 고딕" w:hAnsi="맑은 고딕" w:hint="eastAsia"/>
        </w:rPr>
        <w:t xml:space="preserve">에 따른 </w:t>
      </w:r>
      <w:r w:rsidR="00043939" w:rsidRPr="00175400">
        <w:rPr>
          <w:rFonts w:ascii="맑은 고딕" w:eastAsia="맑은 고딕" w:hAnsi="맑은 고딕"/>
        </w:rPr>
        <w:t>IRDI</w:t>
      </w:r>
      <w:r w:rsidR="00043939" w:rsidRPr="00175400">
        <w:rPr>
          <w:rFonts w:ascii="맑은 고딕" w:eastAsia="맑은 고딕" w:hAnsi="맑은 고딕" w:hint="eastAsia"/>
        </w:rPr>
        <w:t>의 구조를 나타낸다</w:t>
      </w:r>
      <w:r w:rsidR="00043939" w:rsidRPr="00175400">
        <w:rPr>
          <w:rFonts w:ascii="맑은 고딕" w:eastAsia="맑은 고딕" w:hAnsi="맑은 고딕"/>
        </w:rPr>
        <w:t>.</w:t>
      </w:r>
    </w:p>
    <w:p w14:paraId="7386D941" w14:textId="77777777" w:rsidR="0086494A" w:rsidRPr="00175400" w:rsidRDefault="0086494A" w:rsidP="0086494A">
      <w:pPr>
        <w:keepNext/>
        <w:jc w:val="center"/>
        <w:rPr>
          <w:rFonts w:ascii="맑은 고딕" w:eastAsia="맑은 고딕" w:hAnsi="맑은 고딕"/>
        </w:rPr>
      </w:pPr>
      <w:r w:rsidRPr="00175400">
        <w:rPr>
          <w:rFonts w:ascii="맑은 고딕" w:eastAsia="맑은 고딕" w:hAnsi="맑은 고딕"/>
          <w:noProof/>
        </w:rPr>
        <w:drawing>
          <wp:inline distT="0" distB="0" distL="0" distR="0" wp14:anchorId="6DC86F8F" wp14:editId="3D6CB8AF">
            <wp:extent cx="5124337" cy="3114675"/>
            <wp:effectExtent l="0" t="0" r="635" b="0"/>
            <wp:docPr id="413763856"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19910C6E" w14:textId="0210ACAA" w:rsidR="00043939" w:rsidRPr="00175400" w:rsidRDefault="0086494A" w:rsidP="0086494A">
      <w:pPr>
        <w:pStyle w:val="af0"/>
        <w:jc w:val="center"/>
        <w:rPr>
          <w:rFonts w:ascii="맑은 고딕" w:eastAsia="맑은 고딕" w:hAnsi="맑은 고딕"/>
        </w:rPr>
      </w:pPr>
      <w:bookmarkStart w:id="14" w:name="_Toc192000471"/>
      <w:r w:rsidRPr="00175400">
        <w:rPr>
          <w:rFonts w:ascii="맑은 고딕" w:eastAsia="맑은 고딕" w:hAnsi="맑은 고딕"/>
        </w:rPr>
        <w:t xml:space="preserve">그림 </w:t>
      </w:r>
      <w:r w:rsidRPr="00175400">
        <w:rPr>
          <w:rFonts w:ascii="맑은 고딕" w:eastAsia="맑은 고딕" w:hAnsi="맑은 고딕"/>
        </w:rPr>
        <w:fldChar w:fldCharType="begin"/>
      </w:r>
      <w:r w:rsidRPr="00175400">
        <w:rPr>
          <w:rFonts w:ascii="맑은 고딕" w:eastAsia="맑은 고딕" w:hAnsi="맑은 고딕"/>
        </w:rPr>
        <w:instrText>SEQ 그림 \* ARABIC</w:instrText>
      </w:r>
      <w:r w:rsidRPr="00175400">
        <w:rPr>
          <w:rFonts w:ascii="맑은 고딕" w:eastAsia="맑은 고딕" w:hAnsi="맑은 고딕"/>
        </w:rPr>
        <w:fldChar w:fldCharType="separate"/>
      </w:r>
      <w:r w:rsidR="00E8703B" w:rsidRPr="00175400">
        <w:rPr>
          <w:rFonts w:ascii="맑은 고딕" w:eastAsia="맑은 고딕" w:hAnsi="맑은 고딕"/>
          <w:noProof/>
        </w:rPr>
        <w:t>8</w:t>
      </w:r>
      <w:r w:rsidRPr="00175400">
        <w:rPr>
          <w:rFonts w:ascii="맑은 고딕" w:eastAsia="맑은 고딕" w:hAnsi="맑은 고딕"/>
        </w:rPr>
        <w:fldChar w:fldCharType="end"/>
      </w:r>
      <w:r w:rsidRPr="00175400">
        <w:rPr>
          <w:rFonts w:ascii="맑은 고딕" w:eastAsia="맑은 고딕" w:hAnsi="맑은 고딕"/>
        </w:rPr>
        <w:t xml:space="preserve"> IRDI를 사용한 식별자</w:t>
      </w:r>
      <w:bookmarkEnd w:id="14"/>
    </w:p>
    <w:p w14:paraId="19910C72" w14:textId="71EA2958" w:rsidR="00043939" w:rsidRPr="00175400" w:rsidRDefault="00687C19" w:rsidP="00280E16">
      <w:pPr>
        <w:pStyle w:val="a6"/>
        <w:widowControl/>
        <w:numPr>
          <w:ilvl w:val="0"/>
          <w:numId w:val="30"/>
        </w:numPr>
        <w:wordWrap/>
        <w:autoSpaceDE/>
        <w:autoSpaceDN/>
        <w:ind w:left="851" w:hanging="284"/>
        <w:rPr>
          <w:rFonts w:ascii="맑은 고딕" w:eastAsia="맑은 고딕" w:hAnsi="맑은 고딕"/>
        </w:rPr>
      </w:pPr>
      <w:r w:rsidRPr="00175400">
        <w:rPr>
          <w:rFonts w:ascii="맑은 고딕" w:eastAsia="맑은 고딕" w:hAnsi="맑은 고딕" w:hint="eastAsia"/>
        </w:rPr>
        <w:t>통합 자원 식별자 (</w:t>
      </w:r>
      <w:r w:rsidR="00043939" w:rsidRPr="00175400">
        <w:rPr>
          <w:rFonts w:ascii="맑은 고딕" w:eastAsia="맑은 고딕" w:hAnsi="맑은 고딕"/>
        </w:rPr>
        <w:t>URI</w:t>
      </w:r>
      <w:r w:rsidR="001B23C2" w:rsidRPr="00175400">
        <w:rPr>
          <w:rFonts w:ascii="맑은 고딕" w:eastAsia="맑은 고딕" w:hAnsi="맑은 고딕" w:hint="eastAsia"/>
        </w:rPr>
        <w:t xml:space="preserve">, </w:t>
      </w:r>
      <w:r w:rsidR="00043939" w:rsidRPr="00175400">
        <w:rPr>
          <w:rFonts w:ascii="맑은 고딕" w:eastAsia="맑은 고딕" w:hAnsi="맑은 고딕"/>
        </w:rPr>
        <w:t>Uniform Resource Identifier)</w:t>
      </w:r>
      <w:r w:rsidR="000019B9" w:rsidRPr="00175400">
        <w:rPr>
          <w:rFonts w:ascii="맑은 고딕" w:eastAsia="맑은 고딕" w:hAnsi="맑은 고딕" w:hint="eastAsia"/>
        </w:rPr>
        <w:t xml:space="preserve"> :</w:t>
      </w:r>
      <w:r w:rsidRPr="00175400">
        <w:rPr>
          <w:rFonts w:ascii="맑은 고딕" w:eastAsia="맑은 고딕" w:hAnsi="맑은 고딕"/>
        </w:rPr>
        <w:br/>
      </w:r>
      <w:r w:rsidR="00043939" w:rsidRPr="00175400">
        <w:rPr>
          <w:rFonts w:ascii="맑은 고딕" w:eastAsia="맑은 고딕" w:hAnsi="맑은 고딕" w:hint="eastAsia"/>
        </w:rPr>
        <w:t>계층적으로 경로를 지정할 수 있는 구조로</w:t>
      </w:r>
      <w:r w:rsidR="00043939" w:rsidRPr="00175400">
        <w:rPr>
          <w:rFonts w:ascii="맑은 고딕" w:eastAsia="맑은 고딕" w:hAnsi="맑은 고딕"/>
        </w:rPr>
        <w:t xml:space="preserve">, </w:t>
      </w:r>
      <w:r w:rsidR="00043939" w:rsidRPr="00175400">
        <w:rPr>
          <w:rFonts w:ascii="맑은 고딕" w:eastAsia="맑은 고딕" w:hAnsi="맑은 고딕" w:hint="eastAsia"/>
        </w:rPr>
        <w:t>공인된 기관에 의해 식별자가 부여되지 않더라도 전 세계적으로 고유한 식별자를 정의할 수 있다</w:t>
      </w:r>
      <w:r w:rsidR="00043939" w:rsidRPr="00175400">
        <w:rPr>
          <w:rFonts w:ascii="맑은 고딕" w:eastAsia="맑은 고딕" w:hAnsi="맑은 고딕"/>
        </w:rPr>
        <w:t>. IRDI</w:t>
      </w:r>
      <w:r w:rsidR="00043939" w:rsidRPr="00175400">
        <w:rPr>
          <w:rFonts w:ascii="맑은 고딕" w:eastAsia="맑은 고딕" w:hAnsi="맑은 고딕" w:hint="eastAsia"/>
        </w:rPr>
        <w:t>로 정의할 수 없는</w:t>
      </w:r>
      <w:r w:rsidR="00085190" w:rsidRPr="00175400">
        <w:rPr>
          <w:rFonts w:ascii="맑은 고딕" w:eastAsia="맑은 고딕" w:hAnsi="맑은 고딕" w:hint="eastAsia"/>
        </w:rPr>
        <w:t>P</w:t>
      </w:r>
      <w:r w:rsidR="00043939" w:rsidRPr="00175400">
        <w:rPr>
          <w:rFonts w:ascii="맑은 고딕" w:eastAsia="맑은 고딕" w:hAnsi="맑은 고딕"/>
        </w:rPr>
        <w:t xml:space="preserve">roperty, </w:t>
      </w:r>
      <w:r w:rsidR="00085190" w:rsidRPr="00175400">
        <w:rPr>
          <w:rFonts w:ascii="맑은 고딕" w:eastAsia="맑은 고딕" w:hAnsi="맑은 고딕" w:hint="eastAsia"/>
        </w:rPr>
        <w:t>S</w:t>
      </w:r>
      <w:r w:rsidR="00043939" w:rsidRPr="00175400">
        <w:rPr>
          <w:rFonts w:ascii="맑은 고딕" w:eastAsia="맑은 고딕" w:hAnsi="맑은 고딕"/>
        </w:rPr>
        <w:t xml:space="preserve">ubmodel, AAS </w:t>
      </w:r>
      <w:r w:rsidR="00043939" w:rsidRPr="00175400">
        <w:rPr>
          <w:rFonts w:ascii="맑은 고딕" w:eastAsia="맑은 고딕" w:hAnsi="맑은 고딕" w:hint="eastAsia"/>
        </w:rPr>
        <w:t xml:space="preserve">등의 식별자에는 일반적으로 </w:t>
      </w:r>
      <w:r w:rsidR="00043939" w:rsidRPr="00175400">
        <w:rPr>
          <w:rFonts w:ascii="맑은 고딕" w:eastAsia="맑은 고딕" w:hAnsi="맑은 고딕"/>
        </w:rPr>
        <w:t>URI</w:t>
      </w:r>
      <w:r w:rsidR="00043939" w:rsidRPr="00175400">
        <w:rPr>
          <w:rFonts w:ascii="맑은 고딕" w:eastAsia="맑은 고딕" w:hAnsi="맑은 고딕" w:hint="eastAsia"/>
        </w:rPr>
        <w:t>를 사용한다</w:t>
      </w:r>
      <w:r w:rsidR="00043939" w:rsidRPr="00175400">
        <w:rPr>
          <w:rFonts w:ascii="맑은 고딕" w:eastAsia="맑은 고딕" w:hAnsi="맑은 고딕"/>
        </w:rPr>
        <w:t xml:space="preserve">. </w:t>
      </w:r>
      <w:r w:rsidR="00043939" w:rsidRPr="00175400">
        <w:rPr>
          <w:rFonts w:ascii="맑은 고딕" w:eastAsia="맑은 고딕" w:hAnsi="맑은 고딕" w:hint="eastAsia"/>
        </w:rPr>
        <w:t xml:space="preserve">보통 인터넷에서 많이 사용되고 있는 식별자인 </w:t>
      </w:r>
      <w:r w:rsidR="00043939" w:rsidRPr="00175400">
        <w:rPr>
          <w:rFonts w:ascii="맑은 고딕" w:eastAsia="맑은 고딕" w:hAnsi="맑은 고딕"/>
        </w:rPr>
        <w:t>URL(Uniform Resource Locators)</w:t>
      </w:r>
      <w:r w:rsidR="00043939" w:rsidRPr="00175400">
        <w:rPr>
          <w:rFonts w:ascii="맑은 고딕" w:eastAsia="맑은 고딕" w:hAnsi="맑은 고딕" w:hint="eastAsia"/>
        </w:rPr>
        <w:t xml:space="preserve">도 </w:t>
      </w:r>
      <w:r w:rsidR="00043939" w:rsidRPr="00175400">
        <w:rPr>
          <w:rFonts w:ascii="맑은 고딕" w:eastAsia="맑은 고딕" w:hAnsi="맑은 고딕"/>
        </w:rPr>
        <w:t>URI</w:t>
      </w:r>
      <w:r w:rsidR="00043939" w:rsidRPr="00175400">
        <w:rPr>
          <w:rFonts w:ascii="맑은 고딕" w:eastAsia="맑은 고딕" w:hAnsi="맑은 고딕" w:hint="eastAsia"/>
        </w:rPr>
        <w:t>의 일종이다</w:t>
      </w:r>
      <w:r w:rsidR="00043939" w:rsidRPr="00175400">
        <w:rPr>
          <w:rFonts w:ascii="맑은 고딕" w:eastAsia="맑은 고딕" w:hAnsi="맑은 고딕"/>
        </w:rPr>
        <w:t>.</w:t>
      </w:r>
    </w:p>
    <w:p w14:paraId="19910C73" w14:textId="77777777" w:rsidR="00043939" w:rsidRPr="00175400" w:rsidRDefault="00043939" w:rsidP="00142E72">
      <w:pPr>
        <w:pStyle w:val="a6"/>
        <w:ind w:left="851"/>
        <w:rPr>
          <w:rFonts w:ascii="맑은 고딕" w:eastAsia="맑은 고딕" w:hAnsi="맑은 고딕"/>
        </w:rPr>
      </w:pPr>
    </w:p>
    <w:p w14:paraId="19910C74" w14:textId="77777777" w:rsidR="00052589" w:rsidRPr="00175400" w:rsidRDefault="00043939" w:rsidP="00052589">
      <w:pPr>
        <w:keepNext/>
        <w:jc w:val="center"/>
        <w:rPr>
          <w:rFonts w:ascii="맑은 고딕" w:eastAsia="맑은 고딕" w:hAnsi="맑은 고딕"/>
        </w:rPr>
      </w:pPr>
      <w:r w:rsidRPr="00175400">
        <w:rPr>
          <w:rFonts w:ascii="맑은 고딕" w:eastAsia="맑은 고딕" w:hAnsi="맑은 고딕"/>
          <w:noProof/>
        </w:rPr>
        <w:lastRenderedPageBreak/>
        <w:drawing>
          <wp:inline distT="0" distB="0" distL="0" distR="0" wp14:anchorId="19911A34" wp14:editId="19911A35">
            <wp:extent cx="3981450" cy="2333625"/>
            <wp:effectExtent l="0" t="0" r="0" b="9525"/>
            <wp:docPr id="1258907173"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l="2794" t="6990" r="2701" b="24918"/>
                    <a:stretch>
                      <a:fillRect/>
                    </a:stretch>
                  </pic:blipFill>
                  <pic:spPr bwMode="auto">
                    <a:xfrm>
                      <a:off x="0" y="0"/>
                      <a:ext cx="3981450" cy="2333625"/>
                    </a:xfrm>
                    <a:prstGeom prst="rect">
                      <a:avLst/>
                    </a:prstGeom>
                    <a:noFill/>
                    <a:ln>
                      <a:noFill/>
                    </a:ln>
                  </pic:spPr>
                </pic:pic>
              </a:graphicData>
            </a:graphic>
          </wp:inline>
        </w:drawing>
      </w:r>
    </w:p>
    <w:p w14:paraId="19910C75" w14:textId="66EA1DF9" w:rsidR="00043939" w:rsidRPr="00175400" w:rsidRDefault="00052589" w:rsidP="00052589">
      <w:pPr>
        <w:pStyle w:val="af0"/>
        <w:jc w:val="center"/>
        <w:rPr>
          <w:rFonts w:ascii="맑은 고딕" w:eastAsia="맑은 고딕" w:hAnsi="맑은 고딕"/>
        </w:rPr>
      </w:pPr>
      <w:bookmarkStart w:id="15" w:name="_Toc192000472"/>
      <w:r w:rsidRPr="00175400">
        <w:rPr>
          <w:rFonts w:ascii="맑은 고딕" w:eastAsia="맑은 고딕" w:hAnsi="맑은 고딕"/>
        </w:rPr>
        <w:t xml:space="preserve">그림 </w:t>
      </w:r>
      <w:r w:rsidR="002D23C5" w:rsidRPr="00175400">
        <w:rPr>
          <w:rFonts w:ascii="맑은 고딕" w:eastAsia="맑은 고딕" w:hAnsi="맑은 고딕"/>
        </w:rPr>
        <w:fldChar w:fldCharType="begin"/>
      </w:r>
      <w:r w:rsidR="003F7CF4" w:rsidRPr="00175400">
        <w:rPr>
          <w:rFonts w:ascii="맑은 고딕" w:eastAsia="맑은 고딕" w:hAnsi="맑은 고딕"/>
        </w:rPr>
        <w:instrText xml:space="preserve"> SEQ 그림 \* ARABIC </w:instrText>
      </w:r>
      <w:r w:rsidR="002D23C5" w:rsidRPr="00175400">
        <w:rPr>
          <w:rFonts w:ascii="맑은 고딕" w:eastAsia="맑은 고딕" w:hAnsi="맑은 고딕"/>
        </w:rPr>
        <w:fldChar w:fldCharType="separate"/>
      </w:r>
      <w:r w:rsidR="00E8703B" w:rsidRPr="00175400">
        <w:rPr>
          <w:rFonts w:ascii="맑은 고딕" w:eastAsia="맑은 고딕" w:hAnsi="맑은 고딕"/>
          <w:noProof/>
        </w:rPr>
        <w:t>9</w:t>
      </w:r>
      <w:r w:rsidR="002D23C5" w:rsidRPr="00175400">
        <w:rPr>
          <w:rFonts w:ascii="맑은 고딕" w:eastAsia="맑은 고딕" w:hAnsi="맑은 고딕"/>
        </w:rPr>
        <w:fldChar w:fldCharType="end"/>
      </w:r>
      <w:r w:rsidRPr="00175400">
        <w:rPr>
          <w:rFonts w:ascii="맑은 고딕" w:eastAsia="맑은 고딕" w:hAnsi="맑은 고딕" w:hint="eastAsia"/>
        </w:rPr>
        <w:t xml:space="preserve"> </w:t>
      </w:r>
      <w:r w:rsidRPr="00175400">
        <w:rPr>
          <w:rFonts w:ascii="맑은 고딕" w:eastAsia="맑은 고딕" w:hAnsi="맑은 고딕"/>
        </w:rPr>
        <w:t>URI, URL의 구조</w:t>
      </w:r>
      <w:bookmarkEnd w:id="15"/>
    </w:p>
    <w:p w14:paraId="19910C76" w14:textId="660EC883" w:rsidR="00043939" w:rsidRPr="00175400" w:rsidRDefault="001B23C2" w:rsidP="00687C19">
      <w:pPr>
        <w:pStyle w:val="a6"/>
        <w:numPr>
          <w:ilvl w:val="0"/>
          <w:numId w:val="30"/>
        </w:numPr>
        <w:rPr>
          <w:rFonts w:ascii="맑은 고딕" w:eastAsia="맑은 고딕" w:hAnsi="맑은 고딕"/>
        </w:rPr>
      </w:pPr>
      <w:r w:rsidRPr="00175400">
        <w:rPr>
          <w:rFonts w:ascii="맑은 고딕" w:eastAsia="맑은 고딕" w:hAnsi="맑은 고딕" w:hint="eastAsia"/>
        </w:rPr>
        <w:t xml:space="preserve">전역 고유 식별자 (GUID, </w:t>
      </w:r>
      <w:r w:rsidRPr="00175400">
        <w:rPr>
          <w:rFonts w:ascii="맑은 고딕" w:eastAsia="맑은 고딕" w:hAnsi="맑은 고딕"/>
        </w:rPr>
        <w:t>Global</w:t>
      </w:r>
      <w:r w:rsidRPr="00175400">
        <w:rPr>
          <w:rFonts w:ascii="맑은 고딕" w:eastAsia="맑은 고딕" w:hAnsi="맑은 고딕" w:hint="eastAsia"/>
        </w:rPr>
        <w:t xml:space="preserve"> Unique Identifier)</w:t>
      </w:r>
      <w:r w:rsidR="000019B9" w:rsidRPr="00175400">
        <w:rPr>
          <w:rFonts w:ascii="맑은 고딕" w:eastAsia="맑은 고딕" w:hAnsi="맑은 고딕" w:hint="eastAsia"/>
        </w:rPr>
        <w:t xml:space="preserve"> : </w:t>
      </w:r>
      <w:r w:rsidR="00326C8D" w:rsidRPr="00175400">
        <w:rPr>
          <w:rFonts w:ascii="맑은 고딕" w:eastAsia="맑은 고딕" w:hAnsi="맑은 고딕"/>
        </w:rPr>
        <w:br/>
      </w:r>
      <w:r w:rsidR="00326C8D" w:rsidRPr="00175400">
        <w:rPr>
          <w:rFonts w:ascii="맑은 고딕" w:eastAsia="맑은 고딕" w:hAnsi="맑은 고딕" w:hint="eastAsia"/>
        </w:rPr>
        <w:t>응용 소프트웨어에서 사용되는 유사 난수의 일종으로, AAS에서는 GUID만으로 식별자를 정의하지 않고, URI와 조합하여 사용하는 경우가 많으며, AAS의 식별자로 GUID를 사용하는 것은 권장하지 않는다.</w:t>
      </w:r>
    </w:p>
    <w:p w14:paraId="72378978" w14:textId="77777777" w:rsidR="00687C19" w:rsidRPr="00175400" w:rsidRDefault="00687C19" w:rsidP="00043939">
      <w:pPr>
        <w:rPr>
          <w:rFonts w:ascii="맑은 고딕" w:eastAsia="맑은 고딕" w:hAnsi="맑은 고딕"/>
        </w:rPr>
      </w:pPr>
    </w:p>
    <w:p w14:paraId="19910C77" w14:textId="186EEDCC" w:rsidR="00043939" w:rsidRPr="00175400" w:rsidRDefault="00043939" w:rsidP="00043939">
      <w:pPr>
        <w:rPr>
          <w:rFonts w:ascii="맑은 고딕" w:eastAsia="맑은 고딕" w:hAnsi="맑은 고딕"/>
        </w:rPr>
      </w:pPr>
      <w:r w:rsidRPr="00175400">
        <w:rPr>
          <w:rFonts w:ascii="맑은 고딕" w:eastAsia="맑은 고딕" w:hAnsi="맑은 고딕" w:hint="eastAsia"/>
          <w:b/>
          <w:bCs/>
        </w:rPr>
        <w:t>마</w:t>
      </w:r>
      <w:r w:rsidRPr="00175400">
        <w:rPr>
          <w:rFonts w:ascii="맑은 고딕" w:eastAsia="맑은 고딕" w:hAnsi="맑은 고딕"/>
          <w:b/>
          <w:bCs/>
        </w:rPr>
        <w:t xml:space="preserve">. </w:t>
      </w:r>
      <w:r w:rsidR="00676643" w:rsidRPr="00175400">
        <w:rPr>
          <w:rFonts w:ascii="맑은 고딕" w:eastAsia="맑은 고딕" w:hAnsi="맑은 고딕" w:hint="eastAsia"/>
          <w:b/>
          <w:bCs/>
        </w:rPr>
        <w:t>시맨틱 (</w:t>
      </w:r>
      <w:r w:rsidRPr="00175400">
        <w:rPr>
          <w:rFonts w:ascii="맑은 고딕" w:eastAsia="맑은 고딕" w:hAnsi="맑은 고딕"/>
          <w:b/>
          <w:bCs/>
        </w:rPr>
        <w:t>Semantic</w:t>
      </w:r>
      <w:r w:rsidR="00676643" w:rsidRPr="00175400">
        <w:rPr>
          <w:rFonts w:ascii="맑은 고딕" w:eastAsia="맑은 고딕" w:hAnsi="맑은 고딕" w:hint="eastAsia"/>
          <w:b/>
          <w:bCs/>
        </w:rPr>
        <w:t>)</w:t>
      </w:r>
    </w:p>
    <w:p w14:paraId="19910C78" w14:textId="47CCEB52" w:rsidR="00043939" w:rsidRPr="00175400" w:rsidRDefault="00043939" w:rsidP="00142E72">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rPr>
        <w:t>Semantic</w:t>
      </w:r>
      <w:r w:rsidRPr="00175400">
        <w:rPr>
          <w:rFonts w:ascii="맑은 고딕" w:eastAsia="맑은 고딕" w:hAnsi="맑은 고딕" w:hint="eastAsia"/>
        </w:rPr>
        <w:t>은 데이터의 의미와 해석을 보장하는 요소로</w:t>
      </w:r>
      <w:r w:rsidRPr="00175400">
        <w:rPr>
          <w:rFonts w:ascii="맑은 고딕" w:eastAsia="맑은 고딕" w:hAnsi="맑은 고딕"/>
        </w:rPr>
        <w:t xml:space="preserve">, </w:t>
      </w:r>
      <w:r w:rsidRPr="00175400">
        <w:rPr>
          <w:rFonts w:ascii="맑은 고딕" w:eastAsia="맑은 고딕" w:hAnsi="맑은 고딕" w:hint="eastAsia"/>
        </w:rPr>
        <w:t>사람이든 기계든 동일한 의미로 이해할 수 있도록 정의된다</w:t>
      </w:r>
      <w:r w:rsidRPr="00175400">
        <w:rPr>
          <w:rFonts w:ascii="맑은 고딕" w:eastAsia="맑은 고딕" w:hAnsi="맑은 고딕"/>
        </w:rPr>
        <w:t xml:space="preserve">. </w:t>
      </w:r>
      <w:r w:rsidRPr="00175400">
        <w:rPr>
          <w:rFonts w:ascii="맑은 고딕" w:eastAsia="맑은 고딕" w:hAnsi="맑은 고딕" w:hint="eastAsia"/>
        </w:rPr>
        <w:t xml:space="preserve">하나의 </w:t>
      </w:r>
      <w:r w:rsidRPr="00175400">
        <w:rPr>
          <w:rFonts w:ascii="맑은 고딕" w:eastAsia="맑은 고딕" w:hAnsi="맑은 고딕"/>
        </w:rPr>
        <w:t>property</w:t>
      </w:r>
      <w:r w:rsidRPr="00175400">
        <w:rPr>
          <w:rFonts w:ascii="맑은 고딕" w:eastAsia="맑은 고딕" w:hAnsi="맑은 고딕" w:hint="eastAsia"/>
        </w:rPr>
        <w:t>는 도메인 내에서 하나의 의미로만 정의되며</w:t>
      </w:r>
      <w:r w:rsidRPr="00175400">
        <w:rPr>
          <w:rFonts w:ascii="맑은 고딕" w:eastAsia="맑은 고딕" w:hAnsi="맑은 고딕"/>
        </w:rPr>
        <w:t xml:space="preserve">, eCl@ss, CDD </w:t>
      </w:r>
      <w:r w:rsidRPr="00175400">
        <w:rPr>
          <w:rFonts w:ascii="맑은 고딕" w:eastAsia="맑은 고딕" w:hAnsi="맑은 고딕" w:hint="eastAsia"/>
        </w:rPr>
        <w:t xml:space="preserve">등 데이터 사전에 등록된 고유한 의미를 통해 일관된 </w:t>
      </w:r>
      <w:r w:rsidRPr="00175400">
        <w:rPr>
          <w:rFonts w:ascii="맑은 고딕" w:eastAsia="맑은 고딕" w:hAnsi="맑은 고딕"/>
        </w:rPr>
        <w:t>semantic</w:t>
      </w:r>
      <w:r w:rsidRPr="00175400">
        <w:rPr>
          <w:rFonts w:ascii="맑은 고딕" w:eastAsia="맑은 고딕" w:hAnsi="맑은 고딕" w:hint="eastAsia"/>
        </w:rPr>
        <w:t>을 갖는다</w:t>
      </w:r>
      <w:r w:rsidRPr="00175400">
        <w:rPr>
          <w:rFonts w:ascii="맑은 고딕" w:eastAsia="맑은 고딕" w:hAnsi="맑은 고딕"/>
        </w:rPr>
        <w:t>.</w:t>
      </w:r>
    </w:p>
    <w:p w14:paraId="19910C7B" w14:textId="3C270649" w:rsidR="00043939" w:rsidRPr="00175400" w:rsidRDefault="004E2BE9" w:rsidP="00043939">
      <w:pPr>
        <w:pStyle w:val="a6"/>
        <w:widowControl/>
        <w:numPr>
          <w:ilvl w:val="1"/>
          <w:numId w:val="26"/>
        </w:numPr>
        <w:wordWrap/>
        <w:autoSpaceDE/>
        <w:autoSpaceDN/>
        <w:rPr>
          <w:rFonts w:ascii="맑은 고딕" w:eastAsia="맑은 고딕" w:hAnsi="맑은 고딕"/>
        </w:rPr>
      </w:pPr>
      <w:r w:rsidRPr="00175400">
        <w:rPr>
          <w:rFonts w:ascii="맑은 고딕" w:eastAsia="맑은 고딕" w:hAnsi="맑은 고딕" w:hint="eastAsia"/>
        </w:rPr>
        <w:t>eCl@ss: 전 세계 다양한 산업의 제품</w:t>
      </w:r>
      <w:r w:rsidRPr="00175400">
        <w:rPr>
          <w:rFonts w:ascii="맑은 고딕" w:eastAsia="맑은 고딕" w:hAnsi="맑은 고딕"/>
        </w:rPr>
        <w:t xml:space="preserve">, </w:t>
      </w:r>
      <w:r w:rsidRPr="00175400">
        <w:rPr>
          <w:rFonts w:ascii="맑은 고딕" w:eastAsia="맑은 고딕" w:hAnsi="맑은 고딕" w:hint="eastAsia"/>
        </w:rPr>
        <w:t>서비스</w:t>
      </w:r>
      <w:r w:rsidRPr="00175400">
        <w:rPr>
          <w:rFonts w:ascii="맑은 고딕" w:eastAsia="맑은 고딕" w:hAnsi="맑은 고딕"/>
        </w:rPr>
        <w:t xml:space="preserve">, </w:t>
      </w:r>
      <w:r w:rsidRPr="00175400">
        <w:rPr>
          <w:rFonts w:ascii="맑은 고딕" w:eastAsia="맑은 고딕" w:hAnsi="맑은 고딕" w:hint="eastAsia"/>
        </w:rPr>
        <w:t>소재</w:t>
      </w:r>
      <w:r w:rsidRPr="00175400">
        <w:rPr>
          <w:rFonts w:ascii="맑은 고딕" w:eastAsia="맑은 고딕" w:hAnsi="맑은 고딕"/>
        </w:rPr>
        <w:t xml:space="preserve">, </w:t>
      </w:r>
      <w:r w:rsidRPr="00175400">
        <w:rPr>
          <w:rFonts w:ascii="맑은 고딕" w:eastAsia="맑은 고딕" w:hAnsi="맑은 고딕" w:hint="eastAsia"/>
        </w:rPr>
        <w:t xml:space="preserve">시스템을 분류하고 기술하는 데 사용되는 </w:t>
      </w:r>
      <w:r w:rsidRPr="00175400">
        <w:rPr>
          <w:rFonts w:ascii="맑은 고딕" w:eastAsia="맑은 고딕" w:hAnsi="맑은 고딕"/>
        </w:rPr>
        <w:t xml:space="preserve">ISO/IEC </w:t>
      </w:r>
      <w:r w:rsidRPr="00175400">
        <w:rPr>
          <w:rFonts w:ascii="맑은 고딕" w:eastAsia="맑은 고딕" w:hAnsi="맑은 고딕" w:hint="eastAsia"/>
        </w:rPr>
        <w:t>규격 제품 데이터 표준으로</w:t>
      </w:r>
      <w:r w:rsidRPr="00175400">
        <w:rPr>
          <w:rFonts w:ascii="맑은 고딕" w:eastAsia="맑은 고딕" w:hAnsi="맑은 고딕"/>
        </w:rPr>
        <w:t xml:space="preserve">, </w:t>
      </w:r>
      <w:r w:rsidRPr="00175400">
        <w:rPr>
          <w:rFonts w:ascii="맑은 고딕" w:eastAsia="맑은 고딕" w:hAnsi="맑은 고딕" w:hint="eastAsia"/>
        </w:rPr>
        <w:t>데이터에 대한 메타데이터와 사람과 기계 모두 이해</w:t>
      </w:r>
      <w:r w:rsidRPr="00175400">
        <w:rPr>
          <w:rFonts w:ascii="맑은 고딕" w:eastAsia="맑은 고딕" w:hAnsi="맑은 고딕"/>
        </w:rPr>
        <w:t>할</w:t>
      </w:r>
      <w:r w:rsidRPr="00175400">
        <w:rPr>
          <w:rFonts w:ascii="맑은 고딕" w:eastAsia="맑은 고딕" w:hAnsi="맑은 고딕" w:hint="eastAsia"/>
        </w:rPr>
        <w:t xml:space="preserve"> 수 있는 통일된 언어를 제공한다.</w:t>
      </w:r>
    </w:p>
    <w:p w14:paraId="19910C7C" w14:textId="77777777" w:rsidR="006C1146" w:rsidRPr="00175400" w:rsidRDefault="00043939" w:rsidP="006C1146">
      <w:pPr>
        <w:keepNext/>
        <w:jc w:val="center"/>
        <w:rPr>
          <w:rFonts w:ascii="맑은 고딕" w:eastAsia="맑은 고딕" w:hAnsi="맑은 고딕"/>
        </w:rPr>
      </w:pPr>
      <w:r w:rsidRPr="00175400">
        <w:rPr>
          <w:rFonts w:ascii="맑은 고딕" w:eastAsia="맑은 고딕" w:hAnsi="맑은 고딕"/>
          <w:noProof/>
        </w:rPr>
        <w:drawing>
          <wp:inline distT="0" distB="0" distL="0" distR="0" wp14:anchorId="19911A36" wp14:editId="4BD790D5">
            <wp:extent cx="3086100" cy="1639779"/>
            <wp:effectExtent l="0" t="0" r="0" b="0"/>
            <wp:docPr id="360760412"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87130" cy="1640326"/>
                    </a:xfrm>
                    <a:prstGeom prst="rect">
                      <a:avLst/>
                    </a:prstGeom>
                    <a:noFill/>
                    <a:ln>
                      <a:noFill/>
                    </a:ln>
                  </pic:spPr>
                </pic:pic>
              </a:graphicData>
            </a:graphic>
          </wp:inline>
        </w:drawing>
      </w:r>
    </w:p>
    <w:p w14:paraId="19910C7D" w14:textId="615F934A" w:rsidR="00043939" w:rsidRPr="00175400" w:rsidRDefault="006C1146" w:rsidP="006128EE">
      <w:pPr>
        <w:pStyle w:val="af0"/>
        <w:jc w:val="center"/>
        <w:rPr>
          <w:rFonts w:ascii="맑은 고딕" w:eastAsia="맑은 고딕" w:hAnsi="맑은 고딕"/>
        </w:rPr>
      </w:pPr>
      <w:bookmarkStart w:id="16" w:name="_Toc192000473"/>
      <w:r w:rsidRPr="00175400">
        <w:rPr>
          <w:rFonts w:ascii="맑은 고딕" w:eastAsia="맑은 고딕" w:hAnsi="맑은 고딕"/>
        </w:rPr>
        <w:t xml:space="preserve">그림 </w:t>
      </w:r>
      <w:r w:rsidR="002D23C5" w:rsidRPr="00175400">
        <w:rPr>
          <w:rFonts w:ascii="맑은 고딕" w:eastAsia="맑은 고딕" w:hAnsi="맑은 고딕"/>
        </w:rPr>
        <w:fldChar w:fldCharType="begin"/>
      </w:r>
      <w:r w:rsidR="003F7CF4" w:rsidRPr="00175400">
        <w:rPr>
          <w:rFonts w:ascii="맑은 고딕" w:eastAsia="맑은 고딕" w:hAnsi="맑은 고딕"/>
        </w:rPr>
        <w:instrText xml:space="preserve"> SEQ 그림 \* ARABIC </w:instrText>
      </w:r>
      <w:r w:rsidR="002D23C5" w:rsidRPr="00175400">
        <w:rPr>
          <w:rFonts w:ascii="맑은 고딕" w:eastAsia="맑은 고딕" w:hAnsi="맑은 고딕"/>
        </w:rPr>
        <w:fldChar w:fldCharType="separate"/>
      </w:r>
      <w:r w:rsidR="00E8703B" w:rsidRPr="00175400">
        <w:rPr>
          <w:rFonts w:ascii="맑은 고딕" w:eastAsia="맑은 고딕" w:hAnsi="맑은 고딕"/>
          <w:noProof/>
        </w:rPr>
        <w:t>10</w:t>
      </w:r>
      <w:r w:rsidR="002D23C5" w:rsidRPr="00175400">
        <w:rPr>
          <w:rFonts w:ascii="맑은 고딕" w:eastAsia="맑은 고딕" w:hAnsi="맑은 고딕"/>
        </w:rPr>
        <w:fldChar w:fldCharType="end"/>
      </w:r>
      <w:r w:rsidRPr="00175400">
        <w:rPr>
          <w:rFonts w:ascii="맑은 고딕" w:eastAsia="맑은 고딕" w:hAnsi="맑은 고딕" w:hint="eastAsia"/>
        </w:rPr>
        <w:t xml:space="preserve"> </w:t>
      </w:r>
      <w:r w:rsidRPr="00175400">
        <w:rPr>
          <w:rFonts w:ascii="맑은 고딕" w:eastAsia="맑은 고딕" w:hAnsi="맑은 고딕"/>
        </w:rPr>
        <w:t>ecl@ss 홈페이지</w:t>
      </w:r>
      <w:bookmarkEnd w:id="16"/>
    </w:p>
    <w:p w14:paraId="37B158AC" w14:textId="583E9998" w:rsidR="004E2BE9" w:rsidRPr="00175400" w:rsidRDefault="004E2BE9" w:rsidP="00280E16">
      <w:pPr>
        <w:pStyle w:val="a6"/>
        <w:widowControl/>
        <w:numPr>
          <w:ilvl w:val="0"/>
          <w:numId w:val="30"/>
        </w:numPr>
        <w:wordWrap/>
        <w:autoSpaceDE/>
        <w:autoSpaceDN/>
        <w:ind w:left="851" w:hanging="284"/>
        <w:rPr>
          <w:rFonts w:ascii="맑은 고딕" w:eastAsia="맑은 고딕" w:hAnsi="맑은 고딕"/>
        </w:rPr>
      </w:pPr>
      <w:r w:rsidRPr="00175400">
        <w:rPr>
          <w:rFonts w:ascii="맑은 고딕" w:eastAsia="맑은 고딕" w:hAnsi="맑은 고딕" w:hint="eastAsia"/>
        </w:rPr>
        <w:t>CDD (</w:t>
      </w:r>
      <w:r w:rsidRPr="00175400">
        <w:rPr>
          <w:rFonts w:ascii="맑은 고딕" w:eastAsia="맑은 고딕" w:hAnsi="맑은 고딕"/>
        </w:rPr>
        <w:t>Common Data Dictionary)</w:t>
      </w:r>
      <w:r w:rsidRPr="00175400">
        <w:rPr>
          <w:rFonts w:ascii="맑은 고딕" w:eastAsia="맑은 고딕" w:hAnsi="맑은 고딕" w:hint="eastAsia"/>
        </w:rPr>
        <w:t xml:space="preserve">: </w:t>
      </w:r>
      <w:r w:rsidRPr="00175400">
        <w:rPr>
          <w:rFonts w:ascii="맑은 고딕" w:eastAsia="맑은 고딕" w:hAnsi="맑은 고딕"/>
        </w:rPr>
        <w:t xml:space="preserve">IEC 61360 </w:t>
      </w:r>
      <w:r w:rsidRPr="00175400">
        <w:rPr>
          <w:rFonts w:ascii="맑은 고딕" w:eastAsia="맑은 고딕" w:hAnsi="맑은 고딕" w:hint="eastAsia"/>
        </w:rPr>
        <w:t>공통 데이터 사전</w:t>
      </w:r>
      <w:r w:rsidRPr="00175400">
        <w:rPr>
          <w:rFonts w:ascii="맑은 고딕" w:eastAsia="맑은 고딕" w:hAnsi="맑은 고딕"/>
        </w:rPr>
        <w:t>(CDD)</w:t>
      </w:r>
      <w:r w:rsidRPr="00175400">
        <w:rPr>
          <w:rFonts w:ascii="맑은 고딕" w:eastAsia="맑은 고딕" w:hAnsi="맑은 고딕" w:hint="eastAsia"/>
        </w:rPr>
        <w:t>은 전기 전자 산업 전반에서 사용되는 공통의 용어 및 개념을 저장하는 저장소로</w:t>
      </w:r>
      <w:r w:rsidRPr="00175400">
        <w:rPr>
          <w:rFonts w:ascii="맑은 고딕" w:eastAsia="맑은 고딕" w:hAnsi="맑은 고딕"/>
        </w:rPr>
        <w:t xml:space="preserve">, IEC </w:t>
      </w:r>
      <w:r w:rsidRPr="00175400">
        <w:rPr>
          <w:rFonts w:ascii="맑은 고딕" w:eastAsia="맑은 고딕" w:hAnsi="맑은 고딕" w:hint="eastAsia"/>
        </w:rPr>
        <w:t>국제표준이나 업계 표준 등을 기반으로 일반적으로 사용하는 용어 및 개념을 정의하고 있다</w:t>
      </w:r>
      <w:r w:rsidRPr="00175400">
        <w:rPr>
          <w:rFonts w:ascii="맑은 고딕" w:eastAsia="맑은 고딕" w:hAnsi="맑은 고딕"/>
        </w:rPr>
        <w:t>.</w:t>
      </w:r>
    </w:p>
    <w:p w14:paraId="2B5F58A7" w14:textId="77777777" w:rsidR="00D919DD" w:rsidRPr="00175400" w:rsidRDefault="00D919DD" w:rsidP="00D919DD">
      <w:pPr>
        <w:keepNext/>
        <w:jc w:val="center"/>
        <w:rPr>
          <w:rFonts w:ascii="맑은 고딕" w:eastAsia="맑은 고딕" w:hAnsi="맑은 고딕"/>
        </w:rPr>
      </w:pPr>
      <w:r w:rsidRPr="00175400">
        <w:rPr>
          <w:rFonts w:ascii="맑은 고딕" w:eastAsia="맑은 고딕" w:hAnsi="맑은 고딕"/>
          <w:noProof/>
        </w:rPr>
        <w:lastRenderedPageBreak/>
        <w:drawing>
          <wp:inline distT="0" distB="0" distL="0" distR="0" wp14:anchorId="7C17CA9C" wp14:editId="37C4BEC1">
            <wp:extent cx="4600575" cy="895350"/>
            <wp:effectExtent l="0" t="0" r="9525" b="0"/>
            <wp:docPr id="133770653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6" cstate="print">
                      <a:extLst>
                        <a:ext uri="{28A0092B-C50C-407E-A947-70E740481C1C}">
                          <a14:useLocalDpi xmlns:a14="http://schemas.microsoft.com/office/drawing/2010/main" val="0"/>
                        </a:ext>
                      </a:extLst>
                    </a:blip>
                    <a:srcRect b="63210"/>
                    <a:stretch>
                      <a:fillRect/>
                    </a:stretch>
                  </pic:blipFill>
                  <pic:spPr bwMode="auto">
                    <a:xfrm>
                      <a:off x="0" y="0"/>
                      <a:ext cx="4600575" cy="895350"/>
                    </a:xfrm>
                    <a:prstGeom prst="rect">
                      <a:avLst/>
                    </a:prstGeom>
                    <a:noFill/>
                    <a:ln>
                      <a:noFill/>
                    </a:ln>
                  </pic:spPr>
                </pic:pic>
              </a:graphicData>
            </a:graphic>
          </wp:inline>
        </w:drawing>
      </w:r>
    </w:p>
    <w:p w14:paraId="29A39EFE" w14:textId="76FA287F" w:rsidR="004E2BE9" w:rsidRPr="00175400" w:rsidRDefault="00D919DD" w:rsidP="00D919DD">
      <w:pPr>
        <w:pStyle w:val="af0"/>
        <w:jc w:val="center"/>
        <w:rPr>
          <w:rFonts w:ascii="맑은 고딕" w:eastAsia="맑은 고딕" w:hAnsi="맑은 고딕"/>
        </w:rPr>
      </w:pPr>
      <w:bookmarkStart w:id="17" w:name="_Toc192000474"/>
      <w:r w:rsidRPr="00175400">
        <w:rPr>
          <w:rFonts w:ascii="맑은 고딕" w:eastAsia="맑은 고딕" w:hAnsi="맑은 고딕"/>
        </w:rPr>
        <w:t xml:space="preserve">그림 </w:t>
      </w:r>
      <w:r w:rsidRPr="00175400">
        <w:rPr>
          <w:rFonts w:ascii="맑은 고딕" w:eastAsia="맑은 고딕" w:hAnsi="맑은 고딕"/>
        </w:rPr>
        <w:fldChar w:fldCharType="begin"/>
      </w:r>
      <w:r w:rsidRPr="00175400">
        <w:rPr>
          <w:rFonts w:ascii="맑은 고딕" w:eastAsia="맑은 고딕" w:hAnsi="맑은 고딕"/>
        </w:rPr>
        <w:instrText>SEQ 그림 \* ARABIC</w:instrText>
      </w:r>
      <w:r w:rsidRPr="00175400">
        <w:rPr>
          <w:rFonts w:ascii="맑은 고딕" w:eastAsia="맑은 고딕" w:hAnsi="맑은 고딕"/>
        </w:rPr>
        <w:fldChar w:fldCharType="separate"/>
      </w:r>
      <w:r w:rsidR="00E8703B" w:rsidRPr="00175400">
        <w:rPr>
          <w:rFonts w:ascii="맑은 고딕" w:eastAsia="맑은 고딕" w:hAnsi="맑은 고딕"/>
          <w:noProof/>
        </w:rPr>
        <w:t>11</w:t>
      </w:r>
      <w:r w:rsidRPr="00175400">
        <w:rPr>
          <w:rFonts w:ascii="맑은 고딕" w:eastAsia="맑은 고딕" w:hAnsi="맑은 고딕"/>
        </w:rPr>
        <w:fldChar w:fldCharType="end"/>
      </w:r>
      <w:r w:rsidRPr="00175400">
        <w:rPr>
          <w:rFonts w:ascii="맑은 고딕" w:eastAsia="맑은 고딕" w:hAnsi="맑은 고딕"/>
        </w:rPr>
        <w:t>CDD 홈페이지</w:t>
      </w:r>
      <w:bookmarkEnd w:id="17"/>
    </w:p>
    <w:p w14:paraId="6B8286C5" w14:textId="77777777" w:rsidR="00D919DD" w:rsidRPr="00175400" w:rsidRDefault="00D919DD" w:rsidP="00D919DD">
      <w:pPr>
        <w:rPr>
          <w:rFonts w:ascii="맑은 고딕" w:eastAsia="맑은 고딕" w:hAnsi="맑은 고딕"/>
        </w:rPr>
      </w:pPr>
    </w:p>
    <w:p w14:paraId="19910C85" w14:textId="4B3EA66C" w:rsidR="00043939" w:rsidRPr="00175400" w:rsidRDefault="00D919DD" w:rsidP="00D919DD">
      <w:pPr>
        <w:pStyle w:val="a6"/>
        <w:numPr>
          <w:ilvl w:val="0"/>
          <w:numId w:val="30"/>
        </w:numPr>
        <w:ind w:left="851" w:hanging="284"/>
        <w:rPr>
          <w:rFonts w:ascii="맑은 고딕" w:eastAsia="맑은 고딕" w:hAnsi="맑은 고딕"/>
        </w:rPr>
      </w:pPr>
      <w:bookmarkStart w:id="18" w:name="_Hlk183185887"/>
      <w:r w:rsidRPr="00175400">
        <w:rPr>
          <w:rFonts w:ascii="맑은 고딕" w:eastAsia="맑은 고딕" w:hAnsi="맑은 고딕" w:hint="eastAsia"/>
        </w:rPr>
        <w:t xml:space="preserve">ETIM: </w:t>
      </w:r>
      <w:r w:rsidRPr="00175400">
        <w:rPr>
          <w:rFonts w:ascii="맑은 고딕" w:eastAsia="맑은 고딕" w:hAnsi="맑은 고딕"/>
        </w:rPr>
        <w:t>ETIM International</w:t>
      </w:r>
      <w:r w:rsidRPr="00175400">
        <w:rPr>
          <w:rFonts w:ascii="맑은 고딕" w:eastAsia="맑은 고딕" w:hAnsi="맑은 고딕" w:hint="eastAsia"/>
        </w:rPr>
        <w:t xml:space="preserve">은 </w:t>
      </w:r>
      <w:r w:rsidRPr="00175400">
        <w:rPr>
          <w:rFonts w:ascii="맑은 고딕" w:eastAsia="맑은 고딕" w:hAnsi="맑은 고딕"/>
        </w:rPr>
        <w:t xml:space="preserve">ETIM </w:t>
      </w:r>
      <w:r w:rsidRPr="00175400">
        <w:rPr>
          <w:rFonts w:ascii="맑은 고딕" w:eastAsia="맑은 고딕" w:hAnsi="맑은 고딕" w:hint="eastAsia"/>
        </w:rPr>
        <w:t xml:space="preserve">분류 모델의 관리자로서 전 세계 </w:t>
      </w:r>
      <w:r w:rsidRPr="00175400">
        <w:rPr>
          <w:rFonts w:ascii="맑은 고딕" w:eastAsia="맑은 고딕" w:hAnsi="맑은 고딕"/>
        </w:rPr>
        <w:t xml:space="preserve">ETIM </w:t>
      </w:r>
      <w:r w:rsidRPr="00175400">
        <w:rPr>
          <w:rFonts w:ascii="맑은 고딕" w:eastAsia="맑은 고딕" w:hAnsi="맑은 고딕" w:hint="eastAsia"/>
        </w:rPr>
        <w:t>조직을 대표하며</w:t>
      </w:r>
      <w:r w:rsidRPr="00175400">
        <w:rPr>
          <w:rFonts w:ascii="맑은 고딕" w:eastAsia="맑은 고딕" w:hAnsi="맑은 고딕"/>
        </w:rPr>
        <w:t xml:space="preserve">, </w:t>
      </w:r>
      <w:r w:rsidRPr="00175400">
        <w:rPr>
          <w:rFonts w:ascii="맑은 고딕" w:eastAsia="맑은 고딕" w:hAnsi="맑은 고딕" w:hint="eastAsia"/>
        </w:rPr>
        <w:t>모든 기술 제품에 대한 지속 가능한 분류 표준을 목표로 한다</w:t>
      </w:r>
      <w:r w:rsidRPr="00175400">
        <w:rPr>
          <w:rFonts w:ascii="맑은 고딕" w:eastAsia="맑은 고딕" w:hAnsi="맑은 고딕"/>
        </w:rPr>
        <w:t>. ETIM</w:t>
      </w:r>
      <w:r w:rsidRPr="00175400">
        <w:rPr>
          <w:rFonts w:ascii="맑은 고딕" w:eastAsia="맑은 고딕" w:hAnsi="맑은 고딕" w:hint="eastAsia"/>
        </w:rPr>
        <w:t>은 제품 데이터를 분류 체계에 기반해 공유하고 교환하기 위한 형식으로</w:t>
      </w:r>
      <w:r w:rsidRPr="00175400">
        <w:rPr>
          <w:rFonts w:ascii="맑은 고딕" w:eastAsia="맑은 고딕" w:hAnsi="맑은 고딕"/>
        </w:rPr>
        <w:t xml:space="preserve">, B2B </w:t>
      </w:r>
      <w:r w:rsidRPr="00175400">
        <w:rPr>
          <w:rFonts w:ascii="맑은 고딕" w:eastAsia="맑은 고딕" w:hAnsi="맑은 고딕" w:hint="eastAsia"/>
        </w:rPr>
        <w:t>전문가 간 정보 흐름을 체계화하기 위해 개발된 표준이다</w:t>
      </w:r>
      <w:r w:rsidRPr="00175400">
        <w:rPr>
          <w:rFonts w:ascii="맑은 고딕" w:eastAsia="맑은 고딕" w:hAnsi="맑은 고딕"/>
        </w:rPr>
        <w:t>.</w:t>
      </w:r>
    </w:p>
    <w:bookmarkEnd w:id="18"/>
    <w:p w14:paraId="62216083" w14:textId="77777777" w:rsidR="00D919DD" w:rsidRPr="00175400" w:rsidRDefault="002D1A1E" w:rsidP="00D919DD">
      <w:pPr>
        <w:keepNext/>
        <w:jc w:val="center"/>
        <w:rPr>
          <w:rFonts w:ascii="맑은 고딕" w:eastAsia="맑은 고딕" w:hAnsi="맑은 고딕"/>
        </w:rPr>
      </w:pPr>
      <w:r w:rsidRPr="00175400">
        <w:rPr>
          <w:rFonts w:ascii="맑은 고딕" w:eastAsia="맑은 고딕" w:hAnsi="맑은 고딕"/>
          <w:noProof/>
        </w:rPr>
        <w:drawing>
          <wp:inline distT="0" distB="0" distL="0" distR="0" wp14:anchorId="19911A3A" wp14:editId="19911A3B">
            <wp:extent cx="3752850" cy="1990725"/>
            <wp:effectExtent l="0" t="0" r="0" b="9525"/>
            <wp:docPr id="175559905" name="그림 38"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9905" name="그림 38" descr="텍스트, 스크린샷, 소프트웨어, 컴퓨터 아이콘이(가) 표시된 사진&#10;&#10;자동 생성된 설명"/>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752850" cy="1990725"/>
                    </a:xfrm>
                    <a:prstGeom prst="rect">
                      <a:avLst/>
                    </a:prstGeom>
                    <a:noFill/>
                    <a:ln>
                      <a:noFill/>
                    </a:ln>
                  </pic:spPr>
                </pic:pic>
              </a:graphicData>
            </a:graphic>
          </wp:inline>
        </w:drawing>
      </w:r>
    </w:p>
    <w:p w14:paraId="19910C86" w14:textId="474F6FB2" w:rsidR="00466060" w:rsidRPr="00175400" w:rsidRDefault="00D919DD" w:rsidP="00D919DD">
      <w:pPr>
        <w:pStyle w:val="af0"/>
        <w:jc w:val="center"/>
        <w:rPr>
          <w:rFonts w:ascii="맑은 고딕" w:eastAsia="맑은 고딕" w:hAnsi="맑은 고딕"/>
        </w:rPr>
      </w:pPr>
      <w:bookmarkStart w:id="19" w:name="_Toc192000475"/>
      <w:r w:rsidRPr="00175400">
        <w:rPr>
          <w:rFonts w:ascii="맑은 고딕" w:eastAsia="맑은 고딕" w:hAnsi="맑은 고딕"/>
        </w:rPr>
        <w:t xml:space="preserve">그림 </w:t>
      </w:r>
      <w:r w:rsidRPr="00175400">
        <w:rPr>
          <w:rFonts w:ascii="맑은 고딕" w:eastAsia="맑은 고딕" w:hAnsi="맑은 고딕"/>
        </w:rPr>
        <w:fldChar w:fldCharType="begin"/>
      </w:r>
      <w:r w:rsidRPr="00175400">
        <w:rPr>
          <w:rFonts w:ascii="맑은 고딕" w:eastAsia="맑은 고딕" w:hAnsi="맑은 고딕"/>
        </w:rPr>
        <w:instrText>SEQ 그림 \* ARABIC</w:instrText>
      </w:r>
      <w:r w:rsidRPr="00175400">
        <w:rPr>
          <w:rFonts w:ascii="맑은 고딕" w:eastAsia="맑은 고딕" w:hAnsi="맑은 고딕"/>
        </w:rPr>
        <w:fldChar w:fldCharType="separate"/>
      </w:r>
      <w:r w:rsidR="00E8703B" w:rsidRPr="00175400">
        <w:rPr>
          <w:rFonts w:ascii="맑은 고딕" w:eastAsia="맑은 고딕" w:hAnsi="맑은 고딕"/>
          <w:noProof/>
        </w:rPr>
        <w:t>12</w:t>
      </w:r>
      <w:r w:rsidRPr="00175400">
        <w:rPr>
          <w:rFonts w:ascii="맑은 고딕" w:eastAsia="맑은 고딕" w:hAnsi="맑은 고딕"/>
        </w:rPr>
        <w:fldChar w:fldCharType="end"/>
      </w:r>
      <w:r w:rsidRPr="00175400">
        <w:rPr>
          <w:rFonts w:ascii="맑은 고딕" w:eastAsia="맑은 고딕" w:hAnsi="맑은 고딕" w:hint="eastAsia"/>
        </w:rPr>
        <w:t xml:space="preserve"> ETIM 홈페이지</w:t>
      </w:r>
      <w:bookmarkEnd w:id="19"/>
    </w:p>
    <w:p w14:paraId="19910C88" w14:textId="77777777" w:rsidR="002D1A1E" w:rsidRPr="00175400" w:rsidRDefault="002D1A1E" w:rsidP="002D1A1E">
      <w:pPr>
        <w:rPr>
          <w:rFonts w:ascii="맑은 고딕" w:eastAsia="맑은 고딕" w:hAnsi="맑은 고딕"/>
        </w:rPr>
      </w:pPr>
    </w:p>
    <w:p w14:paraId="19910C89" w14:textId="20808597" w:rsidR="002D1A1E" w:rsidRPr="00175400" w:rsidRDefault="002D1A1E" w:rsidP="002D1A1E">
      <w:pPr>
        <w:rPr>
          <w:rFonts w:ascii="맑은 고딕" w:eastAsia="맑은 고딕" w:hAnsi="맑은 고딕"/>
        </w:rPr>
      </w:pPr>
      <w:r w:rsidRPr="00175400">
        <w:rPr>
          <w:rFonts w:ascii="맑은 고딕" w:eastAsia="맑은 고딕" w:hAnsi="맑은 고딕" w:hint="eastAsia"/>
          <w:b/>
          <w:bCs/>
        </w:rPr>
        <w:t>바</w:t>
      </w:r>
      <w:r w:rsidRPr="00175400">
        <w:rPr>
          <w:rFonts w:ascii="맑은 고딕" w:eastAsia="맑은 고딕" w:hAnsi="맑은 고딕"/>
          <w:b/>
          <w:bCs/>
        </w:rPr>
        <w:t>.</w:t>
      </w:r>
      <w:r w:rsidR="008960E0" w:rsidRPr="00175400">
        <w:rPr>
          <w:rFonts w:ascii="맑은 고딕" w:eastAsia="맑은 고딕" w:hAnsi="맑은 고딕" w:hint="eastAsia"/>
          <w:b/>
          <w:bCs/>
        </w:rPr>
        <w:t xml:space="preserve"> 개념</w:t>
      </w:r>
      <w:r w:rsidR="006B6ECE" w:rsidRPr="00175400">
        <w:rPr>
          <w:rFonts w:ascii="맑은 고딕" w:eastAsia="맑은 고딕" w:hAnsi="맑은 고딕" w:hint="eastAsia"/>
          <w:b/>
          <w:bCs/>
        </w:rPr>
        <w:t xml:space="preserve"> </w:t>
      </w:r>
      <w:r w:rsidR="008960E0" w:rsidRPr="00175400">
        <w:rPr>
          <w:rFonts w:ascii="맑은 고딕" w:eastAsia="맑은 고딕" w:hAnsi="맑은 고딕" w:hint="eastAsia"/>
          <w:b/>
          <w:bCs/>
        </w:rPr>
        <w:t>사전 (</w:t>
      </w:r>
      <w:r w:rsidRPr="00175400">
        <w:rPr>
          <w:rFonts w:ascii="맑은 고딕" w:eastAsia="맑은 고딕" w:hAnsi="맑은 고딕"/>
          <w:b/>
          <w:bCs/>
        </w:rPr>
        <w:t>Concept Description</w:t>
      </w:r>
      <w:r w:rsidR="008960E0" w:rsidRPr="00175400">
        <w:rPr>
          <w:rFonts w:ascii="맑은 고딕" w:eastAsia="맑은 고딕" w:hAnsi="맑은 고딕" w:hint="eastAsia"/>
          <w:b/>
          <w:bCs/>
        </w:rPr>
        <w:t>)</w:t>
      </w:r>
    </w:p>
    <w:p w14:paraId="19910C8A" w14:textId="5C6BB853" w:rsidR="00CC6324" w:rsidRPr="00175400" w:rsidRDefault="002D1A1E" w:rsidP="00142E72">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rPr>
        <w:t>Concept Description</w:t>
      </w:r>
      <w:r w:rsidRPr="00175400">
        <w:rPr>
          <w:rFonts w:ascii="맑은 고딕" w:eastAsia="맑은 고딕" w:hAnsi="맑은 고딕" w:hint="eastAsia"/>
        </w:rPr>
        <w:t>이란 개념 사전을 구성하는 개별 항목들을 의미하며</w:t>
      </w:r>
      <w:r w:rsidRPr="00175400">
        <w:rPr>
          <w:rFonts w:ascii="맑은 고딕" w:eastAsia="맑은 고딕" w:hAnsi="맑은 고딕"/>
        </w:rPr>
        <w:t>, AAS</w:t>
      </w:r>
      <w:r w:rsidRPr="00175400">
        <w:rPr>
          <w:rFonts w:ascii="맑은 고딕" w:eastAsia="맑은 고딕" w:hAnsi="맑은 고딕" w:hint="eastAsia"/>
        </w:rPr>
        <w:t xml:space="preserve">에서 사용되는 하나의 </w:t>
      </w:r>
      <w:r w:rsidRPr="00175400">
        <w:rPr>
          <w:rFonts w:ascii="맑은 고딕" w:eastAsia="맑은 고딕" w:hAnsi="맑은 고딕"/>
        </w:rPr>
        <w:t>property</w:t>
      </w:r>
      <w:r w:rsidRPr="00175400">
        <w:rPr>
          <w:rFonts w:ascii="맑은 고딕" w:eastAsia="맑은 고딕" w:hAnsi="맑은 고딕" w:hint="eastAsia"/>
        </w:rPr>
        <w:t xml:space="preserve">에 연결된 </w:t>
      </w:r>
      <w:r w:rsidRPr="00175400">
        <w:rPr>
          <w:rFonts w:ascii="맑은 고딕" w:eastAsia="맑은 고딕" w:hAnsi="맑은 고딕"/>
        </w:rPr>
        <w:t>property</w:t>
      </w:r>
      <w:r w:rsidRPr="00175400">
        <w:rPr>
          <w:rFonts w:ascii="맑은 고딕" w:eastAsia="맑은 고딕" w:hAnsi="맑은 고딕" w:hint="eastAsia"/>
        </w:rPr>
        <w:t xml:space="preserve">의 </w:t>
      </w:r>
      <w:r w:rsidRPr="00175400">
        <w:rPr>
          <w:rFonts w:ascii="맑은 고딕" w:eastAsia="맑은 고딕" w:hAnsi="맑은 고딕"/>
        </w:rPr>
        <w:t>semantic</w:t>
      </w:r>
      <w:r w:rsidRPr="00175400">
        <w:rPr>
          <w:rFonts w:ascii="맑은 고딕" w:eastAsia="맑은 고딕" w:hAnsi="맑은 고딕" w:hint="eastAsia"/>
        </w:rPr>
        <w:t>을 의미한다</w:t>
      </w:r>
      <w:r w:rsidRPr="00175400">
        <w:rPr>
          <w:rFonts w:ascii="맑은 고딕" w:eastAsia="맑은 고딕" w:hAnsi="맑은 고딕"/>
        </w:rPr>
        <w:t xml:space="preserve">. </w:t>
      </w:r>
      <w:r w:rsidRPr="00175400">
        <w:rPr>
          <w:rFonts w:ascii="맑은 고딕" w:eastAsia="맑은 고딕" w:hAnsi="맑은 고딕" w:hint="eastAsia"/>
        </w:rPr>
        <w:t xml:space="preserve">개념사전은 </w:t>
      </w:r>
      <w:r w:rsidRPr="00175400">
        <w:rPr>
          <w:rFonts w:ascii="맑은 고딕" w:eastAsia="맑은 고딕" w:hAnsi="맑은 고딕"/>
        </w:rPr>
        <w:t>AAS</w:t>
      </w:r>
      <w:r w:rsidRPr="00175400">
        <w:rPr>
          <w:rFonts w:ascii="맑은 고딕" w:eastAsia="맑은 고딕" w:hAnsi="맑은 고딕" w:hint="eastAsia"/>
        </w:rPr>
        <w:t xml:space="preserve">의 모든 </w:t>
      </w:r>
      <w:r w:rsidRPr="00175400">
        <w:rPr>
          <w:rFonts w:ascii="맑은 고딕" w:eastAsia="맑은 고딕" w:hAnsi="맑은 고딕"/>
        </w:rPr>
        <w:t>property</w:t>
      </w:r>
      <w:r w:rsidRPr="00175400">
        <w:rPr>
          <w:rFonts w:ascii="맑은 고딕" w:eastAsia="맑은 고딕" w:hAnsi="맑은 고딕" w:hint="eastAsia"/>
        </w:rPr>
        <w:t xml:space="preserve">들이 가지는 </w:t>
      </w:r>
      <w:r w:rsidRPr="00175400">
        <w:rPr>
          <w:rFonts w:ascii="맑은 고딕" w:eastAsia="맑은 고딕" w:hAnsi="맑은 고딕"/>
        </w:rPr>
        <w:t>semantic</w:t>
      </w:r>
      <w:r w:rsidRPr="00175400">
        <w:rPr>
          <w:rFonts w:ascii="맑은 고딕" w:eastAsia="맑은 고딕" w:hAnsi="맑은 고딕" w:hint="eastAsia"/>
        </w:rPr>
        <w:t>의 집합으로</w:t>
      </w:r>
      <w:r w:rsidRPr="00175400">
        <w:rPr>
          <w:rFonts w:ascii="맑은 고딕" w:eastAsia="맑은 고딕" w:hAnsi="맑은 고딕"/>
        </w:rPr>
        <w:t xml:space="preserve">, </w:t>
      </w:r>
      <w:r w:rsidRPr="00175400">
        <w:rPr>
          <w:rFonts w:ascii="맑은 고딕" w:eastAsia="맑은 고딕" w:hAnsi="맑은 고딕" w:hint="eastAsia"/>
        </w:rPr>
        <w:t xml:space="preserve">마치 사전처럼 모든 </w:t>
      </w:r>
      <w:r w:rsidRPr="00175400">
        <w:rPr>
          <w:rFonts w:ascii="맑은 고딕" w:eastAsia="맑은 고딕" w:hAnsi="맑은 고딕"/>
        </w:rPr>
        <w:t>property</w:t>
      </w:r>
      <w:r w:rsidRPr="00175400">
        <w:rPr>
          <w:rFonts w:ascii="맑은 고딕" w:eastAsia="맑은 고딕" w:hAnsi="맑은 고딕" w:hint="eastAsia"/>
        </w:rPr>
        <w:t>의 정의와 형식</w:t>
      </w:r>
      <w:r w:rsidRPr="00175400">
        <w:rPr>
          <w:rFonts w:ascii="맑은 고딕" w:eastAsia="맑은 고딕" w:hAnsi="맑은 고딕"/>
        </w:rPr>
        <w:t xml:space="preserve">, </w:t>
      </w:r>
      <w:r w:rsidRPr="00175400">
        <w:rPr>
          <w:rFonts w:ascii="맑은 고딕" w:eastAsia="맑은 고딕" w:hAnsi="맑은 고딕" w:hint="eastAsia"/>
        </w:rPr>
        <w:t>단위 등을 표현한다</w:t>
      </w:r>
      <w:r w:rsidRPr="00175400">
        <w:rPr>
          <w:rFonts w:ascii="맑은 고딕" w:eastAsia="맑은 고딕" w:hAnsi="맑은 고딕"/>
        </w:rPr>
        <w:t>. AAS</w:t>
      </w:r>
      <w:r w:rsidRPr="00175400">
        <w:rPr>
          <w:rFonts w:ascii="맑은 고딕" w:eastAsia="맑은 고딕" w:hAnsi="맑은 고딕" w:hint="eastAsia"/>
        </w:rPr>
        <w:t xml:space="preserve">의 모든 </w:t>
      </w:r>
      <w:r w:rsidRPr="00175400">
        <w:rPr>
          <w:rFonts w:ascii="맑은 고딕" w:eastAsia="맑은 고딕" w:hAnsi="맑은 고딕"/>
        </w:rPr>
        <w:t>property</w:t>
      </w:r>
      <w:r w:rsidRPr="00175400">
        <w:rPr>
          <w:rFonts w:ascii="맑은 고딕" w:eastAsia="맑은 고딕" w:hAnsi="맑은 고딕" w:hint="eastAsia"/>
        </w:rPr>
        <w:t xml:space="preserve">는 </w:t>
      </w:r>
      <w:r w:rsidRPr="00175400">
        <w:rPr>
          <w:rFonts w:ascii="맑은 고딕" w:eastAsia="맑은 고딕" w:hAnsi="맑은 고딕"/>
        </w:rPr>
        <w:t>Concept Description</w:t>
      </w:r>
      <w:r w:rsidRPr="00175400">
        <w:rPr>
          <w:rFonts w:ascii="맑은 고딕" w:eastAsia="맑은 고딕" w:hAnsi="맑은 고딕" w:hint="eastAsia"/>
        </w:rPr>
        <w:t>을 통해 의미가 정의되고</w:t>
      </w:r>
      <w:r w:rsidRPr="00175400">
        <w:rPr>
          <w:rFonts w:ascii="맑은 고딕" w:eastAsia="맑은 고딕" w:hAnsi="맑은 고딕"/>
        </w:rPr>
        <w:t>. CDD, eCl@ss</w:t>
      </w:r>
      <w:r w:rsidRPr="00175400">
        <w:rPr>
          <w:rFonts w:ascii="맑은 고딕" w:eastAsia="맑은 고딕" w:hAnsi="맑은 고딕" w:hint="eastAsia"/>
        </w:rPr>
        <w:t>와 같은 데이터베이스에서 제공하는 표준 데이터 형식에 기반하여</w:t>
      </w:r>
      <w:r w:rsidRPr="00175400">
        <w:rPr>
          <w:rFonts w:ascii="맑은 고딕" w:eastAsia="맑은 고딕" w:hAnsi="맑은 고딕"/>
        </w:rPr>
        <w:t>, property</w:t>
      </w:r>
      <w:r w:rsidRPr="00175400">
        <w:rPr>
          <w:rFonts w:ascii="맑은 고딕" w:eastAsia="맑은 고딕" w:hAnsi="맑은 고딕" w:hint="eastAsia"/>
        </w:rPr>
        <w:t>의 의미와 정의</w:t>
      </w:r>
      <w:r w:rsidRPr="00175400">
        <w:rPr>
          <w:rFonts w:ascii="맑은 고딕" w:eastAsia="맑은 고딕" w:hAnsi="맑은 고딕"/>
        </w:rPr>
        <w:t xml:space="preserve">, </w:t>
      </w:r>
      <w:r w:rsidRPr="00175400">
        <w:rPr>
          <w:rFonts w:ascii="맑은 고딕" w:eastAsia="맑은 고딕" w:hAnsi="맑은 고딕" w:hint="eastAsia"/>
        </w:rPr>
        <w:t>단위 등을 설명하는 사전 역할을 한다</w:t>
      </w:r>
      <w:r w:rsidRPr="00175400">
        <w:rPr>
          <w:rFonts w:ascii="맑은 고딕" w:eastAsia="맑은 고딕" w:hAnsi="맑은 고딕"/>
        </w:rPr>
        <w:t>.</w:t>
      </w:r>
    </w:p>
    <w:p w14:paraId="19910C8B" w14:textId="77777777" w:rsidR="00CC6324" w:rsidRPr="00175400" w:rsidRDefault="00CC6324" w:rsidP="00CC6324">
      <w:pPr>
        <w:rPr>
          <w:rFonts w:ascii="맑은 고딕" w:eastAsia="맑은 고딕" w:hAnsi="맑은 고딕"/>
        </w:rPr>
      </w:pPr>
    </w:p>
    <w:p w14:paraId="2A220851" w14:textId="628734F3" w:rsidR="004C0F84" w:rsidRPr="00175400" w:rsidRDefault="004C0F84" w:rsidP="004C0F84">
      <w:pPr>
        <w:rPr>
          <w:rFonts w:ascii="맑은 고딕" w:eastAsia="맑은 고딕" w:hAnsi="맑은 고딕"/>
        </w:rPr>
      </w:pPr>
      <w:r w:rsidRPr="00175400">
        <w:rPr>
          <w:rFonts w:ascii="맑은 고딕" w:eastAsia="맑은 고딕" w:hAnsi="맑은 고딕" w:hint="eastAsia"/>
          <w:b/>
          <w:bCs/>
        </w:rPr>
        <w:t>사</w:t>
      </w:r>
      <w:r w:rsidRPr="00175400">
        <w:rPr>
          <w:rFonts w:ascii="맑은 고딕" w:eastAsia="맑은 고딕" w:hAnsi="맑은 고딕"/>
          <w:b/>
          <w:bCs/>
        </w:rPr>
        <w:t xml:space="preserve">. </w:t>
      </w:r>
      <w:r w:rsidRPr="00175400">
        <w:rPr>
          <w:rFonts w:ascii="맑은 고딕" w:eastAsia="맑은 고딕" w:hAnsi="맑은 고딕" w:hint="eastAsia"/>
          <w:b/>
          <w:bCs/>
        </w:rPr>
        <w:t>타입(Type)과 인스턴스(Instance)</w:t>
      </w:r>
    </w:p>
    <w:p w14:paraId="1D1783A5" w14:textId="36E2B9DE" w:rsidR="004C0F84" w:rsidRPr="00175400" w:rsidRDefault="004C0F84" w:rsidP="004C0F84">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hint="eastAsia"/>
        </w:rPr>
        <w:t xml:space="preserve">타입은 </w:t>
      </w:r>
      <w:r w:rsidR="008960E0" w:rsidRPr="00175400">
        <w:rPr>
          <w:rFonts w:ascii="맑은 고딕" w:eastAsia="맑은 고딕" w:hAnsi="맑은 고딕" w:hint="eastAsia"/>
        </w:rPr>
        <w:t>개념, 아이디어 등과 연결되는 개념으로 설계와 같은 자산 유형과 연결되며, 인스턴스는 생산, 물류 등과 연결되는 개념으로 개별 상품과 같은 자산 유형과 연결된다.</w:t>
      </w:r>
    </w:p>
    <w:p w14:paraId="5AA1C42F" w14:textId="77777777" w:rsidR="004C0F84" w:rsidRPr="00175400" w:rsidRDefault="004C0F84" w:rsidP="004C0F84">
      <w:pPr>
        <w:rPr>
          <w:rFonts w:ascii="맑은 고딕" w:eastAsia="맑은 고딕" w:hAnsi="맑은 고딕"/>
        </w:rPr>
      </w:pPr>
    </w:p>
    <w:p w14:paraId="7B2F3968" w14:textId="77777777" w:rsidR="0005636F" w:rsidRPr="00175400" w:rsidRDefault="0005636F" w:rsidP="004C0F84">
      <w:pPr>
        <w:rPr>
          <w:rFonts w:ascii="맑은 고딕" w:eastAsia="맑은 고딕" w:hAnsi="맑은 고딕"/>
        </w:rPr>
      </w:pPr>
    </w:p>
    <w:p w14:paraId="4EB8F8D8" w14:textId="77777777" w:rsidR="0005636F" w:rsidRPr="00175400" w:rsidRDefault="0005636F" w:rsidP="004C0F84">
      <w:pPr>
        <w:rPr>
          <w:rFonts w:ascii="맑은 고딕" w:eastAsia="맑은 고딕" w:hAnsi="맑은 고딕"/>
        </w:rPr>
      </w:pPr>
    </w:p>
    <w:p w14:paraId="715FABCE" w14:textId="77777777" w:rsidR="007F78F5" w:rsidRPr="00175400" w:rsidRDefault="007F78F5" w:rsidP="004C0F84">
      <w:pPr>
        <w:rPr>
          <w:rFonts w:ascii="맑은 고딕" w:eastAsia="맑은 고딕" w:hAnsi="맑은 고딕"/>
        </w:rPr>
      </w:pPr>
    </w:p>
    <w:p w14:paraId="784A5BE8" w14:textId="77777777" w:rsidR="0005636F" w:rsidRPr="00175400" w:rsidRDefault="0005636F" w:rsidP="004C0F84">
      <w:pPr>
        <w:rPr>
          <w:rFonts w:ascii="맑은 고딕" w:eastAsia="맑은 고딕" w:hAnsi="맑은 고딕"/>
        </w:rPr>
      </w:pPr>
    </w:p>
    <w:p w14:paraId="19910C8C" w14:textId="77777777" w:rsidR="000D0BE3" w:rsidRPr="00175400" w:rsidRDefault="000D0BE3" w:rsidP="000D0BE3">
      <w:pPr>
        <w:pStyle w:val="20"/>
        <w:rPr>
          <w:rFonts w:ascii="맑은 고딕" w:eastAsia="맑은 고딕" w:hAnsi="맑은 고딕"/>
        </w:rPr>
      </w:pPr>
      <w:bookmarkStart w:id="20" w:name="_Toc211496852"/>
      <w:r w:rsidRPr="00175400">
        <w:rPr>
          <w:rFonts w:ascii="맑은 고딕" w:eastAsia="맑은 고딕" w:hAnsi="맑은 고딕" w:hint="eastAsia"/>
        </w:rPr>
        <w:lastRenderedPageBreak/>
        <w:t>3. AAS 작성 요구사항</w:t>
      </w:r>
      <w:bookmarkEnd w:id="20"/>
    </w:p>
    <w:p w14:paraId="19910C8D" w14:textId="77777777" w:rsidR="000D0BE3" w:rsidRPr="00175400" w:rsidRDefault="000D0BE3" w:rsidP="000D0BE3">
      <w:pPr>
        <w:rPr>
          <w:rFonts w:ascii="맑은 고딕" w:eastAsia="맑은 고딕" w:hAnsi="맑은 고딕"/>
        </w:rPr>
      </w:pPr>
      <w:r w:rsidRPr="00175400">
        <w:rPr>
          <w:rFonts w:ascii="맑은 고딕" w:eastAsia="맑은 고딕" w:hAnsi="맑은 고딕" w:hint="eastAsia"/>
          <w:b/>
          <w:bCs/>
        </w:rPr>
        <w:t>가</w:t>
      </w:r>
      <w:r w:rsidRPr="00175400">
        <w:rPr>
          <w:rFonts w:ascii="맑은 고딕" w:eastAsia="맑은 고딕" w:hAnsi="맑은 고딕"/>
          <w:b/>
          <w:bCs/>
        </w:rPr>
        <w:t>. AAS</w:t>
      </w:r>
      <w:r w:rsidRPr="00175400">
        <w:rPr>
          <w:rFonts w:ascii="맑은 고딕" w:eastAsia="맑은 고딕" w:hAnsi="맑은 고딕" w:hint="eastAsia"/>
          <w:b/>
          <w:bCs/>
        </w:rPr>
        <w:t>의 필수 구성요소</w:t>
      </w:r>
    </w:p>
    <w:p w14:paraId="19910C8E" w14:textId="60CD1A1E" w:rsidR="000D0BE3" w:rsidRPr="00175400" w:rsidRDefault="000D0BE3" w:rsidP="00142E72">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hint="eastAsia"/>
        </w:rPr>
        <w:t xml:space="preserve">하나의 </w:t>
      </w:r>
      <w:r w:rsidRPr="00175400">
        <w:rPr>
          <w:rFonts w:ascii="맑은 고딕" w:eastAsia="맑은 고딕" w:hAnsi="맑은 고딕"/>
        </w:rPr>
        <w:t>AAS</w:t>
      </w:r>
      <w:r w:rsidRPr="00175400">
        <w:rPr>
          <w:rFonts w:ascii="맑은 고딕" w:eastAsia="맑은 고딕" w:hAnsi="맑은 고딕" w:hint="eastAsia"/>
        </w:rPr>
        <w:t xml:space="preserve">는 하나 이상의 </w:t>
      </w:r>
      <w:r w:rsidRPr="00175400">
        <w:rPr>
          <w:rFonts w:ascii="맑은 고딕" w:eastAsia="맑은 고딕" w:hAnsi="맑은 고딕"/>
        </w:rPr>
        <w:t>submode</w:t>
      </w:r>
      <w:r w:rsidRPr="00175400">
        <w:rPr>
          <w:rFonts w:ascii="맑은 고딕" w:eastAsia="맑은 고딕" w:hAnsi="맑은 고딕" w:hint="eastAsia"/>
        </w:rPr>
        <w:t>로 구성되어야 한다</w:t>
      </w:r>
      <w:r w:rsidRPr="00175400">
        <w:rPr>
          <w:rFonts w:ascii="맑은 고딕" w:eastAsia="맑은 고딕" w:hAnsi="맑은 고딕"/>
        </w:rPr>
        <w:t>. AAS</w:t>
      </w:r>
      <w:r w:rsidRPr="00175400">
        <w:rPr>
          <w:rFonts w:ascii="맑은 고딕" w:eastAsia="맑은 고딕" w:hAnsi="맑은 고딕" w:hint="eastAsia"/>
        </w:rPr>
        <w:t xml:space="preserve">를 구성하는 </w:t>
      </w:r>
      <w:r w:rsidRPr="00175400">
        <w:rPr>
          <w:rFonts w:ascii="맑은 고딕" w:eastAsia="맑은 고딕" w:hAnsi="맑은 고딕"/>
        </w:rPr>
        <w:t>submodel</w:t>
      </w:r>
      <w:r w:rsidRPr="00175400">
        <w:rPr>
          <w:rFonts w:ascii="맑은 고딕" w:eastAsia="맑은 고딕" w:hAnsi="맑은 고딕" w:hint="eastAsia"/>
        </w:rPr>
        <w:t xml:space="preserve">에 대한 리스트를 제한하거나 필수 </w:t>
      </w:r>
      <w:r w:rsidR="006C62D2" w:rsidRPr="00175400">
        <w:rPr>
          <w:rFonts w:ascii="맑은 고딕" w:eastAsia="맑은 고딕" w:hAnsi="맑은 고딕"/>
        </w:rPr>
        <w:t>submodel</w:t>
      </w:r>
      <w:r w:rsidR="006C62D2" w:rsidRPr="00175400">
        <w:rPr>
          <w:rFonts w:ascii="맑은 고딕" w:eastAsia="맑은 고딕" w:hAnsi="맑은 고딕" w:hint="eastAsia"/>
        </w:rPr>
        <w:t>을</w:t>
      </w:r>
      <w:r w:rsidRPr="00175400">
        <w:rPr>
          <w:rFonts w:ascii="맑은 고딕" w:eastAsia="맑은 고딕" w:hAnsi="맑은 고딕" w:hint="eastAsia"/>
        </w:rPr>
        <w:t xml:space="preserve"> 규정하지는 않고 있지만</w:t>
      </w:r>
      <w:r w:rsidRPr="00175400">
        <w:rPr>
          <w:rFonts w:ascii="맑은 고딕" w:eastAsia="맑은 고딕" w:hAnsi="맑은 고딕"/>
        </w:rPr>
        <w:t xml:space="preserve">, </w:t>
      </w:r>
      <w:r w:rsidRPr="00175400">
        <w:rPr>
          <w:rFonts w:ascii="맑은 고딕" w:eastAsia="맑은 고딕" w:hAnsi="맑은 고딕" w:hint="eastAsia"/>
        </w:rPr>
        <w:t xml:space="preserve">일반적으로 사용되는 </w:t>
      </w:r>
      <w:r w:rsidR="00E272BE" w:rsidRPr="00175400">
        <w:rPr>
          <w:rFonts w:ascii="맑은 고딕" w:eastAsia="맑은 고딕" w:hAnsi="맑은 고딕" w:hint="eastAsia"/>
        </w:rPr>
        <w:t xml:space="preserve">주요 서브모델은 </w:t>
      </w:r>
      <w:r w:rsidR="00202950" w:rsidRPr="00175400">
        <w:rPr>
          <w:rFonts w:ascii="맑은 고딕" w:eastAsia="맑은 고딕" w:hAnsi="맑은 고딕" w:hint="eastAsia"/>
        </w:rPr>
        <w:t>Identification 서브모델, Technical Data 서브모델, Operation</w:t>
      </w:r>
      <w:r w:rsidR="00775B85" w:rsidRPr="00175400">
        <w:rPr>
          <w:rFonts w:ascii="맑은 고딕" w:eastAsia="맑은 고딕" w:hAnsi="맑은 고딕" w:hint="eastAsia"/>
        </w:rPr>
        <w:t xml:space="preserve">al Data 서브모델, </w:t>
      </w:r>
      <w:r w:rsidR="00775B85" w:rsidRPr="00175400">
        <w:rPr>
          <w:rFonts w:ascii="맑은 고딕" w:eastAsia="맑은 고딕" w:hAnsi="맑은 고딕"/>
        </w:rPr>
        <w:t>Documentation</w:t>
      </w:r>
      <w:r w:rsidR="00775B85" w:rsidRPr="00175400">
        <w:rPr>
          <w:rFonts w:ascii="맑은 고딕" w:eastAsia="맑은 고딕" w:hAnsi="맑은 고딕" w:hint="eastAsia"/>
        </w:rPr>
        <w:t xml:space="preserve"> </w:t>
      </w:r>
      <w:r w:rsidR="00975360" w:rsidRPr="00175400">
        <w:rPr>
          <w:rFonts w:ascii="맑은 고딕" w:eastAsia="맑은 고딕" w:hAnsi="맑은 고딕" w:hint="eastAsia"/>
        </w:rPr>
        <w:t>서브모델로 총 4가지가 사용된다.</w:t>
      </w:r>
    </w:p>
    <w:p w14:paraId="19910C8F" w14:textId="77777777" w:rsidR="000D0BE3" w:rsidRPr="00175400" w:rsidRDefault="000D0BE3" w:rsidP="000D0BE3">
      <w:pPr>
        <w:rPr>
          <w:rFonts w:ascii="맑은 고딕" w:eastAsia="맑은 고딕" w:hAnsi="맑은 고딕"/>
        </w:rPr>
      </w:pPr>
    </w:p>
    <w:p w14:paraId="19910C90" w14:textId="1DFD248F" w:rsidR="000D0BE3" w:rsidRPr="00175400" w:rsidRDefault="000D0BE3" w:rsidP="000D0BE3">
      <w:pPr>
        <w:rPr>
          <w:rFonts w:ascii="맑은 고딕" w:eastAsia="맑은 고딕" w:hAnsi="맑은 고딕"/>
        </w:rPr>
      </w:pPr>
      <w:r w:rsidRPr="00175400">
        <w:rPr>
          <w:rFonts w:ascii="맑은 고딕" w:eastAsia="맑은 고딕" w:hAnsi="맑은 고딕" w:hint="eastAsia"/>
          <w:b/>
          <w:bCs/>
        </w:rPr>
        <w:t>나</w:t>
      </w:r>
      <w:r w:rsidRPr="00175400">
        <w:rPr>
          <w:rFonts w:ascii="맑은 고딕" w:eastAsia="맑은 고딕" w:hAnsi="맑은 고딕"/>
          <w:b/>
          <w:bCs/>
        </w:rPr>
        <w:t xml:space="preserve">. </w:t>
      </w:r>
      <w:r w:rsidRPr="00175400">
        <w:rPr>
          <w:rFonts w:ascii="맑은 고딕" w:eastAsia="맑은 고딕" w:hAnsi="맑은 고딕" w:hint="eastAsia"/>
          <w:b/>
          <w:bCs/>
        </w:rPr>
        <w:t xml:space="preserve">주요 </w:t>
      </w:r>
      <w:r w:rsidRPr="00175400">
        <w:rPr>
          <w:rFonts w:ascii="맑은 고딕" w:eastAsia="맑은 고딕" w:hAnsi="맑은 고딕"/>
          <w:b/>
          <w:bCs/>
        </w:rPr>
        <w:t>submodel</w:t>
      </w:r>
      <w:r w:rsidR="00975360" w:rsidRPr="00175400">
        <w:rPr>
          <w:rFonts w:ascii="맑은 고딕" w:eastAsia="맑은 고딕" w:hAnsi="맑은 고딕" w:hint="eastAsia"/>
          <w:b/>
          <w:bCs/>
        </w:rPr>
        <w:t xml:space="preserve"> 정의</w:t>
      </w:r>
    </w:p>
    <w:p w14:paraId="04C21FBD" w14:textId="32DB4E87" w:rsidR="00142E72" w:rsidRPr="00175400" w:rsidRDefault="000D0BE3" w:rsidP="00142E72">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rPr>
        <w:t>Identification submodel</w:t>
      </w:r>
    </w:p>
    <w:p w14:paraId="7ED06328" w14:textId="6AE8917F" w:rsidR="00497283" w:rsidRPr="00175400" w:rsidRDefault="000D0BE3" w:rsidP="00142E72">
      <w:pPr>
        <w:pStyle w:val="a6"/>
        <w:numPr>
          <w:ilvl w:val="0"/>
          <w:numId w:val="30"/>
        </w:numPr>
        <w:ind w:left="851" w:hanging="284"/>
        <w:rPr>
          <w:rFonts w:ascii="맑은 고딕" w:eastAsia="맑은 고딕" w:hAnsi="맑은 고딕"/>
        </w:rPr>
      </w:pPr>
      <w:r w:rsidRPr="00175400">
        <w:rPr>
          <w:rFonts w:ascii="맑은 고딕" w:eastAsia="맑은 고딕" w:hAnsi="맑은 고딕"/>
        </w:rPr>
        <w:t>AAS</w:t>
      </w:r>
      <w:r w:rsidRPr="00175400">
        <w:rPr>
          <w:rFonts w:ascii="맑은 고딕" w:eastAsia="맑은 고딕" w:hAnsi="맑은 고딕" w:hint="eastAsia"/>
        </w:rPr>
        <w:t xml:space="preserve">의 기본이 되는 </w:t>
      </w:r>
      <w:bookmarkStart w:id="21" w:name="_Hlk187331025"/>
      <w:r w:rsidRPr="00175400">
        <w:rPr>
          <w:rFonts w:ascii="맑은 고딕" w:eastAsia="맑은 고딕" w:hAnsi="맑은 고딕"/>
        </w:rPr>
        <w:t>submodel</w:t>
      </w:r>
      <w:bookmarkEnd w:id="21"/>
      <w:r w:rsidRPr="00175400">
        <w:rPr>
          <w:rFonts w:ascii="맑은 고딕" w:eastAsia="맑은 고딕" w:hAnsi="맑은 고딕" w:hint="eastAsia"/>
        </w:rPr>
        <w:t>로</w:t>
      </w:r>
      <w:r w:rsidRPr="00175400">
        <w:rPr>
          <w:rFonts w:ascii="맑은 고딕" w:eastAsia="맑은 고딕" w:hAnsi="맑은 고딕"/>
        </w:rPr>
        <w:t xml:space="preserve">, AAS </w:t>
      </w:r>
      <w:r w:rsidRPr="00175400">
        <w:rPr>
          <w:rFonts w:ascii="맑은 고딕" w:eastAsia="맑은 고딕" w:hAnsi="맑은 고딕" w:hint="eastAsia"/>
        </w:rPr>
        <w:t xml:space="preserve">표준에서 필수로 지정되지는 않았으나 모든 </w:t>
      </w:r>
      <w:r w:rsidRPr="00175400">
        <w:rPr>
          <w:rFonts w:ascii="맑은 고딕" w:eastAsia="맑은 고딕" w:hAnsi="맑은 고딕"/>
        </w:rPr>
        <w:t>AAS</w:t>
      </w:r>
      <w:r w:rsidRPr="00175400">
        <w:rPr>
          <w:rFonts w:ascii="맑은 고딕" w:eastAsia="맑은 고딕" w:hAnsi="맑은 고딕" w:hint="eastAsia"/>
        </w:rPr>
        <w:t xml:space="preserve">가 반드시 가져야 하는 </w:t>
      </w:r>
      <w:r w:rsidRPr="00175400">
        <w:rPr>
          <w:rFonts w:ascii="맑은 고딕" w:eastAsia="맑은 고딕" w:hAnsi="맑은 고딕"/>
        </w:rPr>
        <w:t>submodel</w:t>
      </w:r>
      <w:r w:rsidRPr="00175400">
        <w:rPr>
          <w:rFonts w:ascii="맑은 고딕" w:eastAsia="맑은 고딕" w:hAnsi="맑은 고딕" w:hint="eastAsia"/>
        </w:rPr>
        <w:t>이다</w:t>
      </w:r>
      <w:r w:rsidRPr="00175400">
        <w:rPr>
          <w:rFonts w:ascii="맑은 고딕" w:eastAsia="맑은 고딕" w:hAnsi="맑은 고딕"/>
        </w:rPr>
        <w:t xml:space="preserve">. </w:t>
      </w:r>
    </w:p>
    <w:p w14:paraId="19910C91" w14:textId="2C0960B9" w:rsidR="000D0BE3" w:rsidRPr="00175400" w:rsidRDefault="000D0BE3" w:rsidP="00142E72">
      <w:pPr>
        <w:pStyle w:val="a6"/>
        <w:numPr>
          <w:ilvl w:val="0"/>
          <w:numId w:val="30"/>
        </w:numPr>
        <w:ind w:left="851" w:hanging="284"/>
        <w:rPr>
          <w:rFonts w:ascii="맑은 고딕" w:eastAsia="맑은 고딕" w:hAnsi="맑은 고딕"/>
        </w:rPr>
      </w:pPr>
      <w:r w:rsidRPr="00175400">
        <w:rPr>
          <w:rFonts w:ascii="맑은 고딕" w:eastAsia="맑은 고딕" w:hAnsi="맑은 고딕" w:hint="eastAsia"/>
        </w:rPr>
        <w:t>자산을 식별하기 위한 고유 번호</w:t>
      </w:r>
      <w:r w:rsidRPr="00175400">
        <w:rPr>
          <w:rFonts w:ascii="맑은 고딕" w:eastAsia="맑은 고딕" w:hAnsi="맑은 고딕"/>
        </w:rPr>
        <w:t xml:space="preserve">, </w:t>
      </w:r>
      <w:r w:rsidRPr="00175400">
        <w:rPr>
          <w:rFonts w:ascii="맑은 고딕" w:eastAsia="맑은 고딕" w:hAnsi="맑은 고딕" w:hint="eastAsia"/>
        </w:rPr>
        <w:t>자산에 대한 설명</w:t>
      </w:r>
      <w:r w:rsidRPr="00175400">
        <w:rPr>
          <w:rFonts w:ascii="맑은 고딕" w:eastAsia="맑은 고딕" w:hAnsi="맑은 고딕"/>
        </w:rPr>
        <w:t xml:space="preserve">, </w:t>
      </w:r>
      <w:r w:rsidRPr="00175400">
        <w:rPr>
          <w:rFonts w:ascii="맑은 고딕" w:eastAsia="맑은 고딕" w:hAnsi="맑은 고딕" w:hint="eastAsia"/>
        </w:rPr>
        <w:t>판매 정보</w:t>
      </w:r>
      <w:r w:rsidRPr="00175400">
        <w:rPr>
          <w:rFonts w:ascii="맑은 고딕" w:eastAsia="맑은 고딕" w:hAnsi="맑은 고딕"/>
        </w:rPr>
        <w:t xml:space="preserve">, </w:t>
      </w:r>
      <w:r w:rsidRPr="00175400">
        <w:rPr>
          <w:rFonts w:ascii="맑은 고딕" w:eastAsia="맑은 고딕" w:hAnsi="맑은 고딕" w:hint="eastAsia"/>
        </w:rPr>
        <w:t>제조 정보 등 다양한 정보를 포함하며</w:t>
      </w:r>
      <w:r w:rsidRPr="00175400">
        <w:rPr>
          <w:rFonts w:ascii="맑은 고딕" w:eastAsia="맑은 고딕" w:hAnsi="맑은 고딕"/>
        </w:rPr>
        <w:t xml:space="preserve">, </w:t>
      </w:r>
      <w:r w:rsidRPr="00175400">
        <w:rPr>
          <w:rFonts w:ascii="맑은 고딕" w:eastAsia="맑은 고딕" w:hAnsi="맑은 고딕" w:hint="eastAsia"/>
        </w:rPr>
        <w:t>포함되는 정보에 대한 제한은 없다</w:t>
      </w:r>
      <w:r w:rsidRPr="00175400">
        <w:rPr>
          <w:rFonts w:ascii="맑은 고딕" w:eastAsia="맑은 고딕" w:hAnsi="맑은 고딕"/>
        </w:rPr>
        <w:t>.</w:t>
      </w:r>
    </w:p>
    <w:p w14:paraId="19910C92" w14:textId="77777777" w:rsidR="000D0BE3" w:rsidRPr="00175400" w:rsidRDefault="000D0BE3" w:rsidP="000D0BE3">
      <w:pPr>
        <w:rPr>
          <w:rFonts w:ascii="맑은 고딕" w:eastAsia="맑은 고딕" w:hAnsi="맑은 고딕"/>
        </w:rPr>
      </w:pPr>
    </w:p>
    <w:p w14:paraId="54D5BB0D" w14:textId="655EEF63" w:rsidR="00142E72" w:rsidRPr="00175400" w:rsidRDefault="000D0BE3" w:rsidP="00142E72">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rPr>
        <w:t>Technical data submodel</w:t>
      </w:r>
    </w:p>
    <w:p w14:paraId="0C130CA1" w14:textId="77777777" w:rsidR="00497283" w:rsidRPr="00175400" w:rsidRDefault="000D0BE3" w:rsidP="00142E72">
      <w:pPr>
        <w:pStyle w:val="a6"/>
        <w:numPr>
          <w:ilvl w:val="0"/>
          <w:numId w:val="30"/>
        </w:numPr>
        <w:ind w:left="851" w:hanging="284"/>
        <w:rPr>
          <w:rFonts w:ascii="맑은 고딕" w:eastAsia="맑은 고딕" w:hAnsi="맑은 고딕"/>
        </w:rPr>
      </w:pPr>
      <w:r w:rsidRPr="00175400">
        <w:rPr>
          <w:rFonts w:ascii="맑은 고딕" w:eastAsia="맑은 고딕" w:hAnsi="맑은 고딕" w:hint="eastAsia"/>
        </w:rPr>
        <w:t>자산의 기술적인 특징과 매개변수를 의미하는 기술사양 정보를 포함한다</w:t>
      </w:r>
      <w:r w:rsidRPr="00175400">
        <w:rPr>
          <w:rFonts w:ascii="맑은 고딕" w:eastAsia="맑은 고딕" w:hAnsi="맑은 고딕"/>
        </w:rPr>
        <w:t xml:space="preserve">. </w:t>
      </w:r>
    </w:p>
    <w:p w14:paraId="19910C93" w14:textId="1B790073" w:rsidR="000D0BE3" w:rsidRPr="00175400" w:rsidRDefault="000D0BE3" w:rsidP="00142E72">
      <w:pPr>
        <w:pStyle w:val="a6"/>
        <w:numPr>
          <w:ilvl w:val="0"/>
          <w:numId w:val="30"/>
        </w:numPr>
        <w:ind w:left="851" w:hanging="284"/>
        <w:rPr>
          <w:rFonts w:ascii="맑은 고딕" w:eastAsia="맑은 고딕" w:hAnsi="맑은 고딕"/>
        </w:rPr>
      </w:pPr>
      <w:r w:rsidRPr="00175400">
        <w:rPr>
          <w:rFonts w:ascii="맑은 고딕" w:eastAsia="맑은 고딕" w:hAnsi="맑은 고딕" w:hint="eastAsia"/>
        </w:rPr>
        <w:t xml:space="preserve">일반적으로 해당 </w:t>
      </w:r>
      <w:r w:rsidRPr="00175400">
        <w:rPr>
          <w:rFonts w:ascii="맑은 고딕" w:eastAsia="맑은 고딕" w:hAnsi="맑은 고딕"/>
        </w:rPr>
        <w:t>submodel</w:t>
      </w:r>
      <w:r w:rsidRPr="00175400">
        <w:rPr>
          <w:rFonts w:ascii="맑은 고딕" w:eastAsia="맑은 고딕" w:hAnsi="맑은 고딕" w:hint="eastAsia"/>
        </w:rPr>
        <w:t>에 포함된 데이터들은 제조 현장으로부터 실시간으로 수집되지 않는 데이터들이다</w:t>
      </w:r>
      <w:r w:rsidRPr="00175400">
        <w:rPr>
          <w:rFonts w:ascii="맑은 고딕" w:eastAsia="맑은 고딕" w:hAnsi="맑은 고딕"/>
        </w:rPr>
        <w:t>.</w:t>
      </w:r>
    </w:p>
    <w:p w14:paraId="19910C94" w14:textId="77777777" w:rsidR="000D0BE3" w:rsidRPr="00175400" w:rsidRDefault="000D0BE3" w:rsidP="000D0BE3">
      <w:pPr>
        <w:rPr>
          <w:rFonts w:ascii="맑은 고딕" w:eastAsia="맑은 고딕" w:hAnsi="맑은 고딕"/>
        </w:rPr>
      </w:pPr>
    </w:p>
    <w:p w14:paraId="70D9FA0B" w14:textId="26ABBD5A" w:rsidR="00142E72" w:rsidRPr="00175400" w:rsidRDefault="000D0BE3" w:rsidP="00142E72">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rPr>
        <w:t>Operational data submodel</w:t>
      </w:r>
    </w:p>
    <w:p w14:paraId="6DA6890C" w14:textId="77777777" w:rsidR="00497283" w:rsidRPr="00175400" w:rsidRDefault="000D0BE3" w:rsidP="00142E72">
      <w:pPr>
        <w:pStyle w:val="a6"/>
        <w:numPr>
          <w:ilvl w:val="0"/>
          <w:numId w:val="30"/>
        </w:numPr>
        <w:ind w:left="851" w:hanging="284"/>
        <w:rPr>
          <w:rFonts w:ascii="맑은 고딕" w:eastAsia="맑은 고딕" w:hAnsi="맑은 고딕"/>
        </w:rPr>
      </w:pPr>
      <w:r w:rsidRPr="00175400">
        <w:rPr>
          <w:rFonts w:ascii="맑은 고딕" w:eastAsia="맑은 고딕" w:hAnsi="맑은 고딕" w:hint="eastAsia"/>
        </w:rPr>
        <w:t>제조 현장에서 실시간으로 수집되는 동작 정보를 포함하며</w:t>
      </w:r>
      <w:r w:rsidRPr="00175400">
        <w:rPr>
          <w:rFonts w:ascii="맑은 고딕" w:eastAsia="맑은 고딕" w:hAnsi="맑은 고딕"/>
        </w:rPr>
        <w:t xml:space="preserve">, </w:t>
      </w:r>
      <w:r w:rsidRPr="00175400">
        <w:rPr>
          <w:rFonts w:ascii="맑은 고딕" w:eastAsia="맑은 고딕" w:hAnsi="맑은 고딕" w:hint="eastAsia"/>
        </w:rPr>
        <w:t>실제 공정 또는 제조 설비에서 수집되는 데이터를 의미한다</w:t>
      </w:r>
      <w:r w:rsidRPr="00175400">
        <w:rPr>
          <w:rFonts w:ascii="맑은 고딕" w:eastAsia="맑은 고딕" w:hAnsi="맑은 고딕"/>
        </w:rPr>
        <w:t xml:space="preserve">. </w:t>
      </w:r>
    </w:p>
    <w:p w14:paraId="19910C95" w14:textId="51D82F97" w:rsidR="000D0BE3" w:rsidRPr="00175400" w:rsidRDefault="000D0BE3" w:rsidP="00142E72">
      <w:pPr>
        <w:pStyle w:val="a6"/>
        <w:numPr>
          <w:ilvl w:val="0"/>
          <w:numId w:val="30"/>
        </w:numPr>
        <w:ind w:left="851" w:hanging="284"/>
        <w:rPr>
          <w:rFonts w:ascii="맑은 고딕" w:eastAsia="맑은 고딕" w:hAnsi="맑은 고딕"/>
        </w:rPr>
      </w:pPr>
      <w:r w:rsidRPr="00175400">
        <w:rPr>
          <w:rFonts w:ascii="맑은 고딕" w:eastAsia="맑은 고딕" w:hAnsi="맑은 고딕" w:hint="eastAsia"/>
        </w:rPr>
        <w:t xml:space="preserve">해당 </w:t>
      </w:r>
      <w:r w:rsidRPr="00175400">
        <w:rPr>
          <w:rFonts w:ascii="맑은 고딕" w:eastAsia="맑은 고딕" w:hAnsi="맑은 고딕"/>
        </w:rPr>
        <w:t>submodel</w:t>
      </w:r>
      <w:r w:rsidRPr="00175400">
        <w:rPr>
          <w:rFonts w:ascii="맑은 고딕" w:eastAsia="맑은 고딕" w:hAnsi="맑은 고딕" w:hint="eastAsia"/>
        </w:rPr>
        <w:t xml:space="preserve">의 명칭이 반드시 </w:t>
      </w:r>
      <w:r w:rsidRPr="00175400">
        <w:rPr>
          <w:rFonts w:ascii="맑은 고딕" w:eastAsia="맑은 고딕" w:hAnsi="맑은 고딕"/>
        </w:rPr>
        <w:t>‘Operational Data’</w:t>
      </w:r>
      <w:r w:rsidRPr="00175400">
        <w:rPr>
          <w:rFonts w:ascii="맑은 고딕" w:eastAsia="맑은 고딕" w:hAnsi="맑은 고딕" w:hint="eastAsia"/>
        </w:rPr>
        <w:t>일 필요는 없다</w:t>
      </w:r>
      <w:r w:rsidRPr="00175400">
        <w:rPr>
          <w:rFonts w:ascii="맑은 고딕" w:eastAsia="맑은 고딕" w:hAnsi="맑은 고딕"/>
        </w:rPr>
        <w:t xml:space="preserve">. </w:t>
      </w:r>
      <w:r w:rsidRPr="00175400">
        <w:rPr>
          <w:rFonts w:ascii="맑은 고딕" w:eastAsia="맑은 고딕" w:hAnsi="맑은 고딕" w:hint="eastAsia"/>
        </w:rPr>
        <w:t>그러나 일반적인 정보들의 경우</w:t>
      </w:r>
      <w:r w:rsidRPr="00175400">
        <w:rPr>
          <w:rFonts w:ascii="맑은 고딕" w:eastAsia="맑은 고딕" w:hAnsi="맑은 고딕"/>
        </w:rPr>
        <w:t>, ‘Operational Data’</w:t>
      </w:r>
      <w:r w:rsidRPr="00175400">
        <w:rPr>
          <w:rFonts w:ascii="맑은 고딕" w:eastAsia="맑은 고딕" w:hAnsi="맑은 고딕" w:hint="eastAsia"/>
        </w:rPr>
        <w:t>라는 명칭을 사용하여 실시간 데이터를 다룬다는 점을 명확히 하는 것이 권장된다</w:t>
      </w:r>
      <w:r w:rsidRPr="00175400">
        <w:rPr>
          <w:rFonts w:ascii="맑은 고딕" w:eastAsia="맑은 고딕" w:hAnsi="맑은 고딕"/>
        </w:rPr>
        <w:t>.</w:t>
      </w:r>
    </w:p>
    <w:p w14:paraId="19910C96" w14:textId="77777777" w:rsidR="000D0BE3" w:rsidRPr="00175400" w:rsidRDefault="000D0BE3" w:rsidP="000D0BE3">
      <w:pPr>
        <w:rPr>
          <w:rFonts w:ascii="맑은 고딕" w:eastAsia="맑은 고딕" w:hAnsi="맑은 고딕"/>
        </w:rPr>
      </w:pPr>
    </w:p>
    <w:p w14:paraId="04845954" w14:textId="38A15416" w:rsidR="00142E72" w:rsidRPr="00175400" w:rsidRDefault="000D0BE3" w:rsidP="00142E72">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rPr>
        <w:t>Document submodel</w:t>
      </w:r>
    </w:p>
    <w:p w14:paraId="60F69269" w14:textId="77777777" w:rsidR="00497283" w:rsidRPr="00175400" w:rsidRDefault="000D0BE3" w:rsidP="00142E72">
      <w:pPr>
        <w:pStyle w:val="a6"/>
        <w:numPr>
          <w:ilvl w:val="0"/>
          <w:numId w:val="30"/>
        </w:numPr>
        <w:ind w:left="851" w:hanging="284"/>
        <w:rPr>
          <w:rFonts w:ascii="맑은 고딕" w:eastAsia="맑은 고딕" w:hAnsi="맑은 고딕"/>
        </w:rPr>
      </w:pPr>
      <w:r w:rsidRPr="00175400">
        <w:rPr>
          <w:rFonts w:ascii="맑은 고딕" w:eastAsia="맑은 고딕" w:hAnsi="맑은 고딕"/>
        </w:rPr>
        <w:t>Document submodel</w:t>
      </w:r>
      <w:r w:rsidRPr="00175400">
        <w:rPr>
          <w:rFonts w:ascii="맑은 고딕" w:eastAsia="맑은 고딕" w:hAnsi="맑은 고딕" w:hint="eastAsia"/>
        </w:rPr>
        <w:t>은 데이터 시트나 도면과 같은 부가 정보를 포함한다</w:t>
      </w:r>
      <w:r w:rsidRPr="00175400">
        <w:rPr>
          <w:rFonts w:ascii="맑은 고딕" w:eastAsia="맑은 고딕" w:hAnsi="맑은 고딕"/>
        </w:rPr>
        <w:t xml:space="preserve">. </w:t>
      </w:r>
    </w:p>
    <w:p w14:paraId="19910C97" w14:textId="28E47F5B" w:rsidR="000D0BE3" w:rsidRPr="00175400" w:rsidRDefault="000D0BE3" w:rsidP="00142E72">
      <w:pPr>
        <w:pStyle w:val="a6"/>
        <w:numPr>
          <w:ilvl w:val="0"/>
          <w:numId w:val="30"/>
        </w:numPr>
        <w:ind w:left="851" w:hanging="284"/>
        <w:rPr>
          <w:rFonts w:ascii="맑은 고딕" w:eastAsia="맑은 고딕" w:hAnsi="맑은 고딕"/>
        </w:rPr>
      </w:pPr>
      <w:r w:rsidRPr="00175400">
        <w:rPr>
          <w:rFonts w:ascii="맑은 고딕" w:eastAsia="맑은 고딕" w:hAnsi="맑은 고딕" w:hint="eastAsia"/>
        </w:rPr>
        <w:t>실제 파일은 링크 형태로 추가되며</w:t>
      </w:r>
      <w:r w:rsidRPr="00175400">
        <w:rPr>
          <w:rFonts w:ascii="맑은 고딕" w:eastAsia="맑은 고딕" w:hAnsi="맑은 고딕"/>
        </w:rPr>
        <w:t xml:space="preserve">, </w:t>
      </w:r>
      <w:r w:rsidRPr="00175400">
        <w:rPr>
          <w:rFonts w:ascii="맑은 고딕" w:eastAsia="맑은 고딕" w:hAnsi="맑은 고딕" w:hint="eastAsia"/>
        </w:rPr>
        <w:t xml:space="preserve">파일에 대한 설명이나 정보는 </w:t>
      </w:r>
      <w:r w:rsidRPr="00175400">
        <w:rPr>
          <w:rFonts w:ascii="맑은 고딕" w:eastAsia="맑은 고딕" w:hAnsi="맑은 고딕"/>
        </w:rPr>
        <w:t>property</w:t>
      </w:r>
      <w:r w:rsidRPr="00175400">
        <w:rPr>
          <w:rFonts w:ascii="맑은 고딕" w:eastAsia="맑은 고딕" w:hAnsi="맑은 고딕" w:hint="eastAsia"/>
        </w:rPr>
        <w:t>로 포함된다</w:t>
      </w:r>
      <w:r w:rsidRPr="00175400">
        <w:rPr>
          <w:rFonts w:ascii="맑은 고딕" w:eastAsia="맑은 고딕" w:hAnsi="맑은 고딕"/>
        </w:rPr>
        <w:t xml:space="preserve">. </w:t>
      </w:r>
      <w:r w:rsidRPr="00175400">
        <w:rPr>
          <w:rFonts w:ascii="맑은 고딕" w:eastAsia="맑은 고딕" w:hAnsi="맑은 고딕" w:hint="eastAsia"/>
        </w:rPr>
        <w:t xml:space="preserve">해당 </w:t>
      </w:r>
      <w:r w:rsidRPr="00175400">
        <w:rPr>
          <w:rFonts w:ascii="맑은 고딕" w:eastAsia="맑은 고딕" w:hAnsi="맑은 고딕"/>
        </w:rPr>
        <w:t>submodel</w:t>
      </w:r>
      <w:r w:rsidRPr="00175400">
        <w:rPr>
          <w:rFonts w:ascii="맑은 고딕" w:eastAsia="맑은 고딕" w:hAnsi="맑은 고딕" w:hint="eastAsia"/>
        </w:rPr>
        <w:t>은 데이터 수집 플랫폼에서 데이터를 수집하는 대상은 아니다</w:t>
      </w:r>
      <w:r w:rsidRPr="00175400">
        <w:rPr>
          <w:rFonts w:ascii="맑은 고딕" w:eastAsia="맑은 고딕" w:hAnsi="맑은 고딕"/>
        </w:rPr>
        <w:t>.</w:t>
      </w:r>
    </w:p>
    <w:p w14:paraId="19910C98" w14:textId="77777777" w:rsidR="000D0BE3" w:rsidRPr="00175400" w:rsidRDefault="000D0BE3" w:rsidP="000D0BE3">
      <w:pPr>
        <w:rPr>
          <w:rFonts w:ascii="맑은 고딕" w:eastAsia="맑은 고딕" w:hAnsi="맑은 고딕"/>
        </w:rPr>
      </w:pPr>
    </w:p>
    <w:p w14:paraId="19910C99" w14:textId="6E6391F2" w:rsidR="00337473" w:rsidRPr="00175400" w:rsidRDefault="00337473" w:rsidP="00337473">
      <w:pPr>
        <w:pStyle w:val="20"/>
        <w:rPr>
          <w:rFonts w:ascii="맑은 고딕" w:eastAsia="맑은 고딕" w:hAnsi="맑은 고딕"/>
        </w:rPr>
      </w:pPr>
      <w:bookmarkStart w:id="22" w:name="_Toc211496853"/>
      <w:r w:rsidRPr="00175400">
        <w:rPr>
          <w:rFonts w:ascii="맑은 고딕" w:eastAsia="맑은 고딕" w:hAnsi="맑은 고딕" w:hint="eastAsia"/>
        </w:rPr>
        <w:t>4.</w:t>
      </w:r>
      <w:r w:rsidR="001E062B" w:rsidRPr="00175400">
        <w:rPr>
          <w:rFonts w:ascii="맑은 고딕" w:eastAsia="맑은 고딕" w:hAnsi="맑은 고딕" w:hint="eastAsia"/>
        </w:rPr>
        <w:t xml:space="preserve"> </w:t>
      </w:r>
      <w:r w:rsidR="004E0859" w:rsidRPr="00175400">
        <w:rPr>
          <w:rFonts w:ascii="맑은 고딕" w:eastAsia="맑은 고딕" w:hAnsi="맑은 고딕" w:hint="eastAsia"/>
        </w:rPr>
        <w:t xml:space="preserve">시맨틱 ID </w:t>
      </w:r>
      <w:r w:rsidR="00016FC6" w:rsidRPr="00175400">
        <w:rPr>
          <w:rFonts w:ascii="맑은 고딕" w:eastAsia="맑은 고딕" w:hAnsi="맑은 고딕" w:hint="eastAsia"/>
        </w:rPr>
        <w:t>설정 기준</w:t>
      </w:r>
      <w:bookmarkEnd w:id="22"/>
    </w:p>
    <w:p w14:paraId="56001DDE" w14:textId="10EEF909" w:rsidR="00142E72" w:rsidRPr="00175400" w:rsidRDefault="00337473" w:rsidP="00142E72">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rPr>
        <w:t xml:space="preserve">eCl@ss, CDD </w:t>
      </w:r>
      <w:r w:rsidRPr="00175400">
        <w:rPr>
          <w:rFonts w:ascii="맑은 고딕" w:eastAsia="맑은 고딕" w:hAnsi="맑은 고딕" w:hint="eastAsia"/>
        </w:rPr>
        <w:t xml:space="preserve">등에서 적절한 </w:t>
      </w:r>
      <w:r w:rsidRPr="00175400">
        <w:rPr>
          <w:rFonts w:ascii="맑은 고딕" w:eastAsia="맑은 고딕" w:hAnsi="맑은 고딕"/>
        </w:rPr>
        <w:t>Semantics</w:t>
      </w:r>
      <w:r w:rsidRPr="00175400">
        <w:rPr>
          <w:rFonts w:ascii="맑은 고딕" w:eastAsia="맑은 고딕" w:hAnsi="맑은 고딕" w:hint="eastAsia"/>
        </w:rPr>
        <w:t>가 정의되지 않은 경우</w:t>
      </w:r>
    </w:p>
    <w:p w14:paraId="4C9C7224" w14:textId="77777777" w:rsidR="00497283" w:rsidRPr="00175400" w:rsidRDefault="00337473" w:rsidP="00142E72">
      <w:pPr>
        <w:pStyle w:val="a6"/>
        <w:numPr>
          <w:ilvl w:val="0"/>
          <w:numId w:val="30"/>
        </w:numPr>
        <w:ind w:left="851" w:hanging="284"/>
        <w:rPr>
          <w:rFonts w:ascii="맑은 고딕" w:eastAsia="맑은 고딕" w:hAnsi="맑은 고딕"/>
        </w:rPr>
      </w:pPr>
      <w:r w:rsidRPr="00175400">
        <w:rPr>
          <w:rFonts w:ascii="맑은 고딕" w:eastAsia="맑은 고딕" w:hAnsi="맑은 고딕"/>
        </w:rPr>
        <w:t>AAS</w:t>
      </w:r>
      <w:r w:rsidRPr="00175400">
        <w:rPr>
          <w:rFonts w:ascii="맑은 고딕" w:eastAsia="맑은 고딕" w:hAnsi="맑은 고딕" w:hint="eastAsia"/>
        </w:rPr>
        <w:t xml:space="preserve">의 모든 </w:t>
      </w:r>
      <w:r w:rsidRPr="00175400">
        <w:rPr>
          <w:rFonts w:ascii="맑은 고딕" w:eastAsia="맑은 고딕" w:hAnsi="맑은 고딕"/>
        </w:rPr>
        <w:t>property</w:t>
      </w:r>
      <w:r w:rsidRPr="00175400">
        <w:rPr>
          <w:rFonts w:ascii="맑은 고딕" w:eastAsia="맑은 고딕" w:hAnsi="맑은 고딕" w:hint="eastAsia"/>
        </w:rPr>
        <w:t xml:space="preserve">는 </w:t>
      </w:r>
      <w:r w:rsidRPr="00175400">
        <w:rPr>
          <w:rFonts w:ascii="맑은 고딕" w:eastAsia="맑은 고딕" w:hAnsi="맑은 고딕"/>
        </w:rPr>
        <w:t>semantic</w:t>
      </w:r>
      <w:r w:rsidRPr="00175400">
        <w:rPr>
          <w:rFonts w:ascii="맑은 고딕" w:eastAsia="맑은 고딕" w:hAnsi="맑은 고딕" w:hint="eastAsia"/>
        </w:rPr>
        <w:t>이 필요하지만</w:t>
      </w:r>
      <w:r w:rsidRPr="00175400">
        <w:rPr>
          <w:rFonts w:ascii="맑은 고딕" w:eastAsia="맑은 고딕" w:hAnsi="맑은 고딕"/>
        </w:rPr>
        <w:t xml:space="preserve">, </w:t>
      </w:r>
      <w:r w:rsidRPr="00175400">
        <w:rPr>
          <w:rFonts w:ascii="맑은 고딕" w:eastAsia="맑은 고딕" w:hAnsi="맑은 고딕" w:hint="eastAsia"/>
        </w:rPr>
        <w:t xml:space="preserve">반드시 </w:t>
      </w:r>
      <w:r w:rsidRPr="00175400">
        <w:rPr>
          <w:rFonts w:ascii="맑은 고딕" w:eastAsia="맑은 고딕" w:hAnsi="맑은 고딕"/>
        </w:rPr>
        <w:t xml:space="preserve">eCl@ss/CDD </w:t>
      </w:r>
      <w:r w:rsidRPr="00175400">
        <w:rPr>
          <w:rFonts w:ascii="맑은 고딕" w:eastAsia="맑은 고딕" w:hAnsi="맑은 고딕" w:hint="eastAsia"/>
        </w:rPr>
        <w:t xml:space="preserve">등에 정의된 </w:t>
      </w:r>
      <w:r w:rsidRPr="00175400">
        <w:rPr>
          <w:rFonts w:ascii="맑은 고딕" w:eastAsia="맑은 고딕" w:hAnsi="맑은 고딕"/>
        </w:rPr>
        <w:t>semantic</w:t>
      </w:r>
      <w:r w:rsidRPr="00175400">
        <w:rPr>
          <w:rFonts w:ascii="맑은 고딕" w:eastAsia="맑은 고딕" w:hAnsi="맑은 고딕" w:hint="eastAsia"/>
        </w:rPr>
        <w:t>을 사용해야 하는 것은 아니다</w:t>
      </w:r>
      <w:r w:rsidRPr="00175400">
        <w:rPr>
          <w:rFonts w:ascii="맑은 고딕" w:eastAsia="맑은 고딕" w:hAnsi="맑은 고딕"/>
        </w:rPr>
        <w:t xml:space="preserve">. </w:t>
      </w:r>
    </w:p>
    <w:p w14:paraId="5A39912D" w14:textId="6E5BA381" w:rsidR="00142E72" w:rsidRPr="00175400" w:rsidRDefault="00337473" w:rsidP="00142E72">
      <w:pPr>
        <w:pStyle w:val="a6"/>
        <w:numPr>
          <w:ilvl w:val="0"/>
          <w:numId w:val="30"/>
        </w:numPr>
        <w:ind w:left="851" w:hanging="284"/>
        <w:rPr>
          <w:rFonts w:ascii="맑은 고딕" w:eastAsia="맑은 고딕" w:hAnsi="맑은 고딕"/>
        </w:rPr>
      </w:pPr>
      <w:r w:rsidRPr="00175400">
        <w:rPr>
          <w:rFonts w:ascii="맑은 고딕" w:eastAsia="맑은 고딕" w:hAnsi="맑은 고딕"/>
        </w:rPr>
        <w:t>AAS</w:t>
      </w:r>
      <w:r w:rsidRPr="00175400">
        <w:rPr>
          <w:rFonts w:ascii="맑은 고딕" w:eastAsia="맑은 고딕" w:hAnsi="맑은 고딕" w:hint="eastAsia"/>
        </w:rPr>
        <w:t xml:space="preserve">는 고유한 식별자를 활용하여 모든 </w:t>
      </w:r>
      <w:r w:rsidRPr="00175400">
        <w:rPr>
          <w:rFonts w:ascii="맑은 고딕" w:eastAsia="맑은 고딕" w:hAnsi="맑은 고딕"/>
        </w:rPr>
        <w:t>property</w:t>
      </w:r>
      <w:r w:rsidRPr="00175400">
        <w:rPr>
          <w:rFonts w:ascii="맑은 고딕" w:eastAsia="맑은 고딕" w:hAnsi="맑은 고딕" w:hint="eastAsia"/>
        </w:rPr>
        <w:t>의 의미가 유일하게 정의되고 구분되는 것을 요구한다</w:t>
      </w:r>
      <w:r w:rsidRPr="00175400">
        <w:rPr>
          <w:rFonts w:ascii="맑은 고딕" w:eastAsia="맑은 고딕" w:hAnsi="맑은 고딕"/>
        </w:rPr>
        <w:t xml:space="preserve">. </w:t>
      </w:r>
      <w:r w:rsidRPr="00175400">
        <w:rPr>
          <w:rFonts w:ascii="맑은 고딕" w:eastAsia="맑은 고딕" w:hAnsi="맑은 고딕" w:hint="eastAsia"/>
        </w:rPr>
        <w:t xml:space="preserve">따라서 </w:t>
      </w:r>
      <w:r w:rsidRPr="00175400">
        <w:rPr>
          <w:rFonts w:ascii="맑은 고딕" w:eastAsia="맑은 고딕" w:hAnsi="맑은 고딕"/>
        </w:rPr>
        <w:t xml:space="preserve">eCl@ss/CDD </w:t>
      </w:r>
      <w:r w:rsidRPr="00175400">
        <w:rPr>
          <w:rFonts w:ascii="맑은 고딕" w:eastAsia="맑은 고딕" w:hAnsi="맑은 고딕" w:hint="eastAsia"/>
        </w:rPr>
        <w:t xml:space="preserve">등에 적절한 </w:t>
      </w:r>
      <w:r w:rsidRPr="00175400">
        <w:rPr>
          <w:rFonts w:ascii="맑은 고딕" w:eastAsia="맑은 고딕" w:hAnsi="맑은 고딕"/>
        </w:rPr>
        <w:t>semantic</w:t>
      </w:r>
      <w:r w:rsidRPr="00175400">
        <w:rPr>
          <w:rFonts w:ascii="맑은 고딕" w:eastAsia="맑은 고딕" w:hAnsi="맑은 고딕" w:hint="eastAsia"/>
        </w:rPr>
        <w:t>이 없을 경우 자체적으로 이</w:t>
      </w:r>
      <w:r w:rsidRPr="00175400">
        <w:rPr>
          <w:rFonts w:ascii="맑은 고딕" w:eastAsia="맑은 고딕" w:hAnsi="맑은 고딕" w:hint="eastAsia"/>
        </w:rPr>
        <w:lastRenderedPageBreak/>
        <w:t>를 정의하여 사용해야 한다</w:t>
      </w:r>
      <w:r w:rsidRPr="00175400">
        <w:rPr>
          <w:rFonts w:ascii="맑은 고딕" w:eastAsia="맑은 고딕" w:hAnsi="맑은 고딕"/>
        </w:rPr>
        <w:t>.</w:t>
      </w:r>
    </w:p>
    <w:p w14:paraId="19910C9A" w14:textId="5DEE5561" w:rsidR="00337473" w:rsidRPr="00175400" w:rsidRDefault="00337473" w:rsidP="00142E72">
      <w:pPr>
        <w:pStyle w:val="a6"/>
        <w:numPr>
          <w:ilvl w:val="0"/>
          <w:numId w:val="30"/>
        </w:numPr>
        <w:ind w:left="851" w:hanging="284"/>
        <w:rPr>
          <w:rFonts w:ascii="맑은 고딕" w:eastAsia="맑은 고딕" w:hAnsi="맑은 고딕"/>
        </w:rPr>
      </w:pPr>
      <w:r w:rsidRPr="00175400">
        <w:rPr>
          <w:rFonts w:ascii="맑은 고딕" w:eastAsia="맑은 고딕" w:hAnsi="맑은 고딕" w:hint="eastAsia"/>
        </w:rPr>
        <w:t xml:space="preserve">자체적으로 </w:t>
      </w:r>
      <w:r w:rsidRPr="00175400">
        <w:rPr>
          <w:rFonts w:ascii="맑은 고딕" w:eastAsia="맑은 고딕" w:hAnsi="맑은 고딕"/>
        </w:rPr>
        <w:t>semantic</w:t>
      </w:r>
      <w:r w:rsidRPr="00175400">
        <w:rPr>
          <w:rFonts w:ascii="맑은 고딕" w:eastAsia="맑은 고딕" w:hAnsi="맑은 고딕" w:hint="eastAsia"/>
        </w:rPr>
        <w:t xml:space="preserve">을 정의하는 경우 </w:t>
      </w:r>
      <w:r w:rsidRPr="00175400">
        <w:rPr>
          <w:rFonts w:ascii="맑은 고딕" w:eastAsia="맑은 고딕" w:hAnsi="맑은 고딕"/>
        </w:rPr>
        <w:t xml:space="preserve">URI </w:t>
      </w:r>
      <w:r w:rsidRPr="00175400">
        <w:rPr>
          <w:rFonts w:ascii="맑은 고딕" w:eastAsia="맑은 고딕" w:hAnsi="맑은 고딕" w:hint="eastAsia"/>
        </w:rPr>
        <w:t>형식의 식별자를 사용하여야 한다</w:t>
      </w:r>
      <w:r w:rsidRPr="00175400">
        <w:rPr>
          <w:rFonts w:ascii="맑은 고딕" w:eastAsia="맑은 고딕" w:hAnsi="맑은 고딕"/>
        </w:rPr>
        <w:t>. URI</w:t>
      </w:r>
      <w:r w:rsidRPr="00175400">
        <w:rPr>
          <w:rFonts w:ascii="맑은 고딕" w:eastAsia="맑은 고딕" w:hAnsi="맑은 고딕" w:hint="eastAsia"/>
        </w:rPr>
        <w:t>를 사용할 경우에는 아래의 형식을 따라야 한다</w:t>
      </w:r>
      <w:r w:rsidRPr="00175400">
        <w:rPr>
          <w:rFonts w:ascii="맑은 고딕" w:eastAsia="맑은 고딕" w:hAnsi="맑은 고딕"/>
        </w:rPr>
        <w:t>.</w:t>
      </w:r>
    </w:p>
    <w:p w14:paraId="19910C9B" w14:textId="77777777" w:rsidR="00466060" w:rsidRPr="00175400" w:rsidRDefault="00337473" w:rsidP="00466060">
      <w:pPr>
        <w:keepNext/>
        <w:jc w:val="center"/>
        <w:rPr>
          <w:rFonts w:ascii="맑은 고딕" w:eastAsia="맑은 고딕" w:hAnsi="맑은 고딕"/>
        </w:rPr>
      </w:pPr>
      <w:r w:rsidRPr="00175400">
        <w:rPr>
          <w:rFonts w:ascii="맑은 고딕" w:eastAsia="맑은 고딕" w:hAnsi="맑은 고딕"/>
          <w:noProof/>
        </w:rPr>
        <w:drawing>
          <wp:inline distT="0" distB="0" distL="0" distR="0" wp14:anchorId="19911A3C" wp14:editId="057E5A49">
            <wp:extent cx="4234815" cy="784882"/>
            <wp:effectExtent l="0" t="0" r="0" b="0"/>
            <wp:docPr id="1549627535"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237" t="19315" r="19337" b="20084"/>
                    <a:stretch/>
                  </pic:blipFill>
                  <pic:spPr bwMode="auto">
                    <a:xfrm>
                      <a:off x="0" y="0"/>
                      <a:ext cx="4235549" cy="785018"/>
                    </a:xfrm>
                    <a:prstGeom prst="rect">
                      <a:avLst/>
                    </a:prstGeom>
                    <a:noFill/>
                    <a:ln>
                      <a:noFill/>
                    </a:ln>
                    <a:extLst>
                      <a:ext uri="{53640926-AAD7-44D8-BBD7-CCE9431645EC}">
                        <a14:shadowObscured xmlns:a14="http://schemas.microsoft.com/office/drawing/2010/main"/>
                      </a:ext>
                    </a:extLst>
                  </pic:spPr>
                </pic:pic>
              </a:graphicData>
            </a:graphic>
          </wp:inline>
        </w:drawing>
      </w:r>
    </w:p>
    <w:p w14:paraId="19910C9C" w14:textId="3B75E387" w:rsidR="00337473" w:rsidRPr="00175400" w:rsidRDefault="00466060" w:rsidP="00466060">
      <w:pPr>
        <w:pStyle w:val="af0"/>
        <w:jc w:val="center"/>
        <w:rPr>
          <w:rFonts w:ascii="맑은 고딕" w:eastAsia="맑은 고딕" w:hAnsi="맑은 고딕"/>
        </w:rPr>
      </w:pPr>
      <w:bookmarkStart w:id="23" w:name="_Toc192000476"/>
      <w:r w:rsidRPr="00175400">
        <w:rPr>
          <w:rFonts w:ascii="맑은 고딕" w:eastAsia="맑은 고딕" w:hAnsi="맑은 고딕"/>
        </w:rPr>
        <w:t xml:space="preserve">그림 </w:t>
      </w:r>
      <w:r w:rsidR="002D23C5" w:rsidRPr="00175400">
        <w:rPr>
          <w:rFonts w:ascii="맑은 고딕" w:eastAsia="맑은 고딕" w:hAnsi="맑은 고딕"/>
        </w:rPr>
        <w:fldChar w:fldCharType="begin"/>
      </w:r>
      <w:r w:rsidR="003F7CF4" w:rsidRPr="00175400">
        <w:rPr>
          <w:rFonts w:ascii="맑은 고딕" w:eastAsia="맑은 고딕" w:hAnsi="맑은 고딕"/>
        </w:rPr>
        <w:instrText xml:space="preserve"> SEQ 그림 \* ARABIC </w:instrText>
      </w:r>
      <w:r w:rsidR="002D23C5" w:rsidRPr="00175400">
        <w:rPr>
          <w:rFonts w:ascii="맑은 고딕" w:eastAsia="맑은 고딕" w:hAnsi="맑은 고딕"/>
        </w:rPr>
        <w:fldChar w:fldCharType="separate"/>
      </w:r>
      <w:r w:rsidR="00E8703B" w:rsidRPr="00175400">
        <w:rPr>
          <w:rFonts w:ascii="맑은 고딕" w:eastAsia="맑은 고딕" w:hAnsi="맑은 고딕"/>
          <w:noProof/>
        </w:rPr>
        <w:t>13</w:t>
      </w:r>
      <w:r w:rsidR="002D23C5" w:rsidRPr="00175400">
        <w:rPr>
          <w:rFonts w:ascii="맑은 고딕" w:eastAsia="맑은 고딕" w:hAnsi="맑은 고딕"/>
        </w:rPr>
        <w:fldChar w:fldCharType="end"/>
      </w:r>
      <w:r w:rsidRPr="00175400">
        <w:rPr>
          <w:rFonts w:ascii="맑은 고딕" w:eastAsia="맑은 고딕" w:hAnsi="맑은 고딕" w:hint="eastAsia"/>
        </w:rPr>
        <w:t xml:space="preserve"> 데이터</w:t>
      </w:r>
      <w:r w:rsidRPr="00175400">
        <w:rPr>
          <w:rFonts w:ascii="맑은 고딕" w:eastAsia="맑은 고딕" w:hAnsi="맑은 고딕"/>
        </w:rPr>
        <w:t xml:space="preserve"> 수집 플랫폼에서 사용하는 URI 형식</w:t>
      </w:r>
      <w:bookmarkEnd w:id="23"/>
    </w:p>
    <w:p w14:paraId="19910C9D" w14:textId="77777777" w:rsidR="00337473" w:rsidRPr="00175400" w:rsidRDefault="00337473" w:rsidP="00337473">
      <w:pPr>
        <w:rPr>
          <w:rFonts w:ascii="맑은 고딕" w:eastAsia="맑은 고딕" w:hAnsi="맑은 고딕"/>
        </w:rPr>
      </w:pPr>
    </w:p>
    <w:p w14:paraId="372E15DD" w14:textId="77777777" w:rsidR="00142E72" w:rsidRPr="00175400" w:rsidRDefault="00337473" w:rsidP="00142E72">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rPr>
        <w:t>eCl@ss/CDD</w:t>
      </w:r>
      <w:r w:rsidRPr="00175400">
        <w:rPr>
          <w:rFonts w:ascii="맑은 고딕" w:eastAsia="맑은 고딕" w:hAnsi="맑은 고딕" w:hint="eastAsia"/>
        </w:rPr>
        <w:t xml:space="preserve">에 정의된 </w:t>
      </w:r>
      <w:r w:rsidRPr="00175400">
        <w:rPr>
          <w:rFonts w:ascii="맑은 고딕" w:eastAsia="맑은 고딕" w:hAnsi="맑은 고딕"/>
        </w:rPr>
        <w:t>Semantics</w:t>
      </w:r>
      <w:r w:rsidRPr="00175400">
        <w:rPr>
          <w:rFonts w:ascii="맑은 고딕" w:eastAsia="맑은 고딕" w:hAnsi="맑은 고딕" w:hint="eastAsia"/>
        </w:rPr>
        <w:t>의 단위나 데이터 타입이 다른 경우</w:t>
      </w:r>
    </w:p>
    <w:p w14:paraId="19910C9E" w14:textId="3842E455" w:rsidR="00337473" w:rsidRPr="00175400" w:rsidRDefault="00337473" w:rsidP="00142E72">
      <w:pPr>
        <w:pStyle w:val="a6"/>
        <w:numPr>
          <w:ilvl w:val="0"/>
          <w:numId w:val="30"/>
        </w:numPr>
        <w:ind w:left="851" w:hanging="284"/>
        <w:rPr>
          <w:rFonts w:ascii="맑은 고딕" w:eastAsia="맑은 고딕" w:hAnsi="맑은 고딕"/>
        </w:rPr>
      </w:pPr>
      <w:r w:rsidRPr="00175400">
        <w:rPr>
          <w:rFonts w:ascii="맑은 고딕" w:eastAsia="맑은 고딕" w:hAnsi="맑은 고딕"/>
        </w:rPr>
        <w:t>property</w:t>
      </w:r>
      <w:r w:rsidRPr="00175400">
        <w:rPr>
          <w:rFonts w:ascii="맑은 고딕" w:eastAsia="맑은 고딕" w:hAnsi="맑은 고딕" w:hint="eastAsia"/>
        </w:rPr>
        <w:t xml:space="preserve">의 </w:t>
      </w:r>
      <w:r w:rsidRPr="00175400">
        <w:rPr>
          <w:rFonts w:ascii="맑은 고딕" w:eastAsia="맑은 고딕" w:hAnsi="맑은 고딕"/>
        </w:rPr>
        <w:t>semantic</w:t>
      </w:r>
      <w:r w:rsidRPr="00175400">
        <w:rPr>
          <w:rFonts w:ascii="맑은 고딕" w:eastAsia="맑은 고딕" w:hAnsi="맑은 고딕" w:hint="eastAsia"/>
        </w:rPr>
        <w:t xml:space="preserve">은 해당 </w:t>
      </w:r>
      <w:r w:rsidRPr="00175400">
        <w:rPr>
          <w:rFonts w:ascii="맑은 고딕" w:eastAsia="맑은 고딕" w:hAnsi="맑은 고딕"/>
        </w:rPr>
        <w:t>semantic</w:t>
      </w:r>
      <w:r w:rsidRPr="00175400">
        <w:rPr>
          <w:rFonts w:ascii="맑은 고딕" w:eastAsia="맑은 고딕" w:hAnsi="맑은 고딕" w:hint="eastAsia"/>
        </w:rPr>
        <w:t>이 정의하고 있는 모든 사항을 그대로 적용하는 경우에만 의미가 있으므로</w:t>
      </w:r>
      <w:r w:rsidRPr="00175400">
        <w:rPr>
          <w:rFonts w:ascii="맑은 고딕" w:eastAsia="맑은 고딕" w:hAnsi="맑은 고딕"/>
        </w:rPr>
        <w:t xml:space="preserve">, </w:t>
      </w:r>
      <w:r w:rsidRPr="00175400">
        <w:rPr>
          <w:rFonts w:ascii="맑은 고딕" w:eastAsia="맑은 고딕" w:hAnsi="맑은 고딕" w:hint="eastAsia"/>
        </w:rPr>
        <w:t>데이터 타입</w:t>
      </w:r>
      <w:r w:rsidRPr="00175400">
        <w:rPr>
          <w:rFonts w:ascii="맑은 고딕" w:eastAsia="맑은 고딕" w:hAnsi="맑은 고딕"/>
        </w:rPr>
        <w:t xml:space="preserve">, </w:t>
      </w:r>
      <w:r w:rsidRPr="00175400">
        <w:rPr>
          <w:rFonts w:ascii="맑은 고딕" w:eastAsia="맑은 고딕" w:hAnsi="맑은 고딕" w:hint="eastAsia"/>
        </w:rPr>
        <w:t xml:space="preserve">단위 등이 다른 경우 역시 별도로 </w:t>
      </w:r>
      <w:r w:rsidRPr="00175400">
        <w:rPr>
          <w:rFonts w:ascii="맑은 고딕" w:eastAsia="맑은 고딕" w:hAnsi="맑은 고딕"/>
        </w:rPr>
        <w:t>semantic</w:t>
      </w:r>
      <w:r w:rsidRPr="00175400">
        <w:rPr>
          <w:rFonts w:ascii="맑은 고딕" w:eastAsia="맑은 고딕" w:hAnsi="맑은 고딕" w:hint="eastAsia"/>
        </w:rPr>
        <w:t>을 정의하여야 한다</w:t>
      </w:r>
      <w:r w:rsidRPr="00175400">
        <w:rPr>
          <w:rFonts w:ascii="맑은 고딕" w:eastAsia="맑은 고딕" w:hAnsi="맑은 고딕"/>
        </w:rPr>
        <w:t>.</w:t>
      </w:r>
    </w:p>
    <w:p w14:paraId="19910C9F" w14:textId="77777777" w:rsidR="00337473" w:rsidRPr="00175400" w:rsidRDefault="00337473" w:rsidP="00337473">
      <w:pPr>
        <w:rPr>
          <w:rFonts w:ascii="맑은 고딕" w:eastAsia="맑은 고딕" w:hAnsi="맑은 고딕"/>
        </w:rPr>
      </w:pPr>
    </w:p>
    <w:p w14:paraId="19910CA0" w14:textId="77D0CD8B" w:rsidR="00337473" w:rsidRPr="00175400" w:rsidRDefault="00337473" w:rsidP="00337473">
      <w:pPr>
        <w:pStyle w:val="20"/>
        <w:rPr>
          <w:rFonts w:ascii="맑은 고딕" w:eastAsia="맑은 고딕" w:hAnsi="맑은 고딕"/>
        </w:rPr>
      </w:pPr>
      <w:bookmarkStart w:id="24" w:name="_Toc211496854"/>
      <w:r w:rsidRPr="00175400">
        <w:rPr>
          <w:rFonts w:ascii="맑은 고딕" w:eastAsia="맑은 고딕" w:hAnsi="맑은 고딕" w:hint="eastAsia"/>
        </w:rPr>
        <w:t>5. AAS</w:t>
      </w:r>
      <w:r w:rsidR="006031FD" w:rsidRPr="00175400">
        <w:rPr>
          <w:rFonts w:ascii="맑은 고딕" w:eastAsia="맑은 고딕" w:hAnsi="맑은 고딕" w:hint="eastAsia"/>
        </w:rPr>
        <w:t xml:space="preserve"> 작성 절차</w:t>
      </w:r>
      <w:bookmarkEnd w:id="24"/>
    </w:p>
    <w:p w14:paraId="19910CA1" w14:textId="471D1561" w:rsidR="008B0872" w:rsidRPr="00175400" w:rsidRDefault="008B0872" w:rsidP="00142E72">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rPr>
        <w:t>AAS</w:t>
      </w:r>
      <w:r w:rsidR="006031FD" w:rsidRPr="00175400">
        <w:rPr>
          <w:rFonts w:ascii="맑은 고딕" w:eastAsia="맑은 고딕" w:hAnsi="맑은 고딕" w:hint="eastAsia"/>
        </w:rPr>
        <w:t>를 구현 및 활용하기 위해 일반적으로 아래의 표와 같은 절차를 따른다.</w:t>
      </w:r>
    </w:p>
    <w:p w14:paraId="19910CA2" w14:textId="77777777" w:rsidR="008B0872" w:rsidRPr="00175400" w:rsidRDefault="008B0872" w:rsidP="008B0872">
      <w:pPr>
        <w:rPr>
          <w:rFonts w:ascii="맑은 고딕" w:eastAsia="맑은 고딕" w:hAnsi="맑은 고딕"/>
        </w:rPr>
      </w:pPr>
    </w:p>
    <w:p w14:paraId="19910CA3" w14:textId="104A5066" w:rsidR="008B0872" w:rsidRPr="00175400" w:rsidRDefault="008B0872" w:rsidP="004207D0">
      <w:pPr>
        <w:pStyle w:val="af0"/>
        <w:keepNext/>
        <w:jc w:val="center"/>
        <w:rPr>
          <w:rFonts w:ascii="맑은 고딕" w:eastAsia="맑은 고딕" w:hAnsi="맑은 고딕"/>
        </w:rPr>
      </w:pPr>
      <w:bookmarkStart w:id="25" w:name="_Toc183177956"/>
      <w:bookmarkStart w:id="26" w:name="_Toc193287955"/>
      <w:r w:rsidRPr="00175400">
        <w:rPr>
          <w:rFonts w:ascii="맑은 고딕" w:eastAsia="맑은 고딕" w:hAnsi="맑은 고딕"/>
        </w:rPr>
        <w:t xml:space="preserve">표 </w:t>
      </w:r>
      <w:r w:rsidR="002D23C5" w:rsidRPr="00175400">
        <w:rPr>
          <w:rFonts w:ascii="맑은 고딕" w:eastAsia="맑은 고딕" w:hAnsi="맑은 고딕"/>
        </w:rPr>
        <w:fldChar w:fldCharType="begin"/>
      </w:r>
      <w:r w:rsidR="003F7CF4" w:rsidRPr="00175400">
        <w:rPr>
          <w:rFonts w:ascii="맑은 고딕" w:eastAsia="맑은 고딕" w:hAnsi="맑은 고딕"/>
        </w:rPr>
        <w:instrText xml:space="preserve"> SEQ 표 \* ARABIC </w:instrText>
      </w:r>
      <w:r w:rsidR="002D23C5" w:rsidRPr="00175400">
        <w:rPr>
          <w:rFonts w:ascii="맑은 고딕" w:eastAsia="맑은 고딕" w:hAnsi="맑은 고딕"/>
        </w:rPr>
        <w:fldChar w:fldCharType="separate"/>
      </w:r>
      <w:r w:rsidR="00E20800" w:rsidRPr="00175400">
        <w:rPr>
          <w:rFonts w:ascii="맑은 고딕" w:eastAsia="맑은 고딕" w:hAnsi="맑은 고딕"/>
          <w:noProof/>
        </w:rPr>
        <w:t>2</w:t>
      </w:r>
      <w:r w:rsidR="002D23C5" w:rsidRPr="00175400">
        <w:rPr>
          <w:rFonts w:ascii="맑은 고딕" w:eastAsia="맑은 고딕" w:hAnsi="맑은 고딕"/>
        </w:rPr>
        <w:fldChar w:fldCharType="end"/>
      </w:r>
      <w:r w:rsidRPr="00175400">
        <w:rPr>
          <w:rFonts w:ascii="맑은 고딕" w:eastAsia="맑은 고딕" w:hAnsi="맑은 고딕" w:hint="eastAsia"/>
        </w:rPr>
        <w:t xml:space="preserve"> </w:t>
      </w:r>
      <w:r w:rsidRPr="00175400">
        <w:rPr>
          <w:rFonts w:ascii="맑은 고딕" w:eastAsia="맑은 고딕" w:hAnsi="맑은 고딕"/>
        </w:rPr>
        <w:t xml:space="preserve">AAS </w:t>
      </w:r>
      <w:bookmarkEnd w:id="25"/>
      <w:r w:rsidR="006031FD" w:rsidRPr="00175400">
        <w:rPr>
          <w:rFonts w:ascii="맑은 고딕" w:eastAsia="맑은 고딕" w:hAnsi="맑은 고딕" w:hint="eastAsia"/>
        </w:rPr>
        <w:t>작성 절차</w:t>
      </w:r>
      <w:bookmarkEnd w:id="26"/>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872"/>
        <w:gridCol w:w="2287"/>
        <w:gridCol w:w="5231"/>
      </w:tblGrid>
      <w:tr w:rsidR="008B0872" w:rsidRPr="00175400" w14:paraId="19910CA7" w14:textId="77777777" w:rsidTr="00E20800">
        <w:trPr>
          <w:trHeight w:val="653"/>
          <w:jc w:val="center"/>
        </w:trPr>
        <w:tc>
          <w:tcPr>
            <w:tcW w:w="872"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4" w14:textId="77777777" w:rsidR="008B0872" w:rsidRPr="00175400" w:rsidRDefault="008B0872" w:rsidP="00E66E3A">
            <w:pPr>
              <w:jc w:val="center"/>
              <w:rPr>
                <w:rFonts w:ascii="맑은 고딕" w:eastAsia="맑은 고딕" w:hAnsi="맑은 고딕"/>
              </w:rPr>
            </w:pPr>
            <w:r w:rsidRPr="00175400">
              <w:rPr>
                <w:rFonts w:ascii="맑은 고딕" w:eastAsia="맑은 고딕" w:hAnsi="맑은 고딕" w:hint="eastAsia"/>
                <w:b/>
                <w:bCs/>
              </w:rPr>
              <w:t>순서</w:t>
            </w:r>
          </w:p>
        </w:tc>
        <w:tc>
          <w:tcPr>
            <w:tcW w:w="2287"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5" w14:textId="77777777" w:rsidR="008B0872" w:rsidRPr="00175400" w:rsidRDefault="008B0872" w:rsidP="00E66E3A">
            <w:pPr>
              <w:jc w:val="center"/>
              <w:rPr>
                <w:rFonts w:ascii="맑은 고딕" w:eastAsia="맑은 고딕" w:hAnsi="맑은 고딕"/>
              </w:rPr>
            </w:pPr>
            <w:r w:rsidRPr="00175400">
              <w:rPr>
                <w:rFonts w:ascii="맑은 고딕" w:eastAsia="맑은 고딕" w:hAnsi="맑은 고딕" w:hint="eastAsia"/>
                <w:b/>
                <w:bCs/>
              </w:rPr>
              <w:t>단계</w:t>
            </w:r>
          </w:p>
        </w:tc>
        <w:tc>
          <w:tcPr>
            <w:tcW w:w="52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6" w14:textId="77777777" w:rsidR="008B0872" w:rsidRPr="00175400" w:rsidRDefault="008B0872" w:rsidP="00E66E3A">
            <w:pPr>
              <w:jc w:val="center"/>
              <w:rPr>
                <w:rFonts w:ascii="맑은 고딕" w:eastAsia="맑은 고딕" w:hAnsi="맑은 고딕"/>
              </w:rPr>
            </w:pPr>
            <w:r w:rsidRPr="00175400">
              <w:rPr>
                <w:rFonts w:ascii="맑은 고딕" w:eastAsia="맑은 고딕" w:hAnsi="맑은 고딕" w:hint="eastAsia"/>
                <w:b/>
                <w:bCs/>
              </w:rPr>
              <w:t>설명</w:t>
            </w:r>
          </w:p>
        </w:tc>
      </w:tr>
      <w:tr w:rsidR="008B0872" w:rsidRPr="00175400" w14:paraId="19910CAB"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8" w14:textId="77777777" w:rsidR="008B0872" w:rsidRPr="00175400" w:rsidRDefault="008B0872" w:rsidP="00E66E3A">
            <w:pPr>
              <w:jc w:val="center"/>
              <w:rPr>
                <w:rFonts w:ascii="맑은 고딕" w:eastAsia="맑은 고딕" w:hAnsi="맑은 고딕"/>
              </w:rPr>
            </w:pPr>
            <w:r w:rsidRPr="00175400">
              <w:rPr>
                <w:rFonts w:ascii="맑은 고딕" w:eastAsia="맑은 고딕" w:hAnsi="맑은 고딕"/>
              </w:rPr>
              <w:t>1</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9" w14:textId="77777777" w:rsidR="008B0872" w:rsidRPr="00175400" w:rsidRDefault="008B0872" w:rsidP="00E66E3A">
            <w:pPr>
              <w:jc w:val="center"/>
              <w:rPr>
                <w:rFonts w:ascii="맑은 고딕" w:eastAsia="맑은 고딕" w:hAnsi="맑은 고딕"/>
              </w:rPr>
            </w:pPr>
            <w:r w:rsidRPr="00175400">
              <w:rPr>
                <w:rFonts w:ascii="맑은 고딕" w:eastAsia="맑은 고딕" w:hAnsi="맑은 고딕" w:hint="eastAsia"/>
              </w:rPr>
              <w:t>목표 설정</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94EB9" w14:textId="77777777" w:rsidR="008B0872" w:rsidRPr="00175400" w:rsidRDefault="00DC7BE7" w:rsidP="00FC3ED0">
            <w:pPr>
              <w:jc w:val="left"/>
              <w:rPr>
                <w:rFonts w:ascii="맑은 고딕" w:eastAsia="맑은 고딕" w:hAnsi="맑은 고딕"/>
              </w:rPr>
            </w:pPr>
            <w:r w:rsidRPr="00175400">
              <w:rPr>
                <w:rFonts w:ascii="맑은 고딕" w:eastAsia="맑은 고딕" w:hAnsi="맑은 고딕" w:hint="eastAsia"/>
              </w:rPr>
              <w:t>활용방안 구체화 → 시</w:t>
            </w:r>
            <w:r w:rsidR="005E666F" w:rsidRPr="00175400">
              <w:rPr>
                <w:rFonts w:ascii="맑은 고딕" w:eastAsia="맑은 고딕" w:hAnsi="맑은 고딕" w:hint="eastAsia"/>
              </w:rPr>
              <w:t>스템 요구사항 정리</w:t>
            </w:r>
          </w:p>
          <w:p w14:paraId="19910CAA" w14:textId="5AC153FB" w:rsidR="00BF1A01" w:rsidRPr="00175400" w:rsidRDefault="00BF1A01" w:rsidP="00BF1A01">
            <w:pPr>
              <w:pStyle w:val="a6"/>
              <w:numPr>
                <w:ilvl w:val="0"/>
                <w:numId w:val="30"/>
              </w:numPr>
              <w:jc w:val="left"/>
              <w:rPr>
                <w:rFonts w:ascii="맑은 고딕" w:eastAsia="맑은 고딕" w:hAnsi="맑은 고딕"/>
              </w:rPr>
            </w:pPr>
            <w:r w:rsidRPr="00175400">
              <w:rPr>
                <w:rFonts w:ascii="맑은 고딕" w:eastAsia="맑은 고딕" w:hAnsi="맑은 고딕" w:hint="eastAsia"/>
              </w:rPr>
              <w:t>시스템 요구사항을 분석하고 활용 여부에 대해 파악</w:t>
            </w:r>
          </w:p>
        </w:tc>
      </w:tr>
      <w:tr w:rsidR="008B0872" w:rsidRPr="00175400" w14:paraId="19910CAF"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C" w14:textId="77777777" w:rsidR="008B0872" w:rsidRPr="00175400" w:rsidRDefault="008B0872" w:rsidP="00E66E3A">
            <w:pPr>
              <w:jc w:val="center"/>
              <w:rPr>
                <w:rFonts w:ascii="맑은 고딕" w:eastAsia="맑은 고딕" w:hAnsi="맑은 고딕"/>
              </w:rPr>
            </w:pPr>
            <w:r w:rsidRPr="00175400">
              <w:rPr>
                <w:rFonts w:ascii="맑은 고딕" w:eastAsia="맑은 고딕" w:hAnsi="맑은 고딕"/>
              </w:rPr>
              <w:t>2</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D" w14:textId="77777777" w:rsidR="008B0872" w:rsidRPr="00175400" w:rsidRDefault="008B0872" w:rsidP="00E66E3A">
            <w:pPr>
              <w:jc w:val="center"/>
              <w:rPr>
                <w:rFonts w:ascii="맑은 고딕" w:eastAsia="맑은 고딕" w:hAnsi="맑은 고딕"/>
              </w:rPr>
            </w:pPr>
            <w:r w:rsidRPr="00175400">
              <w:rPr>
                <w:rFonts w:ascii="맑은 고딕" w:eastAsia="맑은 고딕" w:hAnsi="맑은 고딕" w:hint="eastAsia"/>
              </w:rPr>
              <w:t>대상 탐색</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42A465" w14:textId="77777777" w:rsidR="008B0872" w:rsidRPr="00175400" w:rsidRDefault="005E666F" w:rsidP="00FC3ED0">
            <w:pPr>
              <w:jc w:val="left"/>
              <w:rPr>
                <w:rFonts w:ascii="맑은 고딕" w:eastAsia="맑은 고딕" w:hAnsi="맑은 고딕"/>
              </w:rPr>
            </w:pPr>
            <w:r w:rsidRPr="00175400">
              <w:rPr>
                <w:rFonts w:ascii="맑은 고딕" w:eastAsia="맑은 고딕" w:hAnsi="맑은 고딕" w:hint="eastAsia"/>
              </w:rPr>
              <w:t>모델링할 자산/인프라 분석 → 수집 가능 데이터 목록 작성</w:t>
            </w:r>
          </w:p>
          <w:p w14:paraId="19910CAE" w14:textId="4C596C2E" w:rsidR="00930EE2" w:rsidRPr="00175400" w:rsidRDefault="00930EE2" w:rsidP="00BF1A01">
            <w:pPr>
              <w:pStyle w:val="a6"/>
              <w:numPr>
                <w:ilvl w:val="0"/>
                <w:numId w:val="30"/>
              </w:numPr>
              <w:jc w:val="left"/>
              <w:rPr>
                <w:rFonts w:ascii="맑은 고딕" w:eastAsia="맑은 고딕" w:hAnsi="맑은 고딕"/>
              </w:rPr>
            </w:pPr>
            <w:r w:rsidRPr="00175400">
              <w:rPr>
                <w:rFonts w:ascii="맑은 고딕" w:eastAsia="맑은 고딕" w:hAnsi="맑은 고딕" w:hint="eastAsia"/>
              </w:rPr>
              <w:t>대상 자산에 대한 물리적, 기능적 분석 그리고 전체 공정에서의 역할과 관리할 핵심지표와 관리 목표를 명확하게 분석</w:t>
            </w:r>
          </w:p>
        </w:tc>
      </w:tr>
      <w:tr w:rsidR="008B0872" w:rsidRPr="00175400" w14:paraId="19910CB3" w14:textId="77777777" w:rsidTr="00E66E3A">
        <w:trPr>
          <w:trHeight w:val="65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0" w14:textId="77777777" w:rsidR="008B0872" w:rsidRPr="00175400" w:rsidRDefault="008B0872" w:rsidP="00E66E3A">
            <w:pPr>
              <w:jc w:val="center"/>
              <w:rPr>
                <w:rFonts w:ascii="맑은 고딕" w:eastAsia="맑은 고딕" w:hAnsi="맑은 고딕"/>
              </w:rPr>
            </w:pPr>
            <w:r w:rsidRPr="00175400">
              <w:rPr>
                <w:rFonts w:ascii="맑은 고딕" w:eastAsia="맑은 고딕" w:hAnsi="맑은 고딕"/>
              </w:rPr>
              <w:t>3</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1" w14:textId="4D937FCC" w:rsidR="008B0872" w:rsidRPr="00175400" w:rsidRDefault="008B0872" w:rsidP="00E66E3A">
            <w:pPr>
              <w:jc w:val="center"/>
              <w:rPr>
                <w:rFonts w:ascii="맑은 고딕" w:eastAsia="맑은 고딕" w:hAnsi="맑은 고딕"/>
              </w:rPr>
            </w:pPr>
            <w:r w:rsidRPr="00175400">
              <w:rPr>
                <w:rFonts w:ascii="맑은 고딕" w:eastAsia="맑은 고딕" w:hAnsi="맑은 고딕"/>
              </w:rPr>
              <w:t>A</w:t>
            </w:r>
            <w:r w:rsidR="00144A6D" w:rsidRPr="00175400">
              <w:rPr>
                <w:rFonts w:ascii="맑은 고딕" w:eastAsia="맑은 고딕" w:hAnsi="맑은 고딕" w:hint="eastAsia"/>
              </w:rPr>
              <w:t>AS</w:t>
            </w:r>
            <w:r w:rsidRPr="00175400">
              <w:rPr>
                <w:rFonts w:ascii="맑은 고딕" w:eastAsia="맑은 고딕" w:hAnsi="맑은 고딕"/>
              </w:rPr>
              <w:t xml:space="preserve"> </w:t>
            </w:r>
            <w:r w:rsidRPr="00175400">
              <w:rPr>
                <w:rFonts w:ascii="맑은 고딕" w:eastAsia="맑은 고딕" w:hAnsi="맑은 고딕"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5F58C8" w14:textId="77777777" w:rsidR="008B0872" w:rsidRPr="00175400" w:rsidRDefault="005E666F" w:rsidP="00DA468A">
            <w:pPr>
              <w:jc w:val="left"/>
              <w:rPr>
                <w:rFonts w:ascii="맑은 고딕" w:eastAsia="맑은 고딕" w:hAnsi="맑은 고딕"/>
              </w:rPr>
            </w:pPr>
            <w:r w:rsidRPr="00175400">
              <w:rPr>
                <w:rFonts w:ascii="맑은 고딕" w:eastAsia="맑은 고딕" w:hAnsi="맑은 고딕" w:hint="eastAsia"/>
              </w:rPr>
              <w:t xml:space="preserve">Asset 구조 </w:t>
            </w:r>
            <w:r w:rsidR="00DA468A" w:rsidRPr="00175400">
              <w:rPr>
                <w:rFonts w:ascii="맑은 고딕" w:eastAsia="맑은 고딕" w:hAnsi="맑은 고딕" w:hint="eastAsia"/>
              </w:rPr>
              <w:t>설계 → Submodel 구조 설계 → SMC, Property 등 하위 구조 설계</w:t>
            </w:r>
          </w:p>
          <w:p w14:paraId="1F1193F3" w14:textId="77777777" w:rsidR="00930EE2" w:rsidRPr="00175400" w:rsidRDefault="00930EE2" w:rsidP="00930EE2">
            <w:pPr>
              <w:pStyle w:val="a6"/>
              <w:numPr>
                <w:ilvl w:val="0"/>
                <w:numId w:val="30"/>
              </w:numPr>
              <w:jc w:val="left"/>
              <w:rPr>
                <w:rFonts w:ascii="맑은 고딕" w:eastAsia="맑은 고딕" w:hAnsi="맑은 고딕"/>
              </w:rPr>
            </w:pPr>
            <w:r w:rsidRPr="00175400">
              <w:rPr>
                <w:rFonts w:ascii="맑은 고딕" w:eastAsia="맑은 고딕" w:hAnsi="맑은 고딕" w:hint="eastAsia"/>
              </w:rPr>
              <w:t>자산을 구성하는 물리적, 기능적 구조를 검토하고, 이를 하나의 자산으로 모델링할 것인지, 구성 요소들을 분리하여 모델링할 것인지 결정</w:t>
            </w:r>
          </w:p>
          <w:p w14:paraId="19910CB2" w14:textId="3E1C7AB6" w:rsidR="00930EE2" w:rsidRPr="00175400" w:rsidRDefault="00930EE2" w:rsidP="00930EE2">
            <w:pPr>
              <w:pStyle w:val="a6"/>
              <w:numPr>
                <w:ilvl w:val="0"/>
                <w:numId w:val="30"/>
              </w:numPr>
              <w:jc w:val="left"/>
              <w:rPr>
                <w:rFonts w:ascii="맑은 고딕" w:eastAsia="맑은 고딕" w:hAnsi="맑은 고딕"/>
              </w:rPr>
            </w:pPr>
            <w:r w:rsidRPr="00175400">
              <w:rPr>
                <w:rFonts w:ascii="맑은 고딕" w:eastAsia="맑은 고딕" w:hAnsi="맑은 고딕" w:hint="eastAsia"/>
              </w:rPr>
              <w:t>자산이 가질 수 있는 다양한 정보들을 관련 집합으로 묶고, 정보 사이의 연관 관계와 상하 관계 설정</w:t>
            </w:r>
          </w:p>
        </w:tc>
      </w:tr>
      <w:tr w:rsidR="008B0872" w:rsidRPr="00175400" w14:paraId="19910CB7" w14:textId="77777777" w:rsidTr="00E66E3A">
        <w:trPr>
          <w:trHeight w:val="129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4" w14:textId="77777777" w:rsidR="008B0872" w:rsidRPr="00175400" w:rsidRDefault="008B0872" w:rsidP="00E66E3A">
            <w:pPr>
              <w:jc w:val="center"/>
              <w:rPr>
                <w:rFonts w:ascii="맑은 고딕" w:eastAsia="맑은 고딕" w:hAnsi="맑은 고딕"/>
              </w:rPr>
            </w:pPr>
            <w:r w:rsidRPr="00175400">
              <w:rPr>
                <w:rFonts w:ascii="맑은 고딕" w:eastAsia="맑은 고딕" w:hAnsi="맑은 고딕"/>
              </w:rPr>
              <w:lastRenderedPageBreak/>
              <w:t>4</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5" w14:textId="12CE2930" w:rsidR="008B0872" w:rsidRPr="00175400" w:rsidRDefault="008B0872" w:rsidP="00E66E3A">
            <w:pPr>
              <w:jc w:val="center"/>
              <w:rPr>
                <w:rFonts w:ascii="맑은 고딕" w:eastAsia="맑은 고딕" w:hAnsi="맑은 고딕"/>
              </w:rPr>
            </w:pPr>
            <w:r w:rsidRPr="00175400">
              <w:rPr>
                <w:rFonts w:ascii="맑은 고딕" w:eastAsia="맑은 고딕" w:hAnsi="맑은 고딕"/>
              </w:rPr>
              <w:t xml:space="preserve">AAS </w:t>
            </w:r>
            <w:r w:rsidR="00144A6D" w:rsidRPr="00175400">
              <w:rPr>
                <w:rFonts w:ascii="맑은 고딕" w:eastAsia="맑은 고딕" w:hAnsi="맑은 고딕" w:hint="eastAsia"/>
              </w:rPr>
              <w:t>구현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222D5" w14:textId="77777777" w:rsidR="008B0872" w:rsidRPr="00175400" w:rsidRDefault="00144A6D" w:rsidP="00144A6D">
            <w:pPr>
              <w:jc w:val="left"/>
              <w:rPr>
                <w:rFonts w:ascii="맑은 고딕" w:eastAsia="맑은 고딕" w:hAnsi="맑은 고딕"/>
              </w:rPr>
            </w:pPr>
            <w:r w:rsidRPr="00175400">
              <w:rPr>
                <w:rFonts w:ascii="맑은 고딕" w:eastAsia="맑은 고딕" w:hAnsi="맑은 고딕" w:hint="eastAsia"/>
              </w:rPr>
              <w:t>시맨틱 ID 입력 (CDD, eCl@ss등 활용) → AASX Package Explore 등 활용</w:t>
            </w:r>
          </w:p>
          <w:p w14:paraId="19910CB6" w14:textId="19F96187" w:rsidR="00C105E7" w:rsidRPr="00175400" w:rsidRDefault="00930EE2" w:rsidP="00C105E7">
            <w:pPr>
              <w:pStyle w:val="a6"/>
              <w:numPr>
                <w:ilvl w:val="0"/>
                <w:numId w:val="30"/>
              </w:numPr>
              <w:jc w:val="left"/>
              <w:rPr>
                <w:rFonts w:ascii="맑은 고딕" w:eastAsia="맑은 고딕" w:hAnsi="맑은 고딕"/>
              </w:rPr>
            </w:pPr>
            <w:r w:rsidRPr="00175400">
              <w:rPr>
                <w:rFonts w:ascii="맑은 고딕" w:eastAsia="맑은 고딕" w:hAnsi="맑은 고딕" w:hint="eastAsia"/>
              </w:rPr>
              <w:t>AAS 모델링 도구를 사용하여 패키지 형태로 AAS를 제작</w:t>
            </w:r>
          </w:p>
        </w:tc>
      </w:tr>
      <w:tr w:rsidR="008B0872" w:rsidRPr="00175400" w14:paraId="19910CBB" w14:textId="77777777" w:rsidTr="00E66E3A">
        <w:trPr>
          <w:trHeight w:val="161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8" w14:textId="77777777" w:rsidR="008B0872" w:rsidRPr="00175400" w:rsidRDefault="008B0872" w:rsidP="00E66E3A">
            <w:pPr>
              <w:jc w:val="center"/>
              <w:rPr>
                <w:rFonts w:ascii="맑은 고딕" w:eastAsia="맑은 고딕" w:hAnsi="맑은 고딕"/>
              </w:rPr>
            </w:pPr>
            <w:r w:rsidRPr="00175400">
              <w:rPr>
                <w:rFonts w:ascii="맑은 고딕" w:eastAsia="맑은 고딕" w:hAnsi="맑은 고딕"/>
              </w:rPr>
              <w:t>5</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9" w14:textId="253F1064" w:rsidR="008B0872" w:rsidRPr="00175400" w:rsidRDefault="008B0872" w:rsidP="00E66E3A">
            <w:pPr>
              <w:jc w:val="center"/>
              <w:rPr>
                <w:rFonts w:ascii="맑은 고딕" w:eastAsia="맑은 고딕" w:hAnsi="맑은 고딕"/>
              </w:rPr>
            </w:pPr>
            <w:r w:rsidRPr="00175400">
              <w:rPr>
                <w:rFonts w:ascii="맑은 고딕" w:eastAsia="맑은 고딕" w:hAnsi="맑은 고딕"/>
              </w:rPr>
              <w:t xml:space="preserve">AAS </w:t>
            </w:r>
            <w:r w:rsidRPr="00175400">
              <w:rPr>
                <w:rFonts w:ascii="맑은 고딕" w:eastAsia="맑은 고딕" w:hAnsi="맑은 고딕" w:hint="eastAsia"/>
              </w:rPr>
              <w:t>구현</w:t>
            </w:r>
            <w:r w:rsidR="00144A6D" w:rsidRPr="00175400">
              <w:rPr>
                <w:rFonts w:ascii="맑은 고딕" w:eastAsia="맑은 고딕" w:hAnsi="맑은 고딕" w:hint="eastAsia"/>
              </w:rPr>
              <w:t xml:space="preserve"> 및 검증</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3D6B3" w14:textId="77777777" w:rsidR="008B0872" w:rsidRPr="00175400" w:rsidRDefault="00C105E7" w:rsidP="00FC3ED0">
            <w:pPr>
              <w:jc w:val="left"/>
              <w:rPr>
                <w:rFonts w:ascii="맑은 고딕" w:eastAsia="맑은 고딕" w:hAnsi="맑은 고딕"/>
              </w:rPr>
            </w:pPr>
            <w:r w:rsidRPr="00175400">
              <w:rPr>
                <w:rFonts w:ascii="맑은 고딕" w:eastAsia="맑은 고딕" w:hAnsi="맑은 고딕" w:hint="eastAsia"/>
              </w:rPr>
              <w:t>OPC-UA 등 준용 표준 및 기존 인프라와 연동 → 외부 서비스와 연결</w:t>
            </w:r>
          </w:p>
          <w:p w14:paraId="19910CBA" w14:textId="4BACB2D0" w:rsidR="00C105E7" w:rsidRPr="00175400" w:rsidRDefault="00C105E7" w:rsidP="00C105E7">
            <w:pPr>
              <w:pStyle w:val="a6"/>
              <w:numPr>
                <w:ilvl w:val="0"/>
                <w:numId w:val="30"/>
              </w:numPr>
              <w:jc w:val="left"/>
              <w:rPr>
                <w:rFonts w:ascii="맑은 고딕" w:eastAsia="맑은 고딕" w:hAnsi="맑은 고딕"/>
              </w:rPr>
            </w:pPr>
            <w:r w:rsidRPr="00175400">
              <w:rPr>
                <w:rFonts w:ascii="맑은 고딕" w:eastAsia="맑은 고딕" w:hAnsi="맑은 고딕" w:hint="eastAsia"/>
              </w:rPr>
              <w:t>작성된 AAS모델을 다양한 포맷으로 변환하여 상위 서비스에서 분석 및 활용</w:t>
            </w:r>
          </w:p>
        </w:tc>
      </w:tr>
    </w:tbl>
    <w:p w14:paraId="19910CC0" w14:textId="77777777" w:rsidR="003E6E34" w:rsidRPr="00175400" w:rsidRDefault="003E6E34" w:rsidP="008B0872">
      <w:pPr>
        <w:rPr>
          <w:rFonts w:ascii="맑은 고딕" w:eastAsia="맑은 고딕" w:hAnsi="맑은 고딕"/>
        </w:rPr>
      </w:pPr>
    </w:p>
    <w:p w14:paraId="7E1B62CE" w14:textId="5E0D400F" w:rsidR="00764FD2" w:rsidRPr="00175400" w:rsidRDefault="00764FD2">
      <w:pPr>
        <w:widowControl/>
        <w:wordWrap/>
        <w:autoSpaceDE/>
        <w:autoSpaceDN/>
        <w:spacing w:after="160"/>
        <w:jc w:val="left"/>
        <w:rPr>
          <w:rFonts w:ascii="맑은 고딕" w:eastAsia="맑은 고딕" w:hAnsi="맑은 고딕"/>
        </w:rPr>
      </w:pPr>
      <w:r w:rsidRPr="00175400">
        <w:rPr>
          <w:rFonts w:ascii="맑은 고딕" w:eastAsia="맑은 고딕" w:hAnsi="맑은 고딕"/>
        </w:rPr>
        <w:br w:type="page"/>
      </w:r>
    </w:p>
    <w:p w14:paraId="5289FD53" w14:textId="77777777" w:rsidR="00764FD2" w:rsidRPr="00175400" w:rsidRDefault="00764FD2" w:rsidP="00764FD2">
      <w:pPr>
        <w:pStyle w:val="20"/>
        <w:rPr>
          <w:rFonts w:ascii="맑은 고딕" w:eastAsia="맑은 고딕" w:hAnsi="맑은 고딕"/>
        </w:rPr>
        <w:sectPr w:rsidR="00764FD2" w:rsidRPr="00175400" w:rsidSect="0016070E">
          <w:headerReference w:type="default" r:id="rId29"/>
          <w:headerReference w:type="first" r:id="rId30"/>
          <w:pgSz w:w="11906" w:h="16838"/>
          <w:pgMar w:top="1701" w:right="1440"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6B722A" w:rsidRPr="00175400" w14:paraId="19910CC7" w14:textId="77777777" w:rsidTr="00670F35">
        <w:trPr>
          <w:trHeight w:val="690"/>
        </w:trPr>
        <w:tc>
          <w:tcPr>
            <w:tcW w:w="9072" w:type="dxa"/>
            <w:shd w:val="clear" w:color="auto" w:fill="215E99" w:themeFill="text2" w:themeFillTint="BF"/>
            <w:vAlign w:val="center"/>
          </w:tcPr>
          <w:p w14:paraId="19910CC6" w14:textId="54B86E96" w:rsidR="006B722A" w:rsidRPr="00175400" w:rsidRDefault="00764FD2" w:rsidP="00B7435F">
            <w:pPr>
              <w:pStyle w:val="10"/>
              <w:outlineLvl w:val="0"/>
              <w:rPr>
                <w:rFonts w:ascii="맑은 고딕" w:eastAsia="맑은 고딕" w:hAnsi="맑은 고딕"/>
              </w:rPr>
            </w:pPr>
            <w:bookmarkStart w:id="27" w:name="_Toc211496855"/>
            <w:r w:rsidRPr="00175400">
              <w:rPr>
                <w:rFonts w:ascii="맑은 고딕" w:eastAsia="맑은 고딕" w:hAnsi="맑은 고딕"/>
              </w:rPr>
              <w:lastRenderedPageBreak/>
              <w:t>II</w:t>
            </w:r>
            <w:r w:rsidR="00444DD8" w:rsidRPr="00175400">
              <w:rPr>
                <w:rFonts w:ascii="맑은 고딕" w:eastAsia="맑은 고딕" w:hAnsi="맑은 고딕" w:hint="eastAsia"/>
              </w:rPr>
              <w:t>. 장비 개요</w:t>
            </w:r>
            <w:bookmarkEnd w:id="27"/>
          </w:p>
        </w:tc>
      </w:tr>
    </w:tbl>
    <w:p w14:paraId="42D8361D" w14:textId="77777777" w:rsidR="00D472B5" w:rsidRPr="007539DD" w:rsidRDefault="00D472B5" w:rsidP="00D472B5">
      <w:pPr>
        <w:pStyle w:val="20"/>
        <w:rPr>
          <w:rFonts w:asciiTheme="minorEastAsia" w:eastAsiaTheme="minorEastAsia" w:hAnsiTheme="minorEastAsia"/>
          <w:sz w:val="20"/>
          <w:szCs w:val="20"/>
        </w:rPr>
      </w:pPr>
      <w:bookmarkStart w:id="28" w:name="_Toc219988927"/>
      <w:r w:rsidRPr="007539DD">
        <w:rPr>
          <w:rFonts w:asciiTheme="minorEastAsia" w:eastAsiaTheme="minorEastAsia" w:hAnsiTheme="minorEastAsia"/>
          <w:sz w:val="20"/>
          <w:szCs w:val="20"/>
        </w:rPr>
        <w:t>1. 태양광 모듈 제조공정 개요</w:t>
      </w:r>
      <w:bookmarkEnd w:id="28"/>
    </w:p>
    <w:p w14:paraId="7BA0E01B" w14:textId="77777777" w:rsidR="00D472B5" w:rsidRPr="007539DD" w:rsidRDefault="00D472B5" w:rsidP="00D472B5">
      <w:pPr>
        <w:pStyle w:val="afe"/>
        <w:rPr>
          <w:rFonts w:asciiTheme="minorEastAsia" w:eastAsiaTheme="minorEastAsia" w:hAnsiTheme="minorEastAsia"/>
          <w:sz w:val="20"/>
          <w:szCs w:val="20"/>
        </w:rPr>
      </w:pPr>
      <w:r w:rsidRPr="007539DD">
        <w:rPr>
          <w:rFonts w:asciiTheme="minorEastAsia" w:eastAsiaTheme="minorEastAsia" w:hAnsiTheme="minorEastAsia"/>
          <w:sz w:val="20"/>
          <w:szCs w:val="20"/>
        </w:rPr>
        <w:t>○ 태양광 모듈 공정은 셀(Cell)을 보호하고 전력을 안정적으로 생산할 수 있도록 유리, 봉지재(EVA), 백시트 등을 적층하여 완성품을 만드는 정밀 제조 프로세스입니다. 최근 모듈의 대형화, 고출력화, 고내구성이 요구됨에 따라 공정 자동화와 실시간 품질 모니터링이 결합된 지능형 생산 체계로 진화하고 있습니다</w:t>
      </w:r>
    </w:p>
    <w:p w14:paraId="65C26963" w14:textId="77777777" w:rsidR="00D472B5" w:rsidRPr="007539DD" w:rsidRDefault="00D472B5" w:rsidP="00D472B5">
      <w:pPr>
        <w:pStyle w:val="afe"/>
        <w:rPr>
          <w:rFonts w:asciiTheme="minorEastAsia" w:eastAsiaTheme="minorEastAsia" w:hAnsiTheme="minorEastAsia"/>
          <w:sz w:val="20"/>
          <w:szCs w:val="20"/>
        </w:rPr>
      </w:pPr>
      <w:r w:rsidRPr="007539DD">
        <w:rPr>
          <w:rFonts w:asciiTheme="minorEastAsia" w:eastAsiaTheme="minorEastAsia" w:hAnsiTheme="minorEastAsia"/>
          <w:sz w:val="20"/>
          <w:szCs w:val="20"/>
        </w:rPr>
        <w:t>○ 프레임 조립(Framing)은 라미네이션과 트리밍을 마친 모듈의 외곽에 알루미늄 프레임을 체결하는 핵심 공정입니다. 태양광 모듈은 외부 환경에 20년 이상 노출되므로, 프레임은 습기 침투 방지, 기계적 강도 확보, 설치 구조물과의 결합을 위한 필수 요소입니다. 이 과정에서 AAS(Asset Administration Shell) 기반의 데이터 표준화를 통해 프레임의 압입력, 실리콘 도포량 등을 실시간 관리하여 제품의 신뢰성을 극대화합니다.</w:t>
      </w:r>
    </w:p>
    <w:p w14:paraId="6E51E549" w14:textId="77777777" w:rsidR="00D472B5" w:rsidRPr="007539DD" w:rsidRDefault="00D472B5" w:rsidP="00D472B5">
      <w:pPr>
        <w:pStyle w:val="afe"/>
        <w:rPr>
          <w:rFonts w:asciiTheme="minorEastAsia" w:eastAsiaTheme="minorEastAsia" w:hAnsiTheme="minorEastAsia"/>
          <w:sz w:val="20"/>
          <w:szCs w:val="20"/>
        </w:rPr>
      </w:pPr>
      <w:r w:rsidRPr="007539DD">
        <w:rPr>
          <w:rFonts w:asciiTheme="minorEastAsia" w:eastAsiaTheme="minorEastAsia" w:hAnsiTheme="minorEastAsia"/>
          <w:sz w:val="20"/>
          <w:szCs w:val="20"/>
        </w:rPr>
        <w:t>○ 태양광 모듈 주요 공정은 크게 셀 스트링 – 라미네이션 – 트리밍 – 프레임 조립 – J-Box 부착 – 성능 검사 단계로 구성됩니다.</w:t>
      </w:r>
    </w:p>
    <w:p w14:paraId="56D6180E" w14:textId="77777777" w:rsidR="00D472B5" w:rsidRPr="007539DD" w:rsidRDefault="00D472B5" w:rsidP="00D472B5">
      <w:pPr>
        <w:pStyle w:val="20"/>
        <w:rPr>
          <w:rFonts w:asciiTheme="minorEastAsia" w:eastAsiaTheme="minorEastAsia" w:hAnsiTheme="minorEastAsia"/>
          <w:color w:val="000000" w:themeColor="text1"/>
          <w:sz w:val="20"/>
          <w:szCs w:val="20"/>
        </w:rPr>
      </w:pPr>
      <w:bookmarkStart w:id="29" w:name="_Toc219988928"/>
      <w:r w:rsidRPr="007539DD">
        <w:rPr>
          <w:rFonts w:asciiTheme="minorEastAsia" w:eastAsiaTheme="minorEastAsia" w:hAnsiTheme="minorEastAsia"/>
          <w:sz w:val="20"/>
          <w:szCs w:val="20"/>
        </w:rPr>
        <w:t>2. 라미네이션기 개요</w:t>
      </w:r>
      <w:bookmarkEnd w:id="29"/>
    </w:p>
    <w:p w14:paraId="6E65B8B6" w14:textId="77777777" w:rsidR="00D472B5" w:rsidRPr="007539DD" w:rsidRDefault="00D472B5" w:rsidP="00D472B5">
      <w:pPr>
        <w:pStyle w:val="afe"/>
        <w:rPr>
          <w:rFonts w:asciiTheme="minorEastAsia" w:eastAsiaTheme="minorEastAsia" w:hAnsiTheme="minorEastAsia"/>
          <w:sz w:val="20"/>
          <w:szCs w:val="20"/>
        </w:rPr>
      </w:pPr>
      <w:r w:rsidRPr="007539DD">
        <w:rPr>
          <w:rFonts w:asciiTheme="minorEastAsia" w:eastAsiaTheme="minorEastAsia" w:hAnsiTheme="minorEastAsia"/>
          <w:sz w:val="20"/>
          <w:szCs w:val="20"/>
        </w:rPr>
        <w:t>○ 라미네이션기는 EVA, 셀 스트링, 백시트, 글래스 등 적층된 모듈 구조물을 진공 및 고온·고압 조건에서 접합하여 최종 모듈 형태로 만드는 핵심 장비임.</w:t>
      </w:r>
    </w:p>
    <w:p w14:paraId="4F6BFFF9" w14:textId="77777777" w:rsidR="00D472B5" w:rsidRPr="007539DD" w:rsidRDefault="00D472B5" w:rsidP="00D472B5">
      <w:pPr>
        <w:pStyle w:val="afe"/>
        <w:rPr>
          <w:rFonts w:asciiTheme="minorEastAsia" w:eastAsiaTheme="minorEastAsia" w:hAnsiTheme="minorEastAsia"/>
          <w:sz w:val="20"/>
          <w:szCs w:val="20"/>
        </w:rPr>
      </w:pPr>
      <w:r w:rsidRPr="007539DD">
        <w:rPr>
          <w:rFonts w:asciiTheme="minorEastAsia" w:eastAsiaTheme="minorEastAsia" w:hAnsiTheme="minorEastAsia"/>
          <w:sz w:val="20"/>
          <w:szCs w:val="20"/>
        </w:rPr>
        <w:t>○ 태양광 모듈 제조 공정 중 가장 중요한 신뢰성 확보 단계이며, EVA가 완전히 용융되어 층간 접착이 이루어지도록 온도, 압력, 진공이 정밀하게 제어됨. 일반적으로 상·하 플래튼 구조를 가지며, 일정한 압력을 가하여 모듈 전체가 균일하게 접합되도록 함.</w:t>
      </w:r>
    </w:p>
    <w:p w14:paraId="7D47D5FC" w14:textId="77777777" w:rsidR="00D472B5" w:rsidRPr="007539DD" w:rsidRDefault="00D472B5" w:rsidP="00D472B5">
      <w:pPr>
        <w:pStyle w:val="afe"/>
        <w:rPr>
          <w:rFonts w:asciiTheme="minorEastAsia" w:eastAsiaTheme="minorEastAsia" w:hAnsiTheme="minorEastAsia"/>
          <w:sz w:val="20"/>
          <w:szCs w:val="20"/>
        </w:rPr>
      </w:pPr>
      <w:r w:rsidRPr="007539DD">
        <w:rPr>
          <w:rFonts w:asciiTheme="minorEastAsia" w:eastAsiaTheme="minorEastAsia" w:hAnsiTheme="minorEastAsia"/>
          <w:sz w:val="20"/>
          <w:szCs w:val="20"/>
        </w:rPr>
        <w:t>○ 가열 존에서는 EVA가 용융점을 넘어 충분히 흐를 수 있도록 고온이 유지되며, 층간 기포가 제거되고 물성이 균일화됨. 이어지는 진공 단계는 모듈 내부 공기를 제거하여 기포 발생을 방지하고, EVA의 내부 확산과 접착력을 강화하는 역할을 수행함.</w:t>
      </w:r>
    </w:p>
    <w:p w14:paraId="47E91F47" w14:textId="77777777" w:rsidR="00D472B5" w:rsidRPr="007539DD" w:rsidRDefault="00D472B5" w:rsidP="00D472B5">
      <w:pPr>
        <w:pStyle w:val="afe"/>
        <w:rPr>
          <w:rFonts w:asciiTheme="minorEastAsia" w:eastAsiaTheme="minorEastAsia" w:hAnsiTheme="minorEastAsia"/>
          <w:sz w:val="20"/>
          <w:szCs w:val="20"/>
        </w:rPr>
      </w:pPr>
      <w:r w:rsidRPr="007539DD">
        <w:rPr>
          <w:rFonts w:asciiTheme="minorEastAsia" w:eastAsiaTheme="minorEastAsia" w:hAnsiTheme="minorEastAsia"/>
          <w:sz w:val="20"/>
          <w:szCs w:val="20"/>
        </w:rPr>
        <w:t>○ 가열·압착 완료 후에는 냉각 존을 통해 모듈 온도를 안정적으로 떨어뜨리며, 냉각 속도는 EVA 경화 품질과 모듈 평탄도에 영향을 미침. 냉각 과정이 불안정하면 warpage, whitening 등의 결함이 발생할 수 있음.</w:t>
      </w:r>
    </w:p>
    <w:p w14:paraId="5561D503" w14:textId="77777777" w:rsidR="00D472B5" w:rsidRPr="007539DD" w:rsidRDefault="00D472B5" w:rsidP="00D472B5">
      <w:pPr>
        <w:pStyle w:val="afe"/>
        <w:rPr>
          <w:rFonts w:asciiTheme="minorEastAsia" w:eastAsiaTheme="minorEastAsia" w:hAnsiTheme="minorEastAsia"/>
          <w:sz w:val="20"/>
          <w:szCs w:val="20"/>
        </w:rPr>
      </w:pPr>
      <w:r w:rsidRPr="007539DD">
        <w:rPr>
          <w:rFonts w:asciiTheme="minorEastAsia" w:eastAsiaTheme="minorEastAsia" w:hAnsiTheme="minorEastAsia"/>
          <w:sz w:val="20"/>
          <w:szCs w:val="20"/>
        </w:rPr>
        <w:t>○ 라미네이션기는 온도, 압력, 진공, 시간 등의 공정 조건을 실시간 모니터링하는 제어 시스템을 갖추고 있어, 설정값 편차나 이상 상황 발생 시 즉시 감지할 수 있도록 구성됨.</w:t>
      </w:r>
    </w:p>
    <w:p w14:paraId="2535B559" w14:textId="77777777" w:rsidR="00D472B5" w:rsidRPr="007539DD" w:rsidRDefault="00D472B5" w:rsidP="00D472B5">
      <w:pPr>
        <w:pStyle w:val="afe"/>
        <w:rPr>
          <w:rFonts w:asciiTheme="minorEastAsia" w:eastAsiaTheme="minorEastAsia" w:hAnsiTheme="minorEastAsia"/>
          <w:sz w:val="20"/>
          <w:szCs w:val="20"/>
        </w:rPr>
      </w:pPr>
      <w:r w:rsidRPr="007539DD">
        <w:rPr>
          <w:rFonts w:asciiTheme="minorEastAsia" w:eastAsiaTheme="minorEastAsia" w:hAnsiTheme="minorEastAsia"/>
          <w:sz w:val="20"/>
          <w:szCs w:val="20"/>
        </w:rPr>
        <w:lastRenderedPageBreak/>
        <w:t>○ 적재부를 통해 적층된 모듈을 챔버 내부로 자동 이송하며, 공정 종료 후 완성된 모듈은 언로딩 시스템을 통해 후공정(트리밍, EL 검사 등)으로 이동함. 모듈 크기, 레이어 구성, EVA 종류에 따라 라미네이션 레시피가 달라지며, 고효율 모듈(특히 양면 모듈, TOPCon, HJT 등)에서는 더욱 정밀한 열·압력 제어가 요구됨.</w:t>
      </w:r>
    </w:p>
    <w:p w14:paraId="187AE855" w14:textId="77777777" w:rsidR="00D472B5" w:rsidRPr="007539DD" w:rsidRDefault="00D472B5" w:rsidP="00D472B5">
      <w:pPr>
        <w:pStyle w:val="20"/>
        <w:rPr>
          <w:rFonts w:asciiTheme="minorEastAsia" w:eastAsiaTheme="minorEastAsia" w:hAnsiTheme="minorEastAsia"/>
          <w:sz w:val="20"/>
          <w:szCs w:val="20"/>
        </w:rPr>
      </w:pPr>
      <w:bookmarkStart w:id="30" w:name="_Toc219988929"/>
      <w:r w:rsidRPr="007539DD">
        <w:rPr>
          <w:rFonts w:asciiTheme="minorEastAsia" w:eastAsiaTheme="minorEastAsia" w:hAnsiTheme="minorEastAsia"/>
          <w:sz w:val="20"/>
          <w:szCs w:val="20"/>
        </w:rPr>
        <w:t>3. 라미네이션기 용도 및 유형</w:t>
      </w:r>
      <w:bookmarkEnd w:id="30"/>
    </w:p>
    <w:p w14:paraId="3E2FC5EB" w14:textId="77777777" w:rsidR="00D472B5" w:rsidRPr="007539DD" w:rsidRDefault="00D472B5" w:rsidP="00D472B5">
      <w:pPr>
        <w:pStyle w:val="afe"/>
        <w:rPr>
          <w:rFonts w:asciiTheme="minorEastAsia" w:eastAsiaTheme="minorEastAsia" w:hAnsiTheme="minorEastAsia"/>
          <w:sz w:val="20"/>
          <w:szCs w:val="20"/>
        </w:rPr>
      </w:pPr>
      <w:r w:rsidRPr="007539DD">
        <w:rPr>
          <w:rFonts w:asciiTheme="minorEastAsia" w:eastAsiaTheme="minorEastAsia" w:hAnsiTheme="minorEastAsia"/>
          <w:sz w:val="20"/>
          <w:szCs w:val="20"/>
        </w:rPr>
        <w:t>○ 라미네이션기는 설비 구조 및 운전 방식에 따라 더블 챔버(Double Chamber) 방식으로 구성됨.</w:t>
      </w:r>
    </w:p>
    <w:p w14:paraId="49C89552" w14:textId="77777777" w:rsidR="00D472B5" w:rsidRPr="007539DD" w:rsidRDefault="00D472B5" w:rsidP="00D472B5">
      <w:pPr>
        <w:pStyle w:val="afe"/>
        <w:rPr>
          <w:rFonts w:asciiTheme="minorEastAsia" w:eastAsiaTheme="minorEastAsia" w:hAnsiTheme="minorEastAsia"/>
          <w:sz w:val="20"/>
          <w:szCs w:val="20"/>
        </w:rPr>
      </w:pPr>
      <w:r w:rsidRPr="007539DD">
        <w:rPr>
          <w:rFonts w:asciiTheme="minorEastAsia" w:eastAsiaTheme="minorEastAsia" w:hAnsiTheme="minorEastAsia"/>
          <w:sz w:val="20"/>
          <w:szCs w:val="20"/>
        </w:rPr>
        <w:t>○ 라미네이션기는 롤러 방식(롤러 이송/가압 기반)을 적용함.</w:t>
      </w:r>
    </w:p>
    <w:p w14:paraId="2F155989" w14:textId="77777777" w:rsidR="00D472B5" w:rsidRPr="007539DD" w:rsidRDefault="00D472B5" w:rsidP="00D472B5">
      <w:pPr>
        <w:pStyle w:val="afe"/>
        <w:rPr>
          <w:rFonts w:asciiTheme="minorEastAsia" w:eastAsiaTheme="minorEastAsia" w:hAnsiTheme="minorEastAsia"/>
          <w:sz w:val="20"/>
          <w:szCs w:val="20"/>
        </w:rPr>
      </w:pPr>
      <w:r w:rsidRPr="007539DD">
        <w:rPr>
          <w:rFonts w:asciiTheme="minorEastAsia" w:eastAsiaTheme="minorEastAsia" w:hAnsiTheme="minorEastAsia"/>
          <w:sz w:val="20"/>
          <w:szCs w:val="20"/>
        </w:rPr>
        <w:t>○ 진공은 챔버 내 공기 제거를 통한 기포/박리 결함 예방을 위해 중요하며, 공정 안정성 측면에서 다단(멀티 스텝) 진공 제어(예: 초기 배기 → 유지/안정화) 방식으로 운전하는 구성이 적합함.</w:t>
      </w:r>
    </w:p>
    <w:p w14:paraId="6118A214" w14:textId="77777777" w:rsidR="00D472B5" w:rsidRPr="007539DD" w:rsidRDefault="00D472B5" w:rsidP="00D472B5">
      <w:pPr>
        <w:pStyle w:val="afe"/>
        <w:rPr>
          <w:rFonts w:asciiTheme="minorEastAsia" w:eastAsiaTheme="minorEastAsia" w:hAnsiTheme="minorEastAsia"/>
          <w:sz w:val="20"/>
          <w:szCs w:val="20"/>
        </w:rPr>
      </w:pPr>
      <w:r w:rsidRPr="007539DD">
        <w:rPr>
          <w:rFonts w:asciiTheme="minorEastAsia" w:eastAsiaTheme="minorEastAsia" w:hAnsiTheme="minorEastAsia"/>
          <w:sz w:val="20"/>
          <w:szCs w:val="20"/>
        </w:rPr>
        <w:t>○ 생산 라인 구성은 인라인(in-line) 방식으로, 전·후공정과 연동되어 모듈이 자동 이송/처리되도록 구성됨.</w:t>
      </w:r>
    </w:p>
    <w:p w14:paraId="090EB3C8" w14:textId="77777777" w:rsidR="00D472B5" w:rsidRPr="007539DD" w:rsidRDefault="00D472B5" w:rsidP="00D472B5">
      <w:pPr>
        <w:pStyle w:val="afe"/>
        <w:numPr>
          <w:ilvl w:val="0"/>
          <w:numId w:val="43"/>
        </w:numPr>
        <w:ind w:left="800"/>
        <w:rPr>
          <w:rFonts w:asciiTheme="minorEastAsia" w:eastAsiaTheme="minorEastAsia" w:hAnsiTheme="minorEastAsia"/>
          <w:sz w:val="20"/>
          <w:szCs w:val="20"/>
        </w:rPr>
      </w:pPr>
      <w:r w:rsidRPr="007539DD">
        <w:rPr>
          <w:rStyle w:val="aff2"/>
          <w:rFonts w:asciiTheme="minorEastAsia" w:eastAsiaTheme="minorEastAsia" w:hAnsiTheme="minorEastAsia"/>
          <w:b w:val="0"/>
          <w:sz w:val="20"/>
          <w:szCs w:val="20"/>
        </w:rPr>
        <w:t>Loading Section (적재부)</w:t>
      </w:r>
      <w:r w:rsidRPr="007539DD">
        <w:rPr>
          <w:rFonts w:asciiTheme="minorEastAsia" w:eastAsiaTheme="minorEastAsia" w:hAnsiTheme="minorEastAsia"/>
          <w:sz w:val="20"/>
          <w:szCs w:val="20"/>
        </w:rPr>
        <w:br/>
        <w:t>적층된 모듈 스택(EVA, 셀 스트링, 백시트, 글래스 등)을 라미네이터 내부로 안정적으로 이송하는 장치임. 모듈이 흔들리거나 위치가 틀어지지 않도록 정렬 기능을 포함함.</w:t>
      </w:r>
      <w:r w:rsidRPr="007539DD">
        <w:rPr>
          <w:rFonts w:asciiTheme="minorEastAsia" w:eastAsiaTheme="minorEastAsia" w:hAnsiTheme="minorEastAsia"/>
          <w:sz w:val="20"/>
          <w:szCs w:val="20"/>
        </w:rPr>
        <w:br/>
      </w:r>
    </w:p>
    <w:p w14:paraId="1413C352" w14:textId="77777777" w:rsidR="00D472B5" w:rsidRPr="007539DD" w:rsidRDefault="00D472B5" w:rsidP="00D472B5">
      <w:pPr>
        <w:pStyle w:val="afe"/>
        <w:numPr>
          <w:ilvl w:val="0"/>
          <w:numId w:val="43"/>
        </w:numPr>
        <w:ind w:left="800"/>
        <w:rPr>
          <w:rFonts w:asciiTheme="minorEastAsia" w:eastAsiaTheme="minorEastAsia" w:hAnsiTheme="minorEastAsia"/>
          <w:sz w:val="20"/>
          <w:szCs w:val="20"/>
        </w:rPr>
      </w:pPr>
      <w:r w:rsidRPr="007539DD">
        <w:rPr>
          <w:rStyle w:val="aff2"/>
          <w:rFonts w:asciiTheme="minorEastAsia" w:eastAsiaTheme="minorEastAsia" w:hAnsiTheme="minorEastAsia"/>
          <w:b w:val="0"/>
          <w:sz w:val="20"/>
          <w:szCs w:val="20"/>
        </w:rPr>
        <w:t>Vacuum Chamber (진공 챔버)</w:t>
      </w:r>
      <w:r w:rsidRPr="007539DD">
        <w:rPr>
          <w:rFonts w:asciiTheme="minorEastAsia" w:eastAsiaTheme="minorEastAsia" w:hAnsiTheme="minorEastAsia"/>
          <w:sz w:val="20"/>
          <w:szCs w:val="20"/>
        </w:rPr>
        <w:br/>
        <w:t>라미네이션기의 핵심 공간으로, 챔버 내부 공기를 제거하여 EVA 내 기포 발생을 방지함.</w:t>
      </w:r>
      <w:r w:rsidRPr="007539DD">
        <w:rPr>
          <w:rFonts w:asciiTheme="minorEastAsia" w:eastAsiaTheme="minorEastAsia" w:hAnsiTheme="minorEastAsia"/>
          <w:sz w:val="20"/>
          <w:szCs w:val="20"/>
        </w:rPr>
        <w:br/>
        <w:t>진공도 안정성은 접착 품질과 장기 신뢰성 확보에 직접적으로 영향을 미침.</w:t>
      </w:r>
      <w:r w:rsidRPr="007539DD">
        <w:rPr>
          <w:rFonts w:asciiTheme="minorEastAsia" w:eastAsiaTheme="minorEastAsia" w:hAnsiTheme="minorEastAsia"/>
          <w:sz w:val="20"/>
          <w:szCs w:val="20"/>
        </w:rPr>
        <w:br/>
      </w:r>
    </w:p>
    <w:p w14:paraId="5538D517" w14:textId="77777777" w:rsidR="00D472B5" w:rsidRPr="007539DD" w:rsidRDefault="00D472B5" w:rsidP="00D472B5">
      <w:pPr>
        <w:pStyle w:val="afe"/>
        <w:numPr>
          <w:ilvl w:val="0"/>
          <w:numId w:val="43"/>
        </w:numPr>
        <w:ind w:left="800"/>
        <w:rPr>
          <w:rFonts w:asciiTheme="minorEastAsia" w:eastAsiaTheme="minorEastAsia" w:hAnsiTheme="minorEastAsia"/>
          <w:sz w:val="20"/>
          <w:szCs w:val="20"/>
        </w:rPr>
      </w:pPr>
      <w:r w:rsidRPr="007539DD">
        <w:rPr>
          <w:rStyle w:val="aff2"/>
          <w:rFonts w:asciiTheme="minorEastAsia" w:eastAsiaTheme="minorEastAsia" w:hAnsiTheme="minorEastAsia"/>
          <w:b w:val="0"/>
          <w:sz w:val="20"/>
          <w:szCs w:val="20"/>
        </w:rPr>
        <w:t>Heating Plate / Hot Press (가열 플래튼)</w:t>
      </w:r>
      <w:r w:rsidRPr="007539DD">
        <w:rPr>
          <w:rFonts w:asciiTheme="minorEastAsia" w:eastAsiaTheme="minorEastAsia" w:hAnsiTheme="minorEastAsia"/>
          <w:sz w:val="20"/>
          <w:szCs w:val="20"/>
        </w:rPr>
        <w:br/>
        <w:t>상·하 플래튼이 고온 환경을 형성하여 EVA를 용융시키는 역할을 함.</w:t>
      </w:r>
      <w:r w:rsidRPr="007539DD">
        <w:rPr>
          <w:rFonts w:asciiTheme="minorEastAsia" w:eastAsiaTheme="minorEastAsia" w:hAnsiTheme="minorEastAsia"/>
          <w:sz w:val="20"/>
          <w:szCs w:val="20"/>
        </w:rPr>
        <w:br/>
        <w:t>온도 분포 균일성이 매우 중요하며, 불균일 시 기포·박리 등의 결함이 발생함.</w:t>
      </w:r>
      <w:r w:rsidRPr="007539DD">
        <w:rPr>
          <w:rFonts w:asciiTheme="minorEastAsia" w:eastAsiaTheme="minorEastAsia" w:hAnsiTheme="minorEastAsia"/>
          <w:sz w:val="20"/>
          <w:szCs w:val="20"/>
        </w:rPr>
        <w:br/>
      </w:r>
    </w:p>
    <w:p w14:paraId="0053A4F5" w14:textId="77777777" w:rsidR="00D472B5" w:rsidRPr="007539DD" w:rsidRDefault="00D472B5" w:rsidP="00D472B5">
      <w:pPr>
        <w:pStyle w:val="afe"/>
        <w:numPr>
          <w:ilvl w:val="0"/>
          <w:numId w:val="43"/>
        </w:numPr>
        <w:ind w:left="800"/>
        <w:rPr>
          <w:rFonts w:asciiTheme="minorEastAsia" w:eastAsiaTheme="minorEastAsia" w:hAnsiTheme="minorEastAsia"/>
          <w:sz w:val="20"/>
          <w:szCs w:val="20"/>
        </w:rPr>
      </w:pPr>
      <w:r w:rsidRPr="007539DD">
        <w:rPr>
          <w:rStyle w:val="aff2"/>
          <w:rFonts w:asciiTheme="minorEastAsia" w:eastAsiaTheme="minorEastAsia" w:hAnsiTheme="minorEastAsia"/>
          <w:b w:val="0"/>
          <w:sz w:val="20"/>
          <w:szCs w:val="20"/>
        </w:rPr>
        <w:t>Pressing System (압착 시스템)</w:t>
      </w:r>
      <w:r w:rsidRPr="007539DD">
        <w:rPr>
          <w:rFonts w:asciiTheme="minorEastAsia" w:eastAsiaTheme="minorEastAsia" w:hAnsiTheme="minorEastAsia"/>
          <w:sz w:val="20"/>
          <w:szCs w:val="20"/>
        </w:rPr>
        <w:br/>
        <w:t>열이 가해지는 동안 일정한 압력을 모듈 전체에 균일하게 가하여 층간 접착을 형성함.</w:t>
      </w:r>
      <w:r w:rsidRPr="007539DD">
        <w:rPr>
          <w:rFonts w:asciiTheme="minorEastAsia" w:eastAsiaTheme="minorEastAsia" w:hAnsiTheme="minorEastAsia"/>
          <w:sz w:val="20"/>
          <w:szCs w:val="20"/>
        </w:rPr>
        <w:br/>
        <w:t>압력 제어 정밀도는 모듈 평탄도 및 접착 강도에 영향을 미침.</w:t>
      </w:r>
      <w:r w:rsidRPr="007539DD">
        <w:rPr>
          <w:rFonts w:asciiTheme="minorEastAsia" w:eastAsiaTheme="minorEastAsia" w:hAnsiTheme="minorEastAsia"/>
          <w:sz w:val="20"/>
          <w:szCs w:val="20"/>
        </w:rPr>
        <w:br/>
      </w:r>
    </w:p>
    <w:p w14:paraId="23EBF710" w14:textId="77777777" w:rsidR="00D472B5" w:rsidRPr="007539DD" w:rsidRDefault="00D472B5" w:rsidP="00D472B5">
      <w:pPr>
        <w:pStyle w:val="afe"/>
        <w:numPr>
          <w:ilvl w:val="0"/>
          <w:numId w:val="43"/>
        </w:numPr>
        <w:ind w:left="800"/>
        <w:rPr>
          <w:rFonts w:asciiTheme="minorEastAsia" w:eastAsiaTheme="minorEastAsia" w:hAnsiTheme="minorEastAsia"/>
          <w:sz w:val="20"/>
          <w:szCs w:val="20"/>
        </w:rPr>
      </w:pPr>
      <w:r w:rsidRPr="007539DD">
        <w:rPr>
          <w:rStyle w:val="aff2"/>
          <w:rFonts w:asciiTheme="minorEastAsia" w:eastAsiaTheme="minorEastAsia" w:hAnsiTheme="minorEastAsia"/>
          <w:b w:val="0"/>
          <w:sz w:val="20"/>
          <w:szCs w:val="20"/>
        </w:rPr>
        <w:t>Cooling Section (냉각 구간)</w:t>
      </w:r>
      <w:r w:rsidRPr="007539DD">
        <w:rPr>
          <w:rFonts w:asciiTheme="minorEastAsia" w:eastAsiaTheme="minorEastAsia" w:hAnsiTheme="minorEastAsia"/>
          <w:sz w:val="20"/>
          <w:szCs w:val="20"/>
        </w:rPr>
        <w:br/>
        <w:t>가열·압착이 완료된 모듈을 규정 온도까지 안정적으로 냉각함.</w:t>
      </w:r>
      <w:r w:rsidRPr="007539DD">
        <w:rPr>
          <w:rFonts w:asciiTheme="minorEastAsia" w:eastAsiaTheme="minorEastAsia" w:hAnsiTheme="minorEastAsia"/>
          <w:sz w:val="20"/>
          <w:szCs w:val="20"/>
        </w:rPr>
        <w:br/>
        <w:t>냉각 속도는 EVA 경화 품질과 모듈 표면 평탄도에 큰 영향을 줌.</w:t>
      </w:r>
      <w:r w:rsidRPr="007539DD">
        <w:rPr>
          <w:rFonts w:asciiTheme="minorEastAsia" w:eastAsiaTheme="minorEastAsia" w:hAnsiTheme="minorEastAsia"/>
          <w:sz w:val="20"/>
          <w:szCs w:val="20"/>
        </w:rPr>
        <w:br/>
      </w:r>
    </w:p>
    <w:p w14:paraId="2E71F329" w14:textId="77777777" w:rsidR="00D472B5" w:rsidRPr="007539DD" w:rsidRDefault="00D472B5" w:rsidP="00D472B5">
      <w:pPr>
        <w:pStyle w:val="afe"/>
        <w:numPr>
          <w:ilvl w:val="0"/>
          <w:numId w:val="43"/>
        </w:numPr>
        <w:ind w:left="800"/>
        <w:rPr>
          <w:rFonts w:asciiTheme="minorEastAsia" w:eastAsiaTheme="minorEastAsia" w:hAnsiTheme="minorEastAsia"/>
          <w:sz w:val="20"/>
          <w:szCs w:val="20"/>
        </w:rPr>
      </w:pPr>
      <w:r w:rsidRPr="007539DD">
        <w:rPr>
          <w:rStyle w:val="aff2"/>
          <w:rFonts w:asciiTheme="minorEastAsia" w:eastAsiaTheme="minorEastAsia" w:hAnsiTheme="minorEastAsia"/>
          <w:b w:val="0"/>
          <w:sz w:val="20"/>
          <w:szCs w:val="20"/>
        </w:rPr>
        <w:lastRenderedPageBreak/>
        <w:t>Vacuum Pump Unit (진공 펌프 시스템)</w:t>
      </w:r>
      <w:r w:rsidRPr="007539DD">
        <w:rPr>
          <w:rFonts w:asciiTheme="minorEastAsia" w:eastAsiaTheme="minorEastAsia" w:hAnsiTheme="minorEastAsia"/>
          <w:sz w:val="20"/>
          <w:szCs w:val="20"/>
        </w:rPr>
        <w:br/>
        <w:t>챔버 내부의 공기를 강제로 배출해 진공 상태를 유지함.</w:t>
      </w:r>
      <w:r w:rsidRPr="007539DD">
        <w:rPr>
          <w:rFonts w:asciiTheme="minorEastAsia" w:eastAsiaTheme="minorEastAsia" w:hAnsiTheme="minorEastAsia"/>
          <w:sz w:val="20"/>
          <w:szCs w:val="20"/>
        </w:rPr>
        <w:br/>
        <w:t>펌프 성능이 떨어지면 내부 기포 및 접착 불량이 발생함.</w:t>
      </w:r>
      <w:r w:rsidRPr="007539DD">
        <w:rPr>
          <w:rFonts w:asciiTheme="minorEastAsia" w:eastAsiaTheme="minorEastAsia" w:hAnsiTheme="minorEastAsia"/>
          <w:sz w:val="20"/>
          <w:szCs w:val="20"/>
        </w:rPr>
        <w:br/>
      </w:r>
    </w:p>
    <w:p w14:paraId="648A45A8" w14:textId="77777777" w:rsidR="00D472B5" w:rsidRPr="007539DD" w:rsidRDefault="00D472B5" w:rsidP="00D472B5">
      <w:pPr>
        <w:pStyle w:val="afe"/>
        <w:numPr>
          <w:ilvl w:val="0"/>
          <w:numId w:val="43"/>
        </w:numPr>
        <w:ind w:left="800"/>
        <w:rPr>
          <w:rFonts w:asciiTheme="minorEastAsia" w:eastAsiaTheme="minorEastAsia" w:hAnsiTheme="minorEastAsia"/>
          <w:sz w:val="20"/>
          <w:szCs w:val="20"/>
        </w:rPr>
      </w:pPr>
      <w:r w:rsidRPr="007539DD">
        <w:rPr>
          <w:rStyle w:val="aff2"/>
          <w:rFonts w:asciiTheme="minorEastAsia" w:eastAsiaTheme="minorEastAsia" w:hAnsiTheme="minorEastAsia"/>
          <w:b w:val="0"/>
          <w:sz w:val="20"/>
          <w:szCs w:val="20"/>
        </w:rPr>
        <w:t>Process Monitoring System (공정 모니터링 장치)</w:t>
      </w:r>
      <w:r w:rsidRPr="007539DD">
        <w:rPr>
          <w:rFonts w:asciiTheme="minorEastAsia" w:eastAsiaTheme="minorEastAsia" w:hAnsiTheme="minorEastAsia"/>
          <w:sz w:val="20"/>
          <w:szCs w:val="20"/>
        </w:rPr>
        <w:br/>
        <w:t>온도·시간·압력·진공도 등을 실시간 감시하여, 설정값 편차를 즉시 감지함.</w:t>
      </w:r>
      <w:r w:rsidRPr="007539DD">
        <w:rPr>
          <w:rFonts w:asciiTheme="minorEastAsia" w:eastAsiaTheme="minorEastAsia" w:hAnsiTheme="minorEastAsia"/>
          <w:sz w:val="20"/>
          <w:szCs w:val="20"/>
        </w:rPr>
        <w:br/>
        <w:t>공정 제어 안정성 확보를 위한 중요한 구성임.</w:t>
      </w:r>
      <w:r w:rsidRPr="007539DD">
        <w:rPr>
          <w:rFonts w:asciiTheme="minorEastAsia" w:eastAsiaTheme="minorEastAsia" w:hAnsiTheme="minorEastAsia"/>
          <w:sz w:val="20"/>
          <w:szCs w:val="20"/>
        </w:rPr>
        <w:br/>
      </w:r>
    </w:p>
    <w:p w14:paraId="279F2F1A" w14:textId="77777777" w:rsidR="00D472B5" w:rsidRDefault="00D472B5" w:rsidP="00D472B5">
      <w:pPr>
        <w:pStyle w:val="afe"/>
        <w:numPr>
          <w:ilvl w:val="0"/>
          <w:numId w:val="43"/>
        </w:numPr>
        <w:ind w:left="800"/>
        <w:rPr>
          <w:rFonts w:asciiTheme="minorEastAsia" w:eastAsiaTheme="minorEastAsia" w:hAnsiTheme="minorEastAsia"/>
          <w:sz w:val="20"/>
          <w:szCs w:val="20"/>
        </w:rPr>
      </w:pPr>
      <w:r w:rsidRPr="007539DD">
        <w:rPr>
          <w:rStyle w:val="aff2"/>
          <w:rFonts w:asciiTheme="minorEastAsia" w:eastAsiaTheme="minorEastAsia" w:hAnsiTheme="minorEastAsia"/>
          <w:b w:val="0"/>
          <w:sz w:val="20"/>
          <w:szCs w:val="20"/>
        </w:rPr>
        <w:t>Safety Interlock System (안전 인터록 시스템)</w:t>
      </w:r>
      <w:r w:rsidRPr="007539DD">
        <w:rPr>
          <w:rFonts w:asciiTheme="minorEastAsia" w:eastAsiaTheme="minorEastAsia" w:hAnsiTheme="minorEastAsia"/>
          <w:sz w:val="20"/>
          <w:szCs w:val="20"/>
        </w:rPr>
        <w:br/>
        <w:t>고온·고압 장비 특성상 작업자 안전을 위한 잠금 및 비상정지 기능이 포함됨.</w:t>
      </w:r>
      <w:r w:rsidRPr="007539DD">
        <w:rPr>
          <w:rFonts w:asciiTheme="minorEastAsia" w:eastAsiaTheme="minorEastAsia" w:hAnsiTheme="minorEastAsia"/>
          <w:sz w:val="20"/>
          <w:szCs w:val="20"/>
        </w:rPr>
        <w:br/>
        <w:t>챔버 개방 상태에서는 장비가 작동하지 않도록 설계됨.</w:t>
      </w:r>
      <w:r w:rsidRPr="007539DD">
        <w:rPr>
          <w:rFonts w:asciiTheme="minorEastAsia" w:eastAsiaTheme="minorEastAsia" w:hAnsiTheme="minorEastAsia"/>
          <w:sz w:val="20"/>
          <w:szCs w:val="20"/>
        </w:rPr>
        <w:br/>
      </w:r>
    </w:p>
    <w:p w14:paraId="20DEAF98" w14:textId="77777777" w:rsidR="00D472B5" w:rsidRDefault="00D472B5" w:rsidP="00D472B5">
      <w:pPr>
        <w:pStyle w:val="20"/>
      </w:pPr>
      <w:bookmarkStart w:id="31" w:name="_Toc219988936"/>
      <w:r>
        <w:t>4. 라미네이션기 장비의 구조</w:t>
      </w:r>
      <w:bookmarkEnd w:id="31"/>
    </w:p>
    <w:p w14:paraId="1A032812" w14:textId="77777777" w:rsidR="00D472B5" w:rsidRPr="00775AAB" w:rsidRDefault="00D472B5" w:rsidP="00D472B5">
      <w:pPr>
        <w:pStyle w:val="afe"/>
        <w:rPr>
          <w:sz w:val="20"/>
          <w:szCs w:val="20"/>
        </w:rPr>
      </w:pPr>
      <w:r>
        <w:t xml:space="preserve">○ </w:t>
      </w:r>
      <w:r w:rsidRPr="00775AAB">
        <w:rPr>
          <w:sz w:val="20"/>
          <w:szCs w:val="20"/>
        </w:rPr>
        <w:t>라미네이션기 장비는 적층된 모듈 스택을 챔버로 이송한 뒤, 진공·가열·압착·냉각을 통해 층간 접합을 형성하고 공정 조건을 모니터링하는 시스템으로 구성됨.</w:t>
      </w:r>
    </w:p>
    <w:p w14:paraId="062509D1" w14:textId="77777777" w:rsidR="00D472B5" w:rsidRPr="00775AAB" w:rsidRDefault="00D472B5" w:rsidP="00D472B5">
      <w:pPr>
        <w:pStyle w:val="afe"/>
        <w:rPr>
          <w:rFonts w:asciiTheme="minorEastAsia" w:eastAsiaTheme="minorEastAsia" w:hAnsiTheme="minorEastAsia"/>
          <w:sz w:val="20"/>
          <w:szCs w:val="20"/>
        </w:rPr>
      </w:pPr>
    </w:p>
    <w:p w14:paraId="19910CC8" w14:textId="77777777" w:rsidR="008B13FE" w:rsidRPr="00D472B5" w:rsidRDefault="008B13FE" w:rsidP="008B0872">
      <w:pPr>
        <w:rPr>
          <w:rFonts w:ascii="맑은 고딕" w:eastAsia="맑은 고딕" w:hAnsi="맑은 고딕"/>
        </w:rPr>
      </w:pPr>
    </w:p>
    <w:p w14:paraId="439E8900" w14:textId="296D9156" w:rsidR="003D63E3" w:rsidRPr="00175400" w:rsidRDefault="003D63E3" w:rsidP="003D63E3">
      <w:pPr>
        <w:pStyle w:val="afe"/>
        <w:ind w:left="800"/>
        <w:jc w:val="center"/>
        <w:rPr>
          <w:rFonts w:ascii="맑은 고딕" w:eastAsia="맑은 고딕" w:hAnsi="맑은 고딕"/>
        </w:rPr>
      </w:pPr>
      <w:r w:rsidRPr="00175400">
        <w:rPr>
          <w:rFonts w:ascii="맑은 고딕" w:eastAsia="맑은 고딕" w:hAnsi="맑은 고딕"/>
          <w:noProof/>
        </w:rPr>
        <w:drawing>
          <wp:inline distT="0" distB="0" distL="0" distR="0" wp14:anchorId="6B6D52A0" wp14:editId="1041C936">
            <wp:extent cx="3532585" cy="2353586"/>
            <wp:effectExtent l="0" t="0" r="0" b="889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74665" cy="2448247"/>
                    </a:xfrm>
                    <a:prstGeom prst="rect">
                      <a:avLst/>
                    </a:prstGeom>
                  </pic:spPr>
                </pic:pic>
              </a:graphicData>
            </a:graphic>
          </wp:inline>
        </w:drawing>
      </w:r>
    </w:p>
    <w:p w14:paraId="04B3F51D" w14:textId="65653D68" w:rsidR="00A93DF0" w:rsidRPr="00175400" w:rsidRDefault="00356D7A" w:rsidP="004241DE">
      <w:pPr>
        <w:pStyle w:val="a6"/>
        <w:widowControl/>
        <w:wordWrap/>
        <w:autoSpaceDE/>
        <w:autoSpaceDN/>
        <w:ind w:left="800"/>
        <w:jc w:val="center"/>
        <w:rPr>
          <w:rFonts w:ascii="맑은 고딕" w:eastAsia="맑은 고딕" w:hAnsi="맑은 고딕"/>
        </w:rPr>
      </w:pPr>
      <w:r w:rsidRPr="00175400">
        <w:rPr>
          <w:rFonts w:ascii="맑은 고딕" w:eastAsia="맑은 고딕" w:hAnsi="맑은 고딕" w:hint="eastAsia"/>
        </w:rPr>
        <w:t xml:space="preserve">[그림] </w:t>
      </w:r>
      <w:r w:rsidR="00844345" w:rsidRPr="00175400">
        <w:rPr>
          <w:rFonts w:ascii="맑은 고딕" w:eastAsia="맑은 고딕" w:hAnsi="맑은 고딕" w:hint="eastAsia"/>
        </w:rPr>
        <w:t xml:space="preserve"> 설비 구조</w:t>
      </w:r>
    </w:p>
    <w:p w14:paraId="19910D07" w14:textId="10606373" w:rsidR="00D3529A" w:rsidRPr="00175400" w:rsidRDefault="00D3529A" w:rsidP="004241DE">
      <w:pPr>
        <w:widowControl/>
        <w:wordWrap/>
        <w:autoSpaceDE/>
        <w:autoSpaceDN/>
        <w:rPr>
          <w:rFonts w:ascii="맑은 고딕" w:eastAsia="맑은 고딕" w:hAnsi="맑은 고딕"/>
        </w:rPr>
        <w:sectPr w:rsidR="00D3529A" w:rsidRPr="00175400" w:rsidSect="0016070E">
          <w:headerReference w:type="default" r:id="rId32"/>
          <w:headerReference w:type="first" r:id="rId33"/>
          <w:pgSz w:w="11906" w:h="16838"/>
          <w:pgMar w:top="1701" w:right="1440"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A83896" w:rsidRPr="00175400" w14:paraId="19910D09" w14:textId="77777777" w:rsidTr="00B7435F">
        <w:trPr>
          <w:trHeight w:val="690"/>
        </w:trPr>
        <w:tc>
          <w:tcPr>
            <w:tcW w:w="9072" w:type="dxa"/>
            <w:shd w:val="clear" w:color="auto" w:fill="215E99" w:themeFill="text2" w:themeFillTint="BF"/>
            <w:vAlign w:val="center"/>
          </w:tcPr>
          <w:p w14:paraId="19910D08" w14:textId="32D1716A" w:rsidR="00A83896" w:rsidRPr="00175400" w:rsidRDefault="00764FD2" w:rsidP="00B7435F">
            <w:pPr>
              <w:pStyle w:val="10"/>
              <w:outlineLvl w:val="0"/>
              <w:rPr>
                <w:rFonts w:ascii="맑은 고딕" w:eastAsia="맑은 고딕" w:hAnsi="맑은 고딕"/>
              </w:rPr>
            </w:pPr>
            <w:bookmarkStart w:id="32" w:name="_Toc191367490"/>
            <w:bookmarkStart w:id="33" w:name="_Toc211496857"/>
            <w:r w:rsidRPr="00175400">
              <w:rPr>
                <w:rFonts w:ascii="맑은 고딕" w:eastAsia="맑은 고딕" w:hAnsi="맑은 고딕"/>
              </w:rPr>
              <w:lastRenderedPageBreak/>
              <w:t>I</w:t>
            </w:r>
            <w:r w:rsidR="00124F14" w:rsidRPr="00175400">
              <w:rPr>
                <w:rFonts w:ascii="맑은 고딕" w:eastAsia="맑은 고딕" w:hAnsi="맑은 고딕"/>
              </w:rPr>
              <w:t>II</w:t>
            </w:r>
            <w:r w:rsidRPr="00175400">
              <w:rPr>
                <w:rFonts w:ascii="맑은 고딕" w:eastAsia="맑은 고딕" w:hAnsi="맑은 고딕" w:hint="eastAsia"/>
              </w:rPr>
              <w:t>. AAS 참조모델</w:t>
            </w:r>
            <w:bookmarkEnd w:id="32"/>
            <w:bookmarkEnd w:id="33"/>
            <w:r w:rsidRPr="00175400">
              <w:rPr>
                <w:rFonts w:ascii="맑은 고딕" w:eastAsia="맑은 고딕" w:hAnsi="맑은 고딕"/>
              </w:rPr>
              <w:t xml:space="preserve"> </w:t>
            </w:r>
          </w:p>
        </w:tc>
      </w:tr>
    </w:tbl>
    <w:p w14:paraId="19910D0A" w14:textId="77777777" w:rsidR="00A83896" w:rsidRPr="00175400" w:rsidRDefault="00A83896" w:rsidP="001D043C">
      <w:pPr>
        <w:rPr>
          <w:rFonts w:ascii="맑은 고딕" w:eastAsia="맑은 고딕" w:hAnsi="맑은 고딕"/>
        </w:rPr>
      </w:pPr>
    </w:p>
    <w:p w14:paraId="19910D0B" w14:textId="77777777" w:rsidR="001D043C" w:rsidRPr="00175400" w:rsidRDefault="001D043C" w:rsidP="001D043C">
      <w:pPr>
        <w:pStyle w:val="20"/>
        <w:rPr>
          <w:rFonts w:ascii="맑은 고딕" w:eastAsia="맑은 고딕" w:hAnsi="맑은 고딕"/>
        </w:rPr>
      </w:pPr>
      <w:bookmarkStart w:id="34" w:name="_Toc211496858"/>
      <w:r w:rsidRPr="00175400">
        <w:rPr>
          <w:rFonts w:ascii="맑은 고딕" w:eastAsia="맑은 고딕" w:hAnsi="맑은 고딕" w:hint="eastAsia"/>
        </w:rPr>
        <w:t>1. AAS 참조모델 개요</w:t>
      </w:r>
      <w:bookmarkEnd w:id="34"/>
    </w:p>
    <w:p w14:paraId="194D23E5" w14:textId="36D91321" w:rsidR="00512A76" w:rsidRPr="00175400" w:rsidRDefault="001D043C" w:rsidP="00512A76">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rPr>
        <w:t xml:space="preserve">AAS </w:t>
      </w:r>
      <w:r w:rsidRPr="00175400">
        <w:rPr>
          <w:rFonts w:ascii="맑은 고딕" w:eastAsia="맑은 고딕" w:hAnsi="맑은 고딕" w:hint="eastAsia"/>
        </w:rPr>
        <w:t xml:space="preserve">참조모델이란 </w:t>
      </w:r>
      <w:r w:rsidRPr="00175400">
        <w:rPr>
          <w:rFonts w:ascii="맑은 고딕" w:eastAsia="맑은 고딕" w:hAnsi="맑은 고딕"/>
        </w:rPr>
        <w:t>AAS</w:t>
      </w:r>
      <w:r w:rsidRPr="00175400">
        <w:rPr>
          <w:rFonts w:ascii="맑은 고딕" w:eastAsia="맑은 고딕" w:hAnsi="맑은 고딕" w:hint="eastAsia"/>
        </w:rPr>
        <w:t xml:space="preserve">에 익숙하지 않은 사용자들을 위해 </w:t>
      </w:r>
      <w:r w:rsidRPr="00175400">
        <w:rPr>
          <w:rFonts w:ascii="맑은 고딕" w:eastAsia="맑은 고딕" w:hAnsi="맑은 고딕"/>
        </w:rPr>
        <w:t xml:space="preserve">AAS </w:t>
      </w:r>
      <w:r w:rsidRPr="00175400">
        <w:rPr>
          <w:rFonts w:ascii="맑은 고딕" w:eastAsia="맑은 고딕" w:hAnsi="맑은 고딕" w:hint="eastAsia"/>
        </w:rPr>
        <w:t xml:space="preserve">작성을 돕기 위해 만들어진 </w:t>
      </w:r>
      <w:r w:rsidRPr="00175400">
        <w:rPr>
          <w:rFonts w:ascii="맑은 고딕" w:eastAsia="맑은 고딕" w:hAnsi="맑은 고딕"/>
        </w:rPr>
        <w:t xml:space="preserve">AAS </w:t>
      </w:r>
      <w:r w:rsidRPr="00175400">
        <w:rPr>
          <w:rFonts w:ascii="맑은 고딕" w:eastAsia="맑은 고딕" w:hAnsi="맑은 고딕" w:hint="eastAsia"/>
        </w:rPr>
        <w:t>모델이다</w:t>
      </w:r>
      <w:r w:rsidRPr="00175400">
        <w:rPr>
          <w:rFonts w:ascii="맑은 고딕" w:eastAsia="맑은 고딕" w:hAnsi="맑은 고딕"/>
        </w:rPr>
        <w:t>.</w:t>
      </w:r>
    </w:p>
    <w:p w14:paraId="428DA534" w14:textId="6E7F6AC6" w:rsidR="00142E72" w:rsidRPr="00175400" w:rsidRDefault="001D043C" w:rsidP="001F0DC9">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rPr>
        <w:t>AAS</w:t>
      </w:r>
      <w:r w:rsidRPr="00175400">
        <w:rPr>
          <w:rFonts w:ascii="맑은 고딕" w:eastAsia="맑은 고딕" w:hAnsi="맑은 고딕" w:hint="eastAsia"/>
        </w:rPr>
        <w:t xml:space="preserve">는 데이터를 발생시키는 개체를 대상으로 작성할 수 있으므로 하나의 </w:t>
      </w:r>
      <w:r w:rsidRPr="00175400">
        <w:rPr>
          <w:rFonts w:ascii="맑은 고딕" w:eastAsia="맑은 고딕" w:hAnsi="맑은 고딕"/>
        </w:rPr>
        <w:t xml:space="preserve">AAS </w:t>
      </w:r>
      <w:r w:rsidRPr="00175400">
        <w:rPr>
          <w:rFonts w:ascii="맑은 고딕" w:eastAsia="맑은 고딕" w:hAnsi="맑은 고딕" w:hint="eastAsia"/>
        </w:rPr>
        <w:t xml:space="preserve">하위에 여러 </w:t>
      </w:r>
      <w:r w:rsidRPr="00175400">
        <w:rPr>
          <w:rFonts w:ascii="맑은 고딕" w:eastAsia="맑은 고딕" w:hAnsi="맑은 고딕"/>
        </w:rPr>
        <w:t>AAS</w:t>
      </w:r>
      <w:r w:rsidRPr="00175400">
        <w:rPr>
          <w:rFonts w:ascii="맑은 고딕" w:eastAsia="맑은 고딕" w:hAnsi="맑은 고딕" w:hint="eastAsia"/>
        </w:rPr>
        <w:t>가 존재할 수 있다</w:t>
      </w:r>
      <w:r w:rsidRPr="00175400">
        <w:rPr>
          <w:rFonts w:ascii="맑은 고딕" w:eastAsia="맑은 고딕" w:hAnsi="맑은 고딕"/>
        </w:rPr>
        <w:t>.</w:t>
      </w:r>
    </w:p>
    <w:p w14:paraId="19910D0E" w14:textId="45C9E805" w:rsidR="001D043C" w:rsidRPr="00175400" w:rsidRDefault="001D043C" w:rsidP="00142E72">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hint="eastAsia"/>
        </w:rPr>
        <w:t xml:space="preserve">본 가이드라인에서는 앞서 소개한 장비인 </w:t>
      </w:r>
      <w:r w:rsidRPr="00175400">
        <w:rPr>
          <w:rFonts w:ascii="맑은 고딕" w:eastAsia="맑은 고딕" w:hAnsi="맑은 고딕"/>
        </w:rPr>
        <w:t>‘</w:t>
      </w:r>
      <w:r w:rsidR="00360DE1" w:rsidRPr="00175400">
        <w:rPr>
          <w:rFonts w:ascii="맑은 고딕" w:eastAsia="맑은 고딕" w:hAnsi="맑은 고딕"/>
        </w:rPr>
        <w:t>LaminationMachine</w:t>
      </w:r>
      <w:r w:rsidR="00CA1A03" w:rsidRPr="00175400">
        <w:rPr>
          <w:rFonts w:ascii="맑은 고딕" w:eastAsia="맑은 고딕" w:hAnsi="맑은 고딕"/>
        </w:rPr>
        <w:t>’</w:t>
      </w:r>
      <w:r w:rsidRPr="00175400">
        <w:rPr>
          <w:rFonts w:ascii="맑은 고딕" w:eastAsia="맑은 고딕" w:hAnsi="맑은 고딕"/>
        </w:rPr>
        <w:t>’</w:t>
      </w:r>
      <w:r w:rsidRPr="00175400">
        <w:rPr>
          <w:rFonts w:ascii="맑은 고딕" w:eastAsia="맑은 고딕" w:hAnsi="맑은 고딕" w:hint="eastAsia"/>
        </w:rPr>
        <w:t xml:space="preserve">를 대상으로 구현한 </w:t>
      </w:r>
      <w:r w:rsidRPr="00175400">
        <w:rPr>
          <w:rFonts w:ascii="맑은 고딕" w:eastAsia="맑은 고딕" w:hAnsi="맑은 고딕"/>
        </w:rPr>
        <w:t xml:space="preserve">AAS </w:t>
      </w:r>
      <w:r w:rsidRPr="00175400">
        <w:rPr>
          <w:rFonts w:ascii="맑은 고딕" w:eastAsia="맑은 고딕" w:hAnsi="맑은 고딕" w:hint="eastAsia"/>
        </w:rPr>
        <w:t>모델을 참조 모델로 소개한다</w:t>
      </w:r>
      <w:r w:rsidRPr="00175400">
        <w:rPr>
          <w:rFonts w:ascii="맑은 고딕" w:eastAsia="맑은 고딕" w:hAnsi="맑은 고딕"/>
        </w:rPr>
        <w:t>.</w:t>
      </w:r>
    </w:p>
    <w:p w14:paraId="19910D0F" w14:textId="77777777" w:rsidR="001D043C" w:rsidRPr="00175400" w:rsidRDefault="001D043C" w:rsidP="001D043C">
      <w:pPr>
        <w:widowControl/>
        <w:wordWrap/>
        <w:autoSpaceDE/>
        <w:autoSpaceDN/>
        <w:rPr>
          <w:rFonts w:ascii="맑은 고딕" w:eastAsia="맑은 고딕" w:hAnsi="맑은 고딕"/>
        </w:rPr>
      </w:pPr>
    </w:p>
    <w:p w14:paraId="19910D10" w14:textId="0C58E341" w:rsidR="00663894" w:rsidRPr="00175400" w:rsidRDefault="00E16E6F" w:rsidP="00663894">
      <w:pPr>
        <w:keepNext/>
        <w:widowControl/>
        <w:wordWrap/>
        <w:autoSpaceDE/>
        <w:autoSpaceDN/>
        <w:jc w:val="center"/>
        <w:rPr>
          <w:rFonts w:ascii="맑은 고딕" w:eastAsia="맑은 고딕" w:hAnsi="맑은 고딕"/>
        </w:rPr>
      </w:pPr>
      <w:r w:rsidRPr="00175400">
        <w:rPr>
          <w:rFonts w:ascii="맑은 고딕" w:eastAsia="맑은 고딕" w:hAnsi="맑은 고딕"/>
          <w:noProof/>
        </w:rPr>
        <w:drawing>
          <wp:inline distT="0" distB="0" distL="0" distR="0" wp14:anchorId="4912E697" wp14:editId="363B77AB">
            <wp:extent cx="4518562" cy="2611212"/>
            <wp:effectExtent l="0" t="0" r="0" b="0"/>
            <wp:docPr id="8300520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52038" name="그림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533802" cy="2620019"/>
                    </a:xfrm>
                    <a:prstGeom prst="rect">
                      <a:avLst/>
                    </a:prstGeom>
                  </pic:spPr>
                </pic:pic>
              </a:graphicData>
            </a:graphic>
          </wp:inline>
        </w:drawing>
      </w:r>
    </w:p>
    <w:p w14:paraId="19910D11" w14:textId="4893285A" w:rsidR="001D043C" w:rsidRPr="00175400" w:rsidRDefault="00663894" w:rsidP="00663894">
      <w:pPr>
        <w:pStyle w:val="af0"/>
        <w:jc w:val="center"/>
        <w:rPr>
          <w:rFonts w:ascii="맑은 고딕" w:eastAsia="맑은 고딕" w:hAnsi="맑은 고딕"/>
          <w:color w:val="000000" w:themeColor="text1"/>
        </w:rPr>
      </w:pPr>
      <w:bookmarkStart w:id="35" w:name="_Toc192000480"/>
      <w:r w:rsidRPr="00175400">
        <w:rPr>
          <w:rFonts w:ascii="맑은 고딕" w:eastAsia="맑은 고딕" w:hAnsi="맑은 고딕"/>
          <w:color w:val="000000" w:themeColor="text1"/>
        </w:rPr>
        <w:t xml:space="preserve">그림 </w:t>
      </w:r>
      <w:r w:rsidR="002D23C5" w:rsidRPr="00175400">
        <w:rPr>
          <w:rFonts w:ascii="맑은 고딕" w:eastAsia="맑은 고딕" w:hAnsi="맑은 고딕"/>
          <w:color w:val="000000" w:themeColor="text1"/>
        </w:rPr>
        <w:fldChar w:fldCharType="begin"/>
      </w:r>
      <w:r w:rsidR="003F7CF4" w:rsidRPr="00175400">
        <w:rPr>
          <w:rFonts w:ascii="맑은 고딕" w:eastAsia="맑은 고딕" w:hAnsi="맑은 고딕"/>
          <w:color w:val="000000" w:themeColor="text1"/>
        </w:rPr>
        <w:instrText xml:space="preserve"> SEQ 그림 \* ARABIC </w:instrText>
      </w:r>
      <w:r w:rsidR="002D23C5" w:rsidRPr="00175400">
        <w:rPr>
          <w:rFonts w:ascii="맑은 고딕" w:eastAsia="맑은 고딕" w:hAnsi="맑은 고딕"/>
          <w:color w:val="000000" w:themeColor="text1"/>
        </w:rPr>
        <w:fldChar w:fldCharType="separate"/>
      </w:r>
      <w:r w:rsidR="00E8703B" w:rsidRPr="00175400">
        <w:rPr>
          <w:rFonts w:ascii="맑은 고딕" w:eastAsia="맑은 고딕" w:hAnsi="맑은 고딕"/>
          <w:noProof/>
          <w:color w:val="000000" w:themeColor="text1"/>
        </w:rPr>
        <w:t>16</w:t>
      </w:r>
      <w:r w:rsidR="002D23C5" w:rsidRPr="00175400">
        <w:rPr>
          <w:rFonts w:ascii="맑은 고딕" w:eastAsia="맑은 고딕" w:hAnsi="맑은 고딕"/>
          <w:color w:val="000000" w:themeColor="text1"/>
        </w:rPr>
        <w:fldChar w:fldCharType="end"/>
      </w:r>
      <w:r w:rsidRPr="00175400">
        <w:rPr>
          <w:rFonts w:ascii="맑은 고딕" w:eastAsia="맑은 고딕" w:hAnsi="맑은 고딕" w:hint="eastAsia"/>
          <w:color w:val="000000" w:themeColor="text1"/>
        </w:rPr>
        <w:t xml:space="preserve"> </w:t>
      </w:r>
      <w:r w:rsidRPr="00175400">
        <w:rPr>
          <w:rFonts w:ascii="맑은 고딕" w:eastAsia="맑은 고딕" w:hAnsi="맑은 고딕"/>
          <w:color w:val="000000" w:themeColor="text1"/>
        </w:rPr>
        <w:t xml:space="preserve">AAS 참조모델: </w:t>
      </w:r>
      <w:bookmarkEnd w:id="35"/>
      <w:r w:rsidR="007B22FF" w:rsidRPr="00175400">
        <w:rPr>
          <w:rFonts w:ascii="맑은 고딕" w:eastAsia="맑은 고딕" w:hAnsi="맑은 고딕"/>
          <w:color w:val="000000" w:themeColor="text1"/>
        </w:rPr>
        <w:t>LaminationMachine</w:t>
      </w:r>
      <w:r w:rsidR="00CA1A03" w:rsidRPr="00175400">
        <w:rPr>
          <w:rFonts w:ascii="맑은 고딕" w:eastAsia="맑은 고딕" w:hAnsi="맑은 고딕" w:hint="eastAsia"/>
          <w:color w:val="000000" w:themeColor="text1"/>
        </w:rPr>
        <w:t xml:space="preserve"> </w:t>
      </w:r>
    </w:p>
    <w:p w14:paraId="19910D12" w14:textId="77777777" w:rsidR="001D043C" w:rsidRPr="00175400" w:rsidRDefault="001D043C" w:rsidP="001D043C">
      <w:pPr>
        <w:tabs>
          <w:tab w:val="left" w:pos="1686"/>
        </w:tabs>
        <w:rPr>
          <w:rFonts w:ascii="맑은 고딕" w:eastAsia="맑은 고딕" w:hAnsi="맑은 고딕"/>
        </w:rPr>
      </w:pPr>
    </w:p>
    <w:p w14:paraId="19910D13" w14:textId="77777777" w:rsidR="001D043C" w:rsidRPr="00175400" w:rsidRDefault="001D043C" w:rsidP="001D043C">
      <w:pPr>
        <w:pStyle w:val="20"/>
        <w:rPr>
          <w:rFonts w:ascii="맑은 고딕" w:eastAsia="맑은 고딕" w:hAnsi="맑은 고딕"/>
        </w:rPr>
      </w:pPr>
      <w:bookmarkStart w:id="36" w:name="_Toc211496859"/>
      <w:r w:rsidRPr="00175400">
        <w:rPr>
          <w:rFonts w:ascii="맑은 고딕" w:eastAsia="맑은 고딕" w:hAnsi="맑은 고딕" w:hint="eastAsia"/>
        </w:rPr>
        <w:t>2. AAS 참조모델 세부 구성</w:t>
      </w:r>
      <w:bookmarkEnd w:id="36"/>
    </w:p>
    <w:p w14:paraId="2E4EA8FD" w14:textId="35E86996" w:rsidR="00665B10" w:rsidRPr="00175400" w:rsidRDefault="001D043C" w:rsidP="00142E72">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hint="eastAsia"/>
        </w:rPr>
        <w:t xml:space="preserve">참조모델의 전체구조는 아래 </w:t>
      </w:r>
      <w:r w:rsidRPr="00175400">
        <w:rPr>
          <w:rFonts w:ascii="맑은 고딕" w:eastAsia="맑은 고딕" w:hAnsi="맑은 고딕"/>
        </w:rPr>
        <w:t>&lt;</w:t>
      </w:r>
      <w:r w:rsidRPr="00175400">
        <w:rPr>
          <w:rFonts w:ascii="맑은 고딕" w:eastAsia="맑은 고딕" w:hAnsi="맑은 고딕" w:hint="eastAsia"/>
        </w:rPr>
        <w:t xml:space="preserve">그림 </w:t>
      </w:r>
      <w:r w:rsidR="00E16E6F" w:rsidRPr="00175400">
        <w:rPr>
          <w:rFonts w:ascii="맑은 고딕" w:eastAsia="맑은 고딕" w:hAnsi="맑은 고딕" w:hint="eastAsia"/>
        </w:rPr>
        <w:t>17</w:t>
      </w:r>
      <w:r w:rsidRPr="00175400">
        <w:rPr>
          <w:rFonts w:ascii="맑은 고딕" w:eastAsia="맑은 고딕" w:hAnsi="맑은 고딕"/>
        </w:rPr>
        <w:t>&gt;</w:t>
      </w:r>
      <w:r w:rsidRPr="00175400">
        <w:rPr>
          <w:rFonts w:ascii="맑은 고딕" w:eastAsia="맑은 고딕" w:hAnsi="맑은 고딕" w:hint="eastAsia"/>
        </w:rPr>
        <w:t>과 같이 정의하였다</w:t>
      </w:r>
      <w:r w:rsidRPr="00175400">
        <w:rPr>
          <w:rFonts w:ascii="맑은 고딕" w:eastAsia="맑은 고딕" w:hAnsi="맑은 고딕"/>
        </w:rPr>
        <w:t xml:space="preserve">. </w:t>
      </w:r>
      <w:r w:rsidRPr="00175400">
        <w:rPr>
          <w:rFonts w:ascii="맑은 고딕" w:eastAsia="맑은 고딕" w:hAnsi="맑은 고딕" w:hint="eastAsia"/>
        </w:rPr>
        <w:t xml:space="preserve">필수적인 성격을 띠는 </w:t>
      </w:r>
      <w:r w:rsidRPr="00175400">
        <w:rPr>
          <w:rFonts w:ascii="맑은 고딕" w:eastAsia="맑은 고딕" w:hAnsi="맑은 고딕"/>
        </w:rPr>
        <w:t>4</w:t>
      </w:r>
      <w:r w:rsidRPr="00175400">
        <w:rPr>
          <w:rFonts w:ascii="맑은 고딕" w:eastAsia="맑은 고딕" w:hAnsi="맑은 고딕" w:hint="eastAsia"/>
        </w:rPr>
        <w:t xml:space="preserve">가지 </w:t>
      </w:r>
      <w:r w:rsidRPr="00175400">
        <w:rPr>
          <w:rFonts w:ascii="맑은 고딕" w:eastAsia="맑은 고딕" w:hAnsi="맑은 고딕"/>
        </w:rPr>
        <w:t xml:space="preserve">submodel </w:t>
      </w:r>
      <w:r w:rsidRPr="00175400">
        <w:rPr>
          <w:rFonts w:ascii="맑은 고딕" w:eastAsia="맑은 고딕" w:hAnsi="맑은 고딕" w:hint="eastAsia"/>
        </w:rPr>
        <w:t xml:space="preserve">외에 </w:t>
      </w:r>
      <w:r w:rsidRPr="00175400">
        <w:rPr>
          <w:rFonts w:ascii="맑은 고딕" w:eastAsia="맑은 고딕" w:hAnsi="맑은 고딕"/>
        </w:rPr>
        <w:t>4</w:t>
      </w:r>
      <w:r w:rsidRPr="00175400">
        <w:rPr>
          <w:rFonts w:ascii="맑은 고딕" w:eastAsia="맑은 고딕" w:hAnsi="맑은 고딕" w:hint="eastAsia"/>
        </w:rPr>
        <w:t xml:space="preserve">가지의 </w:t>
      </w:r>
      <w:r w:rsidRPr="00175400">
        <w:rPr>
          <w:rFonts w:ascii="맑은 고딕" w:eastAsia="맑은 고딕" w:hAnsi="맑은 고딕"/>
        </w:rPr>
        <w:t>submodel</w:t>
      </w:r>
      <w:r w:rsidRPr="00175400">
        <w:rPr>
          <w:rFonts w:ascii="맑은 고딕" w:eastAsia="맑은 고딕" w:hAnsi="맑은 고딕" w:hint="eastAsia"/>
        </w:rPr>
        <w:t xml:space="preserve">을 추가하여 총 </w:t>
      </w:r>
      <w:r w:rsidRPr="00175400">
        <w:rPr>
          <w:rFonts w:ascii="맑은 고딕" w:eastAsia="맑은 고딕" w:hAnsi="맑은 고딕"/>
        </w:rPr>
        <w:t>8</w:t>
      </w:r>
      <w:r w:rsidRPr="00175400">
        <w:rPr>
          <w:rFonts w:ascii="맑은 고딕" w:eastAsia="맑은 고딕" w:hAnsi="맑은 고딕" w:hint="eastAsia"/>
        </w:rPr>
        <w:t xml:space="preserve">가지의 </w:t>
      </w:r>
      <w:r w:rsidRPr="00175400">
        <w:rPr>
          <w:rFonts w:ascii="맑은 고딕" w:eastAsia="맑은 고딕" w:hAnsi="맑은 고딕"/>
        </w:rPr>
        <w:t>submodel</w:t>
      </w:r>
      <w:r w:rsidRPr="00175400">
        <w:rPr>
          <w:rFonts w:ascii="맑은 고딕" w:eastAsia="맑은 고딕" w:hAnsi="맑은 고딕" w:hint="eastAsia"/>
        </w:rPr>
        <w:t>로 구성된다</w:t>
      </w:r>
      <w:r w:rsidRPr="00175400">
        <w:rPr>
          <w:rFonts w:ascii="맑은 고딕" w:eastAsia="맑은 고딕" w:hAnsi="맑은 고딕"/>
        </w:rPr>
        <w:t>.</w:t>
      </w:r>
    </w:p>
    <w:p w14:paraId="19910D16" w14:textId="0124C634" w:rsidR="00663894" w:rsidRPr="00175400" w:rsidRDefault="00844345" w:rsidP="00663894">
      <w:pPr>
        <w:keepNext/>
        <w:widowControl/>
        <w:wordWrap/>
        <w:autoSpaceDE/>
        <w:autoSpaceDN/>
        <w:jc w:val="center"/>
        <w:rPr>
          <w:rFonts w:ascii="맑은 고딕" w:eastAsia="맑은 고딕" w:hAnsi="맑은 고딕"/>
        </w:rPr>
      </w:pPr>
      <w:r w:rsidRPr="00175400">
        <w:rPr>
          <w:rFonts w:ascii="맑은 고딕" w:eastAsia="맑은 고딕" w:hAnsi="맑은 고딕"/>
          <w:noProof/>
        </w:rPr>
        <w:lastRenderedPageBreak/>
        <w:drawing>
          <wp:inline distT="0" distB="0" distL="0" distR="0" wp14:anchorId="7AD46266" wp14:editId="146A4C91">
            <wp:extent cx="2782957" cy="1711003"/>
            <wp:effectExtent l="0" t="0" r="0" b="3810"/>
            <wp:docPr id="12250391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39179" name="그림 1" descr="텍스트, 스크린샷, 폰트, 번호이(가) 표시된 사진&#10;&#10;AI 생성 콘텐츠는 정확하지 않을 수 있습니다."/>
                    <pic:cNvPicPr/>
                  </pic:nvPicPr>
                  <pic:blipFill>
                    <a:blip r:embed="rId35">
                      <a:extLst>
                        <a:ext uri="{28A0092B-C50C-407E-A947-70E740481C1C}">
                          <a14:useLocalDpi xmlns:a14="http://schemas.microsoft.com/office/drawing/2010/main" val="0"/>
                        </a:ext>
                      </a:extLst>
                    </a:blip>
                    <a:stretch>
                      <a:fillRect/>
                    </a:stretch>
                  </pic:blipFill>
                  <pic:spPr>
                    <a:xfrm>
                      <a:off x="0" y="0"/>
                      <a:ext cx="2949542" cy="1813422"/>
                    </a:xfrm>
                    <a:prstGeom prst="rect">
                      <a:avLst/>
                    </a:prstGeom>
                  </pic:spPr>
                </pic:pic>
              </a:graphicData>
            </a:graphic>
          </wp:inline>
        </w:drawing>
      </w:r>
    </w:p>
    <w:p w14:paraId="19B11D13" w14:textId="20337B0C" w:rsidR="007C4EB8" w:rsidRPr="00175400" w:rsidRDefault="00663894" w:rsidP="004F4BF4">
      <w:pPr>
        <w:pStyle w:val="af0"/>
        <w:jc w:val="center"/>
        <w:rPr>
          <w:rFonts w:ascii="맑은 고딕" w:eastAsia="맑은 고딕" w:hAnsi="맑은 고딕"/>
          <w:color w:val="000000" w:themeColor="text1"/>
        </w:rPr>
      </w:pPr>
      <w:bookmarkStart w:id="37" w:name="_Toc192000481"/>
      <w:r w:rsidRPr="00175400">
        <w:rPr>
          <w:rFonts w:ascii="맑은 고딕" w:eastAsia="맑은 고딕" w:hAnsi="맑은 고딕"/>
          <w:color w:val="000000" w:themeColor="text1"/>
        </w:rPr>
        <w:t xml:space="preserve">그림 </w:t>
      </w:r>
      <w:r w:rsidR="002D23C5" w:rsidRPr="00175400">
        <w:rPr>
          <w:rFonts w:ascii="맑은 고딕" w:eastAsia="맑은 고딕" w:hAnsi="맑은 고딕"/>
          <w:color w:val="000000" w:themeColor="text1"/>
        </w:rPr>
        <w:fldChar w:fldCharType="begin"/>
      </w:r>
      <w:r w:rsidR="003F7CF4" w:rsidRPr="00175400">
        <w:rPr>
          <w:rFonts w:ascii="맑은 고딕" w:eastAsia="맑은 고딕" w:hAnsi="맑은 고딕"/>
          <w:color w:val="000000" w:themeColor="text1"/>
        </w:rPr>
        <w:instrText xml:space="preserve"> SEQ 그림 \* ARABIC </w:instrText>
      </w:r>
      <w:r w:rsidR="002D23C5" w:rsidRPr="00175400">
        <w:rPr>
          <w:rFonts w:ascii="맑은 고딕" w:eastAsia="맑은 고딕" w:hAnsi="맑은 고딕"/>
          <w:color w:val="000000" w:themeColor="text1"/>
        </w:rPr>
        <w:fldChar w:fldCharType="separate"/>
      </w:r>
      <w:r w:rsidR="00E8703B" w:rsidRPr="00175400">
        <w:rPr>
          <w:rFonts w:ascii="맑은 고딕" w:eastAsia="맑은 고딕" w:hAnsi="맑은 고딕"/>
          <w:noProof/>
          <w:color w:val="000000" w:themeColor="text1"/>
        </w:rPr>
        <w:t>17</w:t>
      </w:r>
      <w:r w:rsidR="002D23C5" w:rsidRPr="00175400">
        <w:rPr>
          <w:rFonts w:ascii="맑은 고딕" w:eastAsia="맑은 고딕" w:hAnsi="맑은 고딕"/>
          <w:color w:val="000000" w:themeColor="text1"/>
        </w:rPr>
        <w:fldChar w:fldCharType="end"/>
      </w:r>
      <w:r w:rsidR="00206865" w:rsidRPr="00175400">
        <w:rPr>
          <w:rFonts w:ascii="맑은 고딕" w:eastAsia="맑은 고딕" w:hAnsi="맑은 고딕" w:hint="eastAsia"/>
          <w:color w:val="000000" w:themeColor="text1"/>
        </w:rPr>
        <w:t xml:space="preserve"> </w:t>
      </w:r>
      <w:r w:rsidRPr="00175400">
        <w:rPr>
          <w:rFonts w:ascii="맑은 고딕" w:eastAsia="맑은 고딕" w:hAnsi="맑은 고딕"/>
          <w:color w:val="000000" w:themeColor="text1"/>
        </w:rPr>
        <w:t>참조모델 구성</w:t>
      </w:r>
      <w:bookmarkStart w:id="38" w:name="_Toc211496860"/>
      <w:bookmarkEnd w:id="37"/>
    </w:p>
    <w:p w14:paraId="19910D1A" w14:textId="6630A504" w:rsidR="00663894" w:rsidRPr="00175400" w:rsidRDefault="00663894" w:rsidP="001F0DC9">
      <w:pPr>
        <w:pStyle w:val="20"/>
        <w:rPr>
          <w:rFonts w:ascii="맑은 고딕" w:eastAsia="맑은 고딕" w:hAnsi="맑은 고딕"/>
        </w:rPr>
      </w:pPr>
      <w:r w:rsidRPr="00175400">
        <w:rPr>
          <w:rFonts w:ascii="맑은 고딕" w:eastAsia="맑은 고딕" w:hAnsi="맑은 고딕" w:hint="eastAsia"/>
        </w:rPr>
        <w:t>3. AAS 참조모델 근거자료</w:t>
      </w:r>
      <w:bookmarkEnd w:id="38"/>
    </w:p>
    <w:p w14:paraId="19910D1B" w14:textId="594DADD6" w:rsidR="00663894" w:rsidRPr="00175400" w:rsidRDefault="00663894" w:rsidP="00142E72">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rPr>
        <w:t xml:space="preserve">AAS </w:t>
      </w:r>
      <w:r w:rsidRPr="00175400">
        <w:rPr>
          <w:rFonts w:ascii="맑은 고딕" w:eastAsia="맑은 고딕" w:hAnsi="맑은 고딕" w:hint="eastAsia"/>
        </w:rPr>
        <w:t xml:space="preserve">참조모델의 경우 </w:t>
      </w:r>
      <w:r w:rsidRPr="00175400">
        <w:rPr>
          <w:rFonts w:ascii="맑은 고딕" w:eastAsia="맑은 고딕" w:hAnsi="맑은 고딕"/>
        </w:rPr>
        <w:t xml:space="preserve">Property </w:t>
      </w:r>
      <w:r w:rsidRPr="00175400">
        <w:rPr>
          <w:rFonts w:ascii="맑은 고딕" w:eastAsia="맑은 고딕" w:hAnsi="맑은 고딕" w:hint="eastAsia"/>
        </w:rPr>
        <w:t xml:space="preserve">등의 </w:t>
      </w:r>
      <w:r w:rsidRPr="00175400">
        <w:rPr>
          <w:rFonts w:ascii="맑은 고딕" w:eastAsia="맑은 고딕" w:hAnsi="맑은 고딕"/>
        </w:rPr>
        <w:t>Semantic ID</w:t>
      </w:r>
      <w:r w:rsidRPr="00175400">
        <w:rPr>
          <w:rFonts w:ascii="맑은 고딕" w:eastAsia="맑은 고딕" w:hAnsi="맑은 고딕" w:hint="eastAsia"/>
        </w:rPr>
        <w:t xml:space="preserve">를 부여하기 위해 </w:t>
      </w:r>
      <w:r w:rsidRPr="00175400">
        <w:rPr>
          <w:rFonts w:ascii="맑은 고딕" w:eastAsia="맑은 고딕" w:hAnsi="맑은 고딕"/>
        </w:rPr>
        <w:t>CDD, eCl@ss, ETIM</w:t>
      </w:r>
      <w:r w:rsidRPr="00175400">
        <w:rPr>
          <w:rFonts w:ascii="맑은 고딕" w:eastAsia="맑은 고딕" w:hAnsi="맑은 고딕" w:hint="eastAsia"/>
        </w:rPr>
        <w:t>을 근거로 하여 모델링을 수행하였다</w:t>
      </w:r>
      <w:r w:rsidRPr="00175400">
        <w:rPr>
          <w:rFonts w:ascii="맑은 고딕" w:eastAsia="맑은 고딕" w:hAnsi="맑은 고딕"/>
        </w:rPr>
        <w:t>.</w:t>
      </w:r>
    </w:p>
    <w:p w14:paraId="69528781" w14:textId="69B62AF7" w:rsidR="00151BF9" w:rsidRPr="00175400" w:rsidRDefault="00151BF9" w:rsidP="00151BF9">
      <w:pPr>
        <w:pStyle w:val="afe"/>
        <w:numPr>
          <w:ilvl w:val="0"/>
          <w:numId w:val="26"/>
        </w:numPr>
        <w:spacing w:before="0" w:beforeAutospacing="0" w:after="0" w:afterAutospacing="0"/>
        <w:jc w:val="both"/>
        <w:rPr>
          <w:rFonts w:ascii="맑은 고딕" w:eastAsia="맑은 고딕" w:hAnsi="맑은 고딕"/>
          <w:color w:val="000000"/>
          <w:sz w:val="20"/>
          <w:szCs w:val="20"/>
        </w:rPr>
      </w:pPr>
      <w:r w:rsidRPr="00175400">
        <w:rPr>
          <w:rFonts w:ascii="맑은 고딕" w:eastAsia="맑은 고딕" w:hAnsi="맑은 고딕" w:hint="eastAsia"/>
          <w:color w:val="000000"/>
          <w:sz w:val="20"/>
          <w:szCs w:val="20"/>
        </w:rPr>
        <w:t>AAS 모델링 시 참조모델은 아래의 버전을 참조하였다.</w:t>
      </w:r>
    </w:p>
    <w:p w14:paraId="6573C227" w14:textId="77777777" w:rsidR="00151BF9" w:rsidRPr="00175400" w:rsidRDefault="00151BF9" w:rsidP="00151BF9">
      <w:pPr>
        <w:pStyle w:val="a6"/>
        <w:widowControl/>
        <w:numPr>
          <w:ilvl w:val="0"/>
          <w:numId w:val="30"/>
        </w:numPr>
        <w:wordWrap/>
        <w:autoSpaceDE/>
        <w:autoSpaceDN/>
        <w:ind w:left="851" w:hanging="284"/>
        <w:rPr>
          <w:rFonts w:ascii="맑은 고딕" w:eastAsia="맑은 고딕" w:hAnsi="맑은 고딕"/>
          <w:color w:val="000000"/>
        </w:rPr>
      </w:pPr>
      <w:r w:rsidRPr="00175400">
        <w:rPr>
          <w:rFonts w:ascii="맑은 고딕" w:eastAsia="맑은 고딕" w:hAnsi="맑은 고딕" w:hint="eastAsia"/>
          <w:color w:val="000000"/>
        </w:rPr>
        <w:t>CDD: IEC 61360-4 - IEC/SC 3D - Common Data Dictionary (CDD - V2.0018.0002)</w:t>
      </w:r>
    </w:p>
    <w:p w14:paraId="5E7D88D9" w14:textId="77777777" w:rsidR="00151BF9" w:rsidRPr="00175400" w:rsidRDefault="00151BF9" w:rsidP="00280E16">
      <w:pPr>
        <w:pStyle w:val="a6"/>
        <w:widowControl/>
        <w:numPr>
          <w:ilvl w:val="0"/>
          <w:numId w:val="30"/>
        </w:numPr>
        <w:wordWrap/>
        <w:autoSpaceDE/>
        <w:autoSpaceDN/>
        <w:ind w:left="851" w:hanging="284"/>
        <w:rPr>
          <w:rFonts w:ascii="맑은 고딕" w:eastAsia="맑은 고딕" w:hAnsi="맑은 고딕"/>
          <w:color w:val="000000"/>
        </w:rPr>
      </w:pPr>
      <w:r w:rsidRPr="00175400">
        <w:rPr>
          <w:rFonts w:ascii="맑은 고딕" w:eastAsia="맑은 고딕" w:hAnsi="맑은 고딕" w:hint="eastAsia"/>
          <w:color w:val="000000"/>
        </w:rPr>
        <w:t>IEC 61987 - IEC/SC 65E - Common Data Dictionary (CDD - V2.0018.0002)</w:t>
      </w:r>
    </w:p>
    <w:p w14:paraId="65D6C766" w14:textId="77777777" w:rsidR="00151BF9" w:rsidRPr="00175400" w:rsidRDefault="00151BF9" w:rsidP="00151BF9">
      <w:pPr>
        <w:pStyle w:val="a6"/>
        <w:widowControl/>
        <w:numPr>
          <w:ilvl w:val="0"/>
          <w:numId w:val="30"/>
        </w:numPr>
        <w:wordWrap/>
        <w:autoSpaceDE/>
        <w:autoSpaceDN/>
        <w:ind w:left="851" w:hanging="284"/>
        <w:rPr>
          <w:rFonts w:ascii="맑은 고딕" w:eastAsia="맑은 고딕" w:hAnsi="맑은 고딕"/>
          <w:color w:val="000000"/>
        </w:rPr>
      </w:pPr>
      <w:r w:rsidRPr="00175400">
        <w:rPr>
          <w:rFonts w:ascii="맑은 고딕" w:eastAsia="맑은 고딕" w:hAnsi="맑은 고딕" w:hint="eastAsia"/>
          <w:color w:val="000000"/>
        </w:rPr>
        <w:t>IEC 62683 - IEC/TC 121 - Common Data Dictionary (CDD - V2.0018.0002)</w:t>
      </w:r>
    </w:p>
    <w:p w14:paraId="16EE90F7" w14:textId="3F5CB618" w:rsidR="00151BF9" w:rsidRPr="00175400" w:rsidRDefault="00151BF9" w:rsidP="00151BF9">
      <w:pPr>
        <w:pStyle w:val="a6"/>
        <w:widowControl/>
        <w:numPr>
          <w:ilvl w:val="0"/>
          <w:numId w:val="30"/>
        </w:numPr>
        <w:wordWrap/>
        <w:autoSpaceDE/>
        <w:autoSpaceDN/>
        <w:ind w:left="851" w:hanging="284"/>
        <w:rPr>
          <w:rFonts w:ascii="맑은 고딕" w:eastAsia="맑은 고딕" w:hAnsi="맑은 고딕"/>
          <w:color w:val="000000"/>
        </w:rPr>
      </w:pPr>
      <w:r w:rsidRPr="00175400">
        <w:rPr>
          <w:rFonts w:ascii="맑은 고딕" w:eastAsia="맑은 고딕" w:hAnsi="맑은 고딕" w:hint="eastAsia"/>
          <w:color w:val="000000"/>
        </w:rPr>
        <w:t>eCl@ss: ECLASS BASIC 1</w:t>
      </w:r>
      <w:r w:rsidR="006812C3" w:rsidRPr="00175400">
        <w:rPr>
          <w:rFonts w:ascii="맑은 고딕" w:eastAsia="맑은 고딕" w:hAnsi="맑은 고딕" w:hint="eastAsia"/>
          <w:color w:val="000000"/>
        </w:rPr>
        <w:t>5</w:t>
      </w:r>
      <w:r w:rsidRPr="00175400">
        <w:rPr>
          <w:rFonts w:ascii="맑은 고딕" w:eastAsia="맑은 고딕" w:hAnsi="맑은 고딕" w:hint="eastAsia"/>
          <w:color w:val="000000"/>
        </w:rPr>
        <w:t>.0</w:t>
      </w:r>
    </w:p>
    <w:p w14:paraId="19910D1C" w14:textId="77777777" w:rsidR="00065A41" w:rsidRPr="00175400" w:rsidRDefault="00065A41" w:rsidP="00065A41">
      <w:pPr>
        <w:rPr>
          <w:rFonts w:ascii="맑은 고딕" w:eastAsia="맑은 고딕" w:hAnsi="맑은 고딕"/>
        </w:rPr>
      </w:pPr>
    </w:p>
    <w:p w14:paraId="19910D1D" w14:textId="77777777" w:rsidR="00663894" w:rsidRPr="00175400" w:rsidRDefault="00663894" w:rsidP="00663894">
      <w:pPr>
        <w:keepNext/>
        <w:jc w:val="center"/>
        <w:rPr>
          <w:rFonts w:ascii="맑은 고딕" w:eastAsia="맑은 고딕" w:hAnsi="맑은 고딕"/>
        </w:rPr>
      </w:pPr>
      <w:r w:rsidRPr="00175400">
        <w:rPr>
          <w:rFonts w:ascii="맑은 고딕" w:eastAsia="맑은 고딕" w:hAnsi="맑은 고딕"/>
          <w:noProof/>
        </w:rPr>
        <w:drawing>
          <wp:inline distT="0" distB="0" distL="0" distR="0" wp14:anchorId="19911A5C" wp14:editId="7BCB931C">
            <wp:extent cx="4872561" cy="2655417"/>
            <wp:effectExtent l="0" t="0" r="4445" b="0"/>
            <wp:docPr id="537911053" name="그림 18" descr="텍스트, 스크린샷, 번호,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11053" name="그림 18" descr="텍스트, 스크린샷, 번호, 소프트웨어이(가) 표시된 사진&#10;&#10;자동 생성된 설명"/>
                    <pic:cNvPicPr>
                      <a:picLocks noChangeAspect="1" noChangeArrowheads="1"/>
                    </pic:cNvPicPr>
                  </pic:nvPicPr>
                  <pic:blipFill>
                    <a:blip r:embed="rId36" cstate="print">
                      <a:extLst>
                        <a:ext uri="{28A0092B-C50C-407E-A947-70E740481C1C}">
                          <a14:useLocalDpi xmlns:a14="http://schemas.microsoft.com/office/drawing/2010/main" val="0"/>
                        </a:ext>
                      </a:extLst>
                    </a:blip>
                    <a:srcRect t="8604"/>
                    <a:stretch>
                      <a:fillRect/>
                    </a:stretch>
                  </pic:blipFill>
                  <pic:spPr bwMode="auto">
                    <a:xfrm>
                      <a:off x="0" y="0"/>
                      <a:ext cx="4877564" cy="2658143"/>
                    </a:xfrm>
                    <a:prstGeom prst="rect">
                      <a:avLst/>
                    </a:prstGeom>
                    <a:noFill/>
                    <a:ln>
                      <a:noFill/>
                    </a:ln>
                  </pic:spPr>
                </pic:pic>
              </a:graphicData>
            </a:graphic>
          </wp:inline>
        </w:drawing>
      </w:r>
    </w:p>
    <w:p w14:paraId="19910D1E" w14:textId="6344A0D3" w:rsidR="00663894" w:rsidRPr="00175400" w:rsidRDefault="00663894" w:rsidP="00663894">
      <w:pPr>
        <w:pStyle w:val="af0"/>
        <w:jc w:val="center"/>
        <w:rPr>
          <w:rFonts w:ascii="맑은 고딕" w:eastAsia="맑은 고딕" w:hAnsi="맑은 고딕"/>
        </w:rPr>
      </w:pPr>
      <w:bookmarkStart w:id="39" w:name="_Toc192000482"/>
      <w:r w:rsidRPr="00175400">
        <w:rPr>
          <w:rFonts w:ascii="맑은 고딕" w:eastAsia="맑은 고딕" w:hAnsi="맑은 고딕"/>
        </w:rPr>
        <w:t xml:space="preserve">그림 </w:t>
      </w:r>
      <w:r w:rsidR="002D23C5" w:rsidRPr="00175400">
        <w:rPr>
          <w:rFonts w:ascii="맑은 고딕" w:eastAsia="맑은 고딕" w:hAnsi="맑은 고딕"/>
        </w:rPr>
        <w:fldChar w:fldCharType="begin"/>
      </w:r>
      <w:r w:rsidR="003F7CF4" w:rsidRPr="00175400">
        <w:rPr>
          <w:rFonts w:ascii="맑은 고딕" w:eastAsia="맑은 고딕" w:hAnsi="맑은 고딕"/>
        </w:rPr>
        <w:instrText xml:space="preserve"> SEQ 그림 \* ARABIC </w:instrText>
      </w:r>
      <w:r w:rsidR="002D23C5" w:rsidRPr="00175400">
        <w:rPr>
          <w:rFonts w:ascii="맑은 고딕" w:eastAsia="맑은 고딕" w:hAnsi="맑은 고딕"/>
        </w:rPr>
        <w:fldChar w:fldCharType="separate"/>
      </w:r>
      <w:r w:rsidR="00E8703B" w:rsidRPr="00175400">
        <w:rPr>
          <w:rFonts w:ascii="맑은 고딕" w:eastAsia="맑은 고딕" w:hAnsi="맑은 고딕"/>
          <w:noProof/>
        </w:rPr>
        <w:t>18</w:t>
      </w:r>
      <w:r w:rsidR="002D23C5" w:rsidRPr="00175400">
        <w:rPr>
          <w:rFonts w:ascii="맑은 고딕" w:eastAsia="맑은 고딕" w:hAnsi="맑은 고딕"/>
        </w:rPr>
        <w:fldChar w:fldCharType="end"/>
      </w:r>
      <w:r w:rsidRPr="00175400">
        <w:rPr>
          <w:rFonts w:ascii="맑은 고딕" w:eastAsia="맑은 고딕" w:hAnsi="맑은 고딕" w:hint="eastAsia"/>
        </w:rPr>
        <w:t xml:space="preserve"> CDD 참조</w:t>
      </w:r>
      <w:bookmarkEnd w:id="39"/>
    </w:p>
    <w:p w14:paraId="19910D1F" w14:textId="77777777" w:rsidR="00663894" w:rsidRPr="00175400" w:rsidRDefault="00663894" w:rsidP="00065A41">
      <w:pPr>
        <w:rPr>
          <w:rFonts w:ascii="맑은 고딕" w:eastAsia="맑은 고딕" w:hAnsi="맑은 고딕"/>
        </w:rPr>
      </w:pPr>
    </w:p>
    <w:p w14:paraId="19910D20" w14:textId="77777777" w:rsidR="00663894" w:rsidRPr="00175400" w:rsidRDefault="00663894" w:rsidP="00663894">
      <w:pPr>
        <w:keepNext/>
        <w:jc w:val="center"/>
        <w:rPr>
          <w:rFonts w:ascii="맑은 고딕" w:eastAsia="맑은 고딕" w:hAnsi="맑은 고딕"/>
        </w:rPr>
      </w:pPr>
      <w:r w:rsidRPr="00175400">
        <w:rPr>
          <w:rFonts w:ascii="맑은 고딕" w:eastAsia="맑은 고딕" w:hAnsi="맑은 고딕"/>
          <w:noProof/>
        </w:rPr>
        <w:lastRenderedPageBreak/>
        <w:drawing>
          <wp:inline distT="0" distB="0" distL="0" distR="0" wp14:anchorId="19911A5E" wp14:editId="19911A5F">
            <wp:extent cx="4333354" cy="2895600"/>
            <wp:effectExtent l="0" t="0" r="0" b="0"/>
            <wp:docPr id="2036267304" name="그림 20" descr="텍스트, 스크린샷, 폰트,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67304" name="그림 20" descr="텍스트, 스크린샷, 폰트, 웹 페이지이(가) 표시된 사진&#10;&#10;자동 생성된 설명"/>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336428" cy="2897654"/>
                    </a:xfrm>
                    <a:prstGeom prst="rect">
                      <a:avLst/>
                    </a:prstGeom>
                    <a:noFill/>
                    <a:ln>
                      <a:noFill/>
                    </a:ln>
                  </pic:spPr>
                </pic:pic>
              </a:graphicData>
            </a:graphic>
          </wp:inline>
        </w:drawing>
      </w:r>
    </w:p>
    <w:p w14:paraId="5E14B0E7" w14:textId="7BB2FB4D" w:rsidR="001F0DC9" w:rsidRPr="00175400" w:rsidRDefault="00663894" w:rsidP="00365DBC">
      <w:pPr>
        <w:pStyle w:val="af0"/>
        <w:jc w:val="center"/>
        <w:rPr>
          <w:rFonts w:ascii="맑은 고딕" w:eastAsia="맑은 고딕" w:hAnsi="맑은 고딕"/>
        </w:rPr>
      </w:pPr>
      <w:bookmarkStart w:id="40" w:name="_Toc192000483"/>
      <w:r w:rsidRPr="00175400">
        <w:rPr>
          <w:rFonts w:ascii="맑은 고딕" w:eastAsia="맑은 고딕" w:hAnsi="맑은 고딕"/>
        </w:rPr>
        <w:t xml:space="preserve">그림 </w:t>
      </w:r>
      <w:r w:rsidR="002D23C5" w:rsidRPr="00175400">
        <w:rPr>
          <w:rFonts w:ascii="맑은 고딕" w:eastAsia="맑은 고딕" w:hAnsi="맑은 고딕"/>
        </w:rPr>
        <w:fldChar w:fldCharType="begin"/>
      </w:r>
      <w:r w:rsidR="003F7CF4" w:rsidRPr="00175400">
        <w:rPr>
          <w:rFonts w:ascii="맑은 고딕" w:eastAsia="맑은 고딕" w:hAnsi="맑은 고딕"/>
        </w:rPr>
        <w:instrText xml:space="preserve"> SEQ 그림 \* ARABIC </w:instrText>
      </w:r>
      <w:r w:rsidR="002D23C5" w:rsidRPr="00175400">
        <w:rPr>
          <w:rFonts w:ascii="맑은 고딕" w:eastAsia="맑은 고딕" w:hAnsi="맑은 고딕"/>
        </w:rPr>
        <w:fldChar w:fldCharType="separate"/>
      </w:r>
      <w:r w:rsidR="00E8703B" w:rsidRPr="00175400">
        <w:rPr>
          <w:rFonts w:ascii="맑은 고딕" w:eastAsia="맑은 고딕" w:hAnsi="맑은 고딕"/>
          <w:noProof/>
        </w:rPr>
        <w:t>19</w:t>
      </w:r>
      <w:r w:rsidR="002D23C5" w:rsidRPr="00175400">
        <w:rPr>
          <w:rFonts w:ascii="맑은 고딕" w:eastAsia="맑은 고딕" w:hAnsi="맑은 고딕"/>
        </w:rPr>
        <w:fldChar w:fldCharType="end"/>
      </w:r>
      <w:r w:rsidRPr="00175400">
        <w:rPr>
          <w:rFonts w:ascii="맑은 고딕" w:eastAsia="맑은 고딕" w:hAnsi="맑은 고딕" w:hint="eastAsia"/>
        </w:rPr>
        <w:t xml:space="preserve"> </w:t>
      </w:r>
      <w:r w:rsidRPr="00175400">
        <w:rPr>
          <w:rFonts w:ascii="맑은 고딕" w:eastAsia="맑은 고딕" w:hAnsi="맑은 고딕"/>
        </w:rPr>
        <w:t>eCl@ss 참조</w:t>
      </w:r>
      <w:bookmarkEnd w:id="40"/>
    </w:p>
    <w:p w14:paraId="19910D23" w14:textId="77777777" w:rsidR="00EA7CE0" w:rsidRPr="00175400" w:rsidRDefault="00EA7CE0" w:rsidP="00EA7CE0">
      <w:pPr>
        <w:keepNext/>
        <w:jc w:val="center"/>
        <w:rPr>
          <w:rFonts w:ascii="맑은 고딕" w:eastAsia="맑은 고딕" w:hAnsi="맑은 고딕"/>
        </w:rPr>
      </w:pPr>
      <w:r w:rsidRPr="00175400">
        <w:rPr>
          <w:rFonts w:ascii="맑은 고딕" w:eastAsia="맑은 고딕" w:hAnsi="맑은 고딕"/>
          <w:noProof/>
        </w:rPr>
        <w:drawing>
          <wp:inline distT="0" distB="0" distL="0" distR="0" wp14:anchorId="19911A60" wp14:editId="19911A61">
            <wp:extent cx="5400675" cy="2981325"/>
            <wp:effectExtent l="0" t="0" r="9525" b="9525"/>
            <wp:docPr id="859162205" name="그림 22"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62205" name="그림 22" descr="텍스트, 스크린샷, 소프트웨어, 컴퓨터 아이콘이(가) 표시된 사진&#10;&#10;자동 생성된 설명"/>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00675" cy="2981325"/>
                    </a:xfrm>
                    <a:prstGeom prst="rect">
                      <a:avLst/>
                    </a:prstGeom>
                    <a:noFill/>
                    <a:ln>
                      <a:noFill/>
                    </a:ln>
                  </pic:spPr>
                </pic:pic>
              </a:graphicData>
            </a:graphic>
          </wp:inline>
        </w:drawing>
      </w:r>
    </w:p>
    <w:p w14:paraId="19910D24" w14:textId="6A3771C0" w:rsidR="00EA7CE0" w:rsidRPr="00175400" w:rsidRDefault="00EA7CE0" w:rsidP="00EA7CE0">
      <w:pPr>
        <w:pStyle w:val="af0"/>
        <w:jc w:val="center"/>
        <w:rPr>
          <w:rFonts w:ascii="맑은 고딕" w:eastAsia="맑은 고딕" w:hAnsi="맑은 고딕"/>
        </w:rPr>
      </w:pPr>
      <w:bookmarkStart w:id="41" w:name="_Toc192000484"/>
      <w:r w:rsidRPr="00175400">
        <w:rPr>
          <w:rFonts w:ascii="맑은 고딕" w:eastAsia="맑은 고딕" w:hAnsi="맑은 고딕"/>
        </w:rPr>
        <w:t xml:space="preserve">그림 </w:t>
      </w:r>
      <w:r w:rsidR="002D23C5" w:rsidRPr="00175400">
        <w:rPr>
          <w:rFonts w:ascii="맑은 고딕" w:eastAsia="맑은 고딕" w:hAnsi="맑은 고딕"/>
        </w:rPr>
        <w:fldChar w:fldCharType="begin"/>
      </w:r>
      <w:r w:rsidR="003F7CF4" w:rsidRPr="00175400">
        <w:rPr>
          <w:rFonts w:ascii="맑은 고딕" w:eastAsia="맑은 고딕" w:hAnsi="맑은 고딕"/>
        </w:rPr>
        <w:instrText xml:space="preserve"> SEQ 그림 \* ARABIC </w:instrText>
      </w:r>
      <w:r w:rsidR="002D23C5" w:rsidRPr="00175400">
        <w:rPr>
          <w:rFonts w:ascii="맑은 고딕" w:eastAsia="맑은 고딕" w:hAnsi="맑은 고딕"/>
        </w:rPr>
        <w:fldChar w:fldCharType="separate"/>
      </w:r>
      <w:r w:rsidR="00E8703B" w:rsidRPr="00175400">
        <w:rPr>
          <w:rFonts w:ascii="맑은 고딕" w:eastAsia="맑은 고딕" w:hAnsi="맑은 고딕"/>
          <w:noProof/>
        </w:rPr>
        <w:t>20</w:t>
      </w:r>
      <w:r w:rsidR="002D23C5" w:rsidRPr="00175400">
        <w:rPr>
          <w:rFonts w:ascii="맑은 고딕" w:eastAsia="맑은 고딕" w:hAnsi="맑은 고딕"/>
        </w:rPr>
        <w:fldChar w:fldCharType="end"/>
      </w:r>
      <w:r w:rsidRPr="00175400">
        <w:rPr>
          <w:rFonts w:ascii="맑은 고딕" w:eastAsia="맑은 고딕" w:hAnsi="맑은 고딕" w:hint="eastAsia"/>
        </w:rPr>
        <w:t xml:space="preserve"> </w:t>
      </w:r>
      <w:r w:rsidRPr="00175400">
        <w:rPr>
          <w:rFonts w:ascii="맑은 고딕" w:eastAsia="맑은 고딕" w:hAnsi="맑은 고딕"/>
        </w:rPr>
        <w:t>ETIM 참조</w:t>
      </w:r>
      <w:bookmarkEnd w:id="41"/>
    </w:p>
    <w:p w14:paraId="19910D25" w14:textId="77777777" w:rsidR="00663894" w:rsidRPr="00175400" w:rsidRDefault="00663894" w:rsidP="00065A41">
      <w:pPr>
        <w:rPr>
          <w:rFonts w:ascii="맑은 고딕" w:eastAsia="맑은 고딕" w:hAnsi="맑은 고딕"/>
        </w:rPr>
      </w:pPr>
    </w:p>
    <w:p w14:paraId="19910D26" w14:textId="77777777" w:rsidR="00663894" w:rsidRPr="00175400" w:rsidRDefault="00663894" w:rsidP="00065A41">
      <w:pPr>
        <w:rPr>
          <w:rFonts w:ascii="맑은 고딕" w:eastAsia="맑은 고딕" w:hAnsi="맑은 고딕"/>
        </w:rPr>
        <w:sectPr w:rsidR="00663894" w:rsidRPr="00175400" w:rsidSect="0016070E">
          <w:headerReference w:type="default" r:id="rId39"/>
          <w:headerReference w:type="first" r:id="rId40"/>
          <w:pgSz w:w="11906" w:h="16838"/>
          <w:pgMar w:top="1701" w:right="1440" w:bottom="1440" w:left="1440" w:header="851" w:footer="992" w:gutter="0"/>
          <w:cols w:space="425"/>
          <w:titlePg/>
          <w:docGrid w:linePitch="360"/>
        </w:sectPr>
      </w:pPr>
    </w:p>
    <w:p w14:paraId="19910D27" w14:textId="3F9EAD9D" w:rsidR="00065A41" w:rsidRPr="00175400" w:rsidRDefault="00065A41" w:rsidP="00142E72">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hint="eastAsia"/>
        </w:rPr>
        <w:lastRenderedPageBreak/>
        <w:t xml:space="preserve">각 </w:t>
      </w:r>
      <w:r w:rsidRPr="00175400">
        <w:rPr>
          <w:rFonts w:ascii="맑은 고딕" w:eastAsia="맑은 고딕" w:hAnsi="맑은 고딕"/>
        </w:rPr>
        <w:t>Submodel</w:t>
      </w:r>
      <w:r w:rsidRPr="00175400">
        <w:rPr>
          <w:rFonts w:ascii="맑은 고딕" w:eastAsia="맑은 고딕" w:hAnsi="맑은 고딕" w:hint="eastAsia"/>
        </w:rPr>
        <w:t xml:space="preserve">의 주요 내용은 아래 </w:t>
      </w:r>
      <w:r w:rsidRPr="00175400">
        <w:rPr>
          <w:rFonts w:ascii="맑은 고딕" w:eastAsia="맑은 고딕" w:hAnsi="맑은 고딕"/>
        </w:rPr>
        <w:t>&lt;</w:t>
      </w:r>
      <w:r w:rsidRPr="00175400">
        <w:rPr>
          <w:rFonts w:ascii="맑은 고딕" w:eastAsia="맑은 고딕" w:hAnsi="맑은 고딕" w:hint="eastAsia"/>
        </w:rPr>
        <w:t xml:space="preserve">표 </w:t>
      </w:r>
      <w:r w:rsidR="00C75688" w:rsidRPr="00175400">
        <w:rPr>
          <w:rFonts w:ascii="맑은 고딕" w:eastAsia="맑은 고딕" w:hAnsi="맑은 고딕" w:hint="eastAsia"/>
        </w:rPr>
        <w:t>4</w:t>
      </w:r>
      <w:r w:rsidRPr="00175400">
        <w:rPr>
          <w:rFonts w:ascii="맑은 고딕" w:eastAsia="맑은 고딕" w:hAnsi="맑은 고딕"/>
        </w:rPr>
        <w:t>&gt;</w:t>
      </w:r>
      <w:r w:rsidRPr="00175400">
        <w:rPr>
          <w:rFonts w:ascii="맑은 고딕" w:eastAsia="맑은 고딕" w:hAnsi="맑은 고딕" w:hint="eastAsia"/>
        </w:rPr>
        <w:t>과 같이 구성된다</w:t>
      </w:r>
      <w:r w:rsidRPr="00175400">
        <w:rPr>
          <w:rFonts w:ascii="맑은 고딕" w:eastAsia="맑은 고딕" w:hAnsi="맑은 고딕"/>
        </w:rPr>
        <w:t>.</w:t>
      </w:r>
    </w:p>
    <w:p w14:paraId="091F619F" w14:textId="77777777" w:rsidR="00C75688" w:rsidRPr="00175400" w:rsidRDefault="00C75688" w:rsidP="001A3588">
      <w:pPr>
        <w:pStyle w:val="a6"/>
        <w:widowControl/>
        <w:wordWrap/>
        <w:autoSpaceDE/>
        <w:autoSpaceDN/>
        <w:ind w:left="800"/>
        <w:rPr>
          <w:rFonts w:ascii="맑은 고딕" w:eastAsia="맑은 고딕" w:hAnsi="맑은 고딕"/>
        </w:rPr>
      </w:pPr>
    </w:p>
    <w:p w14:paraId="108FAD38" w14:textId="47911A5D" w:rsidR="00276FD9" w:rsidRPr="00175400" w:rsidRDefault="00276FD9" w:rsidP="00276FD9">
      <w:pPr>
        <w:pStyle w:val="af0"/>
        <w:keepNext/>
        <w:jc w:val="center"/>
        <w:rPr>
          <w:rFonts w:ascii="맑은 고딕" w:eastAsia="맑은 고딕" w:hAnsi="맑은 고딕"/>
        </w:rPr>
      </w:pPr>
      <w:bookmarkStart w:id="42" w:name="_Toc193287958"/>
      <w:bookmarkStart w:id="43" w:name="_Hlk188618760"/>
      <w:r w:rsidRPr="00175400">
        <w:rPr>
          <w:rFonts w:ascii="맑은 고딕" w:eastAsia="맑은 고딕" w:hAnsi="맑은 고딕"/>
        </w:rPr>
        <w:t xml:space="preserve">표 </w:t>
      </w:r>
      <w:r w:rsidRPr="00175400">
        <w:rPr>
          <w:rFonts w:ascii="맑은 고딕" w:eastAsia="맑은 고딕" w:hAnsi="맑은 고딕"/>
        </w:rPr>
        <w:fldChar w:fldCharType="begin"/>
      </w:r>
      <w:r w:rsidRPr="00175400">
        <w:rPr>
          <w:rFonts w:ascii="맑은 고딕" w:eastAsia="맑은 고딕" w:hAnsi="맑은 고딕"/>
        </w:rPr>
        <w:instrText>SEQ 표 \r 4</w:instrText>
      </w:r>
      <w:r w:rsidRPr="00175400">
        <w:rPr>
          <w:rFonts w:ascii="맑은 고딕" w:eastAsia="맑은 고딕" w:hAnsi="맑은 고딕"/>
        </w:rPr>
        <w:fldChar w:fldCharType="separate"/>
      </w:r>
      <w:r w:rsidR="00C75688" w:rsidRPr="00175400">
        <w:rPr>
          <w:rFonts w:ascii="맑은 고딕" w:eastAsia="맑은 고딕" w:hAnsi="맑은 고딕"/>
          <w:noProof/>
        </w:rPr>
        <w:t>4</w:t>
      </w:r>
      <w:r w:rsidRPr="00175400">
        <w:rPr>
          <w:rFonts w:ascii="맑은 고딕" w:eastAsia="맑은 고딕" w:hAnsi="맑은 고딕"/>
        </w:rPr>
        <w:fldChar w:fldCharType="end"/>
      </w:r>
      <w:r w:rsidRPr="00175400">
        <w:rPr>
          <w:rFonts w:ascii="맑은 고딕" w:eastAsia="맑은 고딕" w:hAnsi="맑은 고딕" w:hint="eastAsia"/>
        </w:rPr>
        <w:t xml:space="preserve"> </w:t>
      </w:r>
      <w:r w:rsidR="00C75688" w:rsidRPr="00175400">
        <w:rPr>
          <w:rFonts w:ascii="맑은 고딕" w:eastAsia="맑은 고딕" w:hAnsi="맑은 고딕" w:hint="eastAsia"/>
        </w:rPr>
        <w:t>참조모델의</w:t>
      </w:r>
      <w:r w:rsidR="00C75688" w:rsidRPr="00175400">
        <w:rPr>
          <w:rFonts w:ascii="맑은 고딕" w:eastAsia="맑은 고딕" w:hAnsi="맑은 고딕"/>
        </w:rPr>
        <w:t xml:space="preserve"> Submodels 개요</w:t>
      </w:r>
      <w:bookmarkEnd w:id="42"/>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250"/>
        <w:gridCol w:w="6234"/>
        <w:gridCol w:w="3544"/>
        <w:gridCol w:w="1343"/>
      </w:tblGrid>
      <w:tr w:rsidR="00065A41" w:rsidRPr="00175400" w14:paraId="19910D2E" w14:textId="77777777" w:rsidTr="00F50EDA">
        <w:trPr>
          <w:trHeight w:val="398"/>
          <w:jc w:val="center"/>
        </w:trPr>
        <w:tc>
          <w:tcPr>
            <w:tcW w:w="2250"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bookmarkEnd w:id="43"/>
          <w:p w14:paraId="19910D2A" w14:textId="77777777" w:rsidR="00065A41" w:rsidRPr="00175400" w:rsidRDefault="00065A41" w:rsidP="00E66E3A">
            <w:pPr>
              <w:widowControl/>
              <w:wordWrap/>
              <w:autoSpaceDE/>
              <w:autoSpaceDN/>
              <w:jc w:val="center"/>
              <w:rPr>
                <w:rFonts w:ascii="맑은 고딕" w:eastAsia="맑은 고딕" w:hAnsi="맑은 고딕"/>
              </w:rPr>
            </w:pPr>
            <w:r w:rsidRPr="00175400">
              <w:rPr>
                <w:rFonts w:ascii="맑은 고딕" w:eastAsia="맑은 고딕" w:hAnsi="맑은 고딕"/>
                <w:b/>
                <w:bCs/>
              </w:rPr>
              <w:t>Submodel</w:t>
            </w:r>
            <w:r w:rsidRPr="00175400">
              <w:rPr>
                <w:rFonts w:ascii="맑은 고딕" w:eastAsia="맑은 고딕" w:hAnsi="맑은 고딕" w:hint="eastAsia"/>
                <w:b/>
                <w:bCs/>
              </w:rPr>
              <w:t>명</w:t>
            </w:r>
          </w:p>
        </w:tc>
        <w:tc>
          <w:tcPr>
            <w:tcW w:w="623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19910D2B" w14:textId="77777777" w:rsidR="00065A41" w:rsidRPr="00175400" w:rsidRDefault="00065A41" w:rsidP="00E66E3A">
            <w:pPr>
              <w:widowControl/>
              <w:wordWrap/>
              <w:autoSpaceDE/>
              <w:autoSpaceDN/>
              <w:jc w:val="center"/>
              <w:rPr>
                <w:rFonts w:ascii="맑은 고딕" w:eastAsia="맑은 고딕" w:hAnsi="맑은 고딕"/>
              </w:rPr>
            </w:pPr>
            <w:r w:rsidRPr="00175400">
              <w:rPr>
                <w:rFonts w:ascii="맑은 고딕" w:eastAsia="맑은 고딕" w:hAnsi="맑은 고딕" w:hint="eastAsia"/>
                <w:b/>
                <w:bCs/>
              </w:rPr>
              <w:t>설명</w:t>
            </w:r>
          </w:p>
        </w:tc>
        <w:tc>
          <w:tcPr>
            <w:tcW w:w="354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19910D2C" w14:textId="77777777" w:rsidR="00065A41" w:rsidRPr="00175400" w:rsidRDefault="00065A41" w:rsidP="00E66E3A">
            <w:pPr>
              <w:widowControl/>
              <w:wordWrap/>
              <w:autoSpaceDE/>
              <w:autoSpaceDN/>
              <w:jc w:val="center"/>
              <w:rPr>
                <w:rFonts w:ascii="맑은 고딕" w:eastAsia="맑은 고딕" w:hAnsi="맑은 고딕"/>
              </w:rPr>
            </w:pPr>
            <w:r w:rsidRPr="00175400">
              <w:rPr>
                <w:rFonts w:ascii="맑은 고딕" w:eastAsia="맑은 고딕" w:hAnsi="맑은 고딕" w:hint="eastAsia"/>
                <w:b/>
                <w:bCs/>
              </w:rPr>
              <w:t>내용 예시</w:t>
            </w:r>
          </w:p>
        </w:tc>
        <w:tc>
          <w:tcPr>
            <w:tcW w:w="1343"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19910D2D" w14:textId="77777777" w:rsidR="00065A41" w:rsidRPr="00175400" w:rsidRDefault="00065A41" w:rsidP="00E66E3A">
            <w:pPr>
              <w:widowControl/>
              <w:wordWrap/>
              <w:autoSpaceDE/>
              <w:autoSpaceDN/>
              <w:jc w:val="center"/>
              <w:rPr>
                <w:rFonts w:ascii="맑은 고딕" w:eastAsia="맑은 고딕" w:hAnsi="맑은 고딕"/>
              </w:rPr>
            </w:pPr>
            <w:r w:rsidRPr="00175400">
              <w:rPr>
                <w:rFonts w:ascii="맑은 고딕" w:eastAsia="맑은 고딕" w:hAnsi="맑은 고딕" w:hint="eastAsia"/>
                <w:b/>
                <w:bCs/>
              </w:rPr>
              <w:t>비고</w:t>
            </w:r>
          </w:p>
        </w:tc>
      </w:tr>
      <w:tr w:rsidR="00417888" w:rsidRPr="00175400" w14:paraId="19910D33" w14:textId="77777777" w:rsidTr="008F5024">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2F" w14:textId="2B23F9AF" w:rsidR="00417888" w:rsidRPr="00175400" w:rsidRDefault="00417888" w:rsidP="00417888">
            <w:pPr>
              <w:widowControl/>
              <w:wordWrap/>
              <w:autoSpaceDE/>
              <w:autoSpaceDN/>
              <w:jc w:val="center"/>
              <w:rPr>
                <w:rFonts w:ascii="맑은 고딕" w:eastAsia="맑은 고딕" w:hAnsi="맑은 고딕"/>
              </w:rPr>
            </w:pPr>
            <w:r w:rsidRPr="00175400">
              <w:rPr>
                <w:rFonts w:ascii="맑은 고딕" w:eastAsia="맑은 고딕" w:hAnsi="맑은 고딕"/>
              </w:rPr>
              <w:t>Identification</w:t>
            </w:r>
            <w:r w:rsidR="002A3564" w:rsidRPr="00175400">
              <w:rPr>
                <w:rFonts w:ascii="맑은 고딕" w:eastAsia="맑은 고딕" w:hAnsi="맑은 고딕"/>
              </w:rPr>
              <w:t xml:space="preserve"> V1.0</w:t>
            </w:r>
          </w:p>
        </w:tc>
        <w:tc>
          <w:tcPr>
            <w:tcW w:w="62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0" w14:textId="56FF891E" w:rsidR="00417888" w:rsidRPr="00175400" w:rsidRDefault="00417888" w:rsidP="00417888">
            <w:pPr>
              <w:widowControl/>
              <w:wordWrap/>
              <w:autoSpaceDE/>
              <w:autoSpaceDN/>
              <w:jc w:val="center"/>
              <w:rPr>
                <w:rFonts w:ascii="맑은 고딕" w:eastAsia="맑은 고딕" w:hAnsi="맑은 고딕"/>
              </w:rPr>
            </w:pPr>
            <w:r w:rsidRPr="00175400">
              <w:rPr>
                <w:rFonts w:ascii="맑은 고딕" w:eastAsia="맑은 고딕" w:hAnsi="맑은 고딕" w:hint="eastAsia"/>
              </w:rPr>
              <w:t>제품과 제조사에 대한 일반적인 정보</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1" w14:textId="306D776C" w:rsidR="00417888" w:rsidRPr="00175400" w:rsidRDefault="00417888" w:rsidP="00417888">
            <w:pPr>
              <w:widowControl/>
              <w:wordWrap/>
              <w:autoSpaceDE/>
              <w:autoSpaceDN/>
              <w:jc w:val="center"/>
              <w:rPr>
                <w:rFonts w:ascii="맑은 고딕" w:eastAsia="맑은 고딕" w:hAnsi="맑은 고딕"/>
              </w:rPr>
            </w:pPr>
            <w:r w:rsidRPr="00175400">
              <w:rPr>
                <w:rFonts w:ascii="맑은 고딕" w:eastAsia="맑은 고딕" w:hAnsi="맑은 고딕"/>
              </w:rPr>
              <w:t xml:space="preserve">Asset ID, </w:t>
            </w:r>
            <w:r w:rsidRPr="00175400">
              <w:rPr>
                <w:rFonts w:ascii="맑은 고딕" w:eastAsia="맑은 고딕" w:hAnsi="맑은 고딕" w:hint="eastAsia"/>
              </w:rPr>
              <w:t>제조사 이름</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2" w14:textId="77777777" w:rsidR="00417888" w:rsidRPr="00175400" w:rsidRDefault="00417888" w:rsidP="00417888">
            <w:pPr>
              <w:widowControl/>
              <w:wordWrap/>
              <w:autoSpaceDE/>
              <w:autoSpaceDN/>
              <w:jc w:val="center"/>
              <w:rPr>
                <w:rFonts w:ascii="맑은 고딕" w:eastAsia="맑은 고딕" w:hAnsi="맑은 고딕"/>
              </w:rPr>
            </w:pPr>
          </w:p>
        </w:tc>
      </w:tr>
      <w:tr w:rsidR="00417888" w:rsidRPr="00175400" w14:paraId="19910D38" w14:textId="77777777" w:rsidTr="008F5024">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4" w14:textId="395FE04F" w:rsidR="00417888" w:rsidRPr="00175400" w:rsidRDefault="002A3564" w:rsidP="00417888">
            <w:pPr>
              <w:widowControl/>
              <w:wordWrap/>
              <w:autoSpaceDE/>
              <w:autoSpaceDN/>
              <w:jc w:val="center"/>
              <w:rPr>
                <w:rFonts w:ascii="맑은 고딕" w:eastAsia="맑은 고딕" w:hAnsi="맑은 고딕"/>
              </w:rPr>
            </w:pPr>
            <w:r w:rsidRPr="00175400">
              <w:rPr>
                <w:rFonts w:ascii="맑은 고딕" w:eastAsia="맑은 고딕" w:hAnsi="맑은 고딕"/>
              </w:rPr>
              <w:t xml:space="preserve">Handover </w:t>
            </w:r>
            <w:r w:rsidR="00417888" w:rsidRPr="00175400">
              <w:rPr>
                <w:rFonts w:ascii="맑은 고딕" w:eastAsia="맑은 고딕" w:hAnsi="맑은 고딕"/>
              </w:rPr>
              <w:t>Documentation</w:t>
            </w:r>
            <w:r w:rsidRPr="00175400">
              <w:rPr>
                <w:rFonts w:ascii="맑은 고딕" w:eastAsia="맑은 고딕" w:hAnsi="맑은 고딕"/>
              </w:rPr>
              <w:t xml:space="preserve"> V2.0</w:t>
            </w:r>
          </w:p>
        </w:tc>
        <w:tc>
          <w:tcPr>
            <w:tcW w:w="62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5" w14:textId="332DA604" w:rsidR="00417888" w:rsidRPr="00175400" w:rsidRDefault="00417888" w:rsidP="00417888">
            <w:pPr>
              <w:widowControl/>
              <w:wordWrap/>
              <w:autoSpaceDE/>
              <w:autoSpaceDN/>
              <w:jc w:val="center"/>
              <w:rPr>
                <w:rFonts w:ascii="맑은 고딕" w:eastAsia="맑은 고딕" w:hAnsi="맑은 고딕"/>
              </w:rPr>
            </w:pPr>
            <w:r w:rsidRPr="00175400">
              <w:rPr>
                <w:rFonts w:ascii="맑은 고딕" w:eastAsia="맑은 고딕" w:hAnsi="맑은 고딕" w:hint="eastAsia"/>
              </w:rPr>
              <w:t>제품의 브로셔</w:t>
            </w:r>
            <w:r w:rsidRPr="00175400">
              <w:rPr>
                <w:rFonts w:ascii="맑은 고딕" w:eastAsia="맑은 고딕" w:hAnsi="맑은 고딕"/>
              </w:rPr>
              <w:t xml:space="preserve">, </w:t>
            </w:r>
            <w:r w:rsidRPr="00175400">
              <w:rPr>
                <w:rFonts w:ascii="맑은 고딕" w:eastAsia="맑은 고딕" w:hAnsi="맑은 고딕" w:hint="eastAsia"/>
              </w:rPr>
              <w:t>설치</w:t>
            </w:r>
            <w:r w:rsidRPr="00175400">
              <w:rPr>
                <w:rFonts w:ascii="맑은 고딕" w:eastAsia="맑은 고딕" w:hAnsi="맑은 고딕"/>
              </w:rPr>
              <w:t>/</w:t>
            </w:r>
            <w:r w:rsidRPr="00175400">
              <w:rPr>
                <w:rFonts w:ascii="맑은 고딕" w:eastAsia="맑은 고딕" w:hAnsi="맑은 고딕" w:hint="eastAsia"/>
              </w:rPr>
              <w:t>시운전</w:t>
            </w:r>
            <w:r w:rsidRPr="00175400">
              <w:rPr>
                <w:rFonts w:ascii="맑은 고딕" w:eastAsia="맑은 고딕" w:hAnsi="맑은 고딕"/>
              </w:rPr>
              <w:t>/</w:t>
            </w:r>
            <w:r w:rsidRPr="00175400">
              <w:rPr>
                <w:rFonts w:ascii="맑은 고딕" w:eastAsia="맑은 고딕" w:hAnsi="맑은 고딕" w:hint="eastAsia"/>
              </w:rPr>
              <w:t>유지보수 매뉴얼 등 다양한 문서 정보</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6" w14:textId="2B5DE151" w:rsidR="00417888" w:rsidRPr="00175400" w:rsidRDefault="00417888" w:rsidP="00417888">
            <w:pPr>
              <w:widowControl/>
              <w:wordWrap/>
              <w:autoSpaceDE/>
              <w:autoSpaceDN/>
              <w:jc w:val="center"/>
              <w:rPr>
                <w:rFonts w:ascii="맑은 고딕" w:eastAsia="맑은 고딕" w:hAnsi="맑은 고딕"/>
              </w:rPr>
            </w:pPr>
            <w:r w:rsidRPr="00175400">
              <w:rPr>
                <w:rFonts w:ascii="맑은 고딕" w:eastAsia="맑은 고딕" w:hAnsi="맑은 고딕" w:hint="eastAsia"/>
              </w:rPr>
              <w:t>사용자 매뉴얼</w:t>
            </w:r>
            <w:r w:rsidRPr="00175400">
              <w:rPr>
                <w:rFonts w:ascii="맑은 고딕" w:eastAsia="맑은 고딕" w:hAnsi="맑은 고딕"/>
              </w:rPr>
              <w:t xml:space="preserve">, </w:t>
            </w:r>
            <w:r w:rsidRPr="00175400">
              <w:rPr>
                <w:rFonts w:ascii="맑은 고딕" w:eastAsia="맑은 고딕" w:hAnsi="맑은 고딕" w:hint="eastAsia"/>
              </w:rPr>
              <w:t>제품 카탈로그</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7" w14:textId="77777777" w:rsidR="00417888" w:rsidRPr="00175400" w:rsidRDefault="00417888" w:rsidP="00417888">
            <w:pPr>
              <w:widowControl/>
              <w:wordWrap/>
              <w:autoSpaceDE/>
              <w:autoSpaceDN/>
              <w:jc w:val="center"/>
              <w:rPr>
                <w:rFonts w:ascii="맑은 고딕" w:eastAsia="맑은 고딕" w:hAnsi="맑은 고딕"/>
              </w:rPr>
            </w:pPr>
          </w:p>
        </w:tc>
      </w:tr>
      <w:tr w:rsidR="00417888" w:rsidRPr="00175400" w14:paraId="19910D3D" w14:textId="77777777" w:rsidTr="008F5024">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9" w14:textId="2EFBD4E6" w:rsidR="00417888" w:rsidRPr="00175400" w:rsidRDefault="00417888" w:rsidP="00417888">
            <w:pPr>
              <w:widowControl/>
              <w:wordWrap/>
              <w:autoSpaceDE/>
              <w:autoSpaceDN/>
              <w:jc w:val="center"/>
              <w:rPr>
                <w:rFonts w:ascii="맑은 고딕" w:eastAsia="맑은 고딕" w:hAnsi="맑은 고딕"/>
              </w:rPr>
            </w:pPr>
            <w:r w:rsidRPr="00175400">
              <w:rPr>
                <w:rFonts w:ascii="맑은 고딕" w:eastAsia="맑은 고딕" w:hAnsi="맑은 고딕"/>
              </w:rPr>
              <w:t>TechnicalData V</w:t>
            </w:r>
            <w:r w:rsidR="002A3564" w:rsidRPr="00175400">
              <w:rPr>
                <w:rFonts w:ascii="맑은 고딕" w:eastAsia="맑은 고딕" w:hAnsi="맑은 고딕"/>
              </w:rPr>
              <w:t>2.0</w:t>
            </w:r>
          </w:p>
        </w:tc>
        <w:tc>
          <w:tcPr>
            <w:tcW w:w="62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A" w14:textId="368B69C4" w:rsidR="00417888" w:rsidRPr="00175400" w:rsidRDefault="00417888" w:rsidP="00417888">
            <w:pPr>
              <w:widowControl/>
              <w:wordWrap/>
              <w:autoSpaceDE/>
              <w:autoSpaceDN/>
              <w:jc w:val="center"/>
              <w:rPr>
                <w:rFonts w:ascii="맑은 고딕" w:eastAsia="맑은 고딕" w:hAnsi="맑은 고딕"/>
              </w:rPr>
            </w:pPr>
            <w:r w:rsidRPr="00175400">
              <w:rPr>
                <w:rFonts w:ascii="맑은 고딕" w:eastAsia="맑은 고딕" w:hAnsi="맑은 고딕" w:hint="eastAsia"/>
              </w:rPr>
              <w:t>제품의 기술적인 사양서</w:t>
            </w:r>
            <w:r w:rsidRPr="00175400">
              <w:rPr>
                <w:rFonts w:ascii="맑은 고딕" w:eastAsia="맑은 고딕" w:hAnsi="맑은 고딕"/>
              </w:rPr>
              <w:t xml:space="preserve">, </w:t>
            </w:r>
            <w:r w:rsidRPr="00175400">
              <w:rPr>
                <w:rFonts w:ascii="맑은 고딕" w:eastAsia="맑은 고딕" w:hAnsi="맑은 고딕" w:hint="eastAsia"/>
              </w:rPr>
              <w:t>데이터시트 정보</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B" w14:textId="55E99140" w:rsidR="00417888" w:rsidRPr="00175400" w:rsidRDefault="00417888" w:rsidP="00417888">
            <w:pPr>
              <w:widowControl/>
              <w:wordWrap/>
              <w:autoSpaceDE/>
              <w:autoSpaceDN/>
              <w:jc w:val="center"/>
              <w:rPr>
                <w:rFonts w:ascii="맑은 고딕" w:eastAsia="맑은 고딕" w:hAnsi="맑은 고딕"/>
              </w:rPr>
            </w:pPr>
            <w:r w:rsidRPr="00175400">
              <w:rPr>
                <w:rFonts w:ascii="맑은 고딕" w:eastAsia="맑은 고딕" w:hAnsi="맑은 고딕" w:hint="eastAsia"/>
              </w:rPr>
              <w:t>기술적 사양</w:t>
            </w:r>
            <w:r w:rsidRPr="00175400">
              <w:rPr>
                <w:rFonts w:ascii="맑은 고딕" w:eastAsia="맑은 고딕" w:hAnsi="맑은 고딕"/>
              </w:rPr>
              <w:t xml:space="preserve">, </w:t>
            </w:r>
            <w:r w:rsidRPr="00175400">
              <w:rPr>
                <w:rFonts w:ascii="맑은 고딕" w:eastAsia="맑은 고딕" w:hAnsi="맑은 고딕" w:hint="eastAsia"/>
              </w:rPr>
              <w:t>기능적 특성</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C" w14:textId="77777777" w:rsidR="00417888" w:rsidRPr="00175400" w:rsidRDefault="00417888" w:rsidP="00417888">
            <w:pPr>
              <w:widowControl/>
              <w:wordWrap/>
              <w:autoSpaceDE/>
              <w:autoSpaceDN/>
              <w:jc w:val="center"/>
              <w:rPr>
                <w:rFonts w:ascii="맑은 고딕" w:eastAsia="맑은 고딕" w:hAnsi="맑은 고딕"/>
              </w:rPr>
            </w:pPr>
          </w:p>
        </w:tc>
      </w:tr>
      <w:tr w:rsidR="00417888" w:rsidRPr="00175400" w14:paraId="19910D42" w14:textId="77777777" w:rsidTr="008F5024">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E" w14:textId="5E4FBD47" w:rsidR="00417888" w:rsidRPr="00175400" w:rsidRDefault="00417888" w:rsidP="00417888">
            <w:pPr>
              <w:widowControl/>
              <w:wordWrap/>
              <w:autoSpaceDE/>
              <w:autoSpaceDN/>
              <w:jc w:val="center"/>
              <w:rPr>
                <w:rFonts w:ascii="맑은 고딕" w:eastAsia="맑은 고딕" w:hAnsi="맑은 고딕"/>
              </w:rPr>
            </w:pPr>
            <w:r w:rsidRPr="00175400">
              <w:rPr>
                <w:rFonts w:ascii="맑은 고딕" w:eastAsia="맑은 고딕" w:hAnsi="맑은 고딕"/>
              </w:rPr>
              <w:t>OperationalData</w:t>
            </w:r>
          </w:p>
        </w:tc>
        <w:tc>
          <w:tcPr>
            <w:tcW w:w="62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F" w14:textId="34D1A176" w:rsidR="00417888" w:rsidRPr="00175400" w:rsidRDefault="00417888" w:rsidP="00417888">
            <w:pPr>
              <w:widowControl/>
              <w:wordWrap/>
              <w:autoSpaceDE/>
              <w:autoSpaceDN/>
              <w:jc w:val="center"/>
              <w:rPr>
                <w:rFonts w:ascii="맑은 고딕" w:eastAsia="맑은 고딕" w:hAnsi="맑은 고딕"/>
              </w:rPr>
            </w:pPr>
            <w:r w:rsidRPr="00175400">
              <w:rPr>
                <w:rFonts w:ascii="맑은 고딕" w:eastAsia="맑은 고딕" w:hAnsi="맑은 고딕" w:hint="eastAsia"/>
              </w:rPr>
              <w:t>자산의 운영 및 성능에 대한 실시간 데이터 및 상태 정보를 포함</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40" w14:textId="79A721EC" w:rsidR="00417888" w:rsidRPr="00175400" w:rsidRDefault="00417888" w:rsidP="00417888">
            <w:pPr>
              <w:widowControl/>
              <w:wordWrap/>
              <w:autoSpaceDE/>
              <w:autoSpaceDN/>
              <w:jc w:val="center"/>
              <w:rPr>
                <w:rFonts w:ascii="맑은 고딕" w:eastAsia="맑은 고딕" w:hAnsi="맑은 고딕"/>
              </w:rPr>
            </w:pPr>
            <w:r w:rsidRPr="00175400">
              <w:rPr>
                <w:rFonts w:ascii="맑은 고딕" w:eastAsia="맑은 고딕" w:hAnsi="맑은 고딕" w:hint="eastAsia"/>
              </w:rPr>
              <w:t>실시간 상태 정보</w:t>
            </w:r>
            <w:r w:rsidRPr="00175400">
              <w:rPr>
                <w:rFonts w:ascii="맑은 고딕" w:eastAsia="맑은 고딕" w:hAnsi="맑은 고딕"/>
              </w:rPr>
              <w:t xml:space="preserve">, </w:t>
            </w:r>
            <w:r w:rsidRPr="00175400">
              <w:rPr>
                <w:rFonts w:ascii="맑은 고딕" w:eastAsia="맑은 고딕" w:hAnsi="맑은 고딕" w:hint="eastAsia"/>
              </w:rPr>
              <w:t>성능 데이터</w:t>
            </w:r>
            <w:r w:rsidRPr="00175400">
              <w:rPr>
                <w:rFonts w:ascii="맑은 고딕" w:eastAsia="맑은 고딕" w:hAnsi="맑은 고딕"/>
              </w:rPr>
              <w:t>(</w:t>
            </w:r>
            <w:r w:rsidRPr="00175400">
              <w:rPr>
                <w:rFonts w:ascii="맑은 고딕" w:eastAsia="맑은 고딕" w:hAnsi="맑은 고딕" w:hint="eastAsia"/>
              </w:rPr>
              <w:t>논리 노드</w:t>
            </w:r>
            <w:r w:rsidRPr="00175400">
              <w:rPr>
                <w:rFonts w:ascii="맑은 고딕" w:eastAsia="맑은 고딕" w:hAnsi="맑은 고딕"/>
              </w:rPr>
              <w:t xml:space="preserve">, </w:t>
            </w:r>
            <w:r w:rsidRPr="00175400">
              <w:rPr>
                <w:rFonts w:ascii="맑은 고딕" w:eastAsia="맑은 고딕" w:hAnsi="맑은 고딕" w:hint="eastAsia"/>
              </w:rPr>
              <w:t>데이터 객체</w:t>
            </w:r>
            <w:r w:rsidRPr="00175400">
              <w:rPr>
                <w:rFonts w:ascii="맑은 고딕" w:eastAsia="맑은 고딕" w:hAnsi="맑은 고딕"/>
              </w:rPr>
              <w:t>)</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41" w14:textId="77777777" w:rsidR="00417888" w:rsidRPr="00175400" w:rsidRDefault="00417888" w:rsidP="00417888">
            <w:pPr>
              <w:widowControl/>
              <w:wordWrap/>
              <w:autoSpaceDE/>
              <w:autoSpaceDN/>
              <w:jc w:val="center"/>
              <w:rPr>
                <w:rFonts w:ascii="맑은 고딕" w:eastAsia="맑은 고딕" w:hAnsi="맑은 고딕"/>
              </w:rPr>
            </w:pPr>
          </w:p>
        </w:tc>
      </w:tr>
      <w:tr w:rsidR="002A3564" w:rsidRPr="00175400" w14:paraId="19910D48" w14:textId="77777777" w:rsidTr="008F5024">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44" w14:textId="575E1CDE" w:rsidR="002A3564" w:rsidRPr="00175400" w:rsidRDefault="002A3564" w:rsidP="002A3564">
            <w:pPr>
              <w:widowControl/>
              <w:wordWrap/>
              <w:autoSpaceDE/>
              <w:autoSpaceDN/>
              <w:jc w:val="center"/>
              <w:rPr>
                <w:rFonts w:ascii="맑은 고딕" w:eastAsia="맑은 고딕" w:hAnsi="맑은 고딕"/>
              </w:rPr>
            </w:pPr>
            <w:r w:rsidRPr="00175400">
              <w:rPr>
                <w:rFonts w:ascii="맑은 고딕" w:eastAsia="맑은 고딕" w:hAnsi="맑은 고딕"/>
              </w:rPr>
              <w:t>DigitalNameplate V3.0</w:t>
            </w:r>
          </w:p>
        </w:tc>
        <w:tc>
          <w:tcPr>
            <w:tcW w:w="62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45" w14:textId="612DD585" w:rsidR="002A3564" w:rsidRPr="00175400" w:rsidRDefault="002A3564" w:rsidP="002A3564">
            <w:pPr>
              <w:widowControl/>
              <w:wordWrap/>
              <w:autoSpaceDE/>
              <w:autoSpaceDN/>
              <w:jc w:val="center"/>
              <w:rPr>
                <w:rFonts w:ascii="맑은 고딕" w:eastAsia="맑은 고딕" w:hAnsi="맑은 고딕"/>
              </w:rPr>
            </w:pPr>
            <w:r w:rsidRPr="00175400">
              <w:rPr>
                <w:rFonts w:ascii="맑은 고딕" w:eastAsia="맑은 고딕" w:hAnsi="맑은 고딕" w:hint="eastAsia"/>
              </w:rPr>
              <w:t>제품에 대한 분류 정보</w:t>
            </w:r>
            <w:r w:rsidRPr="00175400">
              <w:rPr>
                <w:rFonts w:ascii="맑은 고딕" w:eastAsia="맑은 고딕" w:hAnsi="맑은 고딕"/>
              </w:rPr>
              <w:t xml:space="preserve">, </w:t>
            </w:r>
            <w:r w:rsidRPr="00175400">
              <w:rPr>
                <w:rFonts w:ascii="맑은 고딕" w:eastAsia="맑은 고딕" w:hAnsi="맑은 고딕" w:hint="eastAsia"/>
              </w:rPr>
              <w:t>제조사 정보 등 제품에 대한 기본 정보</w:t>
            </w:r>
            <w:r w:rsidRPr="00175400">
              <w:rPr>
                <w:rFonts w:ascii="맑은 고딕" w:eastAsia="맑은 고딕" w:hAnsi="맑은 고딕"/>
              </w:rPr>
              <w:t xml:space="preserve">. </w:t>
            </w:r>
            <w:r w:rsidRPr="00175400">
              <w:rPr>
                <w:rFonts w:ascii="맑은 고딕" w:eastAsia="맑은 고딕" w:hAnsi="맑은 고딕" w:hint="eastAsia"/>
              </w:rPr>
              <w:t>제품의 인증 마킹 정보 등이 포함</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46" w14:textId="6729F8AD" w:rsidR="002A3564" w:rsidRPr="00175400" w:rsidRDefault="002A3564" w:rsidP="002A3564">
            <w:pPr>
              <w:widowControl/>
              <w:wordWrap/>
              <w:autoSpaceDE/>
              <w:autoSpaceDN/>
              <w:jc w:val="center"/>
              <w:rPr>
                <w:rFonts w:ascii="맑은 고딕" w:eastAsia="맑은 고딕" w:hAnsi="맑은 고딕"/>
              </w:rPr>
            </w:pPr>
            <w:r w:rsidRPr="00175400">
              <w:rPr>
                <w:rFonts w:ascii="맑은 고딕" w:eastAsia="맑은 고딕" w:hAnsi="맑은 고딕" w:hint="eastAsia"/>
              </w:rPr>
              <w:t>시리얼번호</w:t>
            </w:r>
            <w:r w:rsidRPr="00175400">
              <w:rPr>
                <w:rFonts w:ascii="맑은 고딕" w:eastAsia="맑은 고딕" w:hAnsi="맑은 고딕"/>
              </w:rPr>
              <w:t xml:space="preserve">, </w:t>
            </w:r>
            <w:r w:rsidRPr="00175400">
              <w:rPr>
                <w:rFonts w:ascii="맑은 고딕" w:eastAsia="맑은 고딕" w:hAnsi="맑은 고딕" w:hint="eastAsia"/>
              </w:rPr>
              <w:t>제조 날짜</w:t>
            </w:r>
            <w:r w:rsidRPr="00175400">
              <w:rPr>
                <w:rFonts w:ascii="맑은 고딕" w:eastAsia="맑은 고딕" w:hAnsi="맑은 고딕"/>
              </w:rPr>
              <w:t xml:space="preserve">, </w:t>
            </w:r>
            <w:r w:rsidRPr="00175400">
              <w:rPr>
                <w:rFonts w:ascii="맑은 고딕" w:eastAsia="맑은 고딕" w:hAnsi="맑은 고딕" w:hint="eastAsia"/>
              </w:rPr>
              <w:t>인증마크</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47" w14:textId="77777777" w:rsidR="002A3564" w:rsidRPr="00175400" w:rsidRDefault="002A3564" w:rsidP="002A3564">
            <w:pPr>
              <w:widowControl/>
              <w:wordWrap/>
              <w:autoSpaceDE/>
              <w:autoSpaceDN/>
              <w:jc w:val="center"/>
              <w:rPr>
                <w:rFonts w:ascii="맑은 고딕" w:eastAsia="맑은 고딕" w:hAnsi="맑은 고딕"/>
              </w:rPr>
            </w:pPr>
          </w:p>
        </w:tc>
      </w:tr>
      <w:tr w:rsidR="00E0635A" w:rsidRPr="00175400" w14:paraId="19910D4D" w14:textId="77777777" w:rsidTr="00E0635A">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9" w14:textId="336C9272" w:rsidR="00E0635A" w:rsidRPr="00175400" w:rsidRDefault="00E0635A" w:rsidP="00E0635A">
            <w:pPr>
              <w:widowControl/>
              <w:wordWrap/>
              <w:autoSpaceDE/>
              <w:autoSpaceDN/>
              <w:jc w:val="center"/>
              <w:rPr>
                <w:rFonts w:ascii="맑은 고딕" w:eastAsia="맑은 고딕" w:hAnsi="맑은 고딕"/>
              </w:rPr>
            </w:pPr>
            <w:r w:rsidRPr="00175400">
              <w:rPr>
                <w:rFonts w:ascii="맑은 고딕" w:eastAsia="맑은 고딕" w:hAnsi="맑은 고딕" w:cs="맑은 고딕"/>
                <w:color w:val="000000"/>
                <w:kern w:val="0"/>
              </w:rPr>
              <w:t>ModuleAssembly</w:t>
            </w:r>
            <w:r w:rsidRPr="00175400">
              <w:rPr>
                <w:rFonts w:ascii="맑은 고딕" w:eastAsia="맑은 고딕" w:hAnsi="맑은 고딕" w:cs="맑은 고딕"/>
                <w:color w:val="000000"/>
                <w:kern w:val="0"/>
              </w:rPr>
              <w:br/>
              <w:t>Parameters</w:t>
            </w:r>
          </w:p>
        </w:tc>
        <w:tc>
          <w:tcPr>
            <w:tcW w:w="62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A" w14:textId="673AE060" w:rsidR="00E0635A" w:rsidRPr="00175400" w:rsidRDefault="00E0635A" w:rsidP="00E0635A">
            <w:pPr>
              <w:widowControl/>
              <w:wordWrap/>
              <w:autoSpaceDE/>
              <w:autoSpaceDN/>
              <w:jc w:val="center"/>
              <w:rPr>
                <w:rFonts w:ascii="맑은 고딕" w:eastAsia="맑은 고딕" w:hAnsi="맑은 고딕"/>
              </w:rPr>
            </w:pPr>
            <w:r w:rsidRPr="00175400">
              <w:rPr>
                <w:rFonts w:ascii="맑은 고딕" w:eastAsia="맑은 고딕" w:hAnsi="맑은 고딕"/>
              </w:rPr>
              <w:t>설비의 제조 및 조립 관련 파라미터 정보</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B" w14:textId="58BEAF38" w:rsidR="00E0635A" w:rsidRPr="00175400" w:rsidRDefault="00E0635A" w:rsidP="00E0635A">
            <w:pPr>
              <w:widowControl/>
              <w:wordWrap/>
              <w:autoSpaceDE/>
              <w:autoSpaceDN/>
              <w:jc w:val="center"/>
              <w:rPr>
                <w:rFonts w:ascii="맑은 고딕" w:eastAsia="맑은 고딕" w:hAnsi="맑은 고딕"/>
              </w:rPr>
            </w:pPr>
            <w:r w:rsidRPr="00175400">
              <w:rPr>
                <w:rFonts w:ascii="맑은 고딕" w:eastAsia="맑은 고딕" w:hAnsi="맑은 고딕"/>
              </w:rPr>
              <w:t>시리얼번호</w:t>
            </w:r>
            <w:r w:rsidRPr="00175400">
              <w:rPr>
                <w:rFonts w:ascii="맑은 고딕" w:eastAsia="맑은 고딕" w:hAnsi="맑은 고딕" w:hint="eastAsia"/>
              </w:rPr>
              <w:t>,</w:t>
            </w:r>
            <w:r w:rsidRPr="00175400">
              <w:rPr>
                <w:rFonts w:ascii="맑은 고딕" w:eastAsia="맑은 고딕" w:hAnsi="맑은 고딕"/>
              </w:rPr>
              <w:t xml:space="preserve"> 제조 날짜</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C" w14:textId="2654EA36" w:rsidR="00E0635A" w:rsidRPr="00175400" w:rsidRDefault="00E0635A" w:rsidP="00E0635A">
            <w:pPr>
              <w:widowControl/>
              <w:wordWrap/>
              <w:autoSpaceDE/>
              <w:autoSpaceDN/>
              <w:jc w:val="center"/>
              <w:rPr>
                <w:rFonts w:ascii="맑은 고딕" w:eastAsia="맑은 고딕" w:hAnsi="맑은 고딕"/>
              </w:rPr>
            </w:pPr>
            <w:r w:rsidRPr="00175400">
              <w:rPr>
                <w:rFonts w:ascii="맑은 고딕" w:eastAsia="맑은 고딕" w:hAnsi="맑은 고딕" w:hint="eastAsia"/>
              </w:rPr>
              <w:t>자체개발</w:t>
            </w:r>
          </w:p>
        </w:tc>
      </w:tr>
      <w:tr w:rsidR="00E0635A" w:rsidRPr="00175400" w14:paraId="19910D53" w14:textId="77777777" w:rsidTr="00E0635A">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E" w14:textId="22A9DE8E" w:rsidR="00E0635A" w:rsidRPr="00175400" w:rsidRDefault="00E0635A" w:rsidP="00E0635A">
            <w:pPr>
              <w:widowControl/>
              <w:wordWrap/>
              <w:autoSpaceDE/>
              <w:autoSpaceDN/>
              <w:jc w:val="center"/>
              <w:rPr>
                <w:rFonts w:ascii="맑은 고딕" w:eastAsia="맑은 고딕" w:hAnsi="맑은 고딕"/>
              </w:rPr>
            </w:pPr>
            <w:r w:rsidRPr="00175400">
              <w:rPr>
                <w:rFonts w:ascii="맑은 고딕" w:eastAsia="맑은 고딕" w:hAnsi="맑은 고딕" w:cs="맑은 고딕"/>
                <w:color w:val="000000"/>
                <w:kern w:val="0"/>
              </w:rPr>
              <w:t>IVPerformanceHistory</w:t>
            </w:r>
          </w:p>
        </w:tc>
        <w:tc>
          <w:tcPr>
            <w:tcW w:w="62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F" w14:textId="69CBA541" w:rsidR="00E0635A" w:rsidRPr="00175400" w:rsidRDefault="00E0635A" w:rsidP="00E0635A">
            <w:pPr>
              <w:widowControl/>
              <w:wordWrap/>
              <w:autoSpaceDE/>
              <w:autoSpaceDN/>
              <w:jc w:val="center"/>
              <w:rPr>
                <w:rFonts w:ascii="맑은 고딕" w:eastAsia="맑은 고딕" w:hAnsi="맑은 고딕"/>
              </w:rPr>
            </w:pPr>
            <w:r w:rsidRPr="00175400">
              <w:rPr>
                <w:rFonts w:ascii="맑은 고딕" w:eastAsia="맑은 고딕" w:hAnsi="맑은 고딕"/>
              </w:rPr>
              <w:t>설비의 전기적 성능 이력 정보</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51" w14:textId="448FAD3E" w:rsidR="00E0635A" w:rsidRPr="00175400" w:rsidRDefault="00E0635A" w:rsidP="00E0635A">
            <w:pPr>
              <w:widowControl/>
              <w:wordWrap/>
              <w:autoSpaceDE/>
              <w:autoSpaceDN/>
              <w:jc w:val="center"/>
              <w:rPr>
                <w:rFonts w:ascii="맑은 고딕" w:eastAsia="맑은 고딕" w:hAnsi="맑은 고딕"/>
              </w:rPr>
            </w:pPr>
            <w:r w:rsidRPr="00175400">
              <w:rPr>
                <w:rFonts w:ascii="맑은 고딕" w:eastAsia="맑은 고딕" w:hAnsi="맑은 고딕"/>
                <w:bCs/>
              </w:rPr>
              <w:t>최대 출력</w:t>
            </w:r>
            <w:r w:rsidRPr="00175400">
              <w:rPr>
                <w:rFonts w:ascii="맑은 고딕" w:eastAsia="맑은 고딕" w:hAnsi="맑은 고딕" w:hint="eastAsia"/>
                <w:bCs/>
              </w:rPr>
              <w:t>,</w:t>
            </w:r>
            <w:r w:rsidRPr="00175400">
              <w:rPr>
                <w:rFonts w:ascii="맑은 고딕" w:eastAsia="맑은 고딕" w:hAnsi="맑은 고딕"/>
                <w:b/>
                <w:bCs/>
              </w:rPr>
              <w:t xml:space="preserve"> </w:t>
            </w:r>
            <w:r w:rsidRPr="00175400">
              <w:rPr>
                <w:rFonts w:ascii="맑은 고딕" w:eastAsia="맑은 고딕" w:hAnsi="맑은 고딕"/>
              </w:rPr>
              <w:t>일사량</w:t>
            </w:r>
            <w:r w:rsidRPr="00175400">
              <w:rPr>
                <w:rFonts w:ascii="맑은 고딕" w:eastAsia="맑은 고딕" w:hAnsi="맑은 고딕" w:hint="eastAsia"/>
              </w:rPr>
              <w:t>,</w:t>
            </w:r>
            <w:r w:rsidRPr="00175400">
              <w:rPr>
                <w:rFonts w:ascii="맑은 고딕" w:eastAsia="맑은 고딕" w:hAnsi="맑은 고딕"/>
              </w:rPr>
              <w:t xml:space="preserve"> 셀 온도</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52" w14:textId="56F5FC50" w:rsidR="00E0635A" w:rsidRPr="00175400" w:rsidRDefault="00E0635A" w:rsidP="00E0635A">
            <w:pPr>
              <w:widowControl/>
              <w:wordWrap/>
              <w:autoSpaceDE/>
              <w:autoSpaceDN/>
              <w:jc w:val="center"/>
              <w:rPr>
                <w:rFonts w:ascii="맑은 고딕" w:eastAsia="맑은 고딕" w:hAnsi="맑은 고딕"/>
              </w:rPr>
            </w:pPr>
            <w:r w:rsidRPr="00175400">
              <w:rPr>
                <w:rFonts w:ascii="맑은 고딕" w:eastAsia="맑은 고딕" w:hAnsi="맑은 고딕" w:hint="eastAsia"/>
              </w:rPr>
              <w:t>자체개발</w:t>
            </w:r>
          </w:p>
        </w:tc>
      </w:tr>
      <w:tr w:rsidR="00E0635A" w:rsidRPr="00175400" w14:paraId="19910D58" w14:textId="77777777" w:rsidTr="00417888">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54" w14:textId="43B61B26" w:rsidR="00E0635A" w:rsidRPr="00175400" w:rsidRDefault="00E0635A" w:rsidP="00E0635A">
            <w:pPr>
              <w:widowControl/>
              <w:wordWrap/>
              <w:autoSpaceDE/>
              <w:autoSpaceDN/>
              <w:jc w:val="center"/>
              <w:rPr>
                <w:rFonts w:ascii="맑은 고딕" w:eastAsia="맑은 고딕" w:hAnsi="맑은 고딕"/>
              </w:rPr>
            </w:pPr>
            <w:r w:rsidRPr="00175400">
              <w:rPr>
                <w:rFonts w:ascii="맑은 고딕" w:eastAsia="맑은 고딕" w:hAnsi="맑은 고딕"/>
              </w:rPr>
              <w:t>Plant Asset Management V1.0</w:t>
            </w:r>
          </w:p>
        </w:tc>
        <w:tc>
          <w:tcPr>
            <w:tcW w:w="62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55" w14:textId="1688087B" w:rsidR="00E0635A" w:rsidRPr="00175400" w:rsidRDefault="00E0635A" w:rsidP="00E0635A">
            <w:pPr>
              <w:widowControl/>
              <w:wordWrap/>
              <w:autoSpaceDE/>
              <w:autoSpaceDN/>
              <w:jc w:val="center"/>
              <w:rPr>
                <w:rFonts w:ascii="맑은 고딕" w:eastAsia="맑은 고딕" w:hAnsi="맑은 고딕"/>
              </w:rPr>
            </w:pPr>
            <w:r w:rsidRPr="00175400">
              <w:rPr>
                <w:rFonts w:ascii="맑은 고딕" w:eastAsia="맑은 고딕" w:hAnsi="맑은 고딕" w:hint="eastAsia"/>
              </w:rPr>
              <w:t>설비의 자산 관리 정보</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56" w14:textId="421EAC47" w:rsidR="00E0635A" w:rsidRPr="00175400" w:rsidRDefault="00E0635A" w:rsidP="00E0635A">
            <w:pPr>
              <w:widowControl/>
              <w:wordWrap/>
              <w:autoSpaceDE/>
              <w:autoSpaceDN/>
              <w:jc w:val="center"/>
              <w:rPr>
                <w:rFonts w:ascii="맑은 고딕" w:eastAsia="맑은 고딕" w:hAnsi="맑은 고딕"/>
              </w:rPr>
            </w:pPr>
            <w:r w:rsidRPr="00175400">
              <w:rPr>
                <w:rFonts w:ascii="맑은 고딕" w:eastAsia="맑은 고딕" w:hAnsi="맑은 고딕" w:hint="eastAsia"/>
              </w:rPr>
              <w:t>설비의 상태, 유지보수 정보</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57" w14:textId="77777777" w:rsidR="00E0635A" w:rsidRPr="00175400" w:rsidRDefault="00E0635A" w:rsidP="00E0635A">
            <w:pPr>
              <w:widowControl/>
              <w:wordWrap/>
              <w:autoSpaceDE/>
              <w:autoSpaceDN/>
              <w:jc w:val="center"/>
              <w:rPr>
                <w:rFonts w:ascii="맑은 고딕" w:eastAsia="맑은 고딕" w:hAnsi="맑은 고딕"/>
              </w:rPr>
            </w:pPr>
          </w:p>
        </w:tc>
      </w:tr>
    </w:tbl>
    <w:p w14:paraId="19910D59" w14:textId="77777777" w:rsidR="00CC6324" w:rsidRPr="00175400" w:rsidRDefault="00CC6324" w:rsidP="00CC6324">
      <w:pPr>
        <w:widowControl/>
        <w:wordWrap/>
        <w:autoSpaceDE/>
        <w:autoSpaceDN/>
        <w:spacing w:after="160"/>
        <w:jc w:val="left"/>
        <w:rPr>
          <w:rFonts w:ascii="맑은 고딕" w:eastAsia="맑은 고딕" w:hAnsi="맑은 고딕"/>
          <w:b/>
          <w:bCs/>
        </w:rPr>
      </w:pPr>
      <w:r w:rsidRPr="00175400">
        <w:rPr>
          <w:rFonts w:ascii="맑은 고딕" w:eastAsia="맑은 고딕" w:hAnsi="맑은 고딕"/>
          <w:b/>
          <w:bCs/>
        </w:rPr>
        <w:br w:type="page"/>
      </w:r>
    </w:p>
    <w:p w14:paraId="19910D5A" w14:textId="77777777" w:rsidR="00631120" w:rsidRPr="00175400" w:rsidRDefault="00631120" w:rsidP="00631120">
      <w:pPr>
        <w:widowControl/>
        <w:wordWrap/>
        <w:autoSpaceDE/>
        <w:autoSpaceDN/>
        <w:rPr>
          <w:rFonts w:ascii="맑은 고딕" w:eastAsia="맑은 고딕" w:hAnsi="맑은 고딕"/>
        </w:rPr>
      </w:pPr>
      <w:r w:rsidRPr="00175400">
        <w:rPr>
          <w:rFonts w:ascii="맑은 고딕" w:eastAsia="맑은 고딕" w:hAnsi="맑은 고딕" w:hint="eastAsia"/>
          <w:b/>
          <w:bCs/>
        </w:rPr>
        <w:lastRenderedPageBreak/>
        <w:t>가. i</w:t>
      </w:r>
      <w:r w:rsidRPr="00175400">
        <w:rPr>
          <w:rFonts w:ascii="맑은 고딕" w:eastAsia="맑은 고딕" w:hAnsi="맑은 고딕"/>
          <w:b/>
          <w:bCs/>
        </w:rPr>
        <w:t>dentification</w:t>
      </w:r>
      <w:r w:rsidRPr="00175400">
        <w:rPr>
          <w:rFonts w:ascii="맑은 고딕" w:eastAsia="맑은 고딕" w:hAnsi="맑은 고딕" w:hint="eastAsia"/>
          <w:b/>
          <w:bCs/>
        </w:rPr>
        <w:t xml:space="preserve"> </w:t>
      </w:r>
      <w:r w:rsidRPr="00175400">
        <w:rPr>
          <w:rFonts w:ascii="맑은 고딕" w:eastAsia="맑은 고딕" w:hAnsi="맑은 고딕"/>
          <w:b/>
          <w:bCs/>
        </w:rPr>
        <w:t>submodel</w:t>
      </w:r>
      <w:r w:rsidRPr="00175400">
        <w:rPr>
          <w:rFonts w:ascii="맑은 고딕" w:eastAsia="맑은 고딕" w:hAnsi="맑은 고딕" w:hint="eastAsia"/>
          <w:b/>
          <w:bCs/>
        </w:rPr>
        <w:t xml:space="preserve">의 하위 </w:t>
      </w:r>
      <w:r w:rsidRPr="00175400">
        <w:rPr>
          <w:rFonts w:ascii="맑은 고딕" w:eastAsia="맑은 고딕" w:hAnsi="맑은 고딕"/>
          <w:b/>
          <w:bCs/>
        </w:rPr>
        <w:t>SubmodelCollection, Property</w:t>
      </w:r>
      <w:r w:rsidRPr="00175400">
        <w:rPr>
          <w:rFonts w:ascii="맑은 고딕" w:eastAsia="맑은 고딕" w:hAnsi="맑은 고딕" w:hint="eastAsia"/>
          <w:b/>
          <w:bCs/>
        </w:rPr>
        <w:t>는 다음과 같이 구성된다</w:t>
      </w:r>
      <w:r w:rsidRPr="00175400">
        <w:rPr>
          <w:rFonts w:ascii="맑은 고딕" w:eastAsia="맑은 고딕" w:hAnsi="맑은 고딕"/>
          <w:b/>
          <w:bCs/>
        </w:rPr>
        <w:t>.</w:t>
      </w:r>
    </w:p>
    <w:p w14:paraId="19910D5B" w14:textId="77777777" w:rsidR="00631120" w:rsidRPr="00175400" w:rsidRDefault="00631120" w:rsidP="00631120">
      <w:pPr>
        <w:widowControl/>
        <w:wordWrap/>
        <w:autoSpaceDE/>
        <w:autoSpaceDN/>
        <w:rPr>
          <w:rFonts w:ascii="맑은 고딕" w:eastAsia="맑은 고딕" w:hAnsi="맑은 고딕"/>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631120" w:rsidRPr="00175400" w14:paraId="19910D5F" w14:textId="77777777" w:rsidTr="00E66E3A">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9910D5C" w14:textId="5CE09591" w:rsidR="00631120" w:rsidRPr="00175400" w:rsidRDefault="0082027F" w:rsidP="00E66E3A">
            <w:pPr>
              <w:keepNext/>
              <w:widowControl/>
              <w:wordWrap/>
              <w:autoSpaceDE/>
              <w:autoSpaceDN/>
              <w:jc w:val="center"/>
              <w:rPr>
                <w:rFonts w:ascii="맑은 고딕" w:eastAsia="맑은 고딕" w:hAnsi="맑은 고딕"/>
              </w:rPr>
            </w:pPr>
            <w:r w:rsidRPr="00175400">
              <w:rPr>
                <w:rFonts w:ascii="맑은 고딕" w:eastAsia="맑은 고딕" w:hAnsi="맑은 고딕"/>
                <w:noProof/>
              </w:rPr>
              <mc:AlternateContent>
                <mc:Choice Requires="wpg">
                  <w:drawing>
                    <wp:inline distT="0" distB="0" distL="0" distR="0" wp14:anchorId="1735B57B" wp14:editId="11F5E7A2">
                      <wp:extent cx="6973060" cy="3346531"/>
                      <wp:effectExtent l="0" t="0" r="0" b="0"/>
                      <wp:docPr id="1212766117" name="그룹 187695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3060" cy="3126580"/>
                                <a:chOff x="7512" y="13326"/>
                                <a:chExt cx="86214" cy="38636"/>
                              </a:xfrm>
                            </wpg:grpSpPr>
                            <pic:pic xmlns:pic="http://schemas.openxmlformats.org/drawingml/2006/picture">
                              <pic:nvPicPr>
                                <pic:cNvPr id="88727707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7512" y="13326"/>
                                  <a:ext cx="45121" cy="38636"/>
                                </a:xfrm>
                                <a:prstGeom prst="rect">
                                  <a:avLst/>
                                </a:prstGeom>
                                <a:noFill/>
                                <a:extLst>
                                  <a:ext uri="{909E8E84-426E-40DD-AFC4-6F175D3DCCD1}">
                                    <a14:hiddenFill xmlns:a14="http://schemas.microsoft.com/office/drawing/2010/main">
                                      <a:solidFill>
                                        <a:srgbClr val="FFFFFF"/>
                                      </a:solidFill>
                                    </a14:hiddenFill>
                                  </a:ext>
                                </a:extLst>
                              </pic:spPr>
                            </pic:pic>
                            <wps:wsp>
                              <wps:cNvPr id="1967299710" name="TextBox 6"/>
                              <wps:cNvSpPr txBox="1">
                                <a:spLocks noChangeArrowheads="1"/>
                              </wps:cNvSpPr>
                              <wps:spPr bwMode="auto">
                                <a:xfrm>
                                  <a:off x="53537" y="30689"/>
                                  <a:ext cx="40189" cy="6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0A349C" w14:textId="77777777" w:rsidR="009377EB" w:rsidRDefault="009377EB" w:rsidP="00863C9D">
                                    <w:pPr>
                                      <w:rPr>
                                        <w:rFonts w:asciiTheme="minorHAnsi" w:hAnsi="맑은 고딕"/>
                                        <w:b/>
                                        <w:bCs/>
                                        <w:color w:val="FF0000"/>
                                        <w:kern w:val="24"/>
                                        <w:sz w:val="40"/>
                                        <w:szCs w:val="40"/>
                                      </w:rPr>
                                    </w:pPr>
                                    <w:r>
                                      <w:rPr>
                                        <w:rFonts w:asciiTheme="minorHAnsi" w:hAnsi="맑은 고딕" w:hint="eastAsia"/>
                                        <w:b/>
                                        <w:bCs/>
                                        <w:color w:val="FF0000"/>
                                        <w:kern w:val="24"/>
                                        <w:sz w:val="40"/>
                                        <w:szCs w:val="40"/>
                                      </w:rPr>
                                      <w:t>Submodel : Identification</w:t>
                                    </w:r>
                                  </w:p>
                                </w:txbxContent>
                              </wps:txbx>
                              <wps:bodyPr rot="0" vert="horz" wrap="none" lIns="91440" tIns="45720" rIns="91440" bIns="45720" anchor="t" anchorCtr="0" upright="1">
                                <a:spAutoFit/>
                              </wps:bodyPr>
                            </wps:wsp>
                          </wpg:wgp>
                        </a:graphicData>
                      </a:graphic>
                    </wp:inline>
                  </w:drawing>
                </mc:Choice>
                <mc:Fallback>
                  <w:pict>
                    <v:group w14:anchorId="1735B57B" id="그룹 187695951" o:spid="_x0000_s1030" style="width:549.05pt;height:263.5pt;mso-position-horizontal-relative:char;mso-position-vertical-relative:line" coordorigin="7512,13326" coordsize="86214,386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1" type="#_x0000_t75" style="position:absolute;left:7512;top:13326;width:45121;height:38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">
                        <v:imagedata r:id="rId42" o:title=""/>
                      </v:shape>
                      <v:shape id="_x0000_s1032" type="#_x0000_t202" style="position:absolute;left:53537;top:30689;width:40189;height:65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" filled="f" stroked="f">
                        <v:textbox style="mso-fit-shape-to-text:t">
                          <w:txbxContent>
                            <w:p w14:paraId="7A0A349C" w14:textId="77777777" w:rsidR="009377EB" w:rsidRDefault="009377EB" w:rsidP="00863C9D">
                              <w:pPr>
                                <w:rPr>
                                  <w:rFonts w:asciiTheme="minorHAnsi" w:hAnsi="맑은 고딕"/>
                                  <w:b/>
                                  <w:bCs/>
                                  <w:color w:val="FF0000"/>
                                  <w:kern w:val="24"/>
                                  <w:sz w:val="40"/>
                                  <w:szCs w:val="40"/>
                                </w:rPr>
                              </w:pPr>
                              <w:r>
                                <w:rPr>
                                  <w:rFonts w:asciiTheme="minorHAnsi" w:hAnsi="맑은 고딕" w:hint="eastAsia"/>
                                  <w:b/>
                                  <w:bCs/>
                                  <w:color w:val="FF0000"/>
                                  <w:kern w:val="24"/>
                                  <w:sz w:val="40"/>
                                  <w:szCs w:val="40"/>
                                </w:rPr>
                                <w:t>Submodel : Identification</w:t>
                              </w:r>
                            </w:p>
                          </w:txbxContent>
                        </v:textbox>
                      </v:shape>
                      <w10:anchorlock/>
                    </v:group>
                  </w:pict>
                </mc:Fallback>
              </mc:AlternateContent>
            </w:r>
          </w:p>
          <w:p w14:paraId="19910D5D" w14:textId="7788B6C9" w:rsidR="00631120" w:rsidRPr="00175400" w:rsidRDefault="00631120" w:rsidP="00E66E3A">
            <w:pPr>
              <w:pStyle w:val="af0"/>
              <w:jc w:val="center"/>
              <w:rPr>
                <w:rFonts w:ascii="맑은 고딕" w:eastAsia="맑은 고딕" w:hAnsi="맑은 고딕"/>
              </w:rPr>
            </w:pPr>
            <w:bookmarkStart w:id="44" w:name="_Toc183178003"/>
            <w:bookmarkStart w:id="45" w:name="_Toc192000485"/>
            <w:r w:rsidRPr="00175400">
              <w:rPr>
                <w:rFonts w:ascii="맑은 고딕" w:eastAsia="맑은 고딕" w:hAnsi="맑은 고딕"/>
              </w:rPr>
              <w:t xml:space="preserve">그림 </w:t>
            </w:r>
            <w:r w:rsidR="002D23C5" w:rsidRPr="00175400">
              <w:rPr>
                <w:rFonts w:ascii="맑은 고딕" w:eastAsia="맑은 고딕" w:hAnsi="맑은 고딕"/>
              </w:rPr>
              <w:fldChar w:fldCharType="begin"/>
            </w:r>
            <w:r w:rsidR="003F7CF4" w:rsidRPr="00175400">
              <w:rPr>
                <w:rFonts w:ascii="맑은 고딕" w:eastAsia="맑은 고딕" w:hAnsi="맑은 고딕"/>
              </w:rPr>
              <w:instrText xml:space="preserve"> SEQ 그림 \* ARABIC </w:instrText>
            </w:r>
            <w:r w:rsidR="002D23C5" w:rsidRPr="00175400">
              <w:rPr>
                <w:rFonts w:ascii="맑은 고딕" w:eastAsia="맑은 고딕" w:hAnsi="맑은 고딕"/>
              </w:rPr>
              <w:fldChar w:fldCharType="separate"/>
            </w:r>
            <w:r w:rsidR="00E8703B" w:rsidRPr="00175400">
              <w:rPr>
                <w:rFonts w:ascii="맑은 고딕" w:eastAsia="맑은 고딕" w:hAnsi="맑은 고딕"/>
                <w:noProof/>
              </w:rPr>
              <w:t>21</w:t>
            </w:r>
            <w:r w:rsidR="002D23C5" w:rsidRPr="00175400">
              <w:rPr>
                <w:rFonts w:ascii="맑은 고딕" w:eastAsia="맑은 고딕" w:hAnsi="맑은 고딕"/>
              </w:rPr>
              <w:fldChar w:fldCharType="end"/>
            </w:r>
            <w:r w:rsidRPr="00175400">
              <w:rPr>
                <w:rFonts w:ascii="맑은 고딕" w:eastAsia="맑은 고딕" w:hAnsi="맑은 고딕" w:hint="eastAsia"/>
              </w:rPr>
              <w:t xml:space="preserve"> </w:t>
            </w:r>
            <w:r w:rsidRPr="00175400">
              <w:rPr>
                <w:rFonts w:ascii="맑은 고딕" w:eastAsia="맑은 고딕" w:hAnsi="맑은 고딕"/>
              </w:rPr>
              <w:t>Identification submodel 개요</w:t>
            </w:r>
            <w:bookmarkEnd w:id="44"/>
            <w:bookmarkEnd w:id="45"/>
          </w:p>
          <w:p w14:paraId="19910D5E" w14:textId="77777777" w:rsidR="00631120" w:rsidRPr="00175400" w:rsidRDefault="00631120" w:rsidP="00E66E3A">
            <w:pPr>
              <w:widowControl/>
              <w:wordWrap/>
              <w:autoSpaceDE/>
              <w:autoSpaceDN/>
              <w:jc w:val="center"/>
              <w:rPr>
                <w:rFonts w:ascii="맑은 고딕" w:eastAsia="맑은 고딕" w:hAnsi="맑은 고딕"/>
              </w:rPr>
            </w:pPr>
          </w:p>
        </w:tc>
      </w:tr>
    </w:tbl>
    <w:p w14:paraId="19910D60" w14:textId="77777777" w:rsidR="00CC6324" w:rsidRPr="00175400" w:rsidRDefault="00CC6324" w:rsidP="00065A41">
      <w:pPr>
        <w:rPr>
          <w:rFonts w:ascii="맑은 고딕" w:eastAsia="맑은 고딕" w:hAnsi="맑은 고딕"/>
        </w:rPr>
      </w:pPr>
    </w:p>
    <w:p w14:paraId="19910D61" w14:textId="77777777" w:rsidR="00631120" w:rsidRPr="00175400" w:rsidRDefault="00CC6324" w:rsidP="00CC6324">
      <w:pPr>
        <w:widowControl/>
        <w:wordWrap/>
        <w:autoSpaceDE/>
        <w:autoSpaceDN/>
        <w:spacing w:after="160"/>
        <w:jc w:val="left"/>
        <w:rPr>
          <w:rFonts w:ascii="맑은 고딕" w:eastAsia="맑은 고딕" w:hAnsi="맑은 고딕"/>
        </w:rPr>
      </w:pPr>
      <w:r w:rsidRPr="00175400">
        <w:rPr>
          <w:rFonts w:ascii="맑은 고딕" w:eastAsia="맑은 고딕" w:hAnsi="맑은 고딕"/>
        </w:rPr>
        <w:br w:type="page"/>
      </w:r>
    </w:p>
    <w:p w14:paraId="3E3668CE" w14:textId="485F7669" w:rsidR="00C75688" w:rsidRPr="00175400" w:rsidRDefault="00C75688" w:rsidP="00C75688">
      <w:pPr>
        <w:pStyle w:val="af0"/>
        <w:keepNext/>
        <w:jc w:val="center"/>
        <w:rPr>
          <w:rFonts w:ascii="맑은 고딕" w:eastAsia="맑은 고딕" w:hAnsi="맑은 고딕"/>
        </w:rPr>
      </w:pPr>
      <w:bookmarkStart w:id="46" w:name="_Toc193287959"/>
      <w:r w:rsidRPr="00175400">
        <w:rPr>
          <w:rFonts w:ascii="맑은 고딕" w:eastAsia="맑은 고딕" w:hAnsi="맑은 고딕"/>
        </w:rPr>
        <w:lastRenderedPageBreak/>
        <w:t xml:space="preserve">표 </w:t>
      </w:r>
      <w:r w:rsidRPr="00175400">
        <w:rPr>
          <w:rFonts w:ascii="맑은 고딕" w:eastAsia="맑은 고딕" w:hAnsi="맑은 고딕"/>
        </w:rPr>
        <w:fldChar w:fldCharType="begin"/>
      </w:r>
      <w:r w:rsidRPr="00175400">
        <w:rPr>
          <w:rFonts w:ascii="맑은 고딕" w:eastAsia="맑은 고딕" w:hAnsi="맑은 고딕"/>
        </w:rPr>
        <w:instrText>SEQ 표 \r 5</w:instrText>
      </w:r>
      <w:r w:rsidRPr="00175400">
        <w:rPr>
          <w:rFonts w:ascii="맑은 고딕" w:eastAsia="맑은 고딕" w:hAnsi="맑은 고딕"/>
        </w:rPr>
        <w:fldChar w:fldCharType="separate"/>
      </w:r>
      <w:r w:rsidRPr="00175400">
        <w:rPr>
          <w:rFonts w:ascii="맑은 고딕" w:eastAsia="맑은 고딕" w:hAnsi="맑은 고딕"/>
          <w:noProof/>
        </w:rPr>
        <w:t>5</w:t>
      </w:r>
      <w:r w:rsidRPr="00175400">
        <w:rPr>
          <w:rFonts w:ascii="맑은 고딕" w:eastAsia="맑은 고딕" w:hAnsi="맑은 고딕"/>
        </w:rPr>
        <w:fldChar w:fldCharType="end"/>
      </w:r>
      <w:r w:rsidRPr="00175400">
        <w:rPr>
          <w:rFonts w:ascii="맑은 고딕" w:eastAsia="맑은 고딕" w:hAnsi="맑은 고딕" w:hint="eastAsia"/>
        </w:rPr>
        <w:t xml:space="preserve"> </w:t>
      </w:r>
      <w:r w:rsidR="00631120" w:rsidRPr="00175400">
        <w:rPr>
          <w:rFonts w:ascii="맑은 고딕" w:eastAsia="맑은 고딕" w:hAnsi="맑은 고딕"/>
        </w:rPr>
        <w:t>Identification submodel 개요-1</w:t>
      </w:r>
      <w:bookmarkEnd w:id="46"/>
    </w:p>
    <w:tbl>
      <w:tblPr>
        <w:tblW w:w="13691" w:type="dxa"/>
        <w:tblInd w:w="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886"/>
        <w:gridCol w:w="2161"/>
        <w:gridCol w:w="2658"/>
        <w:gridCol w:w="4678"/>
        <w:gridCol w:w="3308"/>
      </w:tblGrid>
      <w:tr w:rsidR="00E10A3A" w:rsidRPr="00B549F8" w14:paraId="56F44A30" w14:textId="77777777" w:rsidTr="00C0227D">
        <w:trPr>
          <w:trHeight w:val="256"/>
        </w:trPr>
        <w:tc>
          <w:tcPr>
            <w:tcW w:w="3047" w:type="dxa"/>
            <w:gridSpan w:val="2"/>
            <w:tcBorders>
              <w:bottom w:val="nil"/>
            </w:tcBorders>
            <w:shd w:val="clear" w:color="auto" w:fill="DAE9F7" w:themeFill="text2" w:themeFillTint="1A"/>
            <w:tcMar>
              <w:top w:w="28" w:type="dxa"/>
              <w:left w:w="102" w:type="dxa"/>
              <w:bottom w:w="28" w:type="dxa"/>
              <w:right w:w="102" w:type="dxa"/>
            </w:tcMar>
            <w:vAlign w:val="center"/>
          </w:tcPr>
          <w:p w14:paraId="2C7C6536" w14:textId="77777777" w:rsidR="00E10A3A" w:rsidRPr="00B549F8" w:rsidRDefault="00E10A3A" w:rsidP="00C0227D">
            <w:pPr>
              <w:widowControl/>
              <w:jc w:val="center"/>
              <w:rPr>
                <w:rFonts w:hAnsiTheme="minorEastAsia"/>
              </w:rPr>
            </w:pPr>
            <w:r w:rsidRPr="00B549F8">
              <w:rPr>
                <w:rFonts w:hAnsiTheme="minorEastAsia"/>
                <w:b/>
                <w:bCs/>
              </w:rPr>
              <w:t>idShort</w:t>
            </w:r>
          </w:p>
        </w:tc>
        <w:tc>
          <w:tcPr>
            <w:tcW w:w="2658" w:type="dxa"/>
            <w:tcBorders>
              <w:bottom w:val="nil"/>
            </w:tcBorders>
            <w:shd w:val="clear" w:color="auto" w:fill="DAE9F7" w:themeFill="text2" w:themeFillTint="1A"/>
            <w:tcMar>
              <w:top w:w="28" w:type="dxa"/>
              <w:left w:w="102" w:type="dxa"/>
              <w:bottom w:w="28" w:type="dxa"/>
              <w:right w:w="102" w:type="dxa"/>
            </w:tcMar>
            <w:vAlign w:val="center"/>
          </w:tcPr>
          <w:p w14:paraId="3B439A71" w14:textId="77777777" w:rsidR="00E10A3A" w:rsidRPr="00B549F8" w:rsidRDefault="00E10A3A" w:rsidP="00C0227D">
            <w:pPr>
              <w:widowControl/>
              <w:jc w:val="center"/>
              <w:rPr>
                <w:rFonts w:hAnsiTheme="minorEastAsia"/>
              </w:rPr>
            </w:pPr>
            <w:r w:rsidRPr="00B549F8">
              <w:rPr>
                <w:rFonts w:hAnsiTheme="minorEastAsia"/>
                <w:b/>
                <w:bCs/>
              </w:rPr>
              <w:t>SemanticID</w:t>
            </w:r>
          </w:p>
        </w:tc>
        <w:tc>
          <w:tcPr>
            <w:tcW w:w="4678" w:type="dxa"/>
            <w:tcBorders>
              <w:bottom w:val="nil"/>
            </w:tcBorders>
            <w:shd w:val="clear" w:color="auto" w:fill="DAE9F7" w:themeFill="text2" w:themeFillTint="1A"/>
            <w:tcMar>
              <w:top w:w="28" w:type="dxa"/>
              <w:left w:w="102" w:type="dxa"/>
              <w:bottom w:w="28" w:type="dxa"/>
              <w:right w:w="102" w:type="dxa"/>
            </w:tcMar>
            <w:vAlign w:val="center"/>
          </w:tcPr>
          <w:p w14:paraId="2B88A204" w14:textId="77777777" w:rsidR="00E10A3A" w:rsidRPr="00B549F8" w:rsidRDefault="00F300AA" w:rsidP="00C0227D">
            <w:pPr>
              <w:widowControl/>
              <w:jc w:val="center"/>
              <w:rPr>
                <w:rFonts w:hAnsiTheme="minorEastAsia"/>
              </w:rPr>
            </w:pPr>
            <w:sdt>
              <w:sdtPr>
                <w:rPr>
                  <w:rFonts w:hAnsiTheme="minorEastAsia"/>
                </w:rPr>
                <w:tag w:val="goog_rdk_189"/>
                <w:id w:val="676161192"/>
              </w:sdtPr>
              <w:sdtEndPr/>
              <w:sdtContent>
                <w:r w:rsidR="00E10A3A" w:rsidRPr="00B549F8">
                  <w:rPr>
                    <w:rFonts w:hAnsiTheme="minorEastAsia"/>
                    <w:b/>
                    <w:bCs/>
                  </w:rPr>
                  <w:t>설명</w:t>
                </w:r>
              </w:sdtContent>
            </w:sdt>
          </w:p>
        </w:tc>
        <w:tc>
          <w:tcPr>
            <w:tcW w:w="3308" w:type="dxa"/>
            <w:tcBorders>
              <w:bottom w:val="nil"/>
            </w:tcBorders>
            <w:shd w:val="clear" w:color="auto" w:fill="DAE9F7" w:themeFill="text2" w:themeFillTint="1A"/>
          </w:tcPr>
          <w:p w14:paraId="33BC3970" w14:textId="77777777" w:rsidR="00E10A3A" w:rsidRPr="00B549F8" w:rsidRDefault="00E10A3A" w:rsidP="00C0227D">
            <w:pPr>
              <w:jc w:val="center"/>
              <w:rPr>
                <w:rFonts w:hAnsiTheme="minorEastAsia"/>
              </w:rPr>
            </w:pPr>
            <w:r w:rsidRPr="00B549F8">
              <w:rPr>
                <w:rFonts w:hAnsiTheme="minorEastAsia"/>
                <w:b/>
              </w:rPr>
              <w:t>Value example</w:t>
            </w:r>
          </w:p>
        </w:tc>
      </w:tr>
      <w:tr w:rsidR="00E10A3A" w:rsidRPr="00B549F8" w14:paraId="1B389F8A" w14:textId="77777777" w:rsidTr="00C0227D">
        <w:trPr>
          <w:trHeight w:val="576"/>
        </w:trPr>
        <w:tc>
          <w:tcPr>
            <w:tcW w:w="886" w:type="dxa"/>
            <w:tcBorders>
              <w:top w:val="nil"/>
            </w:tcBorders>
            <w:tcMar>
              <w:top w:w="28" w:type="dxa"/>
              <w:left w:w="102" w:type="dxa"/>
              <w:bottom w:w="28" w:type="dxa"/>
              <w:right w:w="102" w:type="dxa"/>
            </w:tcMar>
            <w:vAlign w:val="center"/>
          </w:tcPr>
          <w:p w14:paraId="74CEFEBB" w14:textId="77777777" w:rsidR="00E10A3A" w:rsidRPr="00B549F8" w:rsidRDefault="00E10A3A" w:rsidP="00C0227D">
            <w:pPr>
              <w:widowControl/>
              <w:rPr>
                <w:rFonts w:hAnsiTheme="minorEastAsia"/>
              </w:rPr>
            </w:pPr>
            <w:r w:rsidRPr="00B549F8">
              <w:rPr>
                <w:rFonts w:hAnsiTheme="minorEastAsia"/>
              </w:rPr>
              <w:t>Prop</w:t>
            </w:r>
          </w:p>
        </w:tc>
        <w:tc>
          <w:tcPr>
            <w:tcW w:w="2161" w:type="dxa"/>
            <w:tcBorders>
              <w:top w:val="nil"/>
            </w:tcBorders>
            <w:tcMar>
              <w:top w:w="28" w:type="dxa"/>
              <w:left w:w="102" w:type="dxa"/>
              <w:bottom w:w="28" w:type="dxa"/>
              <w:right w:w="102" w:type="dxa"/>
            </w:tcMar>
            <w:vAlign w:val="center"/>
          </w:tcPr>
          <w:p w14:paraId="440F5055" w14:textId="77777777" w:rsidR="00E10A3A" w:rsidRPr="00B549F8" w:rsidRDefault="00E10A3A" w:rsidP="00C0227D">
            <w:pPr>
              <w:widowControl/>
              <w:jc w:val="center"/>
              <w:rPr>
                <w:rFonts w:hAnsiTheme="minorEastAsia"/>
              </w:rPr>
            </w:pPr>
            <w:r w:rsidRPr="00B549F8">
              <w:rPr>
                <w:rFonts w:hAnsiTheme="minorEastAsia"/>
              </w:rPr>
              <w:t>ManufacturerName</w:t>
            </w:r>
          </w:p>
        </w:tc>
        <w:tc>
          <w:tcPr>
            <w:tcW w:w="2658" w:type="dxa"/>
            <w:tcBorders>
              <w:top w:val="nil"/>
            </w:tcBorders>
            <w:tcMar>
              <w:top w:w="28" w:type="dxa"/>
              <w:left w:w="102" w:type="dxa"/>
              <w:bottom w:w="28" w:type="dxa"/>
              <w:right w:w="102" w:type="dxa"/>
            </w:tcMar>
            <w:vAlign w:val="center"/>
          </w:tcPr>
          <w:p w14:paraId="1A89A539" w14:textId="77777777" w:rsidR="00E10A3A" w:rsidRPr="00B549F8" w:rsidRDefault="00E10A3A" w:rsidP="00C0227D">
            <w:pPr>
              <w:widowControl/>
              <w:jc w:val="center"/>
              <w:rPr>
                <w:rFonts w:hAnsiTheme="minorEastAsia"/>
              </w:rPr>
            </w:pPr>
            <w:r w:rsidRPr="00B549F8">
              <w:rPr>
                <w:rFonts w:hAnsiTheme="minorEastAsia" w:cs="맑은 고딕"/>
              </w:rPr>
              <w:t>0173-1#02-AAO677#004</w:t>
            </w:r>
          </w:p>
        </w:tc>
        <w:tc>
          <w:tcPr>
            <w:tcW w:w="4678" w:type="dxa"/>
            <w:tcBorders>
              <w:top w:val="nil"/>
            </w:tcBorders>
            <w:tcMar>
              <w:top w:w="28" w:type="dxa"/>
              <w:left w:w="102" w:type="dxa"/>
              <w:bottom w:w="28" w:type="dxa"/>
              <w:right w:w="102" w:type="dxa"/>
            </w:tcMar>
            <w:vAlign w:val="center"/>
          </w:tcPr>
          <w:p w14:paraId="2D94351B" w14:textId="77777777" w:rsidR="00E10A3A" w:rsidRPr="00B549F8" w:rsidRDefault="00E10A3A" w:rsidP="00C0227D">
            <w:pPr>
              <w:widowControl/>
              <w:rPr>
                <w:rFonts w:hAnsiTheme="minorEastAsia"/>
              </w:rPr>
            </w:pPr>
            <w:r w:rsidRPr="00B549F8">
              <w:rPr>
                <w:rFonts w:hAnsiTheme="minorEastAsia"/>
              </w:rPr>
              <w:t>The company's name that makes the product.</w:t>
            </w:r>
          </w:p>
          <w:p w14:paraId="29C60588" w14:textId="77777777" w:rsidR="00E10A3A" w:rsidRPr="00B549F8" w:rsidRDefault="00F300AA" w:rsidP="00C0227D">
            <w:pPr>
              <w:widowControl/>
              <w:rPr>
                <w:rFonts w:hAnsiTheme="minorEastAsia"/>
              </w:rPr>
            </w:pPr>
            <w:sdt>
              <w:sdtPr>
                <w:rPr>
                  <w:rFonts w:hAnsiTheme="minorEastAsia"/>
                </w:rPr>
                <w:tag w:val="goog_rdk_190"/>
                <w:id w:val="-1536959097"/>
              </w:sdtPr>
              <w:sdtEndPr/>
              <w:sdtContent>
                <w:r w:rsidR="00E10A3A" w:rsidRPr="00B549F8">
                  <w:rPr>
                    <w:rFonts w:hAnsiTheme="minorEastAsia"/>
                  </w:rPr>
                  <w:t>제품을 만드는 회사 이름</w:t>
                </w:r>
              </w:sdtContent>
            </w:sdt>
          </w:p>
        </w:tc>
        <w:tc>
          <w:tcPr>
            <w:tcW w:w="3308" w:type="dxa"/>
            <w:tcBorders>
              <w:top w:val="nil"/>
            </w:tcBorders>
          </w:tcPr>
          <w:p w14:paraId="2CCEF924" w14:textId="77777777" w:rsidR="00E10A3A" w:rsidRPr="00B549F8" w:rsidRDefault="00E10A3A" w:rsidP="00C0227D">
            <w:pPr>
              <w:rPr>
                <w:rFonts w:hAnsiTheme="minorEastAsia"/>
              </w:rPr>
            </w:pPr>
            <w:r w:rsidRPr="00B549F8">
              <w:rPr>
                <w:rFonts w:hAnsiTheme="minorEastAsia"/>
                <w:sz w:val="18"/>
              </w:rPr>
              <w:t>ABC Textile Machinery Co., Ltd.</w:t>
            </w:r>
          </w:p>
        </w:tc>
      </w:tr>
      <w:tr w:rsidR="00E10A3A" w:rsidRPr="00B549F8" w14:paraId="5B3B237D" w14:textId="77777777" w:rsidTr="00C0227D">
        <w:trPr>
          <w:trHeight w:val="896"/>
        </w:trPr>
        <w:tc>
          <w:tcPr>
            <w:tcW w:w="886" w:type="dxa"/>
            <w:tcMar>
              <w:top w:w="28" w:type="dxa"/>
              <w:left w:w="102" w:type="dxa"/>
              <w:bottom w:w="28" w:type="dxa"/>
              <w:right w:w="102" w:type="dxa"/>
            </w:tcMar>
            <w:vAlign w:val="center"/>
          </w:tcPr>
          <w:p w14:paraId="664D3338" w14:textId="77777777" w:rsidR="00E10A3A" w:rsidRPr="00B549F8" w:rsidRDefault="00E10A3A" w:rsidP="00C0227D">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3AB2CD20" w14:textId="77777777" w:rsidR="00E10A3A" w:rsidRPr="00B549F8" w:rsidRDefault="00E10A3A" w:rsidP="00C0227D">
            <w:pPr>
              <w:widowControl/>
              <w:jc w:val="center"/>
              <w:rPr>
                <w:rFonts w:hAnsiTheme="minorEastAsia"/>
              </w:rPr>
            </w:pPr>
            <w:r w:rsidRPr="00B549F8">
              <w:rPr>
                <w:rFonts w:hAnsiTheme="minorEastAsia"/>
              </w:rPr>
              <w:t>ManufacturerId01</w:t>
            </w:r>
          </w:p>
        </w:tc>
        <w:tc>
          <w:tcPr>
            <w:tcW w:w="2658" w:type="dxa"/>
            <w:tcMar>
              <w:top w:w="28" w:type="dxa"/>
              <w:left w:w="102" w:type="dxa"/>
              <w:bottom w:w="28" w:type="dxa"/>
              <w:right w:w="102" w:type="dxa"/>
            </w:tcMar>
            <w:vAlign w:val="center"/>
          </w:tcPr>
          <w:p w14:paraId="78742009" w14:textId="77777777" w:rsidR="00E10A3A" w:rsidRPr="00B549F8" w:rsidRDefault="00E10A3A" w:rsidP="00C0227D">
            <w:pPr>
              <w:widowControl/>
              <w:jc w:val="center"/>
              <w:rPr>
                <w:rFonts w:hAnsiTheme="minorEastAsia"/>
              </w:rPr>
            </w:pPr>
            <w:r w:rsidRPr="00B549F8">
              <w:rPr>
                <w:rFonts w:hAnsiTheme="minorEastAsia" w:cs="맑은 고딕"/>
              </w:rPr>
              <w:t>0173-1#02-AAY812#003</w:t>
            </w:r>
          </w:p>
        </w:tc>
        <w:tc>
          <w:tcPr>
            <w:tcW w:w="4678" w:type="dxa"/>
            <w:tcMar>
              <w:top w:w="28" w:type="dxa"/>
              <w:left w:w="102" w:type="dxa"/>
              <w:bottom w:w="28" w:type="dxa"/>
              <w:right w:w="102" w:type="dxa"/>
            </w:tcMar>
            <w:vAlign w:val="center"/>
          </w:tcPr>
          <w:p w14:paraId="19FDEA30" w14:textId="77777777" w:rsidR="00E10A3A" w:rsidRPr="00B549F8" w:rsidRDefault="00E10A3A" w:rsidP="00C0227D">
            <w:pPr>
              <w:widowControl/>
              <w:rPr>
                <w:rFonts w:hAnsiTheme="minorEastAsia"/>
              </w:rPr>
            </w:pPr>
            <w:r w:rsidRPr="00B549F8">
              <w:rPr>
                <w:rFonts w:hAnsiTheme="minorEastAsia"/>
              </w:rPr>
              <w:t>internationally unique identification number for the manufacturer of the device or the product and for the physical location</w:t>
            </w:r>
          </w:p>
          <w:p w14:paraId="3D0E0316" w14:textId="77777777" w:rsidR="00E10A3A" w:rsidRPr="00B549F8" w:rsidRDefault="00F300AA" w:rsidP="00C0227D">
            <w:pPr>
              <w:widowControl/>
              <w:rPr>
                <w:rFonts w:hAnsiTheme="minorEastAsia"/>
              </w:rPr>
            </w:pPr>
            <w:sdt>
              <w:sdtPr>
                <w:rPr>
                  <w:rFonts w:hAnsiTheme="minorEastAsia"/>
                </w:rPr>
                <w:tag w:val="goog_rdk_191"/>
                <w:id w:val="-254295342"/>
              </w:sdtPr>
              <w:sdtEndPr/>
              <w:sdtContent>
                <w:r w:rsidR="00E10A3A" w:rsidRPr="00B549F8">
                  <w:rPr>
                    <w:rFonts w:hAnsiTheme="minorEastAsia"/>
                  </w:rPr>
                  <w:t>장치 또는 제품 제조업체와 물리적 위치에 대한 국제 고유 식별 번호</w:t>
                </w:r>
              </w:sdtContent>
            </w:sdt>
          </w:p>
        </w:tc>
        <w:tc>
          <w:tcPr>
            <w:tcW w:w="3308" w:type="dxa"/>
          </w:tcPr>
          <w:p w14:paraId="5D99400D" w14:textId="77777777" w:rsidR="00E10A3A" w:rsidRPr="00B549F8" w:rsidRDefault="00E10A3A" w:rsidP="00C0227D">
            <w:pPr>
              <w:rPr>
                <w:rFonts w:hAnsiTheme="minorEastAsia"/>
              </w:rPr>
            </w:pPr>
            <w:r w:rsidRPr="00B549F8">
              <w:rPr>
                <w:rFonts w:hAnsiTheme="minorEastAsia"/>
                <w:sz w:val="18"/>
              </w:rPr>
              <w:t>KR-123456789</w:t>
            </w:r>
          </w:p>
        </w:tc>
      </w:tr>
      <w:tr w:rsidR="00E10A3A" w:rsidRPr="00B549F8" w14:paraId="1F6557B1" w14:textId="77777777" w:rsidTr="00C0227D">
        <w:trPr>
          <w:trHeight w:val="896"/>
        </w:trPr>
        <w:tc>
          <w:tcPr>
            <w:tcW w:w="886" w:type="dxa"/>
            <w:tcMar>
              <w:top w:w="28" w:type="dxa"/>
              <w:left w:w="102" w:type="dxa"/>
              <w:bottom w:w="28" w:type="dxa"/>
              <w:right w:w="102" w:type="dxa"/>
            </w:tcMar>
            <w:vAlign w:val="center"/>
          </w:tcPr>
          <w:p w14:paraId="06CD5A6A" w14:textId="77777777" w:rsidR="00E10A3A" w:rsidRPr="00B549F8" w:rsidRDefault="00E10A3A" w:rsidP="00C0227D">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0F124C7C" w14:textId="77777777" w:rsidR="00E10A3A" w:rsidRPr="00B549F8" w:rsidRDefault="00E10A3A" w:rsidP="00C0227D">
            <w:pPr>
              <w:widowControl/>
              <w:jc w:val="center"/>
              <w:rPr>
                <w:rFonts w:hAnsiTheme="minorEastAsia"/>
              </w:rPr>
            </w:pPr>
            <w:r w:rsidRPr="00B549F8">
              <w:rPr>
                <w:rFonts w:hAnsiTheme="minorEastAsia"/>
              </w:rPr>
              <w:t>ManufacturerIdProvider</w:t>
            </w:r>
          </w:p>
        </w:tc>
        <w:tc>
          <w:tcPr>
            <w:tcW w:w="2658" w:type="dxa"/>
            <w:tcMar>
              <w:top w:w="28" w:type="dxa"/>
              <w:left w:w="102" w:type="dxa"/>
              <w:bottom w:w="28" w:type="dxa"/>
              <w:right w:w="102" w:type="dxa"/>
            </w:tcMar>
            <w:vAlign w:val="center"/>
          </w:tcPr>
          <w:p w14:paraId="4C0CD875" w14:textId="77777777" w:rsidR="00E10A3A" w:rsidRPr="00B549F8" w:rsidRDefault="00E10A3A" w:rsidP="00C0227D">
            <w:pPr>
              <w:widowControl/>
              <w:jc w:val="center"/>
              <w:rPr>
                <w:rFonts w:hAnsiTheme="minorEastAsia"/>
              </w:rPr>
            </w:pPr>
            <w:r w:rsidRPr="00B549F8">
              <w:rPr>
                <w:rFonts w:hAnsiTheme="minorEastAsia" w:cs="맑은 고딕"/>
              </w:rPr>
              <w:t>0173-1#02-AAP796#006</w:t>
            </w:r>
          </w:p>
        </w:tc>
        <w:tc>
          <w:tcPr>
            <w:tcW w:w="4678" w:type="dxa"/>
            <w:tcMar>
              <w:top w:w="28" w:type="dxa"/>
              <w:left w:w="102" w:type="dxa"/>
              <w:bottom w:w="28" w:type="dxa"/>
              <w:right w:w="102" w:type="dxa"/>
            </w:tcMar>
            <w:vAlign w:val="center"/>
          </w:tcPr>
          <w:p w14:paraId="23D8EF2D" w14:textId="77777777" w:rsidR="00E10A3A" w:rsidRPr="00B549F8" w:rsidRDefault="00E10A3A" w:rsidP="00C0227D">
            <w:pPr>
              <w:widowControl/>
              <w:rPr>
                <w:rFonts w:hAnsiTheme="minorEastAsia"/>
              </w:rPr>
            </w:pPr>
            <w:r w:rsidRPr="00B549F8">
              <w:rPr>
                <w:rFonts w:hAnsiTheme="minorEastAsia"/>
              </w:rPr>
              <w:t>DUNS-no., supplier number, or other number as identifier of an offeror or supplier of the identification</w:t>
            </w:r>
          </w:p>
          <w:p w14:paraId="545C4FB0" w14:textId="77777777" w:rsidR="00E10A3A" w:rsidRPr="00B549F8" w:rsidRDefault="00F300AA" w:rsidP="00C0227D">
            <w:pPr>
              <w:widowControl/>
              <w:rPr>
                <w:rFonts w:hAnsiTheme="minorEastAsia"/>
              </w:rPr>
            </w:pPr>
            <w:sdt>
              <w:sdtPr>
                <w:rPr>
                  <w:rFonts w:hAnsiTheme="minorEastAsia"/>
                </w:rPr>
                <w:tag w:val="goog_rdk_192"/>
                <w:id w:val="1606385188"/>
              </w:sdtPr>
              <w:sdtEndPr/>
              <w:sdtContent>
                <w:r w:rsidR="00E10A3A" w:rsidRPr="00B549F8">
                  <w:rPr>
                    <w:rFonts w:hAnsiTheme="minorEastAsia"/>
                  </w:rPr>
                  <w:t>DUNS 번호, 공급업체 번호 또는 식별 제공자 또는 공급업체의 식별자로 사용되는 기타 번호</w:t>
                </w:r>
              </w:sdtContent>
            </w:sdt>
          </w:p>
        </w:tc>
        <w:tc>
          <w:tcPr>
            <w:tcW w:w="3308" w:type="dxa"/>
          </w:tcPr>
          <w:p w14:paraId="7469F192" w14:textId="77777777" w:rsidR="00E10A3A" w:rsidRPr="00B549F8" w:rsidRDefault="00E10A3A" w:rsidP="00C0227D">
            <w:pPr>
              <w:rPr>
                <w:rFonts w:hAnsiTheme="minorEastAsia"/>
              </w:rPr>
            </w:pPr>
            <w:r w:rsidRPr="00B549F8">
              <w:rPr>
                <w:rFonts w:hAnsiTheme="minorEastAsia"/>
                <w:sz w:val="18"/>
              </w:rPr>
              <w:t>DUNS-987654321</w:t>
            </w:r>
          </w:p>
        </w:tc>
      </w:tr>
      <w:tr w:rsidR="00E10A3A" w:rsidRPr="00B549F8" w14:paraId="7C0288F1" w14:textId="77777777" w:rsidTr="00C0227D">
        <w:trPr>
          <w:trHeight w:val="576"/>
        </w:trPr>
        <w:tc>
          <w:tcPr>
            <w:tcW w:w="886" w:type="dxa"/>
            <w:tcMar>
              <w:top w:w="28" w:type="dxa"/>
              <w:left w:w="102" w:type="dxa"/>
              <w:bottom w:w="28" w:type="dxa"/>
              <w:right w:w="102" w:type="dxa"/>
            </w:tcMar>
            <w:vAlign w:val="center"/>
          </w:tcPr>
          <w:p w14:paraId="0DE1D947" w14:textId="77777777" w:rsidR="00E10A3A" w:rsidRPr="00B549F8" w:rsidRDefault="00E10A3A" w:rsidP="00C0227D">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2C592035" w14:textId="77777777" w:rsidR="00E10A3A" w:rsidRPr="00B549F8" w:rsidRDefault="00E10A3A" w:rsidP="00C0227D">
            <w:pPr>
              <w:widowControl/>
              <w:jc w:val="center"/>
              <w:rPr>
                <w:rFonts w:hAnsiTheme="minorEastAsia"/>
              </w:rPr>
            </w:pPr>
            <w:r w:rsidRPr="00B549F8">
              <w:rPr>
                <w:rFonts w:hAnsiTheme="minorEastAsia"/>
              </w:rPr>
              <w:t>ManufacturerTypId</w:t>
            </w:r>
          </w:p>
        </w:tc>
        <w:tc>
          <w:tcPr>
            <w:tcW w:w="2658" w:type="dxa"/>
            <w:tcMar>
              <w:top w:w="28" w:type="dxa"/>
              <w:left w:w="102" w:type="dxa"/>
              <w:bottom w:w="28" w:type="dxa"/>
              <w:right w:w="102" w:type="dxa"/>
            </w:tcMar>
            <w:vAlign w:val="center"/>
          </w:tcPr>
          <w:p w14:paraId="7235598F" w14:textId="77777777" w:rsidR="00E10A3A" w:rsidRPr="00B549F8" w:rsidRDefault="00E10A3A" w:rsidP="00C0227D">
            <w:pPr>
              <w:widowControl/>
              <w:jc w:val="center"/>
              <w:rPr>
                <w:rFonts w:hAnsiTheme="minorEastAsia"/>
              </w:rPr>
            </w:pPr>
            <w:r w:rsidRPr="00B549F8">
              <w:rPr>
                <w:rFonts w:hAnsiTheme="minorEastAsia" w:cs="맑은 고딕"/>
              </w:rPr>
              <w:t>0173-1#02-AAO676#005</w:t>
            </w:r>
          </w:p>
        </w:tc>
        <w:tc>
          <w:tcPr>
            <w:tcW w:w="4678" w:type="dxa"/>
            <w:tcMar>
              <w:top w:w="28" w:type="dxa"/>
              <w:left w:w="102" w:type="dxa"/>
              <w:bottom w:w="28" w:type="dxa"/>
              <w:right w:w="102" w:type="dxa"/>
            </w:tcMar>
            <w:vAlign w:val="center"/>
          </w:tcPr>
          <w:p w14:paraId="03B9A7A8" w14:textId="77777777" w:rsidR="00E10A3A" w:rsidRPr="00B549F8" w:rsidRDefault="00E10A3A" w:rsidP="00C0227D">
            <w:pPr>
              <w:widowControl/>
              <w:rPr>
                <w:rFonts w:hAnsiTheme="minorEastAsia"/>
              </w:rPr>
            </w:pPr>
            <w:r w:rsidRPr="00B549F8">
              <w:rPr>
                <w:rFonts w:hAnsiTheme="minorEastAsia"/>
              </w:rPr>
              <w:t>unique product identifier of the manufacturer</w:t>
            </w:r>
          </w:p>
          <w:p w14:paraId="0461904E" w14:textId="77777777" w:rsidR="00E10A3A" w:rsidRPr="00B549F8" w:rsidRDefault="00F300AA" w:rsidP="00C0227D">
            <w:pPr>
              <w:widowControl/>
              <w:rPr>
                <w:rFonts w:hAnsiTheme="minorEastAsia"/>
              </w:rPr>
            </w:pPr>
            <w:sdt>
              <w:sdtPr>
                <w:rPr>
                  <w:rFonts w:hAnsiTheme="minorEastAsia"/>
                </w:rPr>
                <w:tag w:val="goog_rdk_193"/>
                <w:id w:val="-1730139722"/>
              </w:sdtPr>
              <w:sdtEndPr/>
              <w:sdtContent>
                <w:r w:rsidR="00E10A3A" w:rsidRPr="00B549F8">
                  <w:rPr>
                    <w:rFonts w:hAnsiTheme="minorEastAsia"/>
                  </w:rPr>
                  <w:t>제조업체의 고유 제품 식별자</w:t>
                </w:r>
              </w:sdtContent>
            </w:sdt>
          </w:p>
        </w:tc>
        <w:tc>
          <w:tcPr>
            <w:tcW w:w="3308" w:type="dxa"/>
          </w:tcPr>
          <w:p w14:paraId="2DE9C39F" w14:textId="77777777" w:rsidR="00E10A3A" w:rsidRPr="00B549F8" w:rsidRDefault="00E10A3A" w:rsidP="00C0227D">
            <w:pPr>
              <w:rPr>
                <w:rFonts w:hAnsiTheme="minorEastAsia"/>
              </w:rPr>
            </w:pPr>
            <w:r w:rsidRPr="00B549F8">
              <w:rPr>
                <w:rFonts w:hAnsiTheme="minorEastAsia"/>
                <w:sz w:val="18"/>
              </w:rPr>
              <w:t>FSM-2000-XL</w:t>
            </w:r>
          </w:p>
        </w:tc>
      </w:tr>
      <w:tr w:rsidR="00E10A3A" w:rsidRPr="00B549F8" w14:paraId="3A7CCBE0" w14:textId="77777777" w:rsidTr="00C0227D">
        <w:trPr>
          <w:trHeight w:val="576"/>
        </w:trPr>
        <w:tc>
          <w:tcPr>
            <w:tcW w:w="886" w:type="dxa"/>
            <w:tcMar>
              <w:top w:w="28" w:type="dxa"/>
              <w:left w:w="102" w:type="dxa"/>
              <w:bottom w:w="28" w:type="dxa"/>
              <w:right w:w="102" w:type="dxa"/>
            </w:tcMar>
            <w:vAlign w:val="center"/>
          </w:tcPr>
          <w:p w14:paraId="084C921F" w14:textId="77777777" w:rsidR="00E10A3A" w:rsidRPr="00B549F8" w:rsidRDefault="00E10A3A" w:rsidP="00C0227D">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7C8E5971" w14:textId="77777777" w:rsidR="00E10A3A" w:rsidRPr="00B549F8" w:rsidRDefault="00E10A3A" w:rsidP="00C0227D">
            <w:pPr>
              <w:widowControl/>
              <w:jc w:val="center"/>
              <w:rPr>
                <w:rFonts w:hAnsiTheme="minorEastAsia"/>
              </w:rPr>
            </w:pPr>
            <w:r w:rsidRPr="00B549F8">
              <w:rPr>
                <w:rFonts w:hAnsiTheme="minorEastAsia"/>
              </w:rPr>
              <w:t>ManufacturerTypName</w:t>
            </w:r>
          </w:p>
        </w:tc>
        <w:tc>
          <w:tcPr>
            <w:tcW w:w="2658" w:type="dxa"/>
            <w:tcMar>
              <w:top w:w="28" w:type="dxa"/>
              <w:left w:w="102" w:type="dxa"/>
              <w:bottom w:w="28" w:type="dxa"/>
              <w:right w:w="102" w:type="dxa"/>
            </w:tcMar>
            <w:vAlign w:val="center"/>
          </w:tcPr>
          <w:p w14:paraId="7C0A4E5D" w14:textId="77777777" w:rsidR="00E10A3A" w:rsidRPr="00B549F8" w:rsidRDefault="00E10A3A" w:rsidP="00C0227D">
            <w:pPr>
              <w:widowControl/>
              <w:jc w:val="center"/>
              <w:rPr>
                <w:rFonts w:hAnsiTheme="minorEastAsia"/>
              </w:rPr>
            </w:pPr>
            <w:r w:rsidRPr="00B549F8">
              <w:rPr>
                <w:rFonts w:hAnsiTheme="minorEastAsia" w:cs="맑은 고딕"/>
              </w:rPr>
              <w:t>0173-1#02-AAW338#003</w:t>
            </w:r>
          </w:p>
        </w:tc>
        <w:tc>
          <w:tcPr>
            <w:tcW w:w="4678" w:type="dxa"/>
            <w:tcMar>
              <w:top w:w="28" w:type="dxa"/>
              <w:left w:w="102" w:type="dxa"/>
              <w:bottom w:w="28" w:type="dxa"/>
              <w:right w:w="102" w:type="dxa"/>
            </w:tcMar>
            <w:vAlign w:val="center"/>
          </w:tcPr>
          <w:p w14:paraId="326D51FA" w14:textId="77777777" w:rsidR="00E10A3A" w:rsidRPr="00B549F8" w:rsidRDefault="00E10A3A" w:rsidP="00C0227D">
            <w:pPr>
              <w:widowControl/>
              <w:rPr>
                <w:rFonts w:hAnsiTheme="minorEastAsia"/>
              </w:rPr>
            </w:pPr>
            <w:r w:rsidRPr="00B549F8">
              <w:rPr>
                <w:rFonts w:hAnsiTheme="minorEastAsia"/>
              </w:rPr>
              <w:t>Short description of the product</w:t>
            </w:r>
          </w:p>
          <w:p w14:paraId="26EEB7F7" w14:textId="77777777" w:rsidR="00E10A3A" w:rsidRPr="00B549F8" w:rsidRDefault="00F300AA" w:rsidP="00C0227D">
            <w:pPr>
              <w:widowControl/>
              <w:rPr>
                <w:rFonts w:hAnsiTheme="minorEastAsia"/>
              </w:rPr>
            </w:pPr>
            <w:sdt>
              <w:sdtPr>
                <w:rPr>
                  <w:rFonts w:hAnsiTheme="minorEastAsia"/>
                </w:rPr>
                <w:tag w:val="goog_rdk_194"/>
                <w:id w:val="2007157595"/>
              </w:sdtPr>
              <w:sdtEndPr/>
              <w:sdtContent>
                <w:r w:rsidR="00E10A3A" w:rsidRPr="00B549F8">
                  <w:rPr>
                    <w:rFonts w:hAnsiTheme="minorEastAsia"/>
                  </w:rPr>
                  <w:t>제품에 대한 간단한 설명</w:t>
                </w:r>
              </w:sdtContent>
            </w:sdt>
          </w:p>
        </w:tc>
        <w:tc>
          <w:tcPr>
            <w:tcW w:w="3308" w:type="dxa"/>
          </w:tcPr>
          <w:p w14:paraId="2F1457E6" w14:textId="77777777" w:rsidR="00E10A3A" w:rsidRPr="00B549F8" w:rsidRDefault="00E10A3A" w:rsidP="00C0227D">
            <w:pPr>
              <w:rPr>
                <w:rFonts w:hAnsiTheme="minorEastAsia"/>
              </w:rPr>
            </w:pPr>
            <w:r w:rsidRPr="00B549F8">
              <w:rPr>
                <w:rFonts w:hAnsiTheme="minorEastAsia"/>
                <w:sz w:val="18"/>
              </w:rPr>
              <w:t>Fabric Stacker Model XL</w:t>
            </w:r>
          </w:p>
        </w:tc>
      </w:tr>
      <w:tr w:rsidR="00E10A3A" w:rsidRPr="00B549F8" w14:paraId="520F9410" w14:textId="77777777" w:rsidTr="00C0227D">
        <w:trPr>
          <w:trHeight w:val="576"/>
        </w:trPr>
        <w:tc>
          <w:tcPr>
            <w:tcW w:w="886" w:type="dxa"/>
            <w:tcMar>
              <w:top w:w="28" w:type="dxa"/>
              <w:left w:w="102" w:type="dxa"/>
              <w:bottom w:w="28" w:type="dxa"/>
              <w:right w:w="102" w:type="dxa"/>
            </w:tcMar>
            <w:vAlign w:val="center"/>
          </w:tcPr>
          <w:p w14:paraId="60A6287D" w14:textId="77777777" w:rsidR="00E10A3A" w:rsidRPr="00B549F8" w:rsidRDefault="00E10A3A" w:rsidP="00C0227D">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616C34A0" w14:textId="77777777" w:rsidR="00E10A3A" w:rsidRPr="00B549F8" w:rsidRDefault="00E10A3A" w:rsidP="00C0227D">
            <w:pPr>
              <w:widowControl/>
              <w:jc w:val="center"/>
              <w:rPr>
                <w:rFonts w:hAnsiTheme="minorEastAsia"/>
              </w:rPr>
            </w:pPr>
            <w:r w:rsidRPr="00B549F8">
              <w:rPr>
                <w:rFonts w:hAnsiTheme="minorEastAsia"/>
              </w:rPr>
              <w:t>ManufacturerTypDescription</w:t>
            </w:r>
          </w:p>
        </w:tc>
        <w:tc>
          <w:tcPr>
            <w:tcW w:w="2658" w:type="dxa"/>
            <w:tcMar>
              <w:top w:w="28" w:type="dxa"/>
              <w:left w:w="102" w:type="dxa"/>
              <w:bottom w:w="28" w:type="dxa"/>
              <w:right w:w="102" w:type="dxa"/>
            </w:tcMar>
            <w:vAlign w:val="center"/>
          </w:tcPr>
          <w:p w14:paraId="0F2BC993" w14:textId="77777777" w:rsidR="00E10A3A" w:rsidRPr="00B549F8" w:rsidRDefault="00E10A3A" w:rsidP="00C0227D">
            <w:pPr>
              <w:widowControl/>
              <w:jc w:val="center"/>
              <w:rPr>
                <w:rFonts w:hAnsiTheme="minorEastAsia"/>
              </w:rPr>
            </w:pPr>
            <w:r w:rsidRPr="00B549F8">
              <w:rPr>
                <w:rFonts w:hAnsiTheme="minorEastAsia" w:cs="맑은 고딕"/>
              </w:rPr>
              <w:t>0173-1#02-AAU734#003</w:t>
            </w:r>
          </w:p>
        </w:tc>
        <w:tc>
          <w:tcPr>
            <w:tcW w:w="4678" w:type="dxa"/>
            <w:tcMar>
              <w:top w:w="28" w:type="dxa"/>
              <w:left w:w="102" w:type="dxa"/>
              <w:bottom w:w="28" w:type="dxa"/>
              <w:right w:w="102" w:type="dxa"/>
            </w:tcMar>
            <w:vAlign w:val="center"/>
          </w:tcPr>
          <w:p w14:paraId="1DE0D203" w14:textId="77777777" w:rsidR="00E10A3A" w:rsidRPr="00B549F8" w:rsidRDefault="00E10A3A" w:rsidP="00C0227D">
            <w:pPr>
              <w:widowControl/>
              <w:rPr>
                <w:rFonts w:hAnsiTheme="minorEastAsia"/>
              </w:rPr>
            </w:pPr>
            <w:r w:rsidRPr="00B549F8">
              <w:rPr>
                <w:rFonts w:hAnsiTheme="minorEastAsia"/>
              </w:rPr>
              <w:t>Description of the product, it's technical features and implementation if needed</w:t>
            </w:r>
          </w:p>
          <w:p w14:paraId="54E58D1D" w14:textId="77777777" w:rsidR="00E10A3A" w:rsidRPr="00B549F8" w:rsidRDefault="00F300AA" w:rsidP="00C0227D">
            <w:pPr>
              <w:widowControl/>
              <w:rPr>
                <w:rFonts w:hAnsiTheme="minorEastAsia"/>
              </w:rPr>
            </w:pPr>
            <w:sdt>
              <w:sdtPr>
                <w:rPr>
                  <w:rFonts w:hAnsiTheme="minorEastAsia"/>
                </w:rPr>
                <w:tag w:val="goog_rdk_195"/>
                <w:id w:val="-717895178"/>
              </w:sdtPr>
              <w:sdtEndPr/>
              <w:sdtContent>
                <w:r w:rsidR="00E10A3A" w:rsidRPr="00B549F8">
                  <w:rPr>
                    <w:rFonts w:hAnsiTheme="minorEastAsia"/>
                  </w:rPr>
                  <w:t>제품 설명, 기술적 특징 및 필요한 경우 구현</w:t>
                </w:r>
              </w:sdtContent>
            </w:sdt>
          </w:p>
        </w:tc>
        <w:tc>
          <w:tcPr>
            <w:tcW w:w="3308" w:type="dxa"/>
          </w:tcPr>
          <w:p w14:paraId="05636B14" w14:textId="77777777" w:rsidR="00E10A3A" w:rsidRPr="00B549F8" w:rsidRDefault="00E10A3A" w:rsidP="00C0227D">
            <w:pPr>
              <w:rPr>
                <w:rFonts w:hAnsiTheme="minorEastAsia"/>
              </w:rPr>
            </w:pPr>
            <w:r w:rsidRPr="00B549F8">
              <w:rPr>
                <w:rFonts w:hAnsiTheme="minorEastAsia"/>
                <w:sz w:val="18"/>
              </w:rPr>
              <w:t>High-capacity fabric stacking machine with automated tension control</w:t>
            </w:r>
          </w:p>
        </w:tc>
      </w:tr>
      <w:tr w:rsidR="00E10A3A" w:rsidRPr="00B549F8" w14:paraId="4716B49C" w14:textId="77777777" w:rsidTr="00C0227D">
        <w:trPr>
          <w:trHeight w:val="576"/>
        </w:trPr>
        <w:tc>
          <w:tcPr>
            <w:tcW w:w="886" w:type="dxa"/>
            <w:tcMar>
              <w:top w:w="28" w:type="dxa"/>
              <w:left w:w="102" w:type="dxa"/>
              <w:bottom w:w="28" w:type="dxa"/>
              <w:right w:w="102" w:type="dxa"/>
            </w:tcMar>
            <w:vAlign w:val="center"/>
          </w:tcPr>
          <w:p w14:paraId="3AB013B0" w14:textId="77777777" w:rsidR="00E10A3A" w:rsidRPr="00B549F8" w:rsidRDefault="00E10A3A" w:rsidP="00C0227D">
            <w:pPr>
              <w:widowControl/>
              <w:rPr>
                <w:rFonts w:hAnsiTheme="minorEastAsia"/>
              </w:rPr>
            </w:pPr>
            <w:r w:rsidRPr="00B549F8">
              <w:rPr>
                <w:rFonts w:hAnsiTheme="minorEastAsia"/>
              </w:rPr>
              <w:lastRenderedPageBreak/>
              <w:t>Prop</w:t>
            </w:r>
          </w:p>
        </w:tc>
        <w:tc>
          <w:tcPr>
            <w:tcW w:w="2161" w:type="dxa"/>
            <w:tcMar>
              <w:top w:w="28" w:type="dxa"/>
              <w:left w:w="102" w:type="dxa"/>
              <w:bottom w:w="28" w:type="dxa"/>
              <w:right w:w="102" w:type="dxa"/>
            </w:tcMar>
            <w:vAlign w:val="center"/>
          </w:tcPr>
          <w:p w14:paraId="0FF013AB" w14:textId="77777777" w:rsidR="00E10A3A" w:rsidRPr="00B549F8" w:rsidRDefault="00E10A3A" w:rsidP="00C0227D">
            <w:pPr>
              <w:widowControl/>
              <w:jc w:val="center"/>
              <w:rPr>
                <w:rFonts w:hAnsiTheme="minorEastAsia"/>
              </w:rPr>
            </w:pPr>
            <w:r w:rsidRPr="00B549F8">
              <w:rPr>
                <w:rFonts w:hAnsiTheme="minorEastAsia"/>
              </w:rPr>
              <w:t>SupplierName</w:t>
            </w:r>
          </w:p>
        </w:tc>
        <w:tc>
          <w:tcPr>
            <w:tcW w:w="2658" w:type="dxa"/>
            <w:tcMar>
              <w:top w:w="28" w:type="dxa"/>
              <w:left w:w="102" w:type="dxa"/>
              <w:bottom w:w="28" w:type="dxa"/>
              <w:right w:w="102" w:type="dxa"/>
            </w:tcMar>
            <w:vAlign w:val="center"/>
          </w:tcPr>
          <w:p w14:paraId="082F3A9A" w14:textId="77777777" w:rsidR="00E10A3A" w:rsidRPr="00B549F8" w:rsidRDefault="00E10A3A" w:rsidP="00C0227D">
            <w:pPr>
              <w:widowControl/>
              <w:jc w:val="center"/>
              <w:rPr>
                <w:rFonts w:hAnsiTheme="minorEastAsia"/>
              </w:rPr>
            </w:pPr>
            <w:r w:rsidRPr="00B549F8">
              <w:rPr>
                <w:rFonts w:hAnsiTheme="minorEastAsia" w:cs="맑은 고딕"/>
              </w:rPr>
              <w:t>0173-1#02-AAO735#005</w:t>
            </w:r>
          </w:p>
        </w:tc>
        <w:tc>
          <w:tcPr>
            <w:tcW w:w="4678" w:type="dxa"/>
            <w:tcMar>
              <w:top w:w="28" w:type="dxa"/>
              <w:left w:w="102" w:type="dxa"/>
              <w:bottom w:w="28" w:type="dxa"/>
              <w:right w:w="102" w:type="dxa"/>
            </w:tcMar>
            <w:vAlign w:val="center"/>
          </w:tcPr>
          <w:p w14:paraId="16E7D142" w14:textId="77777777" w:rsidR="00E10A3A" w:rsidRPr="00B549F8" w:rsidRDefault="00E10A3A" w:rsidP="00C0227D">
            <w:pPr>
              <w:widowControl/>
              <w:rPr>
                <w:rFonts w:hAnsiTheme="minorEastAsia"/>
              </w:rPr>
            </w:pPr>
            <w:r w:rsidRPr="00B549F8">
              <w:rPr>
                <w:rFonts w:hAnsiTheme="minorEastAsia"/>
              </w:rPr>
              <w:t>name of supplier which provides the customer with a product or a service</w:t>
            </w:r>
          </w:p>
          <w:p w14:paraId="56538400" w14:textId="77777777" w:rsidR="00E10A3A" w:rsidRPr="00B549F8" w:rsidRDefault="00F300AA" w:rsidP="00C0227D">
            <w:pPr>
              <w:widowControl/>
              <w:rPr>
                <w:rFonts w:hAnsiTheme="minorEastAsia"/>
              </w:rPr>
            </w:pPr>
            <w:sdt>
              <w:sdtPr>
                <w:rPr>
                  <w:rFonts w:hAnsiTheme="minorEastAsia"/>
                </w:rPr>
                <w:tag w:val="goog_rdk_196"/>
                <w:id w:val="1002157686"/>
              </w:sdtPr>
              <w:sdtEndPr/>
              <w:sdtContent>
                <w:r w:rsidR="00E10A3A" w:rsidRPr="00B549F8">
                  <w:rPr>
                    <w:rFonts w:hAnsiTheme="minorEastAsia"/>
                  </w:rPr>
                  <w:t>고객에게 제품이나 서비스를 제공하는 공급자 이름</w:t>
                </w:r>
              </w:sdtContent>
            </w:sdt>
          </w:p>
        </w:tc>
        <w:tc>
          <w:tcPr>
            <w:tcW w:w="3308" w:type="dxa"/>
          </w:tcPr>
          <w:p w14:paraId="5CFBE896" w14:textId="77777777" w:rsidR="00E10A3A" w:rsidRPr="00B549F8" w:rsidRDefault="00E10A3A" w:rsidP="00C0227D">
            <w:pPr>
              <w:rPr>
                <w:rFonts w:hAnsiTheme="minorEastAsia"/>
              </w:rPr>
            </w:pPr>
            <w:r w:rsidRPr="00B549F8">
              <w:rPr>
                <w:rFonts w:hAnsiTheme="minorEastAsia"/>
                <w:sz w:val="18"/>
              </w:rPr>
              <w:t>Korea Textile Equipment Supplier</w:t>
            </w:r>
          </w:p>
        </w:tc>
      </w:tr>
      <w:tr w:rsidR="00E10A3A" w:rsidRPr="00B549F8" w14:paraId="70601676" w14:textId="77777777" w:rsidTr="00C0227D">
        <w:trPr>
          <w:trHeight w:val="896"/>
        </w:trPr>
        <w:tc>
          <w:tcPr>
            <w:tcW w:w="886" w:type="dxa"/>
            <w:tcMar>
              <w:top w:w="28" w:type="dxa"/>
              <w:left w:w="102" w:type="dxa"/>
              <w:bottom w:w="28" w:type="dxa"/>
              <w:right w:w="102" w:type="dxa"/>
            </w:tcMar>
            <w:vAlign w:val="center"/>
          </w:tcPr>
          <w:p w14:paraId="4D1B90A6" w14:textId="77777777" w:rsidR="00E10A3A" w:rsidRPr="00B549F8" w:rsidRDefault="00E10A3A" w:rsidP="00C0227D">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35891130" w14:textId="77777777" w:rsidR="00E10A3A" w:rsidRPr="00B549F8" w:rsidRDefault="00E10A3A" w:rsidP="00C0227D">
            <w:pPr>
              <w:widowControl/>
              <w:jc w:val="center"/>
              <w:rPr>
                <w:rFonts w:hAnsiTheme="minorEastAsia"/>
              </w:rPr>
            </w:pPr>
            <w:r w:rsidRPr="00B549F8">
              <w:rPr>
                <w:rFonts w:hAnsiTheme="minorEastAsia"/>
              </w:rPr>
              <w:t>SupplierId</w:t>
            </w:r>
          </w:p>
        </w:tc>
        <w:tc>
          <w:tcPr>
            <w:tcW w:w="2658" w:type="dxa"/>
            <w:tcMar>
              <w:top w:w="28" w:type="dxa"/>
              <w:left w:w="102" w:type="dxa"/>
              <w:bottom w:w="28" w:type="dxa"/>
              <w:right w:w="102" w:type="dxa"/>
            </w:tcMar>
            <w:vAlign w:val="center"/>
          </w:tcPr>
          <w:p w14:paraId="666532F4" w14:textId="77777777" w:rsidR="00E10A3A" w:rsidRPr="00B549F8" w:rsidRDefault="00E10A3A" w:rsidP="00C0227D">
            <w:pPr>
              <w:widowControl/>
              <w:jc w:val="center"/>
              <w:rPr>
                <w:rFonts w:hAnsiTheme="minorEastAsia"/>
              </w:rPr>
            </w:pPr>
            <w:r w:rsidRPr="00B549F8">
              <w:rPr>
                <w:rFonts w:hAnsiTheme="minorEastAsia" w:cs="맑은 고딕"/>
              </w:rPr>
              <w:t>0173-1#02-AAY813#003</w:t>
            </w:r>
          </w:p>
        </w:tc>
        <w:tc>
          <w:tcPr>
            <w:tcW w:w="4678" w:type="dxa"/>
            <w:tcMar>
              <w:top w:w="28" w:type="dxa"/>
              <w:left w:w="102" w:type="dxa"/>
              <w:bottom w:w="28" w:type="dxa"/>
              <w:right w:w="102" w:type="dxa"/>
            </w:tcMar>
            <w:vAlign w:val="center"/>
          </w:tcPr>
          <w:p w14:paraId="5360B6A5" w14:textId="77777777" w:rsidR="00E10A3A" w:rsidRPr="00B549F8" w:rsidRDefault="00E10A3A" w:rsidP="00C0227D">
            <w:pPr>
              <w:widowControl/>
              <w:rPr>
                <w:rFonts w:hAnsiTheme="minorEastAsia"/>
              </w:rPr>
            </w:pPr>
            <w:r w:rsidRPr="00B549F8">
              <w:rPr>
                <w:rFonts w:hAnsiTheme="minorEastAsia"/>
              </w:rPr>
              <w:t>internationally unique identification number for the supplier of the device or the product and for the physical location</w:t>
            </w:r>
          </w:p>
          <w:p w14:paraId="404BC962" w14:textId="77777777" w:rsidR="00E10A3A" w:rsidRPr="00B549F8" w:rsidRDefault="00F300AA" w:rsidP="00C0227D">
            <w:pPr>
              <w:widowControl/>
              <w:rPr>
                <w:rFonts w:hAnsiTheme="minorEastAsia"/>
              </w:rPr>
            </w:pPr>
            <w:sdt>
              <w:sdtPr>
                <w:rPr>
                  <w:rFonts w:hAnsiTheme="minorEastAsia"/>
                </w:rPr>
                <w:tag w:val="goog_rdk_197"/>
                <w:id w:val="791102917"/>
              </w:sdtPr>
              <w:sdtEndPr/>
              <w:sdtContent>
                <w:r w:rsidR="00E10A3A" w:rsidRPr="00B549F8">
                  <w:rPr>
                    <w:rFonts w:hAnsiTheme="minorEastAsia"/>
                  </w:rPr>
                  <w:t>장치 또는 제품 공급업체와 물리적 위치에 대한 국제 고유 식별 번호</w:t>
                </w:r>
              </w:sdtContent>
            </w:sdt>
          </w:p>
        </w:tc>
        <w:tc>
          <w:tcPr>
            <w:tcW w:w="3308" w:type="dxa"/>
          </w:tcPr>
          <w:p w14:paraId="36798E97" w14:textId="77777777" w:rsidR="00E10A3A" w:rsidRPr="00B549F8" w:rsidRDefault="00E10A3A" w:rsidP="00C0227D">
            <w:pPr>
              <w:rPr>
                <w:rFonts w:hAnsiTheme="minorEastAsia"/>
              </w:rPr>
            </w:pPr>
            <w:r w:rsidRPr="00B549F8">
              <w:rPr>
                <w:rFonts w:hAnsiTheme="minorEastAsia"/>
                <w:sz w:val="18"/>
              </w:rPr>
              <w:t>KR-SUP-456789</w:t>
            </w:r>
          </w:p>
        </w:tc>
      </w:tr>
      <w:tr w:rsidR="00E10A3A" w:rsidRPr="00B549F8" w14:paraId="6E15BFFE" w14:textId="77777777" w:rsidTr="00C0227D">
        <w:trPr>
          <w:trHeight w:val="896"/>
        </w:trPr>
        <w:tc>
          <w:tcPr>
            <w:tcW w:w="886" w:type="dxa"/>
            <w:tcMar>
              <w:top w:w="28" w:type="dxa"/>
              <w:left w:w="102" w:type="dxa"/>
              <w:bottom w:w="28" w:type="dxa"/>
              <w:right w:w="102" w:type="dxa"/>
            </w:tcMar>
            <w:vAlign w:val="center"/>
          </w:tcPr>
          <w:p w14:paraId="314AA461" w14:textId="77777777" w:rsidR="00E10A3A" w:rsidRPr="00B549F8" w:rsidRDefault="00E10A3A" w:rsidP="00C0227D">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1790EC4A" w14:textId="77777777" w:rsidR="00E10A3A" w:rsidRPr="00B549F8" w:rsidRDefault="00E10A3A" w:rsidP="00C0227D">
            <w:pPr>
              <w:widowControl/>
              <w:jc w:val="center"/>
              <w:rPr>
                <w:rFonts w:hAnsiTheme="minorEastAsia"/>
              </w:rPr>
            </w:pPr>
            <w:r w:rsidRPr="00B549F8">
              <w:rPr>
                <w:rFonts w:hAnsiTheme="minorEastAsia"/>
              </w:rPr>
              <w:t>SupplierIdProvider</w:t>
            </w:r>
          </w:p>
        </w:tc>
        <w:tc>
          <w:tcPr>
            <w:tcW w:w="2658" w:type="dxa"/>
            <w:tcMar>
              <w:top w:w="28" w:type="dxa"/>
              <w:left w:w="102" w:type="dxa"/>
              <w:bottom w:w="28" w:type="dxa"/>
              <w:right w:w="102" w:type="dxa"/>
            </w:tcMar>
            <w:vAlign w:val="center"/>
          </w:tcPr>
          <w:p w14:paraId="2DC59E90" w14:textId="77777777" w:rsidR="00E10A3A" w:rsidRPr="00B549F8" w:rsidRDefault="00E10A3A" w:rsidP="00C0227D">
            <w:pPr>
              <w:widowControl/>
              <w:jc w:val="center"/>
              <w:rPr>
                <w:rFonts w:hAnsiTheme="minorEastAsia"/>
              </w:rPr>
            </w:pPr>
            <w:r w:rsidRPr="00B549F8">
              <w:rPr>
                <w:rFonts w:hAnsiTheme="minorEastAsia" w:cs="맑은 고딕"/>
              </w:rPr>
              <w:t>https://www.smart-factory.kr/ids/cd/7183_0272_7091_7264</w:t>
            </w:r>
          </w:p>
        </w:tc>
        <w:tc>
          <w:tcPr>
            <w:tcW w:w="4678" w:type="dxa"/>
            <w:tcMar>
              <w:top w:w="28" w:type="dxa"/>
              <w:left w:w="102" w:type="dxa"/>
              <w:bottom w:w="28" w:type="dxa"/>
              <w:right w:w="102" w:type="dxa"/>
            </w:tcMar>
            <w:vAlign w:val="center"/>
          </w:tcPr>
          <w:p w14:paraId="1160BF53" w14:textId="77777777" w:rsidR="00E10A3A" w:rsidRPr="00B549F8" w:rsidRDefault="00E10A3A" w:rsidP="00C0227D">
            <w:pPr>
              <w:widowControl/>
              <w:rPr>
                <w:rFonts w:hAnsiTheme="minorEastAsia"/>
              </w:rPr>
            </w:pPr>
            <w:r w:rsidRPr="00B549F8">
              <w:rPr>
                <w:rFonts w:hAnsiTheme="minorEastAsia"/>
              </w:rPr>
              <w:t>The unique identifier for the supplier.</w:t>
            </w:r>
          </w:p>
          <w:p w14:paraId="479891CB" w14:textId="77777777" w:rsidR="00E10A3A" w:rsidRPr="00B549F8" w:rsidRDefault="00F300AA" w:rsidP="00C0227D">
            <w:pPr>
              <w:widowControl/>
              <w:rPr>
                <w:rFonts w:hAnsiTheme="minorEastAsia"/>
              </w:rPr>
            </w:pPr>
            <w:sdt>
              <w:sdtPr>
                <w:rPr>
                  <w:rFonts w:hAnsiTheme="minorEastAsia"/>
                </w:rPr>
                <w:tag w:val="goog_rdk_198"/>
                <w:id w:val="-635643301"/>
              </w:sdtPr>
              <w:sdtEndPr/>
              <w:sdtContent>
                <w:r w:rsidR="00E10A3A" w:rsidRPr="00B549F8">
                  <w:rPr>
                    <w:rFonts w:hAnsiTheme="minorEastAsia"/>
                  </w:rPr>
                  <w:t>공급업체의 고유 식별자</w:t>
                </w:r>
              </w:sdtContent>
            </w:sdt>
          </w:p>
        </w:tc>
        <w:tc>
          <w:tcPr>
            <w:tcW w:w="3308" w:type="dxa"/>
          </w:tcPr>
          <w:p w14:paraId="431DECE4" w14:textId="77777777" w:rsidR="00E10A3A" w:rsidRPr="00B549F8" w:rsidRDefault="00E10A3A" w:rsidP="00C0227D">
            <w:pPr>
              <w:rPr>
                <w:rFonts w:hAnsiTheme="minorEastAsia"/>
              </w:rPr>
            </w:pPr>
            <w:r w:rsidRPr="00B549F8">
              <w:rPr>
                <w:rFonts w:hAnsiTheme="minorEastAsia"/>
                <w:sz w:val="18"/>
              </w:rPr>
              <w:t>KR-REGISTRY-001</w:t>
            </w:r>
          </w:p>
        </w:tc>
      </w:tr>
      <w:tr w:rsidR="00E10A3A" w:rsidRPr="00B549F8" w14:paraId="7586EF07" w14:textId="77777777" w:rsidTr="00C0227D">
        <w:trPr>
          <w:trHeight w:val="576"/>
        </w:trPr>
        <w:tc>
          <w:tcPr>
            <w:tcW w:w="886" w:type="dxa"/>
            <w:tcMar>
              <w:top w:w="28" w:type="dxa"/>
              <w:left w:w="102" w:type="dxa"/>
              <w:bottom w:w="28" w:type="dxa"/>
              <w:right w:w="102" w:type="dxa"/>
            </w:tcMar>
            <w:vAlign w:val="center"/>
          </w:tcPr>
          <w:p w14:paraId="537352F5" w14:textId="77777777" w:rsidR="00E10A3A" w:rsidRPr="00B549F8" w:rsidRDefault="00E10A3A" w:rsidP="00C0227D">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0A425933" w14:textId="77777777" w:rsidR="00E10A3A" w:rsidRPr="00B549F8" w:rsidRDefault="00E10A3A" w:rsidP="00C0227D">
            <w:pPr>
              <w:widowControl/>
              <w:jc w:val="center"/>
              <w:rPr>
                <w:rFonts w:hAnsiTheme="minorEastAsia"/>
              </w:rPr>
            </w:pPr>
            <w:r w:rsidRPr="00B549F8">
              <w:rPr>
                <w:rFonts w:hAnsiTheme="minorEastAsia"/>
              </w:rPr>
              <w:t>SupplierTypId</w:t>
            </w:r>
          </w:p>
        </w:tc>
        <w:tc>
          <w:tcPr>
            <w:tcW w:w="2658" w:type="dxa"/>
            <w:tcMar>
              <w:top w:w="28" w:type="dxa"/>
              <w:left w:w="102" w:type="dxa"/>
              <w:bottom w:w="28" w:type="dxa"/>
              <w:right w:w="102" w:type="dxa"/>
            </w:tcMar>
            <w:vAlign w:val="center"/>
          </w:tcPr>
          <w:p w14:paraId="2E64A4FD" w14:textId="77777777" w:rsidR="00E10A3A" w:rsidRPr="00B549F8" w:rsidRDefault="00E10A3A" w:rsidP="00C0227D">
            <w:pPr>
              <w:widowControl/>
              <w:jc w:val="center"/>
              <w:rPr>
                <w:rFonts w:hAnsiTheme="minorEastAsia"/>
              </w:rPr>
            </w:pPr>
            <w:r w:rsidRPr="00B549F8">
              <w:rPr>
                <w:rFonts w:hAnsiTheme="minorEastAsia" w:cs="맑은 고딕"/>
              </w:rPr>
              <w:t>0173-1#02-AAO736#006</w:t>
            </w:r>
          </w:p>
        </w:tc>
        <w:tc>
          <w:tcPr>
            <w:tcW w:w="4678" w:type="dxa"/>
            <w:tcMar>
              <w:top w:w="28" w:type="dxa"/>
              <w:left w:w="102" w:type="dxa"/>
              <w:bottom w:w="28" w:type="dxa"/>
              <w:right w:w="102" w:type="dxa"/>
            </w:tcMar>
            <w:vAlign w:val="center"/>
          </w:tcPr>
          <w:p w14:paraId="661A3EDF" w14:textId="77777777" w:rsidR="00E10A3A" w:rsidRPr="00B549F8" w:rsidRDefault="00E10A3A" w:rsidP="00C0227D">
            <w:pPr>
              <w:widowControl/>
              <w:rPr>
                <w:rFonts w:hAnsiTheme="minorEastAsia"/>
              </w:rPr>
            </w:pPr>
            <w:r w:rsidRPr="00B549F8">
              <w:rPr>
                <w:rFonts w:hAnsiTheme="minorEastAsia"/>
              </w:rPr>
              <w:t>unique product order identifier of the supplier</w:t>
            </w:r>
          </w:p>
          <w:p w14:paraId="17EADD5C" w14:textId="77777777" w:rsidR="00E10A3A" w:rsidRPr="00B549F8" w:rsidRDefault="00F300AA" w:rsidP="00C0227D">
            <w:pPr>
              <w:widowControl/>
              <w:rPr>
                <w:rFonts w:hAnsiTheme="minorEastAsia"/>
              </w:rPr>
            </w:pPr>
            <w:sdt>
              <w:sdtPr>
                <w:rPr>
                  <w:rFonts w:hAnsiTheme="minorEastAsia"/>
                </w:rPr>
                <w:tag w:val="goog_rdk_199"/>
                <w:id w:val="954829465"/>
              </w:sdtPr>
              <w:sdtEndPr/>
              <w:sdtContent>
                <w:r w:rsidR="00E10A3A" w:rsidRPr="00B549F8">
                  <w:rPr>
                    <w:rFonts w:hAnsiTheme="minorEastAsia"/>
                  </w:rPr>
                  <w:t>공급자의 고유한 제품 주문 식별자</w:t>
                </w:r>
              </w:sdtContent>
            </w:sdt>
          </w:p>
        </w:tc>
        <w:tc>
          <w:tcPr>
            <w:tcW w:w="3308" w:type="dxa"/>
          </w:tcPr>
          <w:p w14:paraId="283ADEED" w14:textId="77777777" w:rsidR="00E10A3A" w:rsidRPr="00B549F8" w:rsidRDefault="00E10A3A" w:rsidP="00C0227D">
            <w:pPr>
              <w:rPr>
                <w:rFonts w:hAnsiTheme="minorEastAsia"/>
              </w:rPr>
            </w:pPr>
            <w:r w:rsidRPr="00B549F8">
              <w:rPr>
                <w:rFonts w:hAnsiTheme="minorEastAsia"/>
                <w:sz w:val="18"/>
              </w:rPr>
              <w:t>SUP-FSM-2000</w:t>
            </w:r>
          </w:p>
        </w:tc>
      </w:tr>
      <w:tr w:rsidR="00E10A3A" w:rsidRPr="00B549F8" w14:paraId="0A8B5D75" w14:textId="77777777" w:rsidTr="00C0227D">
        <w:trPr>
          <w:trHeight w:val="576"/>
        </w:trPr>
        <w:tc>
          <w:tcPr>
            <w:tcW w:w="886" w:type="dxa"/>
            <w:tcMar>
              <w:top w:w="28" w:type="dxa"/>
              <w:left w:w="102" w:type="dxa"/>
              <w:bottom w:w="28" w:type="dxa"/>
              <w:right w:w="102" w:type="dxa"/>
            </w:tcMar>
            <w:vAlign w:val="center"/>
          </w:tcPr>
          <w:p w14:paraId="548CE3F1" w14:textId="77777777" w:rsidR="00E10A3A" w:rsidRPr="00B549F8" w:rsidRDefault="00E10A3A" w:rsidP="00C0227D">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3C116CE4" w14:textId="77777777" w:rsidR="00E10A3A" w:rsidRPr="00B549F8" w:rsidRDefault="00E10A3A" w:rsidP="00C0227D">
            <w:pPr>
              <w:widowControl/>
              <w:jc w:val="center"/>
              <w:rPr>
                <w:rFonts w:hAnsiTheme="minorEastAsia"/>
              </w:rPr>
            </w:pPr>
            <w:r w:rsidRPr="00B549F8">
              <w:rPr>
                <w:rFonts w:hAnsiTheme="minorEastAsia"/>
              </w:rPr>
              <w:t>SupplierTypName</w:t>
            </w:r>
          </w:p>
        </w:tc>
        <w:tc>
          <w:tcPr>
            <w:tcW w:w="2658" w:type="dxa"/>
            <w:tcMar>
              <w:top w:w="28" w:type="dxa"/>
              <w:left w:w="102" w:type="dxa"/>
              <w:bottom w:w="28" w:type="dxa"/>
              <w:right w:w="102" w:type="dxa"/>
            </w:tcMar>
            <w:vAlign w:val="center"/>
          </w:tcPr>
          <w:p w14:paraId="038B4697" w14:textId="77777777" w:rsidR="00E10A3A" w:rsidRPr="00B549F8" w:rsidRDefault="00E10A3A" w:rsidP="00C0227D">
            <w:pPr>
              <w:widowControl/>
              <w:jc w:val="center"/>
              <w:rPr>
                <w:rFonts w:hAnsiTheme="minorEastAsia"/>
              </w:rPr>
            </w:pPr>
            <w:r w:rsidRPr="00B549F8">
              <w:rPr>
                <w:rFonts w:hAnsiTheme="minorEastAsia" w:cs="맑은 고딕"/>
              </w:rPr>
              <w:t>0173-1#02-AAM551#004</w:t>
            </w:r>
          </w:p>
        </w:tc>
        <w:tc>
          <w:tcPr>
            <w:tcW w:w="4678" w:type="dxa"/>
            <w:tcMar>
              <w:top w:w="28" w:type="dxa"/>
              <w:left w:w="102" w:type="dxa"/>
              <w:bottom w:w="28" w:type="dxa"/>
              <w:right w:w="102" w:type="dxa"/>
            </w:tcMar>
            <w:vAlign w:val="center"/>
          </w:tcPr>
          <w:p w14:paraId="111FC794" w14:textId="77777777" w:rsidR="00E10A3A" w:rsidRPr="00B549F8" w:rsidRDefault="00E10A3A" w:rsidP="00C0227D">
            <w:pPr>
              <w:widowControl/>
              <w:rPr>
                <w:rFonts w:hAnsiTheme="minorEastAsia"/>
              </w:rPr>
            </w:pPr>
            <w:r w:rsidRPr="00B549F8">
              <w:rPr>
                <w:rFonts w:hAnsiTheme="minorEastAsia"/>
              </w:rPr>
              <w:t>Short description of the product</w:t>
            </w:r>
          </w:p>
          <w:p w14:paraId="0B383F80" w14:textId="77777777" w:rsidR="00E10A3A" w:rsidRPr="00B549F8" w:rsidRDefault="00F300AA" w:rsidP="00C0227D">
            <w:pPr>
              <w:widowControl/>
              <w:rPr>
                <w:rFonts w:hAnsiTheme="minorEastAsia"/>
              </w:rPr>
            </w:pPr>
            <w:sdt>
              <w:sdtPr>
                <w:rPr>
                  <w:rFonts w:hAnsiTheme="minorEastAsia"/>
                </w:rPr>
                <w:tag w:val="goog_rdk_200"/>
                <w:id w:val="1533376785"/>
              </w:sdtPr>
              <w:sdtEndPr/>
              <w:sdtContent>
                <w:r w:rsidR="00E10A3A" w:rsidRPr="00B549F8">
                  <w:rPr>
                    <w:rFonts w:hAnsiTheme="minorEastAsia"/>
                  </w:rPr>
                  <w:t>제품에 대한 간단한 설명</w:t>
                </w:r>
              </w:sdtContent>
            </w:sdt>
          </w:p>
        </w:tc>
        <w:tc>
          <w:tcPr>
            <w:tcW w:w="3308" w:type="dxa"/>
          </w:tcPr>
          <w:p w14:paraId="07E8D6F6" w14:textId="77777777" w:rsidR="00E10A3A" w:rsidRPr="00B549F8" w:rsidRDefault="00E10A3A" w:rsidP="00C0227D">
            <w:pPr>
              <w:rPr>
                <w:rFonts w:hAnsiTheme="minorEastAsia"/>
              </w:rPr>
            </w:pPr>
            <w:r w:rsidRPr="00B549F8">
              <w:rPr>
                <w:rFonts w:hAnsiTheme="minorEastAsia"/>
                <w:sz w:val="18"/>
              </w:rPr>
              <w:t>Premium Fabric Stacker</w:t>
            </w:r>
          </w:p>
        </w:tc>
      </w:tr>
      <w:tr w:rsidR="00E10A3A" w:rsidRPr="00B549F8" w14:paraId="3BFEB84B" w14:textId="77777777" w:rsidTr="00C0227D">
        <w:trPr>
          <w:trHeight w:val="576"/>
        </w:trPr>
        <w:tc>
          <w:tcPr>
            <w:tcW w:w="886" w:type="dxa"/>
            <w:tcMar>
              <w:top w:w="28" w:type="dxa"/>
              <w:left w:w="102" w:type="dxa"/>
              <w:bottom w:w="28" w:type="dxa"/>
              <w:right w:w="102" w:type="dxa"/>
            </w:tcMar>
            <w:vAlign w:val="center"/>
          </w:tcPr>
          <w:p w14:paraId="1F8D0CED" w14:textId="77777777" w:rsidR="00E10A3A" w:rsidRPr="00B549F8" w:rsidRDefault="00E10A3A" w:rsidP="00C0227D">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01359527" w14:textId="77777777" w:rsidR="00E10A3A" w:rsidRPr="00B549F8" w:rsidRDefault="00E10A3A" w:rsidP="00C0227D">
            <w:pPr>
              <w:widowControl/>
              <w:jc w:val="center"/>
              <w:rPr>
                <w:rFonts w:hAnsiTheme="minorEastAsia"/>
              </w:rPr>
            </w:pPr>
            <w:r w:rsidRPr="00B549F8">
              <w:rPr>
                <w:rFonts w:hAnsiTheme="minorEastAsia"/>
              </w:rPr>
              <w:t>SupplierTypDescription</w:t>
            </w:r>
          </w:p>
        </w:tc>
        <w:tc>
          <w:tcPr>
            <w:tcW w:w="2658" w:type="dxa"/>
            <w:tcMar>
              <w:top w:w="28" w:type="dxa"/>
              <w:left w:w="102" w:type="dxa"/>
              <w:bottom w:w="28" w:type="dxa"/>
              <w:right w:w="102" w:type="dxa"/>
            </w:tcMar>
            <w:vAlign w:val="center"/>
          </w:tcPr>
          <w:p w14:paraId="7FA79D5B" w14:textId="77777777" w:rsidR="00E10A3A" w:rsidRPr="00B549F8" w:rsidRDefault="00E10A3A" w:rsidP="00C0227D">
            <w:pPr>
              <w:widowControl/>
              <w:jc w:val="center"/>
              <w:rPr>
                <w:rFonts w:hAnsiTheme="minorEastAsia"/>
              </w:rPr>
            </w:pPr>
            <w:r w:rsidRPr="00B549F8">
              <w:rPr>
                <w:rFonts w:hAnsiTheme="minorEastAsia" w:cs="맑은 고딕"/>
              </w:rPr>
              <w:t>0173-1#02-AAU730#003</w:t>
            </w:r>
          </w:p>
        </w:tc>
        <w:tc>
          <w:tcPr>
            <w:tcW w:w="4678" w:type="dxa"/>
            <w:tcMar>
              <w:top w:w="28" w:type="dxa"/>
              <w:left w:w="102" w:type="dxa"/>
              <w:bottom w:w="28" w:type="dxa"/>
              <w:right w:w="102" w:type="dxa"/>
            </w:tcMar>
            <w:vAlign w:val="center"/>
          </w:tcPr>
          <w:p w14:paraId="5C4CA1FF" w14:textId="77777777" w:rsidR="00E10A3A" w:rsidRPr="00B549F8" w:rsidRDefault="00E10A3A" w:rsidP="00C0227D">
            <w:pPr>
              <w:widowControl/>
              <w:rPr>
                <w:rFonts w:hAnsiTheme="minorEastAsia"/>
              </w:rPr>
            </w:pPr>
            <w:r w:rsidRPr="00B549F8">
              <w:rPr>
                <w:rFonts w:hAnsiTheme="minorEastAsia"/>
              </w:rPr>
              <w:t>Description of the product, it's technical features and implementation if needed</w:t>
            </w:r>
          </w:p>
          <w:p w14:paraId="02EF9546" w14:textId="77777777" w:rsidR="00E10A3A" w:rsidRPr="00B549F8" w:rsidRDefault="00F300AA" w:rsidP="00C0227D">
            <w:pPr>
              <w:widowControl/>
              <w:rPr>
                <w:rFonts w:hAnsiTheme="minorEastAsia"/>
              </w:rPr>
            </w:pPr>
            <w:sdt>
              <w:sdtPr>
                <w:rPr>
                  <w:rFonts w:hAnsiTheme="minorEastAsia"/>
                </w:rPr>
                <w:tag w:val="goog_rdk_201"/>
                <w:id w:val="-823278986"/>
              </w:sdtPr>
              <w:sdtEndPr/>
              <w:sdtContent>
                <w:r w:rsidR="00E10A3A" w:rsidRPr="00B549F8">
                  <w:rPr>
                    <w:rFonts w:hAnsiTheme="minorEastAsia"/>
                  </w:rPr>
                  <w:t>제품 설명, 기술적 특징 및 필요한 경우 구현</w:t>
                </w:r>
              </w:sdtContent>
            </w:sdt>
          </w:p>
        </w:tc>
        <w:tc>
          <w:tcPr>
            <w:tcW w:w="3308" w:type="dxa"/>
          </w:tcPr>
          <w:p w14:paraId="3C3E458B" w14:textId="77777777" w:rsidR="00E10A3A" w:rsidRPr="00B549F8" w:rsidRDefault="00E10A3A" w:rsidP="00C0227D">
            <w:pPr>
              <w:rPr>
                <w:rFonts w:hAnsiTheme="minorEastAsia"/>
              </w:rPr>
            </w:pPr>
            <w:r w:rsidRPr="00B549F8">
              <w:rPr>
                <w:rFonts w:hAnsiTheme="minorEastAsia"/>
                <w:sz w:val="18"/>
              </w:rPr>
              <w:t>Industrial fabric stacking equipment for textile dyeing facilities</w:t>
            </w:r>
          </w:p>
        </w:tc>
      </w:tr>
      <w:tr w:rsidR="00E10A3A" w:rsidRPr="00B549F8" w14:paraId="614EAA4F" w14:textId="77777777" w:rsidTr="00C0227D">
        <w:trPr>
          <w:trHeight w:val="576"/>
        </w:trPr>
        <w:tc>
          <w:tcPr>
            <w:tcW w:w="886" w:type="dxa"/>
            <w:tcMar>
              <w:top w:w="28" w:type="dxa"/>
              <w:left w:w="102" w:type="dxa"/>
              <w:bottom w:w="28" w:type="dxa"/>
              <w:right w:w="102" w:type="dxa"/>
            </w:tcMar>
            <w:vAlign w:val="center"/>
          </w:tcPr>
          <w:p w14:paraId="35F0FB13" w14:textId="77777777" w:rsidR="00E10A3A" w:rsidRPr="00B549F8" w:rsidRDefault="00E10A3A" w:rsidP="00C0227D">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78DCDBF8" w14:textId="77777777" w:rsidR="00E10A3A" w:rsidRPr="00B549F8" w:rsidRDefault="00E10A3A" w:rsidP="00C0227D">
            <w:pPr>
              <w:widowControl/>
              <w:jc w:val="center"/>
              <w:rPr>
                <w:rFonts w:hAnsiTheme="minorEastAsia"/>
              </w:rPr>
            </w:pPr>
            <w:r w:rsidRPr="00B549F8">
              <w:rPr>
                <w:rFonts w:hAnsiTheme="minorEastAsia"/>
              </w:rPr>
              <w:t>TypClass</w:t>
            </w:r>
          </w:p>
        </w:tc>
        <w:tc>
          <w:tcPr>
            <w:tcW w:w="2658" w:type="dxa"/>
            <w:tcMar>
              <w:top w:w="28" w:type="dxa"/>
              <w:left w:w="102" w:type="dxa"/>
              <w:bottom w:w="28" w:type="dxa"/>
              <w:right w:w="102" w:type="dxa"/>
            </w:tcMar>
            <w:vAlign w:val="center"/>
          </w:tcPr>
          <w:p w14:paraId="4BEFB1A7" w14:textId="77777777" w:rsidR="00E10A3A" w:rsidRPr="00B549F8" w:rsidRDefault="00E10A3A" w:rsidP="00C0227D">
            <w:pPr>
              <w:widowControl/>
              <w:jc w:val="center"/>
              <w:rPr>
                <w:rFonts w:hAnsiTheme="minorEastAsia"/>
              </w:rPr>
            </w:pPr>
            <w:r w:rsidRPr="00B549F8">
              <w:rPr>
                <w:rFonts w:hAnsiTheme="minorEastAsia" w:cs="맑은 고딕"/>
              </w:rPr>
              <w:t>0173-1#02-AAU731#003</w:t>
            </w:r>
          </w:p>
        </w:tc>
        <w:tc>
          <w:tcPr>
            <w:tcW w:w="4678" w:type="dxa"/>
            <w:tcMar>
              <w:top w:w="28" w:type="dxa"/>
              <w:left w:w="102" w:type="dxa"/>
              <w:bottom w:w="28" w:type="dxa"/>
              <w:right w:w="102" w:type="dxa"/>
            </w:tcMar>
            <w:vAlign w:val="center"/>
          </w:tcPr>
          <w:p w14:paraId="457F378C" w14:textId="77777777" w:rsidR="00E10A3A" w:rsidRPr="00B549F8" w:rsidRDefault="00E10A3A" w:rsidP="00C0227D">
            <w:pPr>
              <w:widowControl/>
              <w:rPr>
                <w:rFonts w:hAnsiTheme="minorEastAsia"/>
              </w:rPr>
            </w:pPr>
            <w:r w:rsidRPr="00B549F8">
              <w:rPr>
                <w:rFonts w:hAnsiTheme="minorEastAsia"/>
              </w:rPr>
              <w:t xml:space="preserve">Class of type or category </w:t>
            </w:r>
          </w:p>
          <w:p w14:paraId="3C82D492" w14:textId="77777777" w:rsidR="00E10A3A" w:rsidRPr="00B549F8" w:rsidRDefault="00F300AA" w:rsidP="00C0227D">
            <w:pPr>
              <w:widowControl/>
              <w:rPr>
                <w:rFonts w:hAnsiTheme="minorEastAsia"/>
              </w:rPr>
            </w:pPr>
            <w:sdt>
              <w:sdtPr>
                <w:rPr>
                  <w:rFonts w:hAnsiTheme="minorEastAsia"/>
                </w:rPr>
                <w:tag w:val="goog_rdk_202"/>
                <w:id w:val="-1711414630"/>
              </w:sdtPr>
              <w:sdtEndPr/>
              <w:sdtContent>
                <w:r w:rsidR="00E10A3A" w:rsidRPr="00B549F8">
                  <w:rPr>
                    <w:rFonts w:hAnsiTheme="minorEastAsia"/>
                  </w:rPr>
                  <w:t>유형이나 카테고리의 부류</w:t>
                </w:r>
              </w:sdtContent>
            </w:sdt>
          </w:p>
        </w:tc>
        <w:tc>
          <w:tcPr>
            <w:tcW w:w="3308" w:type="dxa"/>
          </w:tcPr>
          <w:p w14:paraId="0221AF4C" w14:textId="77777777" w:rsidR="00E10A3A" w:rsidRPr="00B549F8" w:rsidRDefault="00E10A3A" w:rsidP="00C0227D">
            <w:pPr>
              <w:rPr>
                <w:rFonts w:hAnsiTheme="minorEastAsia"/>
              </w:rPr>
            </w:pPr>
            <w:r w:rsidRPr="00B549F8">
              <w:rPr>
                <w:rFonts w:hAnsiTheme="minorEastAsia"/>
                <w:sz w:val="18"/>
              </w:rPr>
              <w:t>Textile Machinery</w:t>
            </w:r>
          </w:p>
        </w:tc>
      </w:tr>
      <w:tr w:rsidR="00E10A3A" w:rsidRPr="00B549F8" w14:paraId="5591388D" w14:textId="77777777" w:rsidTr="00C0227D">
        <w:trPr>
          <w:trHeight w:val="896"/>
        </w:trPr>
        <w:tc>
          <w:tcPr>
            <w:tcW w:w="886" w:type="dxa"/>
            <w:tcMar>
              <w:top w:w="28" w:type="dxa"/>
              <w:left w:w="102" w:type="dxa"/>
              <w:bottom w:w="28" w:type="dxa"/>
              <w:right w:w="102" w:type="dxa"/>
            </w:tcMar>
            <w:vAlign w:val="center"/>
          </w:tcPr>
          <w:p w14:paraId="21E87F48" w14:textId="77777777" w:rsidR="00E10A3A" w:rsidRPr="00B549F8" w:rsidRDefault="00E10A3A" w:rsidP="00C0227D">
            <w:pPr>
              <w:widowControl/>
              <w:rPr>
                <w:rFonts w:hAnsiTheme="minorEastAsia"/>
              </w:rPr>
            </w:pPr>
            <w:r w:rsidRPr="00B549F8">
              <w:rPr>
                <w:rFonts w:hAnsiTheme="minorEastAsia"/>
              </w:rPr>
              <w:lastRenderedPageBreak/>
              <w:t>Prop</w:t>
            </w:r>
          </w:p>
        </w:tc>
        <w:tc>
          <w:tcPr>
            <w:tcW w:w="2161" w:type="dxa"/>
            <w:tcMar>
              <w:top w:w="28" w:type="dxa"/>
              <w:left w:w="102" w:type="dxa"/>
              <w:bottom w:w="28" w:type="dxa"/>
              <w:right w:w="102" w:type="dxa"/>
            </w:tcMar>
            <w:vAlign w:val="center"/>
          </w:tcPr>
          <w:p w14:paraId="6F67AAD2" w14:textId="77777777" w:rsidR="00E10A3A" w:rsidRPr="00B549F8" w:rsidRDefault="00E10A3A" w:rsidP="00C0227D">
            <w:pPr>
              <w:widowControl/>
              <w:jc w:val="center"/>
              <w:rPr>
                <w:rFonts w:hAnsiTheme="minorEastAsia"/>
              </w:rPr>
            </w:pPr>
            <w:r w:rsidRPr="00B549F8">
              <w:rPr>
                <w:rFonts w:hAnsiTheme="minorEastAsia"/>
              </w:rPr>
              <w:t>ClassificationSystem</w:t>
            </w:r>
          </w:p>
        </w:tc>
        <w:tc>
          <w:tcPr>
            <w:tcW w:w="2658" w:type="dxa"/>
            <w:tcMar>
              <w:top w:w="28" w:type="dxa"/>
              <w:left w:w="102" w:type="dxa"/>
              <w:bottom w:w="28" w:type="dxa"/>
              <w:right w:w="102" w:type="dxa"/>
            </w:tcMar>
            <w:vAlign w:val="center"/>
          </w:tcPr>
          <w:p w14:paraId="771126EF" w14:textId="77777777" w:rsidR="00E10A3A" w:rsidRPr="00B549F8" w:rsidRDefault="00E10A3A" w:rsidP="00C0227D">
            <w:pPr>
              <w:widowControl/>
              <w:jc w:val="center"/>
              <w:rPr>
                <w:rFonts w:hAnsiTheme="minorEastAsia"/>
              </w:rPr>
            </w:pPr>
            <w:r w:rsidRPr="00B549F8">
              <w:rPr>
                <w:rFonts w:hAnsiTheme="minorEastAsia" w:cs="맑은 고딕"/>
              </w:rPr>
              <w:t>https://www.smart-factory.kr/ids/cd/4135_0272_7091_2192</w:t>
            </w:r>
          </w:p>
        </w:tc>
        <w:tc>
          <w:tcPr>
            <w:tcW w:w="4678" w:type="dxa"/>
            <w:tcMar>
              <w:top w:w="28" w:type="dxa"/>
              <w:left w:w="102" w:type="dxa"/>
              <w:bottom w:w="28" w:type="dxa"/>
              <w:right w:w="102" w:type="dxa"/>
            </w:tcMar>
            <w:vAlign w:val="center"/>
          </w:tcPr>
          <w:p w14:paraId="680F8759" w14:textId="77777777" w:rsidR="00E10A3A" w:rsidRPr="00B549F8" w:rsidRDefault="00E10A3A" w:rsidP="00C0227D">
            <w:pPr>
              <w:widowControl/>
              <w:rPr>
                <w:rFonts w:hAnsiTheme="minorEastAsia"/>
              </w:rPr>
            </w:pPr>
            <w:r w:rsidRPr="00B549F8">
              <w:rPr>
                <w:rFonts w:hAnsiTheme="minorEastAsia"/>
              </w:rPr>
              <w:t>system used to categorize products or information.</w:t>
            </w:r>
          </w:p>
          <w:p w14:paraId="36C84A28" w14:textId="77777777" w:rsidR="00E10A3A" w:rsidRPr="00B549F8" w:rsidRDefault="00F300AA" w:rsidP="00C0227D">
            <w:pPr>
              <w:widowControl/>
              <w:rPr>
                <w:rFonts w:hAnsiTheme="minorEastAsia"/>
              </w:rPr>
            </w:pPr>
            <w:sdt>
              <w:sdtPr>
                <w:rPr>
                  <w:rFonts w:hAnsiTheme="minorEastAsia"/>
                </w:rPr>
                <w:tag w:val="goog_rdk_203"/>
                <w:id w:val="-1740396100"/>
              </w:sdtPr>
              <w:sdtEndPr/>
              <w:sdtContent>
                <w:r w:rsidR="00E10A3A" w:rsidRPr="00B549F8">
                  <w:rPr>
                    <w:rFonts w:hAnsiTheme="minorEastAsia"/>
                  </w:rPr>
                  <w:t>제품이나 정보를 분류하는데 사용되는 시스템</w:t>
                </w:r>
              </w:sdtContent>
            </w:sdt>
          </w:p>
        </w:tc>
        <w:tc>
          <w:tcPr>
            <w:tcW w:w="3308" w:type="dxa"/>
          </w:tcPr>
          <w:p w14:paraId="3CD1BECB" w14:textId="77777777" w:rsidR="00E10A3A" w:rsidRPr="00B549F8" w:rsidRDefault="00E10A3A" w:rsidP="00C0227D">
            <w:pPr>
              <w:rPr>
                <w:rFonts w:hAnsiTheme="minorEastAsia"/>
              </w:rPr>
            </w:pPr>
            <w:r w:rsidRPr="00B549F8">
              <w:rPr>
                <w:rFonts w:hAnsiTheme="minorEastAsia"/>
                <w:sz w:val="18"/>
              </w:rPr>
              <w:t>ECLASS</w:t>
            </w:r>
          </w:p>
        </w:tc>
      </w:tr>
      <w:tr w:rsidR="00E10A3A" w:rsidRPr="00B549F8" w14:paraId="0CA1183F" w14:textId="77777777" w:rsidTr="00C0227D">
        <w:trPr>
          <w:trHeight w:val="896"/>
        </w:trPr>
        <w:tc>
          <w:tcPr>
            <w:tcW w:w="886" w:type="dxa"/>
            <w:tcMar>
              <w:top w:w="28" w:type="dxa"/>
              <w:left w:w="102" w:type="dxa"/>
              <w:bottom w:w="28" w:type="dxa"/>
              <w:right w:w="102" w:type="dxa"/>
            </w:tcMar>
            <w:vAlign w:val="center"/>
          </w:tcPr>
          <w:p w14:paraId="3F336C03" w14:textId="77777777" w:rsidR="00E10A3A" w:rsidRPr="00B549F8" w:rsidRDefault="00E10A3A" w:rsidP="00C0227D">
            <w:pPr>
              <w:widowControl/>
              <w:jc w:val="center"/>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32C3936C" w14:textId="77777777" w:rsidR="00E10A3A" w:rsidRPr="00B549F8" w:rsidRDefault="00E10A3A" w:rsidP="00C0227D">
            <w:pPr>
              <w:widowControl/>
              <w:jc w:val="center"/>
              <w:rPr>
                <w:rFonts w:hAnsiTheme="minorEastAsia"/>
              </w:rPr>
            </w:pPr>
            <w:r w:rsidRPr="00B549F8">
              <w:rPr>
                <w:rFonts w:hAnsiTheme="minorEastAsia"/>
              </w:rPr>
              <w:t>SecondaryKeyTyp</w:t>
            </w:r>
          </w:p>
        </w:tc>
        <w:tc>
          <w:tcPr>
            <w:tcW w:w="2658" w:type="dxa"/>
            <w:tcMar>
              <w:top w:w="28" w:type="dxa"/>
              <w:left w:w="102" w:type="dxa"/>
              <w:bottom w:w="28" w:type="dxa"/>
              <w:right w:w="102" w:type="dxa"/>
            </w:tcMar>
            <w:vAlign w:val="center"/>
          </w:tcPr>
          <w:p w14:paraId="13FB5208" w14:textId="77777777" w:rsidR="00E10A3A" w:rsidRPr="00B549F8" w:rsidRDefault="00E10A3A" w:rsidP="00C0227D">
            <w:pPr>
              <w:widowControl/>
              <w:jc w:val="center"/>
              <w:rPr>
                <w:rFonts w:hAnsiTheme="minorEastAsia"/>
              </w:rPr>
            </w:pPr>
            <w:r w:rsidRPr="00B549F8">
              <w:rPr>
                <w:rFonts w:hAnsiTheme="minorEastAsia" w:cs="맑은 고딕"/>
              </w:rPr>
              <w:t>https://www.smart-factory.kr/ids/cd/3175_0272_7091_0469</w:t>
            </w:r>
          </w:p>
        </w:tc>
        <w:tc>
          <w:tcPr>
            <w:tcW w:w="4678" w:type="dxa"/>
            <w:tcMar>
              <w:top w:w="28" w:type="dxa"/>
              <w:left w:w="102" w:type="dxa"/>
              <w:bottom w:w="28" w:type="dxa"/>
              <w:right w:w="102" w:type="dxa"/>
            </w:tcMar>
            <w:vAlign w:val="center"/>
          </w:tcPr>
          <w:p w14:paraId="2B86AE6F" w14:textId="77777777" w:rsidR="00E10A3A" w:rsidRPr="00B549F8" w:rsidRDefault="00E10A3A" w:rsidP="00C0227D">
            <w:pPr>
              <w:widowControl/>
              <w:rPr>
                <w:rFonts w:hAnsiTheme="minorEastAsia"/>
              </w:rPr>
            </w:pPr>
            <w:r w:rsidRPr="00B549F8">
              <w:rPr>
                <w:rFonts w:hAnsiTheme="minorEastAsia"/>
              </w:rPr>
              <w:t>type of key used for additional data categorization</w:t>
            </w:r>
          </w:p>
          <w:p w14:paraId="68DEB4A2" w14:textId="77777777" w:rsidR="00E10A3A" w:rsidRPr="00B549F8" w:rsidRDefault="00F300AA" w:rsidP="00C0227D">
            <w:pPr>
              <w:widowControl/>
              <w:rPr>
                <w:rFonts w:hAnsiTheme="minorEastAsia"/>
              </w:rPr>
            </w:pPr>
            <w:sdt>
              <w:sdtPr>
                <w:rPr>
                  <w:rFonts w:hAnsiTheme="minorEastAsia"/>
                </w:rPr>
                <w:tag w:val="goog_rdk_204"/>
                <w:id w:val="-62490234"/>
              </w:sdtPr>
              <w:sdtEndPr/>
              <w:sdtContent>
                <w:r w:rsidR="00E10A3A" w:rsidRPr="00B549F8">
                  <w:rPr>
                    <w:rFonts w:hAnsiTheme="minorEastAsia"/>
                  </w:rPr>
                  <w:t>추가 데이터 분류에 사용되는 키 유형</w:t>
                </w:r>
              </w:sdtContent>
            </w:sdt>
          </w:p>
        </w:tc>
        <w:tc>
          <w:tcPr>
            <w:tcW w:w="3308" w:type="dxa"/>
          </w:tcPr>
          <w:p w14:paraId="42C4A2A9" w14:textId="77777777" w:rsidR="00E10A3A" w:rsidRPr="00B549F8" w:rsidRDefault="00E10A3A" w:rsidP="00C0227D">
            <w:pPr>
              <w:rPr>
                <w:rFonts w:hAnsiTheme="minorEastAsia"/>
              </w:rPr>
            </w:pPr>
            <w:r w:rsidRPr="00B549F8">
              <w:rPr>
                <w:rFonts w:hAnsiTheme="minorEastAsia"/>
                <w:sz w:val="18"/>
              </w:rPr>
              <w:t>FSM-TYPE-A</w:t>
            </w:r>
          </w:p>
        </w:tc>
      </w:tr>
      <w:tr w:rsidR="00E10A3A" w:rsidRPr="00B549F8" w14:paraId="6093EF13" w14:textId="77777777" w:rsidTr="00C0227D">
        <w:trPr>
          <w:trHeight w:val="896"/>
        </w:trPr>
        <w:tc>
          <w:tcPr>
            <w:tcW w:w="886" w:type="dxa"/>
            <w:tcMar>
              <w:top w:w="28" w:type="dxa"/>
              <w:left w:w="102" w:type="dxa"/>
              <w:bottom w:w="28" w:type="dxa"/>
              <w:right w:w="102" w:type="dxa"/>
            </w:tcMar>
            <w:vAlign w:val="center"/>
          </w:tcPr>
          <w:p w14:paraId="1B2BDD1D" w14:textId="77777777" w:rsidR="00E10A3A" w:rsidRPr="00B549F8" w:rsidRDefault="00E10A3A" w:rsidP="00C0227D">
            <w:pPr>
              <w:widowControl/>
              <w:jc w:val="center"/>
              <w:rPr>
                <w:rFonts w:hAnsiTheme="minorEastAsia"/>
              </w:rPr>
            </w:pPr>
            <w:r w:rsidRPr="00B549F8">
              <w:rPr>
                <w:rFonts w:hAnsiTheme="minorEastAsia"/>
              </w:rPr>
              <w:t>File</w:t>
            </w:r>
          </w:p>
        </w:tc>
        <w:tc>
          <w:tcPr>
            <w:tcW w:w="2161" w:type="dxa"/>
            <w:tcMar>
              <w:top w:w="28" w:type="dxa"/>
              <w:left w:w="102" w:type="dxa"/>
              <w:bottom w:w="28" w:type="dxa"/>
              <w:right w:w="102" w:type="dxa"/>
            </w:tcMar>
            <w:vAlign w:val="center"/>
          </w:tcPr>
          <w:p w14:paraId="7CCE6C29" w14:textId="77777777" w:rsidR="00E10A3A" w:rsidRPr="00B549F8" w:rsidRDefault="00E10A3A" w:rsidP="00C0227D">
            <w:pPr>
              <w:widowControl/>
              <w:jc w:val="center"/>
              <w:rPr>
                <w:rFonts w:hAnsiTheme="minorEastAsia"/>
              </w:rPr>
            </w:pPr>
            <w:r w:rsidRPr="00B549F8">
              <w:rPr>
                <w:rFonts w:hAnsiTheme="minorEastAsia"/>
              </w:rPr>
              <w:t>TypThumbnail</w:t>
            </w:r>
          </w:p>
        </w:tc>
        <w:tc>
          <w:tcPr>
            <w:tcW w:w="2658" w:type="dxa"/>
            <w:tcMar>
              <w:top w:w="28" w:type="dxa"/>
              <w:left w:w="102" w:type="dxa"/>
              <w:bottom w:w="28" w:type="dxa"/>
              <w:right w:w="102" w:type="dxa"/>
            </w:tcMar>
            <w:vAlign w:val="center"/>
          </w:tcPr>
          <w:p w14:paraId="16185DCE" w14:textId="77777777" w:rsidR="00E10A3A" w:rsidRPr="00B549F8" w:rsidRDefault="00E10A3A" w:rsidP="00C0227D">
            <w:pPr>
              <w:widowControl/>
              <w:jc w:val="center"/>
              <w:rPr>
                <w:rFonts w:hAnsiTheme="minorEastAsia"/>
              </w:rPr>
            </w:pPr>
            <w:r w:rsidRPr="00B549F8">
              <w:rPr>
                <w:rFonts w:hAnsiTheme="minorEastAsia" w:cs="맑은 고딕"/>
              </w:rPr>
              <w:t>https://www.smart-factory.kr/ids/cd/4401_1272_7091_3437</w:t>
            </w:r>
          </w:p>
        </w:tc>
        <w:tc>
          <w:tcPr>
            <w:tcW w:w="4678" w:type="dxa"/>
            <w:tcMar>
              <w:top w:w="28" w:type="dxa"/>
              <w:left w:w="102" w:type="dxa"/>
              <w:bottom w:w="28" w:type="dxa"/>
              <w:right w:w="102" w:type="dxa"/>
            </w:tcMar>
            <w:vAlign w:val="center"/>
          </w:tcPr>
          <w:p w14:paraId="3FD35385" w14:textId="77777777" w:rsidR="00E10A3A" w:rsidRPr="00B549F8" w:rsidRDefault="00E10A3A" w:rsidP="00C0227D">
            <w:pPr>
              <w:widowControl/>
              <w:rPr>
                <w:rFonts w:hAnsiTheme="minorEastAsia"/>
              </w:rPr>
            </w:pPr>
            <w:r w:rsidRPr="00B549F8">
              <w:rPr>
                <w:rFonts w:hAnsiTheme="minorEastAsia"/>
              </w:rPr>
              <w:t>small preview image representing a type or category.</w:t>
            </w:r>
          </w:p>
          <w:p w14:paraId="2937EB30" w14:textId="77777777" w:rsidR="00E10A3A" w:rsidRPr="00B549F8" w:rsidRDefault="00F300AA" w:rsidP="00C0227D">
            <w:pPr>
              <w:widowControl/>
              <w:rPr>
                <w:rFonts w:hAnsiTheme="minorEastAsia"/>
              </w:rPr>
            </w:pPr>
            <w:sdt>
              <w:sdtPr>
                <w:rPr>
                  <w:rFonts w:hAnsiTheme="minorEastAsia"/>
                </w:rPr>
                <w:tag w:val="goog_rdk_205"/>
                <w:id w:val="1581025553"/>
              </w:sdtPr>
              <w:sdtEndPr/>
              <w:sdtContent>
                <w:r w:rsidR="00E10A3A" w:rsidRPr="00B549F8">
                  <w:rPr>
                    <w:rFonts w:hAnsiTheme="minorEastAsia"/>
                  </w:rPr>
                  <w:t>유형이나 카테고리를 나타내는 작은 미리보기 이미지.</w:t>
                </w:r>
              </w:sdtContent>
            </w:sdt>
          </w:p>
        </w:tc>
        <w:tc>
          <w:tcPr>
            <w:tcW w:w="3308" w:type="dxa"/>
          </w:tcPr>
          <w:p w14:paraId="61464A0E" w14:textId="77777777" w:rsidR="00E10A3A" w:rsidRPr="00B549F8" w:rsidRDefault="00E10A3A" w:rsidP="00C0227D">
            <w:pPr>
              <w:rPr>
                <w:rFonts w:hAnsiTheme="minorEastAsia"/>
              </w:rPr>
            </w:pPr>
            <w:r w:rsidRPr="00B549F8">
              <w:rPr>
                <w:rFonts w:hAnsiTheme="minorEastAsia"/>
                <w:sz w:val="18"/>
              </w:rPr>
              <w:t>/images/fabric_stacker_thumbnail.png</w:t>
            </w:r>
          </w:p>
        </w:tc>
      </w:tr>
      <w:tr w:rsidR="00E10A3A" w:rsidRPr="00B549F8" w14:paraId="24A4862A" w14:textId="77777777" w:rsidTr="00C0227D">
        <w:trPr>
          <w:trHeight w:val="896"/>
        </w:trPr>
        <w:tc>
          <w:tcPr>
            <w:tcW w:w="886" w:type="dxa"/>
            <w:tcMar>
              <w:top w:w="28" w:type="dxa"/>
              <w:left w:w="102" w:type="dxa"/>
              <w:bottom w:w="28" w:type="dxa"/>
              <w:right w:w="102" w:type="dxa"/>
            </w:tcMar>
            <w:vAlign w:val="center"/>
          </w:tcPr>
          <w:p w14:paraId="26478CA3" w14:textId="77777777" w:rsidR="00E10A3A" w:rsidRPr="00B549F8" w:rsidRDefault="00E10A3A" w:rsidP="00C0227D">
            <w:pPr>
              <w:widowControl/>
              <w:jc w:val="center"/>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21EB0FCD" w14:textId="77777777" w:rsidR="00E10A3A" w:rsidRPr="00B549F8" w:rsidRDefault="00E10A3A" w:rsidP="00C0227D">
            <w:pPr>
              <w:widowControl/>
              <w:jc w:val="center"/>
              <w:rPr>
                <w:rFonts w:hAnsiTheme="minorEastAsia"/>
              </w:rPr>
            </w:pPr>
            <w:r w:rsidRPr="00B549F8">
              <w:rPr>
                <w:rFonts w:hAnsiTheme="minorEastAsia"/>
              </w:rPr>
              <w:t>AssetId</w:t>
            </w:r>
          </w:p>
        </w:tc>
        <w:tc>
          <w:tcPr>
            <w:tcW w:w="2658" w:type="dxa"/>
            <w:tcMar>
              <w:top w:w="28" w:type="dxa"/>
              <w:left w:w="102" w:type="dxa"/>
              <w:bottom w:w="28" w:type="dxa"/>
              <w:right w:w="102" w:type="dxa"/>
            </w:tcMar>
            <w:vAlign w:val="center"/>
          </w:tcPr>
          <w:p w14:paraId="51C9E2FE" w14:textId="77777777" w:rsidR="00E10A3A" w:rsidRPr="00B549F8" w:rsidRDefault="00E10A3A" w:rsidP="00C0227D">
            <w:pPr>
              <w:widowControl/>
              <w:jc w:val="center"/>
              <w:rPr>
                <w:rFonts w:hAnsiTheme="minorEastAsia"/>
              </w:rPr>
            </w:pPr>
            <w:r w:rsidRPr="00B549F8">
              <w:rPr>
                <w:rFonts w:hAnsiTheme="minorEastAsia" w:cs="맑은 고딕"/>
              </w:rPr>
              <w:t>https://www.smart-factory.kr/ids/cd/7373_4082_7091_2893</w:t>
            </w:r>
          </w:p>
        </w:tc>
        <w:tc>
          <w:tcPr>
            <w:tcW w:w="4678" w:type="dxa"/>
            <w:tcMar>
              <w:top w:w="28" w:type="dxa"/>
              <w:left w:w="102" w:type="dxa"/>
              <w:bottom w:w="28" w:type="dxa"/>
              <w:right w:w="102" w:type="dxa"/>
            </w:tcMar>
            <w:vAlign w:val="center"/>
          </w:tcPr>
          <w:p w14:paraId="49161AF7" w14:textId="77777777" w:rsidR="00E10A3A" w:rsidRPr="00B549F8" w:rsidRDefault="00E10A3A" w:rsidP="00C0227D">
            <w:pPr>
              <w:widowControl/>
              <w:rPr>
                <w:rFonts w:hAnsiTheme="minorEastAsia"/>
              </w:rPr>
            </w:pPr>
            <w:r w:rsidRPr="00B549F8">
              <w:rPr>
                <w:rFonts w:hAnsiTheme="minorEastAsia"/>
              </w:rPr>
              <w:t>A unique identifier for an asset.</w:t>
            </w:r>
          </w:p>
          <w:p w14:paraId="701556C3" w14:textId="77777777" w:rsidR="00E10A3A" w:rsidRPr="00B549F8" w:rsidRDefault="00F300AA" w:rsidP="00C0227D">
            <w:pPr>
              <w:widowControl/>
              <w:rPr>
                <w:rFonts w:hAnsiTheme="minorEastAsia"/>
              </w:rPr>
            </w:pPr>
            <w:sdt>
              <w:sdtPr>
                <w:rPr>
                  <w:rFonts w:hAnsiTheme="minorEastAsia"/>
                </w:rPr>
                <w:tag w:val="goog_rdk_206"/>
                <w:id w:val="-1546522414"/>
              </w:sdtPr>
              <w:sdtEndPr/>
              <w:sdtContent>
                <w:r w:rsidR="00E10A3A" w:rsidRPr="00B549F8">
                  <w:rPr>
                    <w:rFonts w:hAnsiTheme="minorEastAsia"/>
                  </w:rPr>
                  <w:t>자산의 고유 식별자</w:t>
                </w:r>
              </w:sdtContent>
            </w:sdt>
          </w:p>
        </w:tc>
        <w:tc>
          <w:tcPr>
            <w:tcW w:w="3308" w:type="dxa"/>
          </w:tcPr>
          <w:p w14:paraId="7DAE594B" w14:textId="77777777" w:rsidR="00E10A3A" w:rsidRPr="00B549F8" w:rsidRDefault="00E10A3A" w:rsidP="00C0227D">
            <w:pPr>
              <w:rPr>
                <w:rFonts w:hAnsiTheme="minorEastAsia"/>
              </w:rPr>
            </w:pPr>
            <w:r w:rsidRPr="00B549F8">
              <w:rPr>
                <w:rFonts w:hAnsiTheme="minorEastAsia"/>
                <w:sz w:val="18"/>
              </w:rPr>
              <w:t>FS-2025-001-KR</w:t>
            </w:r>
          </w:p>
        </w:tc>
      </w:tr>
      <w:tr w:rsidR="00E10A3A" w:rsidRPr="00B549F8" w14:paraId="3177F6CF" w14:textId="77777777" w:rsidTr="00C0227D">
        <w:trPr>
          <w:trHeight w:val="896"/>
        </w:trPr>
        <w:tc>
          <w:tcPr>
            <w:tcW w:w="886" w:type="dxa"/>
            <w:tcMar>
              <w:top w:w="28" w:type="dxa"/>
              <w:left w:w="102" w:type="dxa"/>
              <w:bottom w:w="28" w:type="dxa"/>
              <w:right w:w="102" w:type="dxa"/>
            </w:tcMar>
            <w:vAlign w:val="center"/>
          </w:tcPr>
          <w:p w14:paraId="56BBACBC" w14:textId="77777777" w:rsidR="00E10A3A" w:rsidRPr="00B549F8" w:rsidRDefault="00E10A3A" w:rsidP="00C0227D">
            <w:pPr>
              <w:widowControl/>
              <w:jc w:val="center"/>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78DE79F7" w14:textId="77777777" w:rsidR="00E10A3A" w:rsidRPr="00B549F8" w:rsidRDefault="00E10A3A" w:rsidP="00C0227D">
            <w:pPr>
              <w:widowControl/>
              <w:jc w:val="center"/>
              <w:rPr>
                <w:rFonts w:hAnsiTheme="minorEastAsia"/>
              </w:rPr>
            </w:pPr>
            <w:r w:rsidRPr="00B549F8">
              <w:rPr>
                <w:rFonts w:hAnsiTheme="minorEastAsia"/>
              </w:rPr>
              <w:t>InstanceId</w:t>
            </w:r>
          </w:p>
        </w:tc>
        <w:tc>
          <w:tcPr>
            <w:tcW w:w="2658" w:type="dxa"/>
            <w:tcMar>
              <w:top w:w="28" w:type="dxa"/>
              <w:left w:w="102" w:type="dxa"/>
              <w:bottom w:w="28" w:type="dxa"/>
              <w:right w:w="102" w:type="dxa"/>
            </w:tcMar>
            <w:vAlign w:val="center"/>
          </w:tcPr>
          <w:p w14:paraId="09F9F87D" w14:textId="77777777" w:rsidR="00E10A3A" w:rsidRPr="00B549F8" w:rsidRDefault="00E10A3A" w:rsidP="00C0227D">
            <w:pPr>
              <w:widowControl/>
              <w:jc w:val="center"/>
              <w:rPr>
                <w:rFonts w:hAnsiTheme="minorEastAsia"/>
              </w:rPr>
            </w:pPr>
            <w:r w:rsidRPr="00B549F8">
              <w:rPr>
                <w:rFonts w:hAnsiTheme="minorEastAsia" w:cs="맑은 고딕"/>
              </w:rPr>
              <w:t>https://www.smart-factory.kr/ids/cd/9544_4082_7091_8596</w:t>
            </w:r>
          </w:p>
        </w:tc>
        <w:tc>
          <w:tcPr>
            <w:tcW w:w="4678" w:type="dxa"/>
            <w:tcMar>
              <w:top w:w="28" w:type="dxa"/>
              <w:left w:w="102" w:type="dxa"/>
              <w:bottom w:w="28" w:type="dxa"/>
              <w:right w:w="102" w:type="dxa"/>
            </w:tcMar>
            <w:vAlign w:val="center"/>
          </w:tcPr>
          <w:p w14:paraId="55BE7B59" w14:textId="77777777" w:rsidR="00E10A3A" w:rsidRPr="00B549F8" w:rsidRDefault="00E10A3A" w:rsidP="00C0227D">
            <w:pPr>
              <w:widowControl/>
              <w:rPr>
                <w:rFonts w:hAnsiTheme="minorEastAsia"/>
              </w:rPr>
            </w:pPr>
            <w:r w:rsidRPr="00B549F8">
              <w:rPr>
                <w:rFonts w:hAnsiTheme="minorEastAsia"/>
              </w:rPr>
              <w:t>A unique code for an instance or version of an asset.</w:t>
            </w:r>
          </w:p>
          <w:p w14:paraId="078ED80E" w14:textId="77777777" w:rsidR="00E10A3A" w:rsidRPr="00B549F8" w:rsidRDefault="00F300AA" w:rsidP="00C0227D">
            <w:pPr>
              <w:widowControl/>
              <w:rPr>
                <w:rFonts w:hAnsiTheme="minorEastAsia"/>
              </w:rPr>
            </w:pPr>
            <w:sdt>
              <w:sdtPr>
                <w:rPr>
                  <w:rFonts w:hAnsiTheme="minorEastAsia"/>
                </w:rPr>
                <w:tag w:val="goog_rdk_207"/>
                <w:id w:val="635461306"/>
              </w:sdtPr>
              <w:sdtEndPr/>
              <w:sdtContent>
                <w:r w:rsidR="00E10A3A" w:rsidRPr="00B549F8">
                  <w:rPr>
                    <w:rFonts w:hAnsiTheme="minorEastAsia"/>
                  </w:rPr>
                  <w:t>자산의 인스턴스나 버전을 위한 고유 코드</w:t>
                </w:r>
              </w:sdtContent>
            </w:sdt>
          </w:p>
        </w:tc>
        <w:tc>
          <w:tcPr>
            <w:tcW w:w="3308" w:type="dxa"/>
          </w:tcPr>
          <w:p w14:paraId="0E0358F2" w14:textId="77777777" w:rsidR="00E10A3A" w:rsidRPr="00B549F8" w:rsidRDefault="00E10A3A" w:rsidP="00C0227D">
            <w:pPr>
              <w:rPr>
                <w:rFonts w:hAnsiTheme="minorEastAsia"/>
              </w:rPr>
            </w:pPr>
            <w:r w:rsidRPr="00B549F8">
              <w:rPr>
                <w:rFonts w:hAnsiTheme="minorEastAsia"/>
                <w:sz w:val="18"/>
              </w:rPr>
              <w:t>FSM-2000-XL-SN-20250104</w:t>
            </w:r>
          </w:p>
        </w:tc>
      </w:tr>
      <w:tr w:rsidR="00E10A3A" w:rsidRPr="00B549F8" w14:paraId="2C02DC33" w14:textId="77777777" w:rsidTr="00C0227D">
        <w:trPr>
          <w:trHeight w:val="576"/>
        </w:trPr>
        <w:tc>
          <w:tcPr>
            <w:tcW w:w="886" w:type="dxa"/>
            <w:tcMar>
              <w:top w:w="28" w:type="dxa"/>
              <w:left w:w="102" w:type="dxa"/>
              <w:bottom w:w="28" w:type="dxa"/>
              <w:right w:w="102" w:type="dxa"/>
            </w:tcMar>
            <w:vAlign w:val="center"/>
          </w:tcPr>
          <w:p w14:paraId="62443432" w14:textId="77777777" w:rsidR="00E10A3A" w:rsidRPr="00B549F8" w:rsidRDefault="00E10A3A" w:rsidP="00C0227D">
            <w:pPr>
              <w:widowControl/>
              <w:jc w:val="center"/>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6D934990" w14:textId="77777777" w:rsidR="00E10A3A" w:rsidRPr="00B549F8" w:rsidRDefault="00E10A3A" w:rsidP="00C0227D">
            <w:pPr>
              <w:widowControl/>
              <w:jc w:val="center"/>
              <w:rPr>
                <w:rFonts w:hAnsiTheme="minorEastAsia"/>
              </w:rPr>
            </w:pPr>
            <w:r w:rsidRPr="00B549F8">
              <w:rPr>
                <w:rFonts w:hAnsiTheme="minorEastAsia"/>
              </w:rPr>
              <w:t>ChargeId</w:t>
            </w:r>
          </w:p>
        </w:tc>
        <w:tc>
          <w:tcPr>
            <w:tcW w:w="2658" w:type="dxa"/>
            <w:tcMar>
              <w:top w:w="28" w:type="dxa"/>
              <w:left w:w="102" w:type="dxa"/>
              <w:bottom w:w="28" w:type="dxa"/>
              <w:right w:w="102" w:type="dxa"/>
            </w:tcMar>
            <w:vAlign w:val="center"/>
          </w:tcPr>
          <w:p w14:paraId="467A0CA1" w14:textId="77777777" w:rsidR="00E10A3A" w:rsidRPr="00B549F8" w:rsidRDefault="00E10A3A" w:rsidP="00C0227D">
            <w:pPr>
              <w:widowControl/>
              <w:jc w:val="center"/>
              <w:rPr>
                <w:rFonts w:hAnsiTheme="minorEastAsia"/>
              </w:rPr>
            </w:pPr>
            <w:r w:rsidRPr="00B549F8">
              <w:rPr>
                <w:rFonts w:hAnsiTheme="minorEastAsia" w:cs="맑은 고딕"/>
              </w:rPr>
              <w:t>0173-1#02-AAQ196#003</w:t>
            </w:r>
          </w:p>
        </w:tc>
        <w:tc>
          <w:tcPr>
            <w:tcW w:w="4678" w:type="dxa"/>
            <w:tcMar>
              <w:top w:w="28" w:type="dxa"/>
              <w:left w:w="102" w:type="dxa"/>
              <w:bottom w:w="28" w:type="dxa"/>
              <w:right w:w="102" w:type="dxa"/>
            </w:tcMar>
            <w:vAlign w:val="center"/>
          </w:tcPr>
          <w:p w14:paraId="534344F1" w14:textId="77777777" w:rsidR="00E10A3A" w:rsidRPr="00B549F8" w:rsidRDefault="00E10A3A" w:rsidP="00C0227D">
            <w:pPr>
              <w:widowControl/>
              <w:rPr>
                <w:rFonts w:hAnsiTheme="minorEastAsia"/>
              </w:rPr>
            </w:pPr>
            <w:r w:rsidRPr="00B549F8">
              <w:rPr>
                <w:rFonts w:hAnsiTheme="minorEastAsia"/>
              </w:rPr>
              <w:t>Number assigned by the manufacturer of a material to identify the manufacturer's batch</w:t>
            </w:r>
          </w:p>
          <w:p w14:paraId="56B8C431" w14:textId="77777777" w:rsidR="00E10A3A" w:rsidRPr="00B549F8" w:rsidRDefault="00F300AA" w:rsidP="00C0227D">
            <w:pPr>
              <w:widowControl/>
              <w:rPr>
                <w:rFonts w:hAnsiTheme="minorEastAsia"/>
              </w:rPr>
            </w:pPr>
            <w:sdt>
              <w:sdtPr>
                <w:rPr>
                  <w:rFonts w:hAnsiTheme="minorEastAsia"/>
                </w:rPr>
                <w:tag w:val="goog_rdk_208"/>
                <w:id w:val="1832018539"/>
              </w:sdtPr>
              <w:sdtEndPr/>
              <w:sdtContent>
                <w:r w:rsidR="00E10A3A" w:rsidRPr="00B549F8">
                  <w:rPr>
                    <w:rFonts w:hAnsiTheme="minorEastAsia"/>
                  </w:rPr>
                  <w:t>제조업체의 배치를 식별하기 위해 자재 제조업체가 할당한 번호</w:t>
                </w:r>
              </w:sdtContent>
            </w:sdt>
          </w:p>
        </w:tc>
        <w:tc>
          <w:tcPr>
            <w:tcW w:w="3308" w:type="dxa"/>
          </w:tcPr>
          <w:p w14:paraId="094B6232" w14:textId="77777777" w:rsidR="00E10A3A" w:rsidRPr="00B549F8" w:rsidRDefault="00E10A3A" w:rsidP="00C0227D">
            <w:pPr>
              <w:rPr>
                <w:rFonts w:hAnsiTheme="minorEastAsia"/>
              </w:rPr>
            </w:pPr>
            <w:r w:rsidRPr="00B549F8">
              <w:rPr>
                <w:rFonts w:hAnsiTheme="minorEastAsia"/>
                <w:sz w:val="18"/>
              </w:rPr>
              <w:t>BATCH-2025-Q1-001</w:t>
            </w:r>
          </w:p>
        </w:tc>
      </w:tr>
      <w:tr w:rsidR="00E10A3A" w:rsidRPr="00B549F8" w14:paraId="358AC5DE" w14:textId="77777777" w:rsidTr="00C0227D">
        <w:trPr>
          <w:trHeight w:val="896"/>
        </w:trPr>
        <w:tc>
          <w:tcPr>
            <w:tcW w:w="886" w:type="dxa"/>
            <w:tcMar>
              <w:top w:w="28" w:type="dxa"/>
              <w:left w:w="102" w:type="dxa"/>
              <w:bottom w:w="28" w:type="dxa"/>
              <w:right w:w="102" w:type="dxa"/>
            </w:tcMar>
            <w:vAlign w:val="center"/>
          </w:tcPr>
          <w:p w14:paraId="04C667AC" w14:textId="77777777" w:rsidR="00E10A3A" w:rsidRPr="00B549F8" w:rsidRDefault="00E10A3A" w:rsidP="00C0227D">
            <w:pPr>
              <w:widowControl/>
              <w:jc w:val="center"/>
              <w:rPr>
                <w:rFonts w:hAnsiTheme="minorEastAsia"/>
              </w:rPr>
            </w:pPr>
            <w:r w:rsidRPr="00B549F8">
              <w:rPr>
                <w:rFonts w:hAnsiTheme="minorEastAsia"/>
              </w:rPr>
              <w:lastRenderedPageBreak/>
              <w:t>Prop</w:t>
            </w:r>
          </w:p>
        </w:tc>
        <w:tc>
          <w:tcPr>
            <w:tcW w:w="2161" w:type="dxa"/>
            <w:tcMar>
              <w:top w:w="28" w:type="dxa"/>
              <w:left w:w="102" w:type="dxa"/>
              <w:bottom w:w="28" w:type="dxa"/>
              <w:right w:w="102" w:type="dxa"/>
            </w:tcMar>
            <w:vAlign w:val="center"/>
          </w:tcPr>
          <w:p w14:paraId="4A83EE7A" w14:textId="77777777" w:rsidR="00E10A3A" w:rsidRPr="00B549F8" w:rsidRDefault="00E10A3A" w:rsidP="00C0227D">
            <w:pPr>
              <w:widowControl/>
              <w:jc w:val="center"/>
              <w:rPr>
                <w:rFonts w:hAnsiTheme="minorEastAsia"/>
              </w:rPr>
            </w:pPr>
            <w:r w:rsidRPr="00B549F8">
              <w:rPr>
                <w:rFonts w:hAnsiTheme="minorEastAsia"/>
              </w:rPr>
              <w:t>SecondaryKeyInstance</w:t>
            </w:r>
          </w:p>
        </w:tc>
        <w:tc>
          <w:tcPr>
            <w:tcW w:w="2658" w:type="dxa"/>
            <w:tcMar>
              <w:top w:w="28" w:type="dxa"/>
              <w:left w:w="102" w:type="dxa"/>
              <w:bottom w:w="28" w:type="dxa"/>
              <w:right w:w="102" w:type="dxa"/>
            </w:tcMar>
            <w:vAlign w:val="center"/>
          </w:tcPr>
          <w:p w14:paraId="4260929D" w14:textId="77777777" w:rsidR="00E10A3A" w:rsidRPr="00B549F8" w:rsidRDefault="00E10A3A" w:rsidP="00C0227D">
            <w:pPr>
              <w:widowControl/>
              <w:jc w:val="center"/>
              <w:rPr>
                <w:rFonts w:hAnsiTheme="minorEastAsia"/>
              </w:rPr>
            </w:pPr>
            <w:r w:rsidRPr="00B549F8">
              <w:rPr>
                <w:rFonts w:hAnsiTheme="minorEastAsia" w:cs="맑은 고딕"/>
              </w:rPr>
              <w:t>https://www.smart-factory.kr/ids/cd/3195_4082_7091_9039</w:t>
            </w:r>
          </w:p>
        </w:tc>
        <w:tc>
          <w:tcPr>
            <w:tcW w:w="4678" w:type="dxa"/>
            <w:tcMar>
              <w:top w:w="28" w:type="dxa"/>
              <w:left w:w="102" w:type="dxa"/>
              <w:bottom w:w="28" w:type="dxa"/>
              <w:right w:w="102" w:type="dxa"/>
            </w:tcMar>
            <w:vAlign w:val="center"/>
          </w:tcPr>
          <w:p w14:paraId="0DE57824" w14:textId="77777777" w:rsidR="00E10A3A" w:rsidRPr="00B549F8" w:rsidRDefault="00E10A3A" w:rsidP="00C0227D">
            <w:pPr>
              <w:widowControl/>
              <w:rPr>
                <w:rFonts w:hAnsiTheme="minorEastAsia"/>
              </w:rPr>
            </w:pPr>
            <w:r w:rsidRPr="00B549F8">
              <w:rPr>
                <w:rFonts w:hAnsiTheme="minorEastAsia"/>
              </w:rPr>
              <w:t>An additional unique identifier for an asset instance.</w:t>
            </w:r>
          </w:p>
          <w:p w14:paraId="373EAE28" w14:textId="77777777" w:rsidR="00E10A3A" w:rsidRPr="00B549F8" w:rsidRDefault="00F300AA" w:rsidP="00C0227D">
            <w:pPr>
              <w:widowControl/>
              <w:rPr>
                <w:rFonts w:hAnsiTheme="minorEastAsia"/>
              </w:rPr>
            </w:pPr>
            <w:sdt>
              <w:sdtPr>
                <w:rPr>
                  <w:rFonts w:hAnsiTheme="minorEastAsia"/>
                </w:rPr>
                <w:tag w:val="goog_rdk_209"/>
                <w:id w:val="-104276809"/>
              </w:sdtPr>
              <w:sdtEndPr/>
              <w:sdtContent>
                <w:r w:rsidR="00E10A3A" w:rsidRPr="00B549F8">
                  <w:rPr>
                    <w:rFonts w:hAnsiTheme="minorEastAsia"/>
                  </w:rPr>
                  <w:t>자산 인스턴스의 추가 고유 식별자</w:t>
                </w:r>
              </w:sdtContent>
            </w:sdt>
          </w:p>
        </w:tc>
        <w:tc>
          <w:tcPr>
            <w:tcW w:w="3308" w:type="dxa"/>
          </w:tcPr>
          <w:p w14:paraId="7AAC0D65" w14:textId="77777777" w:rsidR="00E10A3A" w:rsidRPr="00B549F8" w:rsidRDefault="00E10A3A" w:rsidP="00C0227D">
            <w:pPr>
              <w:rPr>
                <w:rFonts w:hAnsiTheme="minorEastAsia"/>
              </w:rPr>
            </w:pPr>
            <w:r w:rsidRPr="00B549F8">
              <w:rPr>
                <w:rFonts w:hAnsiTheme="minorEastAsia"/>
                <w:sz w:val="18"/>
              </w:rPr>
              <w:t>INST-FS-001-2025</w:t>
            </w:r>
          </w:p>
        </w:tc>
      </w:tr>
      <w:tr w:rsidR="00E10A3A" w:rsidRPr="00B549F8" w14:paraId="5B50F5BC" w14:textId="77777777" w:rsidTr="00C0227D">
        <w:trPr>
          <w:trHeight w:val="896"/>
        </w:trPr>
        <w:tc>
          <w:tcPr>
            <w:tcW w:w="886" w:type="dxa"/>
            <w:tcMar>
              <w:top w:w="28" w:type="dxa"/>
              <w:left w:w="102" w:type="dxa"/>
              <w:bottom w:w="28" w:type="dxa"/>
              <w:right w:w="102" w:type="dxa"/>
            </w:tcMar>
            <w:vAlign w:val="center"/>
          </w:tcPr>
          <w:p w14:paraId="27D597F6" w14:textId="77777777" w:rsidR="00E10A3A" w:rsidRPr="00B549F8" w:rsidRDefault="00E10A3A" w:rsidP="00C0227D">
            <w:pPr>
              <w:widowControl/>
              <w:jc w:val="center"/>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483388B1" w14:textId="77777777" w:rsidR="00E10A3A" w:rsidRPr="00B549F8" w:rsidRDefault="00E10A3A" w:rsidP="00C0227D">
            <w:pPr>
              <w:widowControl/>
              <w:jc w:val="center"/>
              <w:rPr>
                <w:rFonts w:hAnsiTheme="minorEastAsia"/>
              </w:rPr>
            </w:pPr>
            <w:r w:rsidRPr="00B549F8">
              <w:rPr>
                <w:rFonts w:hAnsiTheme="minorEastAsia"/>
              </w:rPr>
              <w:t>ManufacturingDate</w:t>
            </w:r>
          </w:p>
        </w:tc>
        <w:tc>
          <w:tcPr>
            <w:tcW w:w="2658" w:type="dxa"/>
            <w:tcMar>
              <w:top w:w="28" w:type="dxa"/>
              <w:left w:w="102" w:type="dxa"/>
              <w:bottom w:w="28" w:type="dxa"/>
              <w:right w:w="102" w:type="dxa"/>
            </w:tcMar>
            <w:vAlign w:val="center"/>
          </w:tcPr>
          <w:p w14:paraId="7C0FBD59" w14:textId="77777777" w:rsidR="00E10A3A" w:rsidRPr="00B549F8" w:rsidRDefault="00E10A3A" w:rsidP="00C0227D">
            <w:pPr>
              <w:widowControl/>
              <w:jc w:val="center"/>
              <w:rPr>
                <w:rFonts w:hAnsiTheme="minorEastAsia"/>
              </w:rPr>
            </w:pPr>
            <w:r w:rsidRPr="00B549F8">
              <w:rPr>
                <w:rFonts w:hAnsiTheme="minorEastAsia" w:cs="맑은 고딕"/>
              </w:rPr>
              <w:t>0173-1#02-AAR972#004</w:t>
            </w:r>
          </w:p>
        </w:tc>
        <w:tc>
          <w:tcPr>
            <w:tcW w:w="4678" w:type="dxa"/>
            <w:tcMar>
              <w:top w:w="28" w:type="dxa"/>
              <w:left w:w="102" w:type="dxa"/>
              <w:bottom w:w="28" w:type="dxa"/>
              <w:right w:w="102" w:type="dxa"/>
            </w:tcMar>
            <w:vAlign w:val="center"/>
          </w:tcPr>
          <w:p w14:paraId="02DFF161" w14:textId="77777777" w:rsidR="00E10A3A" w:rsidRPr="00B549F8" w:rsidRDefault="00E10A3A" w:rsidP="00C0227D">
            <w:pPr>
              <w:widowControl/>
              <w:rPr>
                <w:rFonts w:hAnsiTheme="minorEastAsia"/>
              </w:rPr>
            </w:pPr>
            <w:r w:rsidRPr="00B549F8">
              <w:rPr>
                <w:rFonts w:hAnsiTheme="minorEastAsia"/>
              </w:rPr>
              <w:t>Date from which the production and / or development process is completed or from which a service is provided completely</w:t>
            </w:r>
          </w:p>
          <w:p w14:paraId="643BB508" w14:textId="77777777" w:rsidR="00E10A3A" w:rsidRPr="00B549F8" w:rsidRDefault="00F300AA" w:rsidP="00C0227D">
            <w:pPr>
              <w:widowControl/>
              <w:rPr>
                <w:rFonts w:hAnsiTheme="minorEastAsia"/>
              </w:rPr>
            </w:pPr>
            <w:sdt>
              <w:sdtPr>
                <w:rPr>
                  <w:rFonts w:hAnsiTheme="minorEastAsia"/>
                </w:rPr>
                <w:tag w:val="goog_rdk_210"/>
                <w:id w:val="-1080063266"/>
              </w:sdtPr>
              <w:sdtEndPr/>
              <w:sdtContent>
                <w:r w:rsidR="00E10A3A" w:rsidRPr="00B549F8">
                  <w:rPr>
                    <w:rFonts w:hAnsiTheme="minorEastAsia"/>
                  </w:rPr>
                  <w:t>생산 및/또는 개발 프로세스가 완료되거나 서비스가 완전히 제공되는 날짜</w:t>
                </w:r>
              </w:sdtContent>
            </w:sdt>
          </w:p>
        </w:tc>
        <w:tc>
          <w:tcPr>
            <w:tcW w:w="3308" w:type="dxa"/>
          </w:tcPr>
          <w:p w14:paraId="619CE6D9" w14:textId="77777777" w:rsidR="00E10A3A" w:rsidRPr="00B549F8" w:rsidRDefault="00E10A3A" w:rsidP="00C0227D">
            <w:pPr>
              <w:rPr>
                <w:rFonts w:hAnsiTheme="minorEastAsia"/>
              </w:rPr>
            </w:pPr>
            <w:r w:rsidRPr="00B549F8">
              <w:rPr>
                <w:rFonts w:hAnsiTheme="minorEastAsia"/>
                <w:sz w:val="18"/>
              </w:rPr>
              <w:t>2025-01-15</w:t>
            </w:r>
          </w:p>
        </w:tc>
      </w:tr>
      <w:tr w:rsidR="00E10A3A" w:rsidRPr="00B549F8" w14:paraId="2D056736" w14:textId="77777777" w:rsidTr="00C0227D">
        <w:trPr>
          <w:trHeight w:val="896"/>
        </w:trPr>
        <w:tc>
          <w:tcPr>
            <w:tcW w:w="886" w:type="dxa"/>
            <w:tcMar>
              <w:top w:w="28" w:type="dxa"/>
              <w:left w:w="102" w:type="dxa"/>
              <w:bottom w:w="28" w:type="dxa"/>
              <w:right w:w="102" w:type="dxa"/>
            </w:tcMar>
            <w:vAlign w:val="center"/>
          </w:tcPr>
          <w:p w14:paraId="4BF02482" w14:textId="77777777" w:rsidR="00E10A3A" w:rsidRPr="00B549F8" w:rsidRDefault="00E10A3A" w:rsidP="00C0227D">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56B568B1" w14:textId="77777777" w:rsidR="00E10A3A" w:rsidRPr="00B549F8" w:rsidRDefault="00E10A3A" w:rsidP="00C0227D">
            <w:pPr>
              <w:widowControl/>
              <w:jc w:val="center"/>
              <w:rPr>
                <w:rFonts w:hAnsiTheme="minorEastAsia"/>
              </w:rPr>
            </w:pPr>
            <w:r w:rsidRPr="00B549F8">
              <w:rPr>
                <w:rFonts w:hAnsiTheme="minorEastAsia"/>
              </w:rPr>
              <w:t>DeviceRevision</w:t>
            </w:r>
          </w:p>
        </w:tc>
        <w:tc>
          <w:tcPr>
            <w:tcW w:w="2658" w:type="dxa"/>
            <w:tcMar>
              <w:top w:w="28" w:type="dxa"/>
              <w:left w:w="102" w:type="dxa"/>
              <w:bottom w:w="28" w:type="dxa"/>
              <w:right w:w="102" w:type="dxa"/>
            </w:tcMar>
            <w:vAlign w:val="center"/>
          </w:tcPr>
          <w:p w14:paraId="087E237F" w14:textId="77777777" w:rsidR="00E10A3A" w:rsidRPr="00B549F8" w:rsidRDefault="00E10A3A" w:rsidP="00C0227D">
            <w:pPr>
              <w:widowControl/>
              <w:jc w:val="center"/>
              <w:rPr>
                <w:rFonts w:hAnsiTheme="minorEastAsia"/>
              </w:rPr>
            </w:pPr>
            <w:r w:rsidRPr="00B549F8">
              <w:rPr>
                <w:rFonts w:hAnsiTheme="minorEastAsia" w:cs="맑은 고딕"/>
              </w:rPr>
              <w:t>https://www.smart-factory.kr/ids/cd/4370_5082_7091_1975</w:t>
            </w:r>
          </w:p>
        </w:tc>
        <w:tc>
          <w:tcPr>
            <w:tcW w:w="4678" w:type="dxa"/>
            <w:tcMar>
              <w:top w:w="28" w:type="dxa"/>
              <w:left w:w="102" w:type="dxa"/>
              <w:bottom w:w="28" w:type="dxa"/>
              <w:right w:w="102" w:type="dxa"/>
            </w:tcMar>
            <w:vAlign w:val="center"/>
          </w:tcPr>
          <w:p w14:paraId="6A2486C4" w14:textId="77777777" w:rsidR="00E10A3A" w:rsidRPr="00B549F8" w:rsidRDefault="00E10A3A" w:rsidP="00C0227D">
            <w:pPr>
              <w:widowControl/>
              <w:rPr>
                <w:rFonts w:hAnsiTheme="minorEastAsia"/>
              </w:rPr>
            </w:pPr>
            <w:r w:rsidRPr="00B549F8">
              <w:rPr>
                <w:rFonts w:hAnsiTheme="minorEastAsia"/>
              </w:rPr>
              <w:t>an updated version of Device</w:t>
            </w:r>
          </w:p>
          <w:p w14:paraId="1652FFEC" w14:textId="77777777" w:rsidR="00E10A3A" w:rsidRPr="00B549F8" w:rsidRDefault="00F300AA" w:rsidP="00C0227D">
            <w:pPr>
              <w:widowControl/>
              <w:rPr>
                <w:rFonts w:hAnsiTheme="minorEastAsia"/>
              </w:rPr>
            </w:pPr>
            <w:sdt>
              <w:sdtPr>
                <w:rPr>
                  <w:rFonts w:hAnsiTheme="minorEastAsia"/>
                </w:rPr>
                <w:tag w:val="goog_rdk_211"/>
                <w:id w:val="-872844089"/>
              </w:sdtPr>
              <w:sdtEndPr/>
              <w:sdtContent>
                <w:r w:rsidR="00E10A3A" w:rsidRPr="00B549F8">
                  <w:rPr>
                    <w:rFonts w:hAnsiTheme="minorEastAsia"/>
                  </w:rPr>
                  <w:t>업데이트된 버전의 장치</w:t>
                </w:r>
              </w:sdtContent>
            </w:sdt>
          </w:p>
        </w:tc>
        <w:tc>
          <w:tcPr>
            <w:tcW w:w="3308" w:type="dxa"/>
          </w:tcPr>
          <w:p w14:paraId="0930B7BC" w14:textId="77777777" w:rsidR="00E10A3A" w:rsidRPr="00B549F8" w:rsidRDefault="00E10A3A" w:rsidP="00C0227D">
            <w:pPr>
              <w:rPr>
                <w:rFonts w:hAnsiTheme="minorEastAsia"/>
              </w:rPr>
            </w:pPr>
            <w:r w:rsidRPr="00B549F8">
              <w:rPr>
                <w:rFonts w:hAnsiTheme="minorEastAsia"/>
                <w:sz w:val="18"/>
              </w:rPr>
              <w:t>Rev. 2.3</w:t>
            </w:r>
          </w:p>
        </w:tc>
      </w:tr>
      <w:tr w:rsidR="00E10A3A" w:rsidRPr="00B549F8" w14:paraId="778DDAE1" w14:textId="77777777" w:rsidTr="00C0227D">
        <w:trPr>
          <w:trHeight w:val="896"/>
        </w:trPr>
        <w:tc>
          <w:tcPr>
            <w:tcW w:w="886" w:type="dxa"/>
            <w:tcMar>
              <w:top w:w="28" w:type="dxa"/>
              <w:left w:w="102" w:type="dxa"/>
              <w:bottom w:w="28" w:type="dxa"/>
              <w:right w:w="102" w:type="dxa"/>
            </w:tcMar>
            <w:vAlign w:val="center"/>
          </w:tcPr>
          <w:p w14:paraId="43555A22" w14:textId="77777777" w:rsidR="00E10A3A" w:rsidRPr="00B549F8" w:rsidRDefault="00E10A3A" w:rsidP="00C0227D">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3C6FAA2F" w14:textId="77777777" w:rsidR="00E10A3A" w:rsidRPr="00B549F8" w:rsidRDefault="00E10A3A" w:rsidP="00C0227D">
            <w:pPr>
              <w:widowControl/>
              <w:jc w:val="center"/>
              <w:rPr>
                <w:rFonts w:hAnsiTheme="minorEastAsia"/>
              </w:rPr>
            </w:pPr>
            <w:r w:rsidRPr="00B549F8">
              <w:rPr>
                <w:rFonts w:hAnsiTheme="minorEastAsia"/>
              </w:rPr>
              <w:t>SoftwareRevision</w:t>
            </w:r>
          </w:p>
        </w:tc>
        <w:tc>
          <w:tcPr>
            <w:tcW w:w="2658" w:type="dxa"/>
            <w:tcMar>
              <w:top w:w="28" w:type="dxa"/>
              <w:left w:w="102" w:type="dxa"/>
              <w:bottom w:w="28" w:type="dxa"/>
              <w:right w:w="102" w:type="dxa"/>
            </w:tcMar>
            <w:vAlign w:val="center"/>
          </w:tcPr>
          <w:p w14:paraId="22E0B321" w14:textId="77777777" w:rsidR="00E10A3A" w:rsidRPr="00B549F8" w:rsidRDefault="00E10A3A" w:rsidP="00C0227D">
            <w:pPr>
              <w:widowControl/>
              <w:jc w:val="center"/>
              <w:rPr>
                <w:rFonts w:hAnsiTheme="minorEastAsia"/>
              </w:rPr>
            </w:pPr>
            <w:r w:rsidRPr="00B549F8">
              <w:rPr>
                <w:rFonts w:hAnsiTheme="minorEastAsia" w:cs="맑은 고딕"/>
              </w:rPr>
              <w:t>https://www.smart-factory.kr/ids/cd/2190_5082_7091_3557</w:t>
            </w:r>
          </w:p>
        </w:tc>
        <w:tc>
          <w:tcPr>
            <w:tcW w:w="4678" w:type="dxa"/>
            <w:tcMar>
              <w:top w:w="28" w:type="dxa"/>
              <w:left w:w="102" w:type="dxa"/>
              <w:bottom w:w="28" w:type="dxa"/>
              <w:right w:w="102" w:type="dxa"/>
            </w:tcMar>
            <w:vAlign w:val="center"/>
          </w:tcPr>
          <w:p w14:paraId="2144BB9A" w14:textId="77777777" w:rsidR="00E10A3A" w:rsidRPr="00B549F8" w:rsidRDefault="00E10A3A" w:rsidP="00C0227D">
            <w:pPr>
              <w:widowControl/>
              <w:rPr>
                <w:rFonts w:hAnsiTheme="minorEastAsia"/>
              </w:rPr>
            </w:pPr>
            <w:r w:rsidRPr="00B549F8">
              <w:rPr>
                <w:rFonts w:hAnsiTheme="minorEastAsia"/>
              </w:rPr>
              <w:t>an updated version of Software</w:t>
            </w:r>
          </w:p>
          <w:p w14:paraId="64DDC8C7" w14:textId="77777777" w:rsidR="00E10A3A" w:rsidRPr="00B549F8" w:rsidRDefault="00F300AA" w:rsidP="00C0227D">
            <w:pPr>
              <w:widowControl/>
              <w:rPr>
                <w:rFonts w:hAnsiTheme="minorEastAsia"/>
              </w:rPr>
            </w:pPr>
            <w:sdt>
              <w:sdtPr>
                <w:rPr>
                  <w:rFonts w:hAnsiTheme="minorEastAsia"/>
                </w:rPr>
                <w:tag w:val="goog_rdk_212"/>
                <w:id w:val="1577479893"/>
              </w:sdtPr>
              <w:sdtEndPr/>
              <w:sdtContent>
                <w:r w:rsidR="00E10A3A" w:rsidRPr="00B549F8">
                  <w:rPr>
                    <w:rFonts w:hAnsiTheme="minorEastAsia"/>
                  </w:rPr>
                  <w:t>소프트웨어의 업데이트된 버전</w:t>
                </w:r>
              </w:sdtContent>
            </w:sdt>
          </w:p>
        </w:tc>
        <w:tc>
          <w:tcPr>
            <w:tcW w:w="3308" w:type="dxa"/>
          </w:tcPr>
          <w:p w14:paraId="2B6C5F39" w14:textId="77777777" w:rsidR="00E10A3A" w:rsidRPr="00B549F8" w:rsidRDefault="00E10A3A" w:rsidP="00C0227D">
            <w:pPr>
              <w:rPr>
                <w:rFonts w:hAnsiTheme="minorEastAsia"/>
              </w:rPr>
            </w:pPr>
            <w:r w:rsidRPr="00B549F8">
              <w:rPr>
                <w:rFonts w:hAnsiTheme="minorEastAsia"/>
                <w:sz w:val="18"/>
              </w:rPr>
              <w:t>v3.1.5</w:t>
            </w:r>
          </w:p>
        </w:tc>
      </w:tr>
      <w:tr w:rsidR="00E10A3A" w:rsidRPr="00B549F8" w14:paraId="60157ACA" w14:textId="77777777" w:rsidTr="00C0227D">
        <w:trPr>
          <w:trHeight w:val="896"/>
        </w:trPr>
        <w:tc>
          <w:tcPr>
            <w:tcW w:w="886" w:type="dxa"/>
            <w:tcMar>
              <w:top w:w="28" w:type="dxa"/>
              <w:left w:w="102" w:type="dxa"/>
              <w:bottom w:w="28" w:type="dxa"/>
              <w:right w:w="102" w:type="dxa"/>
            </w:tcMar>
            <w:vAlign w:val="center"/>
          </w:tcPr>
          <w:p w14:paraId="1812ED64" w14:textId="77777777" w:rsidR="00E10A3A" w:rsidRPr="00B549F8" w:rsidRDefault="00E10A3A" w:rsidP="00C0227D">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2929CE5A" w14:textId="77777777" w:rsidR="00E10A3A" w:rsidRPr="00B549F8" w:rsidRDefault="00E10A3A" w:rsidP="00C0227D">
            <w:pPr>
              <w:widowControl/>
              <w:jc w:val="center"/>
              <w:rPr>
                <w:rFonts w:hAnsiTheme="minorEastAsia"/>
              </w:rPr>
            </w:pPr>
            <w:r w:rsidRPr="00B549F8">
              <w:rPr>
                <w:rFonts w:hAnsiTheme="minorEastAsia"/>
              </w:rPr>
              <w:t>HardwareRevision</w:t>
            </w:r>
          </w:p>
        </w:tc>
        <w:tc>
          <w:tcPr>
            <w:tcW w:w="2658" w:type="dxa"/>
            <w:tcMar>
              <w:top w:w="28" w:type="dxa"/>
              <w:left w:w="102" w:type="dxa"/>
              <w:bottom w:w="28" w:type="dxa"/>
              <w:right w:w="102" w:type="dxa"/>
            </w:tcMar>
            <w:vAlign w:val="center"/>
          </w:tcPr>
          <w:p w14:paraId="43DE0EF0" w14:textId="77777777" w:rsidR="00E10A3A" w:rsidRPr="00B549F8" w:rsidRDefault="00E10A3A" w:rsidP="00C0227D">
            <w:pPr>
              <w:widowControl/>
              <w:jc w:val="center"/>
              <w:rPr>
                <w:rFonts w:hAnsiTheme="minorEastAsia"/>
              </w:rPr>
            </w:pPr>
            <w:r w:rsidRPr="00B549F8">
              <w:rPr>
                <w:rFonts w:hAnsiTheme="minorEastAsia" w:cs="맑은 고딕"/>
              </w:rPr>
              <w:t>https://www.smart-factory.kr/ids/cd/3401_5082_7091_6886</w:t>
            </w:r>
          </w:p>
        </w:tc>
        <w:tc>
          <w:tcPr>
            <w:tcW w:w="4678" w:type="dxa"/>
            <w:tcMar>
              <w:top w:w="28" w:type="dxa"/>
              <w:left w:w="102" w:type="dxa"/>
              <w:bottom w:w="28" w:type="dxa"/>
              <w:right w:w="102" w:type="dxa"/>
            </w:tcMar>
            <w:vAlign w:val="center"/>
          </w:tcPr>
          <w:p w14:paraId="38EFE887" w14:textId="77777777" w:rsidR="00E10A3A" w:rsidRPr="00B549F8" w:rsidRDefault="00E10A3A" w:rsidP="00C0227D">
            <w:pPr>
              <w:widowControl/>
              <w:rPr>
                <w:rFonts w:hAnsiTheme="minorEastAsia"/>
              </w:rPr>
            </w:pPr>
            <w:r w:rsidRPr="00B549F8">
              <w:rPr>
                <w:rFonts w:hAnsiTheme="minorEastAsia"/>
              </w:rPr>
              <w:t>a modified version or modification of Hardware for Problem correction</w:t>
            </w:r>
          </w:p>
          <w:p w14:paraId="66B846A0" w14:textId="77777777" w:rsidR="00E10A3A" w:rsidRPr="00B549F8" w:rsidRDefault="00F300AA" w:rsidP="00C0227D">
            <w:pPr>
              <w:widowControl/>
              <w:rPr>
                <w:rFonts w:hAnsiTheme="minorEastAsia"/>
              </w:rPr>
            </w:pPr>
            <w:sdt>
              <w:sdtPr>
                <w:rPr>
                  <w:rFonts w:hAnsiTheme="minorEastAsia"/>
                </w:rPr>
                <w:tag w:val="goog_rdk_213"/>
                <w:id w:val="844981398"/>
              </w:sdtPr>
              <w:sdtEndPr/>
              <w:sdtContent>
                <w:r w:rsidR="00E10A3A" w:rsidRPr="00B549F8">
                  <w:rPr>
                    <w:rFonts w:hAnsiTheme="minorEastAsia"/>
                  </w:rPr>
                  <w:t>문제 해결을 위한 하드웨어 수정 또는 수정</w:t>
                </w:r>
              </w:sdtContent>
            </w:sdt>
          </w:p>
        </w:tc>
        <w:tc>
          <w:tcPr>
            <w:tcW w:w="3308" w:type="dxa"/>
          </w:tcPr>
          <w:p w14:paraId="467A622F" w14:textId="77777777" w:rsidR="00E10A3A" w:rsidRPr="00B549F8" w:rsidRDefault="00E10A3A" w:rsidP="00C0227D">
            <w:pPr>
              <w:rPr>
                <w:rFonts w:hAnsiTheme="minorEastAsia"/>
              </w:rPr>
            </w:pPr>
            <w:r w:rsidRPr="00B549F8">
              <w:rPr>
                <w:rFonts w:hAnsiTheme="minorEastAsia"/>
                <w:sz w:val="18"/>
              </w:rPr>
              <w:t>HW-v1.8</w:t>
            </w:r>
          </w:p>
        </w:tc>
      </w:tr>
      <w:tr w:rsidR="00E10A3A" w:rsidRPr="00B549F8" w14:paraId="7B274499" w14:textId="77777777" w:rsidTr="00C0227D">
        <w:trPr>
          <w:trHeight w:val="896"/>
        </w:trPr>
        <w:tc>
          <w:tcPr>
            <w:tcW w:w="886" w:type="dxa"/>
            <w:tcMar>
              <w:top w:w="28" w:type="dxa"/>
              <w:left w:w="102" w:type="dxa"/>
              <w:bottom w:w="28" w:type="dxa"/>
              <w:right w:w="102" w:type="dxa"/>
            </w:tcMar>
            <w:vAlign w:val="center"/>
          </w:tcPr>
          <w:p w14:paraId="33148FCB" w14:textId="77777777" w:rsidR="00E10A3A" w:rsidRPr="00B549F8" w:rsidRDefault="00E10A3A" w:rsidP="00C0227D">
            <w:pPr>
              <w:widowControl/>
              <w:rPr>
                <w:rFonts w:hAnsiTheme="minorEastAsia"/>
              </w:rPr>
            </w:pPr>
            <w:r w:rsidRPr="00B549F8">
              <w:rPr>
                <w:rFonts w:hAnsiTheme="minorEastAsia"/>
              </w:rPr>
              <w:t>File</w:t>
            </w:r>
          </w:p>
        </w:tc>
        <w:tc>
          <w:tcPr>
            <w:tcW w:w="2161" w:type="dxa"/>
            <w:tcMar>
              <w:top w:w="28" w:type="dxa"/>
              <w:left w:w="102" w:type="dxa"/>
              <w:bottom w:w="28" w:type="dxa"/>
              <w:right w:w="102" w:type="dxa"/>
            </w:tcMar>
            <w:vAlign w:val="center"/>
          </w:tcPr>
          <w:p w14:paraId="36DD349D" w14:textId="77777777" w:rsidR="00E10A3A" w:rsidRPr="00B549F8" w:rsidRDefault="00E10A3A" w:rsidP="00C0227D">
            <w:pPr>
              <w:widowControl/>
              <w:jc w:val="center"/>
              <w:rPr>
                <w:rFonts w:hAnsiTheme="minorEastAsia"/>
              </w:rPr>
            </w:pPr>
            <w:r w:rsidRPr="00B549F8">
              <w:rPr>
                <w:rFonts w:hAnsiTheme="minorEastAsia"/>
              </w:rPr>
              <w:t>QrCode</w:t>
            </w:r>
          </w:p>
        </w:tc>
        <w:tc>
          <w:tcPr>
            <w:tcW w:w="2658" w:type="dxa"/>
            <w:tcMar>
              <w:top w:w="28" w:type="dxa"/>
              <w:left w:w="102" w:type="dxa"/>
              <w:bottom w:w="28" w:type="dxa"/>
              <w:right w:w="102" w:type="dxa"/>
            </w:tcMar>
            <w:vAlign w:val="center"/>
          </w:tcPr>
          <w:p w14:paraId="5F384B04" w14:textId="77777777" w:rsidR="00E10A3A" w:rsidRPr="00B549F8" w:rsidRDefault="00E10A3A" w:rsidP="00C0227D">
            <w:pPr>
              <w:widowControl/>
              <w:jc w:val="center"/>
              <w:rPr>
                <w:rFonts w:hAnsiTheme="minorEastAsia"/>
              </w:rPr>
            </w:pPr>
            <w:r w:rsidRPr="00B549F8">
              <w:rPr>
                <w:rFonts w:hAnsiTheme="minorEastAsia" w:cs="맑은 고딕"/>
              </w:rPr>
              <w:t>https://www.smart-factory.kr/ids/cd/3121_5082_7091_1060</w:t>
            </w:r>
          </w:p>
        </w:tc>
        <w:tc>
          <w:tcPr>
            <w:tcW w:w="4678" w:type="dxa"/>
            <w:tcMar>
              <w:top w:w="28" w:type="dxa"/>
              <w:left w:w="102" w:type="dxa"/>
              <w:bottom w:w="28" w:type="dxa"/>
              <w:right w:w="102" w:type="dxa"/>
            </w:tcMar>
            <w:vAlign w:val="center"/>
          </w:tcPr>
          <w:p w14:paraId="0DA2CC72" w14:textId="77777777" w:rsidR="00E10A3A" w:rsidRPr="00B549F8" w:rsidRDefault="00F300AA" w:rsidP="00C0227D">
            <w:pPr>
              <w:widowControl/>
              <w:rPr>
                <w:rFonts w:hAnsiTheme="minorEastAsia"/>
              </w:rPr>
            </w:pPr>
            <w:sdt>
              <w:sdtPr>
                <w:rPr>
                  <w:rFonts w:hAnsiTheme="minorEastAsia"/>
                </w:rPr>
                <w:tag w:val="goog_rdk_214"/>
                <w:id w:val="556291028"/>
              </w:sdtPr>
              <w:sdtEndPr/>
              <w:sdtContent>
                <w:r w:rsidR="00E10A3A" w:rsidRPr="00B549F8">
                  <w:rPr>
                    <w:rFonts w:hAnsiTheme="minorEastAsia"/>
                  </w:rPr>
                  <w:t>a two-dimensional barcode that stores information, easily scannable by smartphones and other devices</w:t>
                </w:r>
                <w:r w:rsidR="00E10A3A" w:rsidRPr="00B549F8">
                  <w:rPr>
                    <w:rFonts w:hAnsiTheme="minorEastAsia"/>
                  </w:rPr>
                  <w:br/>
                  <w:t>정보를 저장하여 스마트폰 등으로 쉽게 스캔할 수 있는 2차원 바코드</w:t>
                </w:r>
              </w:sdtContent>
            </w:sdt>
          </w:p>
        </w:tc>
        <w:tc>
          <w:tcPr>
            <w:tcW w:w="3308" w:type="dxa"/>
          </w:tcPr>
          <w:p w14:paraId="3989EBC9" w14:textId="77777777" w:rsidR="00E10A3A" w:rsidRPr="00B549F8" w:rsidRDefault="00E10A3A" w:rsidP="00C0227D">
            <w:pPr>
              <w:rPr>
                <w:rFonts w:hAnsiTheme="minorEastAsia"/>
              </w:rPr>
            </w:pPr>
            <w:r w:rsidRPr="00B549F8">
              <w:rPr>
                <w:rFonts w:hAnsiTheme="minorEastAsia"/>
                <w:sz w:val="18"/>
              </w:rPr>
              <w:t>/qr/asset_fs_2025_001.png</w:t>
            </w:r>
          </w:p>
        </w:tc>
      </w:tr>
      <w:tr w:rsidR="00E10A3A" w:rsidRPr="00B549F8" w14:paraId="2FF0F01F" w14:textId="77777777" w:rsidTr="00C0227D">
        <w:trPr>
          <w:trHeight w:val="896"/>
        </w:trPr>
        <w:tc>
          <w:tcPr>
            <w:tcW w:w="886" w:type="dxa"/>
            <w:tcMar>
              <w:top w:w="28" w:type="dxa"/>
              <w:left w:w="102" w:type="dxa"/>
              <w:bottom w:w="28" w:type="dxa"/>
              <w:right w:w="102" w:type="dxa"/>
            </w:tcMar>
            <w:vAlign w:val="center"/>
          </w:tcPr>
          <w:p w14:paraId="2C7FA5D5" w14:textId="77777777" w:rsidR="00E10A3A" w:rsidRPr="00B549F8" w:rsidRDefault="00E10A3A" w:rsidP="00C0227D">
            <w:pPr>
              <w:widowControl/>
              <w:rPr>
                <w:rFonts w:hAnsiTheme="minorEastAsia"/>
              </w:rPr>
            </w:pPr>
            <w:r w:rsidRPr="00B549F8">
              <w:rPr>
                <w:rFonts w:hAnsiTheme="minorEastAsia"/>
              </w:rPr>
              <w:lastRenderedPageBreak/>
              <w:t>File</w:t>
            </w:r>
          </w:p>
        </w:tc>
        <w:tc>
          <w:tcPr>
            <w:tcW w:w="2161" w:type="dxa"/>
            <w:tcMar>
              <w:top w:w="28" w:type="dxa"/>
              <w:left w:w="102" w:type="dxa"/>
              <w:bottom w:w="28" w:type="dxa"/>
              <w:right w:w="102" w:type="dxa"/>
            </w:tcMar>
            <w:vAlign w:val="center"/>
          </w:tcPr>
          <w:p w14:paraId="3809A6C9" w14:textId="77777777" w:rsidR="00E10A3A" w:rsidRPr="00B549F8" w:rsidRDefault="00E10A3A" w:rsidP="00C0227D">
            <w:pPr>
              <w:widowControl/>
              <w:jc w:val="center"/>
              <w:rPr>
                <w:rFonts w:hAnsiTheme="minorEastAsia"/>
              </w:rPr>
            </w:pPr>
            <w:r w:rsidRPr="00B549F8">
              <w:rPr>
                <w:rFonts w:hAnsiTheme="minorEastAsia"/>
              </w:rPr>
              <w:t>CompanyLogo</w:t>
            </w:r>
          </w:p>
        </w:tc>
        <w:tc>
          <w:tcPr>
            <w:tcW w:w="2658" w:type="dxa"/>
            <w:tcMar>
              <w:top w:w="28" w:type="dxa"/>
              <w:left w:w="102" w:type="dxa"/>
              <w:bottom w:w="28" w:type="dxa"/>
              <w:right w:w="102" w:type="dxa"/>
            </w:tcMar>
            <w:vAlign w:val="center"/>
          </w:tcPr>
          <w:p w14:paraId="65502EA8" w14:textId="77777777" w:rsidR="00E10A3A" w:rsidRPr="00B549F8" w:rsidRDefault="00E10A3A" w:rsidP="00C0227D">
            <w:pPr>
              <w:widowControl/>
              <w:jc w:val="center"/>
              <w:rPr>
                <w:rFonts w:hAnsiTheme="minorEastAsia"/>
              </w:rPr>
            </w:pPr>
            <w:r w:rsidRPr="00B549F8">
              <w:rPr>
                <w:rFonts w:hAnsiTheme="minorEastAsia" w:cs="맑은 고딕"/>
              </w:rPr>
              <w:t>https://www.smart-factory.kr/ids/smc/contactinfo/1/0</w:t>
            </w:r>
          </w:p>
        </w:tc>
        <w:tc>
          <w:tcPr>
            <w:tcW w:w="4678" w:type="dxa"/>
            <w:tcMar>
              <w:top w:w="28" w:type="dxa"/>
              <w:left w:w="102" w:type="dxa"/>
              <w:bottom w:w="28" w:type="dxa"/>
              <w:right w:w="102" w:type="dxa"/>
            </w:tcMar>
            <w:vAlign w:val="center"/>
          </w:tcPr>
          <w:p w14:paraId="501AC15E" w14:textId="77777777" w:rsidR="00E10A3A" w:rsidRPr="00B549F8" w:rsidRDefault="00E10A3A" w:rsidP="00C0227D">
            <w:pPr>
              <w:widowControl/>
              <w:rPr>
                <w:rFonts w:hAnsiTheme="minorEastAsia"/>
              </w:rPr>
            </w:pPr>
            <w:r w:rsidRPr="00B549F8">
              <w:rPr>
                <w:rFonts w:hAnsiTheme="minorEastAsia"/>
              </w:rPr>
              <w:t>a symbol made up of text and images that identifies a business</w:t>
            </w:r>
          </w:p>
          <w:p w14:paraId="2D7900ED" w14:textId="77777777" w:rsidR="00E10A3A" w:rsidRPr="00B549F8" w:rsidRDefault="00F300AA" w:rsidP="00C0227D">
            <w:pPr>
              <w:widowControl/>
              <w:rPr>
                <w:rFonts w:hAnsiTheme="minorEastAsia"/>
              </w:rPr>
            </w:pPr>
            <w:sdt>
              <w:sdtPr>
                <w:rPr>
                  <w:rFonts w:hAnsiTheme="minorEastAsia"/>
                </w:rPr>
                <w:tag w:val="goog_rdk_215"/>
                <w:id w:val="868109307"/>
              </w:sdtPr>
              <w:sdtEndPr/>
              <w:sdtContent>
                <w:r w:rsidR="00E10A3A" w:rsidRPr="00B549F8">
                  <w:rPr>
                    <w:rFonts w:hAnsiTheme="minorEastAsia"/>
                  </w:rPr>
                  <w:t>비즈니스를 식별하는 텍스트와 이미지로 구성된 기호</w:t>
                </w:r>
              </w:sdtContent>
            </w:sdt>
          </w:p>
        </w:tc>
        <w:tc>
          <w:tcPr>
            <w:tcW w:w="3308" w:type="dxa"/>
          </w:tcPr>
          <w:p w14:paraId="16254C68" w14:textId="77777777" w:rsidR="00E10A3A" w:rsidRPr="00B549F8" w:rsidRDefault="00E10A3A" w:rsidP="00C0227D">
            <w:pPr>
              <w:rPr>
                <w:rFonts w:hAnsiTheme="minorEastAsia"/>
              </w:rPr>
            </w:pPr>
            <w:r w:rsidRPr="00B549F8">
              <w:rPr>
                <w:rFonts w:hAnsiTheme="minorEastAsia"/>
                <w:sz w:val="18"/>
              </w:rPr>
              <w:t>/logos/abc_textile_logo.png</w:t>
            </w:r>
          </w:p>
        </w:tc>
      </w:tr>
      <w:tr w:rsidR="00E10A3A" w:rsidRPr="00B549F8" w14:paraId="6BB526B5" w14:textId="77777777" w:rsidTr="00C0227D">
        <w:trPr>
          <w:trHeight w:val="1216"/>
        </w:trPr>
        <w:tc>
          <w:tcPr>
            <w:tcW w:w="886" w:type="dxa"/>
            <w:tcMar>
              <w:top w:w="28" w:type="dxa"/>
              <w:left w:w="102" w:type="dxa"/>
              <w:bottom w:w="28" w:type="dxa"/>
              <w:right w:w="102" w:type="dxa"/>
            </w:tcMar>
            <w:vAlign w:val="center"/>
          </w:tcPr>
          <w:p w14:paraId="4938B3E5" w14:textId="77777777" w:rsidR="00E10A3A" w:rsidRPr="00B549F8" w:rsidRDefault="00E10A3A" w:rsidP="00C0227D">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1F5A41D8" w14:textId="77777777" w:rsidR="00E10A3A" w:rsidRPr="00B549F8" w:rsidRDefault="00E10A3A" w:rsidP="00C0227D">
            <w:pPr>
              <w:widowControl/>
              <w:jc w:val="center"/>
              <w:rPr>
                <w:rFonts w:hAnsiTheme="minorEastAsia"/>
              </w:rPr>
            </w:pPr>
            <w:r w:rsidRPr="00B549F8">
              <w:rPr>
                <w:rFonts w:hAnsiTheme="minorEastAsia"/>
              </w:rPr>
              <w:t>URL</w:t>
            </w:r>
          </w:p>
        </w:tc>
        <w:tc>
          <w:tcPr>
            <w:tcW w:w="2658" w:type="dxa"/>
            <w:tcMar>
              <w:top w:w="28" w:type="dxa"/>
              <w:left w:w="102" w:type="dxa"/>
              <w:bottom w:w="28" w:type="dxa"/>
              <w:right w:w="102" w:type="dxa"/>
            </w:tcMar>
            <w:vAlign w:val="center"/>
          </w:tcPr>
          <w:p w14:paraId="649CB34A" w14:textId="77777777" w:rsidR="00E10A3A" w:rsidRPr="00B549F8" w:rsidRDefault="00E10A3A" w:rsidP="00C0227D">
            <w:pPr>
              <w:widowControl/>
              <w:jc w:val="center"/>
              <w:rPr>
                <w:rFonts w:hAnsiTheme="minorEastAsia"/>
              </w:rPr>
            </w:pPr>
            <w:r w:rsidRPr="00B549F8">
              <w:rPr>
                <w:rFonts w:hAnsiTheme="minorEastAsia" w:cs="맑은 고딕"/>
              </w:rPr>
              <w:t>0173-1#02-AAO694#003</w:t>
            </w:r>
          </w:p>
        </w:tc>
        <w:tc>
          <w:tcPr>
            <w:tcW w:w="4678" w:type="dxa"/>
            <w:tcMar>
              <w:top w:w="28" w:type="dxa"/>
              <w:left w:w="102" w:type="dxa"/>
              <w:bottom w:w="28" w:type="dxa"/>
              <w:right w:w="102" w:type="dxa"/>
            </w:tcMar>
            <w:vAlign w:val="center"/>
          </w:tcPr>
          <w:p w14:paraId="6A970415" w14:textId="77777777" w:rsidR="00E10A3A" w:rsidRPr="00B549F8" w:rsidRDefault="00E10A3A" w:rsidP="00C0227D">
            <w:pPr>
              <w:widowControl/>
              <w:rPr>
                <w:rFonts w:hAnsiTheme="minorEastAsia"/>
              </w:rPr>
            </w:pPr>
            <w:r w:rsidRPr="00B549F8">
              <w:rPr>
                <w:rFonts w:hAnsiTheme="minorEastAsia"/>
              </w:rPr>
              <w:t xml:space="preserve">stated as link to a home page. The home </w:t>
            </w:r>
          </w:p>
          <w:p w14:paraId="3E84908A" w14:textId="77777777" w:rsidR="00E10A3A" w:rsidRPr="00B549F8" w:rsidRDefault="00E10A3A" w:rsidP="00C0227D">
            <w:pPr>
              <w:widowControl/>
              <w:rPr>
                <w:rFonts w:hAnsiTheme="minorEastAsia"/>
              </w:rPr>
            </w:pPr>
            <w:r w:rsidRPr="00B549F8">
              <w:rPr>
                <w:rFonts w:hAnsiTheme="minorEastAsia"/>
              </w:rPr>
              <w:t xml:space="preserve">page is the starting page or table of contents </w:t>
            </w:r>
          </w:p>
          <w:p w14:paraId="7EA9E215" w14:textId="77777777" w:rsidR="00E10A3A" w:rsidRPr="00B549F8" w:rsidRDefault="00E10A3A" w:rsidP="00C0227D">
            <w:pPr>
              <w:widowControl/>
              <w:rPr>
                <w:rFonts w:hAnsiTheme="minorEastAsia"/>
              </w:rPr>
            </w:pPr>
            <w:r w:rsidRPr="00B549F8">
              <w:rPr>
                <w:rFonts w:hAnsiTheme="minorEastAsia"/>
              </w:rPr>
              <w:t>of a web site with offerings. It usually has the name index.htm or index.html</w:t>
            </w:r>
          </w:p>
          <w:p w14:paraId="56534BAB" w14:textId="77777777" w:rsidR="00E10A3A" w:rsidRPr="00B549F8" w:rsidRDefault="00F300AA" w:rsidP="00C0227D">
            <w:pPr>
              <w:widowControl/>
              <w:rPr>
                <w:rFonts w:hAnsiTheme="minorEastAsia"/>
              </w:rPr>
            </w:pPr>
            <w:sdt>
              <w:sdtPr>
                <w:rPr>
                  <w:rFonts w:hAnsiTheme="minorEastAsia"/>
                </w:rPr>
                <w:tag w:val="goog_rdk_216"/>
                <w:id w:val="500860801"/>
              </w:sdtPr>
              <w:sdtEndPr/>
              <w:sdtContent>
                <w:r w:rsidR="00E10A3A" w:rsidRPr="00B549F8">
                  <w:rPr>
                    <w:rFonts w:hAnsiTheme="minorEastAsia"/>
                  </w:rPr>
                  <w:t>홈페이지 링크로 명시. 제공 사항이 포함된 웹 사이트의 시작 페이지 또는 목차</w:t>
                </w:r>
              </w:sdtContent>
            </w:sdt>
          </w:p>
        </w:tc>
        <w:tc>
          <w:tcPr>
            <w:tcW w:w="3308" w:type="dxa"/>
          </w:tcPr>
          <w:p w14:paraId="548ACBB1" w14:textId="77777777" w:rsidR="00E10A3A" w:rsidRPr="00B549F8" w:rsidRDefault="00E10A3A" w:rsidP="00C0227D">
            <w:pPr>
              <w:rPr>
                <w:rFonts w:hAnsiTheme="minorEastAsia"/>
              </w:rPr>
            </w:pPr>
            <w:r w:rsidRPr="00B549F8">
              <w:rPr>
                <w:rFonts w:hAnsiTheme="minorEastAsia"/>
                <w:sz w:val="18"/>
              </w:rPr>
              <w:t>https://www.abc-textile-machinery.com</w:t>
            </w:r>
          </w:p>
        </w:tc>
      </w:tr>
    </w:tbl>
    <w:p w14:paraId="19910E0A" w14:textId="77777777" w:rsidR="00631120" w:rsidRPr="00E10A3A" w:rsidRDefault="00631120" w:rsidP="00065A41">
      <w:pPr>
        <w:rPr>
          <w:rFonts w:ascii="맑은 고딕" w:eastAsia="맑은 고딕" w:hAnsi="맑은 고딕"/>
        </w:rPr>
      </w:pPr>
    </w:p>
    <w:p w14:paraId="19910E0B" w14:textId="2E73A85F" w:rsidR="00BC5F0E" w:rsidRPr="00175400" w:rsidRDefault="00C75688" w:rsidP="001E2FA4">
      <w:pPr>
        <w:pStyle w:val="af0"/>
        <w:keepNext/>
        <w:jc w:val="center"/>
        <w:rPr>
          <w:rFonts w:ascii="맑은 고딕" w:eastAsia="맑은 고딕" w:hAnsi="맑은 고딕"/>
        </w:rPr>
      </w:pPr>
      <w:bookmarkStart w:id="47" w:name="_Toc193287960"/>
      <w:r w:rsidRPr="00175400">
        <w:rPr>
          <w:rFonts w:ascii="맑은 고딕" w:eastAsia="맑은 고딕" w:hAnsi="맑은 고딕"/>
        </w:rPr>
        <w:t xml:space="preserve">표 </w:t>
      </w:r>
      <w:r w:rsidRPr="00175400">
        <w:rPr>
          <w:rFonts w:ascii="맑은 고딕" w:eastAsia="맑은 고딕" w:hAnsi="맑은 고딕"/>
        </w:rPr>
        <w:fldChar w:fldCharType="begin"/>
      </w:r>
      <w:r w:rsidRPr="00175400">
        <w:rPr>
          <w:rFonts w:ascii="맑은 고딕" w:eastAsia="맑은 고딕" w:hAnsi="맑은 고딕"/>
        </w:rPr>
        <w:instrText>SEQ 표 \r 6</w:instrText>
      </w:r>
      <w:r w:rsidRPr="00175400">
        <w:rPr>
          <w:rFonts w:ascii="맑은 고딕" w:eastAsia="맑은 고딕" w:hAnsi="맑은 고딕"/>
        </w:rPr>
        <w:fldChar w:fldCharType="separate"/>
      </w:r>
      <w:r w:rsidRPr="00175400">
        <w:rPr>
          <w:rFonts w:ascii="맑은 고딕" w:eastAsia="맑은 고딕" w:hAnsi="맑은 고딕"/>
          <w:noProof/>
        </w:rPr>
        <w:t>6</w:t>
      </w:r>
      <w:r w:rsidRPr="00175400">
        <w:rPr>
          <w:rFonts w:ascii="맑은 고딕" w:eastAsia="맑은 고딕" w:hAnsi="맑은 고딕"/>
        </w:rPr>
        <w:fldChar w:fldCharType="end"/>
      </w:r>
      <w:r w:rsidRPr="00175400">
        <w:rPr>
          <w:rFonts w:ascii="맑은 고딕" w:eastAsia="맑은 고딕" w:hAnsi="맑은 고딕" w:hint="eastAsia"/>
        </w:rPr>
        <w:t xml:space="preserve"> </w:t>
      </w:r>
      <w:r w:rsidR="00BC5F0E" w:rsidRPr="00175400">
        <w:rPr>
          <w:rFonts w:ascii="맑은 고딕" w:eastAsia="맑은 고딕" w:hAnsi="맑은 고딕"/>
        </w:rPr>
        <w:t>Identification submodel 개요-2</w:t>
      </w:r>
      <w:bookmarkEnd w:id="47"/>
    </w:p>
    <w:tbl>
      <w:tblPr>
        <w:tblW w:w="13691" w:type="dxa"/>
        <w:tblInd w:w="102" w:type="dxa"/>
        <w:tblLayout w:type="fixed"/>
        <w:tblLook w:val="0400" w:firstRow="0" w:lastRow="0" w:firstColumn="0" w:lastColumn="0" w:noHBand="0" w:noVBand="1"/>
      </w:tblPr>
      <w:tblGrid>
        <w:gridCol w:w="1299"/>
        <w:gridCol w:w="1438"/>
        <w:gridCol w:w="598"/>
        <w:gridCol w:w="1269"/>
        <w:gridCol w:w="3302"/>
        <w:gridCol w:w="4035"/>
        <w:gridCol w:w="1750"/>
      </w:tblGrid>
      <w:tr w:rsidR="00E10A3A" w:rsidRPr="00E63AA5" w14:paraId="2B2DA013" w14:textId="77777777" w:rsidTr="00C0227D">
        <w:trPr>
          <w:trHeight w:val="256"/>
        </w:trPr>
        <w:tc>
          <w:tcPr>
            <w:tcW w:w="1477"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0CA0C473" w14:textId="77777777" w:rsidR="00E10A3A" w:rsidRPr="00E63AA5" w:rsidRDefault="00E10A3A" w:rsidP="00C0227D">
            <w:pPr>
              <w:widowControl/>
              <w:jc w:val="center"/>
              <w:rPr>
                <w:rFonts w:hAnsiTheme="minorEastAsia"/>
              </w:rPr>
            </w:pPr>
            <w:r w:rsidRPr="00E63AA5">
              <w:rPr>
                <w:rFonts w:hAnsiTheme="minorEastAsia"/>
                <w:b/>
                <w:bCs/>
              </w:rPr>
              <w:t>SMC01</w:t>
            </w:r>
          </w:p>
        </w:tc>
        <w:tc>
          <w:tcPr>
            <w:tcW w:w="1639"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0E9D1A7D" w14:textId="77777777" w:rsidR="00E10A3A" w:rsidRPr="00E63AA5" w:rsidRDefault="00E10A3A" w:rsidP="00C0227D">
            <w:pPr>
              <w:widowControl/>
              <w:jc w:val="center"/>
              <w:rPr>
                <w:rFonts w:hAnsiTheme="minorEastAsia"/>
              </w:rPr>
            </w:pPr>
            <w:r w:rsidRPr="00E63AA5">
              <w:rPr>
                <w:rFonts w:hAnsiTheme="minorEastAsia"/>
                <w:b/>
                <w:bCs/>
              </w:rPr>
              <w:t>SMC02</w:t>
            </w:r>
          </w:p>
        </w:tc>
        <w:tc>
          <w:tcPr>
            <w:tcW w:w="2101" w:type="dxa"/>
            <w:gridSpan w:val="2"/>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3C0DF56B" w14:textId="77777777" w:rsidR="00E10A3A" w:rsidRPr="00E63AA5" w:rsidRDefault="00E10A3A" w:rsidP="00C0227D">
            <w:pPr>
              <w:widowControl/>
              <w:jc w:val="center"/>
              <w:rPr>
                <w:rFonts w:hAnsiTheme="minorEastAsia"/>
              </w:rPr>
            </w:pPr>
            <w:r w:rsidRPr="00E63AA5">
              <w:rPr>
                <w:rFonts w:hAnsiTheme="minorEastAsia"/>
                <w:b/>
                <w:bCs/>
              </w:rPr>
              <w:t>idShort</w:t>
            </w:r>
          </w:p>
        </w:tc>
        <w:tc>
          <w:tcPr>
            <w:tcW w:w="3810"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7E8CD2B3" w14:textId="77777777" w:rsidR="00E10A3A" w:rsidRPr="00E63AA5" w:rsidRDefault="00E10A3A" w:rsidP="00C0227D">
            <w:pPr>
              <w:widowControl/>
              <w:jc w:val="center"/>
              <w:rPr>
                <w:rFonts w:hAnsiTheme="minorEastAsia"/>
              </w:rPr>
            </w:pPr>
            <w:r w:rsidRPr="00E63AA5">
              <w:rPr>
                <w:rFonts w:hAnsiTheme="minorEastAsia"/>
                <w:b/>
                <w:bCs/>
              </w:rPr>
              <w:t>SemanticID</w:t>
            </w:r>
          </w:p>
        </w:tc>
        <w:tc>
          <w:tcPr>
            <w:tcW w:w="4664"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7B7C0C25" w14:textId="77777777" w:rsidR="00E10A3A" w:rsidRPr="00E63AA5" w:rsidRDefault="00F300AA" w:rsidP="00C0227D">
            <w:pPr>
              <w:widowControl/>
              <w:jc w:val="center"/>
              <w:rPr>
                <w:rFonts w:hAnsiTheme="minorEastAsia"/>
              </w:rPr>
            </w:pPr>
            <w:sdt>
              <w:sdtPr>
                <w:rPr>
                  <w:rFonts w:hAnsiTheme="minorEastAsia"/>
                </w:rPr>
                <w:tag w:val="goog_rdk_218"/>
                <w:id w:val="-339813903"/>
              </w:sdtPr>
              <w:sdtEndPr/>
              <w:sdtContent>
                <w:r w:rsidR="00E10A3A" w:rsidRPr="00E63AA5">
                  <w:rPr>
                    <w:rFonts w:hAnsiTheme="minorEastAsia"/>
                    <w:b/>
                    <w:bCs/>
                  </w:rPr>
                  <w:t>설명</w:t>
                </w:r>
              </w:sdtContent>
            </w:sdt>
          </w:p>
        </w:tc>
        <w:tc>
          <w:tcPr>
            <w:tcW w:w="2000"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60EACFAA" w14:textId="77777777" w:rsidR="00E10A3A" w:rsidRPr="00E63AA5" w:rsidRDefault="00E10A3A" w:rsidP="00C0227D">
            <w:pPr>
              <w:jc w:val="center"/>
              <w:rPr>
                <w:rFonts w:hAnsiTheme="minorEastAsia"/>
              </w:rPr>
            </w:pPr>
            <w:r w:rsidRPr="00E63AA5">
              <w:rPr>
                <w:rFonts w:hAnsiTheme="minorEastAsia"/>
                <w:b/>
              </w:rPr>
              <w:t>Value example</w:t>
            </w:r>
          </w:p>
        </w:tc>
      </w:tr>
      <w:tr w:rsidR="00E10A3A" w:rsidRPr="00E63AA5" w14:paraId="3E1B1781" w14:textId="77777777" w:rsidTr="00C0227D">
        <w:trPr>
          <w:trHeight w:val="759"/>
        </w:trPr>
        <w:tc>
          <w:tcPr>
            <w:tcW w:w="1477"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062C149" w14:textId="77777777" w:rsidR="00E10A3A" w:rsidRPr="00E63AA5" w:rsidRDefault="00E10A3A" w:rsidP="00C0227D">
            <w:pPr>
              <w:widowControl/>
              <w:jc w:val="center"/>
              <w:rPr>
                <w:rFonts w:hAnsiTheme="minorEastAsia"/>
              </w:rPr>
            </w:pPr>
            <w:r w:rsidRPr="00E63AA5">
              <w:rPr>
                <w:rFonts w:hAnsiTheme="minorEastAsia"/>
              </w:rPr>
              <w:t>ContactInfo01</w:t>
            </w: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79DD2D4" w14:textId="77777777" w:rsidR="00E10A3A" w:rsidRPr="00E63AA5" w:rsidRDefault="00E10A3A" w:rsidP="00C0227D">
            <w:pPr>
              <w:widowControl/>
              <w:jc w:val="center"/>
              <w:rPr>
                <w:rFonts w:hAnsiTheme="minorEastAsia"/>
              </w:rPr>
            </w:pPr>
            <w:r w:rsidRPr="00E63AA5">
              <w:rPr>
                <w:rFonts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CADE988" w14:textId="77777777" w:rsidR="00E10A3A" w:rsidRPr="00E63AA5" w:rsidRDefault="00E10A3A" w:rsidP="00C0227D">
            <w:pPr>
              <w:widowControl/>
              <w:rPr>
                <w:rFonts w:hAnsiTheme="minorEastAsia"/>
              </w:rPr>
            </w:pPr>
            <w:r w:rsidRPr="00E63AA5">
              <w:rPr>
                <w:rFonts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6E4CA10" w14:textId="77777777" w:rsidR="00E10A3A" w:rsidRPr="00E63AA5" w:rsidRDefault="00E10A3A" w:rsidP="00C0227D">
            <w:pPr>
              <w:widowControl/>
              <w:jc w:val="center"/>
              <w:rPr>
                <w:rFonts w:hAnsiTheme="minorEastAsia"/>
              </w:rPr>
            </w:pPr>
            <w:r w:rsidRPr="00E63AA5">
              <w:rPr>
                <w:rFonts w:hAnsiTheme="minorEastAsia" w:cs="맑은 고딕"/>
              </w:rPr>
              <w:t>Name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228C8D7" w14:textId="77777777" w:rsidR="00E10A3A" w:rsidRPr="00E63AA5" w:rsidRDefault="00E10A3A" w:rsidP="00C0227D">
            <w:pPr>
              <w:widowControl/>
              <w:jc w:val="center"/>
              <w:rPr>
                <w:rFonts w:hAnsiTheme="minorEastAsia"/>
              </w:rPr>
            </w:pPr>
            <w:r w:rsidRPr="00E63AA5">
              <w:rPr>
                <w:rFonts w:hAnsiTheme="minorEastAsia" w:cs="맑은 고딕"/>
              </w:rPr>
              <w:t>0173-1#02-AAO677#004</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1ADB1DA" w14:textId="77777777" w:rsidR="00E10A3A" w:rsidRPr="00E63AA5" w:rsidRDefault="00E10A3A" w:rsidP="00C0227D">
            <w:pPr>
              <w:widowControl/>
              <w:rPr>
                <w:rFonts w:hAnsiTheme="minorEastAsia" w:cs="맑은 고딕"/>
              </w:rPr>
            </w:pPr>
            <w:r w:rsidRPr="00E63AA5">
              <w:rPr>
                <w:rFonts w:hAnsiTheme="minorEastAsia" w:cs="맑은 고딕"/>
              </w:rPr>
              <w:t>name of supplier which provides the customer with a product or a service</w:t>
            </w:r>
          </w:p>
          <w:p w14:paraId="6F8CD88D" w14:textId="77777777" w:rsidR="00E10A3A" w:rsidRPr="00E63AA5" w:rsidRDefault="00E10A3A" w:rsidP="00C0227D">
            <w:pPr>
              <w:widowControl/>
              <w:rPr>
                <w:rFonts w:hAnsiTheme="minorEastAsia"/>
              </w:rPr>
            </w:pPr>
            <w:r w:rsidRPr="00E63AA5">
              <w:rPr>
                <w:rFonts w:hAnsiTheme="minorEastAsia" w:cs="맑은 고딕"/>
              </w:rPr>
              <w:t>고객에게 제품이나 서비스를 제공하는 공급자 이름</w:t>
            </w:r>
          </w:p>
        </w:tc>
        <w:tc>
          <w:tcPr>
            <w:tcW w:w="2000" w:type="dxa"/>
            <w:tcBorders>
              <w:top w:val="single" w:sz="4" w:space="0" w:color="auto"/>
              <w:left w:val="single" w:sz="4" w:space="0" w:color="auto"/>
              <w:bottom w:val="single" w:sz="4" w:space="0" w:color="auto"/>
              <w:right w:val="single" w:sz="4" w:space="0" w:color="auto"/>
            </w:tcBorders>
          </w:tcPr>
          <w:p w14:paraId="095C89B2" w14:textId="77777777" w:rsidR="00E10A3A" w:rsidRPr="00E63AA5" w:rsidRDefault="00E10A3A" w:rsidP="00C0227D">
            <w:pPr>
              <w:rPr>
                <w:rFonts w:hAnsiTheme="minorEastAsia"/>
              </w:rPr>
            </w:pPr>
            <w:r w:rsidRPr="00E63AA5">
              <w:rPr>
                <w:rFonts w:hAnsiTheme="minorEastAsia"/>
                <w:sz w:val="18"/>
              </w:rPr>
              <w:t>ABC Textile Machinery Co., Ltd.</w:t>
            </w:r>
          </w:p>
        </w:tc>
      </w:tr>
      <w:tr w:rsidR="00E10A3A" w:rsidRPr="00E63AA5" w14:paraId="18B578BB" w14:textId="77777777" w:rsidTr="00C0227D">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0617F4A" w14:textId="77777777" w:rsidR="00E10A3A" w:rsidRPr="00E63AA5" w:rsidRDefault="00E10A3A" w:rsidP="00C0227D">
            <w:pPr>
              <w:pBdr>
                <w:top w:val="nil"/>
                <w:left w:val="nil"/>
                <w:bottom w:val="nil"/>
                <w:right w:val="nil"/>
                <w:between w:val="nil"/>
              </w:pBdr>
              <w:spacing w:line="276" w:lineRule="auto"/>
              <w:jc w:val="left"/>
              <w:rPr>
                <w:rFonts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75D020A" w14:textId="77777777" w:rsidR="00E10A3A" w:rsidRPr="00E63AA5" w:rsidRDefault="00E10A3A" w:rsidP="00C0227D">
            <w:pPr>
              <w:widowControl/>
              <w:jc w:val="center"/>
              <w:rPr>
                <w:rFonts w:hAnsiTheme="minorEastAsia"/>
              </w:rPr>
            </w:pPr>
            <w:r w:rsidRPr="00E63AA5">
              <w:rPr>
                <w:rFonts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6241067" w14:textId="77777777" w:rsidR="00E10A3A" w:rsidRPr="00E63AA5" w:rsidRDefault="00E10A3A" w:rsidP="00C0227D">
            <w:pPr>
              <w:widowControl/>
              <w:rPr>
                <w:rFonts w:hAnsiTheme="minorEastAsia"/>
              </w:rPr>
            </w:pPr>
            <w:r w:rsidRPr="00E63AA5">
              <w:rPr>
                <w:rFonts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095FFEF" w14:textId="77777777" w:rsidR="00E10A3A" w:rsidRPr="00E63AA5" w:rsidRDefault="00E10A3A" w:rsidP="00C0227D">
            <w:pPr>
              <w:widowControl/>
              <w:jc w:val="center"/>
              <w:rPr>
                <w:rFonts w:hAnsiTheme="minorEastAsia"/>
              </w:rPr>
            </w:pPr>
            <w:r w:rsidRPr="00E63AA5">
              <w:rPr>
                <w:rFonts w:hAnsiTheme="minorEastAsia" w:cs="맑은 고딕"/>
              </w:rPr>
              <w:t>Role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588365D" w14:textId="77777777" w:rsidR="00E10A3A" w:rsidRPr="00E63AA5" w:rsidRDefault="00E10A3A" w:rsidP="00C0227D">
            <w:pPr>
              <w:widowControl/>
              <w:jc w:val="center"/>
              <w:rPr>
                <w:rFonts w:hAnsiTheme="minorEastAsia"/>
              </w:rPr>
            </w:pPr>
            <w:r w:rsidRPr="00E63AA5">
              <w:rPr>
                <w:rFonts w:hAnsiTheme="minorEastAsia" w:cs="맑은 고딕"/>
              </w:rPr>
              <w:t>https:// www.smart-factory.kr/ids/cd/3121_5082_7091_9060</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59A4CA6" w14:textId="77777777" w:rsidR="00E10A3A" w:rsidRPr="00E63AA5" w:rsidRDefault="00E10A3A" w:rsidP="00C0227D">
            <w:pPr>
              <w:widowControl/>
              <w:rPr>
                <w:rFonts w:hAnsiTheme="minorEastAsia" w:cs="맑은 고딕"/>
              </w:rPr>
            </w:pPr>
            <w:r w:rsidRPr="00E63AA5">
              <w:rPr>
                <w:rFonts w:hAnsiTheme="minorEastAsia" w:cs="맑은 고딕"/>
              </w:rPr>
              <w:t>The specific part or function they have in the context</w:t>
            </w:r>
          </w:p>
          <w:p w14:paraId="4B7B655B" w14:textId="77777777" w:rsidR="00E10A3A" w:rsidRPr="00E63AA5" w:rsidRDefault="00E10A3A" w:rsidP="00C0227D">
            <w:pPr>
              <w:widowControl/>
              <w:rPr>
                <w:rFonts w:hAnsiTheme="minorEastAsia"/>
              </w:rPr>
            </w:pPr>
            <w:r w:rsidRPr="00E63AA5">
              <w:rPr>
                <w:rFonts w:hAnsiTheme="minorEastAsia" w:cs="맑은 고딕"/>
              </w:rPr>
              <w:t>맥락에 따른 특정 역할 또는 기능</w:t>
            </w:r>
          </w:p>
        </w:tc>
        <w:tc>
          <w:tcPr>
            <w:tcW w:w="2000" w:type="dxa"/>
            <w:tcBorders>
              <w:top w:val="single" w:sz="4" w:space="0" w:color="auto"/>
              <w:left w:val="single" w:sz="4" w:space="0" w:color="auto"/>
              <w:bottom w:val="single" w:sz="4" w:space="0" w:color="auto"/>
              <w:right w:val="single" w:sz="4" w:space="0" w:color="auto"/>
            </w:tcBorders>
          </w:tcPr>
          <w:p w14:paraId="57EC20DC" w14:textId="77777777" w:rsidR="00E10A3A" w:rsidRPr="00E63AA5" w:rsidRDefault="00E10A3A" w:rsidP="00C0227D">
            <w:pPr>
              <w:rPr>
                <w:rFonts w:hAnsiTheme="minorEastAsia"/>
              </w:rPr>
            </w:pPr>
            <w:r w:rsidRPr="00E63AA5">
              <w:rPr>
                <w:rFonts w:hAnsiTheme="minorEastAsia"/>
                <w:sz w:val="18"/>
              </w:rPr>
              <w:t>Manufacturer</w:t>
            </w:r>
          </w:p>
        </w:tc>
      </w:tr>
      <w:tr w:rsidR="00E10A3A" w:rsidRPr="00E63AA5" w14:paraId="6A233402" w14:textId="77777777" w:rsidTr="00C0227D">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4E56B7D" w14:textId="77777777" w:rsidR="00E10A3A" w:rsidRPr="00E63AA5" w:rsidRDefault="00E10A3A" w:rsidP="00C0227D">
            <w:pPr>
              <w:pBdr>
                <w:top w:val="nil"/>
                <w:left w:val="nil"/>
                <w:bottom w:val="nil"/>
                <w:right w:val="nil"/>
                <w:between w:val="nil"/>
              </w:pBdr>
              <w:spacing w:line="276" w:lineRule="auto"/>
              <w:jc w:val="left"/>
              <w:rPr>
                <w:rFonts w:hAnsiTheme="minorEastAsia"/>
              </w:rPr>
            </w:pPr>
          </w:p>
        </w:tc>
        <w:tc>
          <w:tcPr>
            <w:tcW w:w="1639"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0594DCF" w14:textId="77777777" w:rsidR="00E10A3A" w:rsidRPr="00E63AA5" w:rsidRDefault="00E10A3A" w:rsidP="00C0227D">
            <w:pPr>
              <w:widowControl/>
              <w:jc w:val="center"/>
              <w:rPr>
                <w:rFonts w:hAnsiTheme="minorEastAsia"/>
              </w:rPr>
            </w:pPr>
            <w:r w:rsidRPr="00E63AA5">
              <w:rPr>
                <w:rFonts w:hAnsiTheme="minorEastAsia"/>
              </w:rPr>
              <w:t>PhysicalAddress</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D0AEF44" w14:textId="77777777" w:rsidR="00E10A3A" w:rsidRPr="00E63AA5" w:rsidRDefault="00E10A3A" w:rsidP="00C0227D">
            <w:pPr>
              <w:widowControl/>
              <w:rPr>
                <w:rFonts w:hAnsiTheme="minorEastAsia"/>
              </w:rPr>
            </w:pPr>
            <w:r w:rsidRPr="00E63AA5">
              <w:rPr>
                <w:rFonts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789E14B" w14:textId="77777777" w:rsidR="00E10A3A" w:rsidRPr="00E63AA5" w:rsidRDefault="00E10A3A" w:rsidP="00C0227D">
            <w:pPr>
              <w:widowControl/>
              <w:jc w:val="center"/>
              <w:rPr>
                <w:rFonts w:hAnsiTheme="minorEastAsia"/>
              </w:rPr>
            </w:pPr>
            <w:r w:rsidRPr="00E63AA5">
              <w:rPr>
                <w:rFonts w:hAnsiTheme="minorEastAsia" w:cs="맑은 고딕"/>
              </w:rPr>
              <w:t>CountryCode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F94A8B4" w14:textId="77777777" w:rsidR="00E10A3A" w:rsidRPr="00E63AA5" w:rsidRDefault="00E10A3A" w:rsidP="00C0227D">
            <w:pPr>
              <w:widowControl/>
              <w:jc w:val="center"/>
              <w:rPr>
                <w:rFonts w:hAnsiTheme="minorEastAsia"/>
              </w:rPr>
            </w:pPr>
            <w:r w:rsidRPr="00E63AA5">
              <w:rPr>
                <w:rFonts w:hAnsiTheme="minorEastAsia" w:cs="맑은 고딕"/>
              </w:rPr>
              <w:t>0173-1#02-AAO730#003</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518CC8C" w14:textId="77777777" w:rsidR="00E10A3A" w:rsidRPr="00E63AA5" w:rsidRDefault="00E10A3A" w:rsidP="00C0227D">
            <w:pPr>
              <w:widowControl/>
              <w:rPr>
                <w:rFonts w:hAnsiTheme="minorEastAsia" w:cs="맑은 고딕"/>
              </w:rPr>
            </w:pPr>
            <w:r w:rsidRPr="00E63AA5">
              <w:rPr>
                <w:rFonts w:hAnsiTheme="minorEastAsia" w:cs="맑은 고딕"/>
              </w:rPr>
              <w:t>agreed upon symbol for unambiguous identification of a country</w:t>
            </w:r>
          </w:p>
          <w:p w14:paraId="436BD174" w14:textId="77777777" w:rsidR="00E10A3A" w:rsidRPr="00E63AA5" w:rsidRDefault="00E10A3A" w:rsidP="00C0227D">
            <w:pPr>
              <w:widowControl/>
              <w:rPr>
                <w:rFonts w:hAnsiTheme="minorEastAsia"/>
              </w:rPr>
            </w:pPr>
            <w:r w:rsidRPr="00E63AA5">
              <w:rPr>
                <w:rFonts w:hAnsiTheme="minorEastAsia" w:cs="맑은 고딕"/>
              </w:rPr>
              <w:lastRenderedPageBreak/>
              <w:t>국가를 명확하게 식별하기 위해 합의된 기호</w:t>
            </w:r>
          </w:p>
        </w:tc>
        <w:tc>
          <w:tcPr>
            <w:tcW w:w="2000" w:type="dxa"/>
            <w:tcBorders>
              <w:top w:val="single" w:sz="4" w:space="0" w:color="auto"/>
              <w:left w:val="single" w:sz="4" w:space="0" w:color="auto"/>
              <w:bottom w:val="single" w:sz="4" w:space="0" w:color="auto"/>
              <w:right w:val="single" w:sz="4" w:space="0" w:color="auto"/>
            </w:tcBorders>
          </w:tcPr>
          <w:p w14:paraId="1A4F2AA1" w14:textId="77777777" w:rsidR="00E10A3A" w:rsidRPr="00E63AA5" w:rsidRDefault="00E10A3A" w:rsidP="00C0227D">
            <w:pPr>
              <w:rPr>
                <w:rFonts w:hAnsiTheme="minorEastAsia"/>
              </w:rPr>
            </w:pPr>
            <w:r w:rsidRPr="00E63AA5">
              <w:rPr>
                <w:rFonts w:hAnsiTheme="minorEastAsia"/>
                <w:sz w:val="18"/>
              </w:rPr>
              <w:lastRenderedPageBreak/>
              <w:t>KR</w:t>
            </w:r>
          </w:p>
        </w:tc>
      </w:tr>
      <w:tr w:rsidR="00E10A3A" w:rsidRPr="00E63AA5" w14:paraId="47FFD4B4" w14:textId="77777777" w:rsidTr="00C0227D">
        <w:trPr>
          <w:trHeight w:val="89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38F228A" w14:textId="77777777" w:rsidR="00E10A3A" w:rsidRPr="00E63AA5" w:rsidRDefault="00E10A3A" w:rsidP="00C0227D">
            <w:pPr>
              <w:pBdr>
                <w:top w:val="nil"/>
                <w:left w:val="nil"/>
                <w:bottom w:val="nil"/>
                <w:right w:val="nil"/>
                <w:between w:val="nil"/>
              </w:pBdr>
              <w:spacing w:line="276" w:lineRule="auto"/>
              <w:jc w:val="left"/>
              <w:rPr>
                <w:rFonts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52D04F8" w14:textId="77777777" w:rsidR="00E10A3A" w:rsidRPr="00E63AA5" w:rsidRDefault="00E10A3A" w:rsidP="00C0227D">
            <w:pPr>
              <w:pBdr>
                <w:top w:val="nil"/>
                <w:left w:val="nil"/>
                <w:bottom w:val="nil"/>
                <w:right w:val="nil"/>
                <w:between w:val="nil"/>
              </w:pBdr>
              <w:spacing w:line="276" w:lineRule="auto"/>
              <w:jc w:val="left"/>
              <w:rPr>
                <w:rFonts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B2442BC" w14:textId="77777777" w:rsidR="00E10A3A" w:rsidRPr="00E63AA5" w:rsidRDefault="00E10A3A" w:rsidP="00C0227D">
            <w:pPr>
              <w:widowControl/>
              <w:rPr>
                <w:rFonts w:hAnsiTheme="minorEastAsia"/>
              </w:rPr>
            </w:pPr>
            <w:r w:rsidRPr="00E63AA5">
              <w:rPr>
                <w:rFonts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920F952" w14:textId="77777777" w:rsidR="00E10A3A" w:rsidRPr="00E63AA5" w:rsidRDefault="00E10A3A" w:rsidP="00C0227D">
            <w:pPr>
              <w:widowControl/>
              <w:jc w:val="center"/>
              <w:rPr>
                <w:rFonts w:hAnsiTheme="minorEastAsia"/>
              </w:rPr>
            </w:pPr>
            <w:r w:rsidRPr="00E63AA5">
              <w:rPr>
                <w:rFonts w:hAnsiTheme="minorEastAsia" w:cs="맑은 고딕"/>
              </w:rPr>
              <w:t>Street</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1097C27" w14:textId="77777777" w:rsidR="00E10A3A" w:rsidRPr="00E63AA5" w:rsidRDefault="00E10A3A" w:rsidP="00C0227D">
            <w:pPr>
              <w:widowControl/>
              <w:jc w:val="center"/>
              <w:rPr>
                <w:rFonts w:hAnsiTheme="minorEastAsia"/>
              </w:rPr>
            </w:pPr>
            <w:r w:rsidRPr="00E63AA5">
              <w:rPr>
                <w:rFonts w:hAnsiTheme="minorEastAsia" w:cs="맑은 고딕"/>
              </w:rPr>
              <w:t>https://www.smart-factory.kr/ids/cd/3121_5082_7091_9061</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3ECDB4F" w14:textId="77777777" w:rsidR="00E10A3A" w:rsidRPr="00E63AA5" w:rsidRDefault="00E10A3A" w:rsidP="00C0227D">
            <w:pPr>
              <w:widowControl/>
              <w:rPr>
                <w:rFonts w:hAnsiTheme="minorEastAsia" w:cs="맑은 고딕"/>
              </w:rPr>
            </w:pPr>
            <w:r w:rsidRPr="00E63AA5">
              <w:rPr>
                <w:rFonts w:hAnsiTheme="minorEastAsia" w:cs="맑은 고딕"/>
              </w:rPr>
              <w:t>The street part of an address</w:t>
            </w:r>
          </w:p>
          <w:p w14:paraId="00A611FC" w14:textId="77777777" w:rsidR="00E10A3A" w:rsidRPr="00E63AA5" w:rsidRDefault="00E10A3A" w:rsidP="00C0227D">
            <w:pPr>
              <w:widowControl/>
              <w:rPr>
                <w:rFonts w:hAnsiTheme="minorEastAsia"/>
              </w:rPr>
            </w:pPr>
            <w:r w:rsidRPr="00E63AA5">
              <w:rPr>
                <w:rFonts w:hAnsiTheme="minorEastAsia" w:cs="맑은 고딕"/>
              </w:rPr>
              <w:t>주소의 거리 부분</w:t>
            </w:r>
          </w:p>
        </w:tc>
        <w:tc>
          <w:tcPr>
            <w:tcW w:w="2000" w:type="dxa"/>
            <w:tcBorders>
              <w:top w:val="single" w:sz="4" w:space="0" w:color="auto"/>
              <w:left w:val="single" w:sz="4" w:space="0" w:color="auto"/>
              <w:bottom w:val="single" w:sz="4" w:space="0" w:color="auto"/>
              <w:right w:val="single" w:sz="4" w:space="0" w:color="auto"/>
            </w:tcBorders>
          </w:tcPr>
          <w:p w14:paraId="7E0CB16E" w14:textId="77777777" w:rsidR="00E10A3A" w:rsidRPr="00E63AA5" w:rsidRDefault="00E10A3A" w:rsidP="00C0227D">
            <w:pPr>
              <w:rPr>
                <w:rFonts w:hAnsiTheme="minorEastAsia"/>
              </w:rPr>
            </w:pPr>
            <w:r w:rsidRPr="00E63AA5">
              <w:rPr>
                <w:rFonts w:hAnsiTheme="minorEastAsia"/>
                <w:sz w:val="18"/>
              </w:rPr>
              <w:t>123 Industrial Complex Road</w:t>
            </w:r>
          </w:p>
        </w:tc>
      </w:tr>
      <w:tr w:rsidR="00E10A3A" w:rsidRPr="00E63AA5" w14:paraId="2EA0E4F8" w14:textId="77777777" w:rsidTr="00C0227D">
        <w:trPr>
          <w:trHeight w:val="65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C8FD9A1" w14:textId="77777777" w:rsidR="00E10A3A" w:rsidRPr="00E63AA5" w:rsidRDefault="00E10A3A" w:rsidP="00C0227D">
            <w:pPr>
              <w:pBdr>
                <w:top w:val="nil"/>
                <w:left w:val="nil"/>
                <w:bottom w:val="nil"/>
                <w:right w:val="nil"/>
                <w:between w:val="nil"/>
              </w:pBdr>
              <w:spacing w:line="276" w:lineRule="auto"/>
              <w:jc w:val="left"/>
              <w:rPr>
                <w:rFonts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59CBFF7" w14:textId="77777777" w:rsidR="00E10A3A" w:rsidRPr="00E63AA5" w:rsidRDefault="00E10A3A" w:rsidP="00C0227D">
            <w:pPr>
              <w:pBdr>
                <w:top w:val="nil"/>
                <w:left w:val="nil"/>
                <w:bottom w:val="nil"/>
                <w:right w:val="nil"/>
                <w:between w:val="nil"/>
              </w:pBdr>
              <w:spacing w:line="276" w:lineRule="auto"/>
              <w:jc w:val="left"/>
              <w:rPr>
                <w:rFonts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97D55B4" w14:textId="77777777" w:rsidR="00E10A3A" w:rsidRPr="00E63AA5" w:rsidRDefault="00E10A3A" w:rsidP="00C0227D">
            <w:pPr>
              <w:widowControl/>
              <w:rPr>
                <w:rFonts w:hAnsiTheme="minorEastAsia"/>
              </w:rPr>
            </w:pPr>
            <w:r w:rsidRPr="00E63AA5">
              <w:rPr>
                <w:rFonts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84D8E50" w14:textId="77777777" w:rsidR="00E10A3A" w:rsidRPr="00E63AA5" w:rsidRDefault="00E10A3A" w:rsidP="00C0227D">
            <w:pPr>
              <w:widowControl/>
              <w:jc w:val="center"/>
              <w:rPr>
                <w:rFonts w:hAnsiTheme="minorEastAsia"/>
              </w:rPr>
            </w:pPr>
            <w:r w:rsidRPr="00E63AA5">
              <w:rPr>
                <w:rFonts w:hAnsiTheme="minorEastAsia" w:cs="맑은 고딕"/>
              </w:rPr>
              <w:t>PostalCode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2598E8B" w14:textId="77777777" w:rsidR="00E10A3A" w:rsidRPr="00E63AA5" w:rsidRDefault="00E10A3A" w:rsidP="00C0227D">
            <w:pPr>
              <w:widowControl/>
              <w:jc w:val="center"/>
              <w:rPr>
                <w:rFonts w:hAnsiTheme="minorEastAsia"/>
              </w:rPr>
            </w:pPr>
            <w:r w:rsidRPr="00E63AA5">
              <w:rPr>
                <w:rFonts w:hAnsiTheme="minorEastAsia" w:cs="맑은 고딕"/>
              </w:rPr>
              <w:t>https://www.smart-factory.kr/ids/cd/3121_5082_7091_9062</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0BE5186" w14:textId="77777777" w:rsidR="00E10A3A" w:rsidRPr="00E63AA5" w:rsidRDefault="00E10A3A" w:rsidP="00C0227D">
            <w:pPr>
              <w:widowControl/>
              <w:rPr>
                <w:rFonts w:hAnsiTheme="minorEastAsia" w:cs="맑은 고딕"/>
              </w:rPr>
            </w:pPr>
            <w:r w:rsidRPr="00E63AA5">
              <w:rPr>
                <w:rFonts w:hAnsiTheme="minorEastAsia" w:cs="맑은 고딕"/>
              </w:rPr>
              <w:t>The code for mail delivery within their area</w:t>
            </w:r>
          </w:p>
          <w:p w14:paraId="304A5227" w14:textId="77777777" w:rsidR="00E10A3A" w:rsidRPr="00E63AA5" w:rsidRDefault="00E10A3A" w:rsidP="00C0227D">
            <w:pPr>
              <w:widowControl/>
              <w:rPr>
                <w:rFonts w:hAnsiTheme="minorEastAsia"/>
              </w:rPr>
            </w:pPr>
            <w:r w:rsidRPr="00E63AA5">
              <w:rPr>
                <w:rFonts w:hAnsiTheme="minorEastAsia" w:cs="맑은 고딕"/>
              </w:rPr>
              <w:t>해당 지역 내 우편 배송을 위한 코드</w:t>
            </w:r>
          </w:p>
        </w:tc>
        <w:tc>
          <w:tcPr>
            <w:tcW w:w="2000" w:type="dxa"/>
            <w:tcBorders>
              <w:top w:val="single" w:sz="4" w:space="0" w:color="auto"/>
              <w:left w:val="single" w:sz="4" w:space="0" w:color="auto"/>
              <w:bottom w:val="single" w:sz="4" w:space="0" w:color="auto"/>
              <w:right w:val="single" w:sz="4" w:space="0" w:color="auto"/>
            </w:tcBorders>
          </w:tcPr>
          <w:p w14:paraId="2E3E7F28" w14:textId="77777777" w:rsidR="00E10A3A" w:rsidRPr="00E63AA5" w:rsidRDefault="00E10A3A" w:rsidP="00C0227D">
            <w:pPr>
              <w:rPr>
                <w:rFonts w:hAnsiTheme="minorEastAsia"/>
              </w:rPr>
            </w:pPr>
            <w:r w:rsidRPr="00E63AA5">
              <w:rPr>
                <w:rFonts w:hAnsiTheme="minorEastAsia"/>
                <w:sz w:val="18"/>
              </w:rPr>
              <w:t>12345</w:t>
            </w:r>
          </w:p>
        </w:tc>
      </w:tr>
      <w:tr w:rsidR="00E10A3A" w:rsidRPr="00E63AA5" w14:paraId="17C0283A" w14:textId="77777777" w:rsidTr="00C0227D">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D7CC3D9" w14:textId="77777777" w:rsidR="00E10A3A" w:rsidRPr="00E63AA5" w:rsidRDefault="00E10A3A" w:rsidP="00C0227D">
            <w:pPr>
              <w:pBdr>
                <w:top w:val="nil"/>
                <w:left w:val="nil"/>
                <w:bottom w:val="nil"/>
                <w:right w:val="nil"/>
                <w:between w:val="nil"/>
              </w:pBdr>
              <w:spacing w:line="276" w:lineRule="auto"/>
              <w:jc w:val="left"/>
              <w:rPr>
                <w:rFonts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6726027" w14:textId="77777777" w:rsidR="00E10A3A" w:rsidRPr="00E63AA5" w:rsidRDefault="00E10A3A" w:rsidP="00C0227D">
            <w:pPr>
              <w:pBdr>
                <w:top w:val="nil"/>
                <w:left w:val="nil"/>
                <w:bottom w:val="nil"/>
                <w:right w:val="nil"/>
                <w:between w:val="nil"/>
              </w:pBdr>
              <w:spacing w:line="276" w:lineRule="auto"/>
              <w:jc w:val="left"/>
              <w:rPr>
                <w:rFonts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CDFAFFA" w14:textId="77777777" w:rsidR="00E10A3A" w:rsidRPr="00E63AA5" w:rsidRDefault="00E10A3A" w:rsidP="00C0227D">
            <w:pPr>
              <w:widowControl/>
              <w:rPr>
                <w:rFonts w:hAnsiTheme="minorEastAsia"/>
              </w:rPr>
            </w:pPr>
            <w:r w:rsidRPr="00E63AA5">
              <w:rPr>
                <w:rFonts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C6EF4AB" w14:textId="77777777" w:rsidR="00E10A3A" w:rsidRPr="00E63AA5" w:rsidRDefault="00E10A3A" w:rsidP="00C0227D">
            <w:pPr>
              <w:widowControl/>
              <w:jc w:val="center"/>
              <w:rPr>
                <w:rFonts w:hAnsiTheme="minorEastAsia"/>
              </w:rPr>
            </w:pPr>
            <w:r w:rsidRPr="00E63AA5">
              <w:rPr>
                <w:rFonts w:hAnsiTheme="minorEastAsia" w:cs="맑은 고딕"/>
              </w:rPr>
              <w:t>City</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7AD1EB7" w14:textId="77777777" w:rsidR="00E10A3A" w:rsidRPr="00E63AA5" w:rsidRDefault="00E10A3A" w:rsidP="00C0227D">
            <w:pPr>
              <w:widowControl/>
              <w:jc w:val="center"/>
              <w:rPr>
                <w:rFonts w:hAnsiTheme="minorEastAsia"/>
              </w:rPr>
            </w:pPr>
            <w:r w:rsidRPr="00E63AA5">
              <w:rPr>
                <w:rFonts w:hAnsiTheme="minorEastAsia" w:cs="맑은 고딕"/>
              </w:rPr>
              <w:t>https://www.smart-factory.kr/ids/cd/3121_5082_7091_9063</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77FF6C0" w14:textId="77777777" w:rsidR="00E10A3A" w:rsidRPr="00E63AA5" w:rsidRDefault="00E10A3A" w:rsidP="00C0227D">
            <w:pPr>
              <w:widowControl/>
              <w:rPr>
                <w:rFonts w:hAnsiTheme="minorEastAsia" w:cs="맑은 고딕"/>
              </w:rPr>
            </w:pPr>
            <w:r w:rsidRPr="00E63AA5">
              <w:rPr>
                <w:rFonts w:hAnsiTheme="minorEastAsia" w:cs="맑은 고딕"/>
              </w:rPr>
              <w:t>The city part of an address</w:t>
            </w:r>
          </w:p>
          <w:p w14:paraId="2329D3EE" w14:textId="77777777" w:rsidR="00E10A3A" w:rsidRPr="00E63AA5" w:rsidRDefault="00E10A3A" w:rsidP="00C0227D">
            <w:pPr>
              <w:widowControl/>
              <w:rPr>
                <w:rFonts w:hAnsiTheme="minorEastAsia"/>
              </w:rPr>
            </w:pPr>
            <w:r w:rsidRPr="00E63AA5">
              <w:rPr>
                <w:rFonts w:hAnsiTheme="minorEastAsia" w:cs="맑은 고딕"/>
              </w:rPr>
              <w:t>주소의 도시 부분</w:t>
            </w:r>
          </w:p>
        </w:tc>
        <w:tc>
          <w:tcPr>
            <w:tcW w:w="2000" w:type="dxa"/>
            <w:tcBorders>
              <w:top w:val="single" w:sz="4" w:space="0" w:color="auto"/>
              <w:left w:val="single" w:sz="4" w:space="0" w:color="auto"/>
              <w:bottom w:val="single" w:sz="4" w:space="0" w:color="auto"/>
              <w:right w:val="single" w:sz="4" w:space="0" w:color="auto"/>
            </w:tcBorders>
          </w:tcPr>
          <w:p w14:paraId="16B4236F" w14:textId="77777777" w:rsidR="00E10A3A" w:rsidRPr="00E63AA5" w:rsidRDefault="00E10A3A" w:rsidP="00C0227D">
            <w:pPr>
              <w:rPr>
                <w:rFonts w:hAnsiTheme="minorEastAsia"/>
              </w:rPr>
            </w:pPr>
            <w:r w:rsidRPr="00E63AA5">
              <w:rPr>
                <w:rFonts w:hAnsiTheme="minorEastAsia"/>
                <w:sz w:val="18"/>
              </w:rPr>
              <w:t>Seoul</w:t>
            </w:r>
          </w:p>
        </w:tc>
      </w:tr>
      <w:tr w:rsidR="00E10A3A" w:rsidRPr="00E63AA5" w14:paraId="75B0C8FD" w14:textId="77777777" w:rsidTr="00C0227D">
        <w:trPr>
          <w:trHeight w:val="65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1D3F6D0" w14:textId="77777777" w:rsidR="00E10A3A" w:rsidRPr="00E63AA5" w:rsidRDefault="00E10A3A" w:rsidP="00C0227D">
            <w:pPr>
              <w:pBdr>
                <w:top w:val="nil"/>
                <w:left w:val="nil"/>
                <w:bottom w:val="nil"/>
                <w:right w:val="nil"/>
                <w:between w:val="nil"/>
              </w:pBdr>
              <w:spacing w:line="276" w:lineRule="auto"/>
              <w:jc w:val="left"/>
              <w:rPr>
                <w:rFonts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BB056CF" w14:textId="77777777" w:rsidR="00E10A3A" w:rsidRPr="00E63AA5" w:rsidRDefault="00E10A3A" w:rsidP="00C0227D">
            <w:pPr>
              <w:pBdr>
                <w:top w:val="nil"/>
                <w:left w:val="nil"/>
                <w:bottom w:val="nil"/>
                <w:right w:val="nil"/>
                <w:between w:val="nil"/>
              </w:pBdr>
              <w:spacing w:line="276" w:lineRule="auto"/>
              <w:jc w:val="left"/>
              <w:rPr>
                <w:rFonts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6FF4DD1" w14:textId="77777777" w:rsidR="00E10A3A" w:rsidRPr="00E63AA5" w:rsidRDefault="00E10A3A" w:rsidP="00C0227D">
            <w:pPr>
              <w:widowControl/>
              <w:rPr>
                <w:rFonts w:hAnsiTheme="minorEastAsia"/>
              </w:rPr>
            </w:pPr>
            <w:r w:rsidRPr="00E63AA5">
              <w:rPr>
                <w:rFonts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B592643" w14:textId="77777777" w:rsidR="00E10A3A" w:rsidRPr="00E63AA5" w:rsidRDefault="00E10A3A" w:rsidP="00C0227D">
            <w:pPr>
              <w:widowControl/>
              <w:jc w:val="center"/>
              <w:rPr>
                <w:rFonts w:hAnsiTheme="minorEastAsia"/>
              </w:rPr>
            </w:pPr>
            <w:r w:rsidRPr="00E63AA5">
              <w:rPr>
                <w:rFonts w:hAnsiTheme="minorEastAsia" w:cs="맑은 고딕"/>
              </w:rPr>
              <w:t>StateCounty</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61DC24A" w14:textId="77777777" w:rsidR="00E10A3A" w:rsidRPr="00E63AA5" w:rsidRDefault="00E10A3A" w:rsidP="00C0227D">
            <w:pPr>
              <w:widowControl/>
              <w:jc w:val="center"/>
              <w:rPr>
                <w:rFonts w:hAnsiTheme="minorEastAsia"/>
              </w:rPr>
            </w:pPr>
            <w:r w:rsidRPr="00E63AA5">
              <w:rPr>
                <w:rFonts w:hAnsiTheme="minorEastAsia" w:cs="맑은 고딕"/>
              </w:rPr>
              <w:t>https://www.smart-factory.kr/ids/cd/3121_5082_7091_9064</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EB364BA" w14:textId="77777777" w:rsidR="00E10A3A" w:rsidRPr="00E63AA5" w:rsidRDefault="00E10A3A" w:rsidP="00C0227D">
            <w:pPr>
              <w:widowControl/>
              <w:rPr>
                <w:rFonts w:hAnsiTheme="minorEastAsia" w:cs="맑은 고딕"/>
              </w:rPr>
            </w:pPr>
            <w:r w:rsidRPr="00E63AA5">
              <w:rPr>
                <w:rFonts w:hAnsiTheme="minorEastAsia" w:cs="맑은 고딕"/>
              </w:rPr>
              <w:t>The state or county part of an address</w:t>
            </w:r>
          </w:p>
          <w:p w14:paraId="232C173A" w14:textId="77777777" w:rsidR="00E10A3A" w:rsidRPr="00E63AA5" w:rsidRDefault="00E10A3A" w:rsidP="00C0227D">
            <w:pPr>
              <w:widowControl/>
              <w:rPr>
                <w:rFonts w:hAnsiTheme="minorEastAsia"/>
              </w:rPr>
            </w:pPr>
            <w:r w:rsidRPr="00E63AA5">
              <w:rPr>
                <w:rFonts w:hAnsiTheme="minorEastAsia" w:cs="맑은 고딕"/>
              </w:rPr>
              <w:t>주소의 주 또는 군 부분</w:t>
            </w:r>
          </w:p>
        </w:tc>
        <w:tc>
          <w:tcPr>
            <w:tcW w:w="2000" w:type="dxa"/>
            <w:tcBorders>
              <w:top w:val="single" w:sz="4" w:space="0" w:color="auto"/>
              <w:left w:val="single" w:sz="4" w:space="0" w:color="auto"/>
              <w:bottom w:val="single" w:sz="4" w:space="0" w:color="auto"/>
              <w:right w:val="single" w:sz="4" w:space="0" w:color="auto"/>
            </w:tcBorders>
          </w:tcPr>
          <w:p w14:paraId="6D83D5DF" w14:textId="77777777" w:rsidR="00E10A3A" w:rsidRPr="00E63AA5" w:rsidRDefault="00E10A3A" w:rsidP="00C0227D">
            <w:pPr>
              <w:rPr>
                <w:rFonts w:hAnsiTheme="minorEastAsia"/>
              </w:rPr>
            </w:pPr>
            <w:r w:rsidRPr="00E63AA5">
              <w:rPr>
                <w:rFonts w:hAnsiTheme="minorEastAsia"/>
                <w:sz w:val="18"/>
              </w:rPr>
              <w:t>Gyeonggi-do</w:t>
            </w:r>
          </w:p>
        </w:tc>
      </w:tr>
      <w:tr w:rsidR="00E10A3A" w:rsidRPr="00E63AA5" w14:paraId="12740804" w14:textId="77777777" w:rsidTr="00C0227D">
        <w:trPr>
          <w:trHeight w:val="89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A1B9137" w14:textId="77777777" w:rsidR="00E10A3A" w:rsidRPr="00E63AA5" w:rsidRDefault="00E10A3A" w:rsidP="00C0227D">
            <w:pPr>
              <w:pBdr>
                <w:top w:val="nil"/>
                <w:left w:val="nil"/>
                <w:bottom w:val="nil"/>
                <w:right w:val="nil"/>
                <w:between w:val="nil"/>
              </w:pBdr>
              <w:spacing w:line="276" w:lineRule="auto"/>
              <w:jc w:val="left"/>
              <w:rPr>
                <w:rFonts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E9EB5D6" w14:textId="77777777" w:rsidR="00E10A3A" w:rsidRPr="00E63AA5" w:rsidRDefault="00E10A3A" w:rsidP="00C0227D">
            <w:pPr>
              <w:widowControl/>
              <w:jc w:val="center"/>
              <w:rPr>
                <w:rFonts w:hAnsiTheme="minorEastAsia"/>
              </w:rPr>
            </w:pPr>
            <w:r w:rsidRPr="00E63AA5">
              <w:rPr>
                <w:rFonts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9B297D4" w14:textId="77777777" w:rsidR="00E10A3A" w:rsidRPr="00E63AA5" w:rsidRDefault="00E10A3A" w:rsidP="00C0227D">
            <w:pPr>
              <w:widowControl/>
              <w:rPr>
                <w:rFonts w:hAnsiTheme="minorEastAsia"/>
              </w:rPr>
            </w:pPr>
            <w:r w:rsidRPr="00E63AA5">
              <w:rPr>
                <w:rFonts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377659F" w14:textId="77777777" w:rsidR="00E10A3A" w:rsidRPr="00E63AA5" w:rsidRDefault="00E10A3A" w:rsidP="00C0227D">
            <w:pPr>
              <w:widowControl/>
              <w:jc w:val="center"/>
              <w:rPr>
                <w:rFonts w:hAnsiTheme="minorEastAsia"/>
              </w:rPr>
            </w:pPr>
            <w:r w:rsidRPr="00E63AA5">
              <w:rPr>
                <w:rFonts w:hAnsiTheme="minorEastAsia" w:cs="맑은 고딕"/>
              </w:rPr>
              <w:t>Email</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6827B26" w14:textId="77777777" w:rsidR="00E10A3A" w:rsidRPr="00E63AA5" w:rsidRDefault="00E10A3A" w:rsidP="00C0227D">
            <w:pPr>
              <w:widowControl/>
              <w:jc w:val="center"/>
              <w:rPr>
                <w:rFonts w:hAnsiTheme="minorEastAsia"/>
              </w:rPr>
            </w:pPr>
            <w:r w:rsidRPr="00E63AA5">
              <w:rPr>
                <w:rFonts w:hAnsiTheme="minorEastAsia" w:cs="맑은 고딕"/>
              </w:rPr>
              <w:t>https://www.smart-factory.kr/ids/cd/3121_5082_7091_9065</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6BB3A59" w14:textId="77777777" w:rsidR="00E10A3A" w:rsidRPr="00E63AA5" w:rsidRDefault="00E10A3A" w:rsidP="00C0227D">
            <w:pPr>
              <w:widowControl/>
              <w:rPr>
                <w:rFonts w:hAnsiTheme="minorEastAsia" w:cs="맑은 고딕"/>
              </w:rPr>
            </w:pPr>
            <w:r w:rsidRPr="00E63AA5">
              <w:rPr>
                <w:rFonts w:hAnsiTheme="minorEastAsia" w:cs="맑은 고딕"/>
              </w:rPr>
              <w:t>The electronic mailing address</w:t>
            </w:r>
          </w:p>
          <w:p w14:paraId="27BA1E22" w14:textId="77777777" w:rsidR="00E10A3A" w:rsidRPr="00E63AA5" w:rsidRDefault="00E10A3A" w:rsidP="00C0227D">
            <w:pPr>
              <w:widowControl/>
              <w:rPr>
                <w:rFonts w:hAnsiTheme="minorEastAsia"/>
              </w:rPr>
            </w:pPr>
            <w:r w:rsidRPr="00E63AA5">
              <w:rPr>
                <w:rFonts w:hAnsiTheme="minorEastAsia" w:cs="맑은 고딕"/>
              </w:rPr>
              <w:t>전자 메일 주소</w:t>
            </w:r>
          </w:p>
        </w:tc>
        <w:tc>
          <w:tcPr>
            <w:tcW w:w="2000" w:type="dxa"/>
            <w:tcBorders>
              <w:top w:val="single" w:sz="4" w:space="0" w:color="auto"/>
              <w:left w:val="single" w:sz="4" w:space="0" w:color="auto"/>
              <w:bottom w:val="single" w:sz="4" w:space="0" w:color="auto"/>
              <w:right w:val="single" w:sz="4" w:space="0" w:color="auto"/>
            </w:tcBorders>
          </w:tcPr>
          <w:p w14:paraId="2A22C1DD" w14:textId="77777777" w:rsidR="00E10A3A" w:rsidRPr="00E63AA5" w:rsidRDefault="00E10A3A" w:rsidP="00C0227D">
            <w:pPr>
              <w:rPr>
                <w:rFonts w:hAnsiTheme="minorEastAsia"/>
              </w:rPr>
            </w:pPr>
            <w:r w:rsidRPr="00E63AA5">
              <w:rPr>
                <w:rFonts w:hAnsiTheme="minorEastAsia"/>
                <w:sz w:val="18"/>
              </w:rPr>
              <w:t>contact@abc-textile.com</w:t>
            </w:r>
          </w:p>
        </w:tc>
      </w:tr>
      <w:tr w:rsidR="00E10A3A" w:rsidRPr="00E63AA5" w14:paraId="7A76DE1A" w14:textId="77777777" w:rsidTr="00C0227D">
        <w:trPr>
          <w:trHeight w:val="153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86434EF" w14:textId="77777777" w:rsidR="00E10A3A" w:rsidRPr="00E63AA5" w:rsidRDefault="00E10A3A" w:rsidP="00C0227D">
            <w:pPr>
              <w:pBdr>
                <w:top w:val="nil"/>
                <w:left w:val="nil"/>
                <w:bottom w:val="nil"/>
                <w:right w:val="nil"/>
                <w:between w:val="nil"/>
              </w:pBdr>
              <w:spacing w:line="276" w:lineRule="auto"/>
              <w:jc w:val="left"/>
              <w:rPr>
                <w:rFonts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74F6023" w14:textId="77777777" w:rsidR="00E10A3A" w:rsidRPr="00E63AA5" w:rsidRDefault="00E10A3A" w:rsidP="00C0227D">
            <w:pPr>
              <w:widowControl/>
              <w:jc w:val="center"/>
              <w:rPr>
                <w:rFonts w:hAnsiTheme="minorEastAsia"/>
              </w:rPr>
            </w:pPr>
            <w:r w:rsidRPr="00E63AA5">
              <w:rPr>
                <w:rFonts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B27D1BF" w14:textId="77777777" w:rsidR="00E10A3A" w:rsidRPr="00E63AA5" w:rsidRDefault="00E10A3A" w:rsidP="00C0227D">
            <w:pPr>
              <w:widowControl/>
              <w:jc w:val="center"/>
              <w:rPr>
                <w:rFonts w:hAnsiTheme="minorEastAsia"/>
              </w:rPr>
            </w:pPr>
            <w:r w:rsidRPr="00E63AA5">
              <w:rPr>
                <w:rFonts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1A63440" w14:textId="77777777" w:rsidR="00E10A3A" w:rsidRPr="00E63AA5" w:rsidRDefault="00E10A3A" w:rsidP="00C0227D">
            <w:pPr>
              <w:widowControl/>
              <w:jc w:val="center"/>
              <w:rPr>
                <w:rFonts w:hAnsiTheme="minorEastAsia"/>
              </w:rPr>
            </w:pPr>
            <w:r w:rsidRPr="00E63AA5">
              <w:rPr>
                <w:rFonts w:hAnsiTheme="minorEastAsia" w:cs="맑은 고딕"/>
              </w:rPr>
              <w:t>URL</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02F4701" w14:textId="77777777" w:rsidR="00E10A3A" w:rsidRPr="00E63AA5" w:rsidRDefault="00E10A3A" w:rsidP="00C0227D">
            <w:pPr>
              <w:widowControl/>
              <w:jc w:val="center"/>
              <w:rPr>
                <w:rFonts w:hAnsiTheme="minorEastAsia"/>
              </w:rPr>
            </w:pPr>
            <w:r w:rsidRPr="00E63AA5">
              <w:rPr>
                <w:rFonts w:hAnsiTheme="minorEastAsia" w:cs="맑은 고딕"/>
              </w:rPr>
              <w:t>0173-1#02-AAO694#003</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0C3BD58" w14:textId="77777777" w:rsidR="00E10A3A" w:rsidRPr="00E63AA5" w:rsidRDefault="00E10A3A" w:rsidP="00C0227D">
            <w:pPr>
              <w:widowControl/>
              <w:rPr>
                <w:rFonts w:hAnsiTheme="minorEastAsia" w:cs="맑은 고딕"/>
              </w:rPr>
            </w:pPr>
            <w:r w:rsidRPr="00E63AA5">
              <w:rPr>
                <w:rFonts w:hAnsiTheme="minorEastAsia" w:cs="맑은 고딕"/>
              </w:rPr>
              <w:t xml:space="preserve">stated as link to a home page. The home page is the starting page or table of contents of a web site with offerings. It </w:t>
            </w:r>
            <w:r w:rsidRPr="00E63AA5">
              <w:rPr>
                <w:rFonts w:hAnsiTheme="minorEastAsia" w:cs="맑은 고딕"/>
              </w:rPr>
              <w:lastRenderedPageBreak/>
              <w:t>usually has the name index.htm or index.html</w:t>
            </w:r>
          </w:p>
          <w:p w14:paraId="1043937E" w14:textId="77777777" w:rsidR="00E10A3A" w:rsidRPr="00E63AA5" w:rsidRDefault="00E10A3A" w:rsidP="00C0227D">
            <w:pPr>
              <w:widowControl/>
              <w:rPr>
                <w:rFonts w:hAnsiTheme="minorEastAsia"/>
              </w:rPr>
            </w:pPr>
            <w:r w:rsidRPr="00E63AA5">
              <w:rPr>
                <w:rFonts w:hAnsiTheme="minorEastAsia" w:cs="맑은 고딕"/>
              </w:rPr>
              <w:t>홈페이지 링크로 명시. 제공 사항이 포함된 웹 사이트의 시작 페이지 또는 목차. 일반적으로 이름은 index.htm 또는 index.html</w:t>
            </w:r>
          </w:p>
        </w:tc>
        <w:tc>
          <w:tcPr>
            <w:tcW w:w="2000" w:type="dxa"/>
            <w:tcBorders>
              <w:top w:val="single" w:sz="4" w:space="0" w:color="auto"/>
              <w:left w:val="single" w:sz="4" w:space="0" w:color="auto"/>
              <w:bottom w:val="single" w:sz="4" w:space="0" w:color="auto"/>
              <w:right w:val="single" w:sz="4" w:space="0" w:color="auto"/>
            </w:tcBorders>
          </w:tcPr>
          <w:p w14:paraId="0B7DF6EF" w14:textId="77777777" w:rsidR="00E10A3A" w:rsidRPr="00E63AA5" w:rsidRDefault="00E10A3A" w:rsidP="00C0227D">
            <w:pPr>
              <w:rPr>
                <w:rFonts w:hAnsiTheme="minorEastAsia"/>
              </w:rPr>
            </w:pPr>
            <w:r w:rsidRPr="00E63AA5">
              <w:rPr>
                <w:rFonts w:hAnsiTheme="minorEastAsia"/>
                <w:sz w:val="18"/>
              </w:rPr>
              <w:lastRenderedPageBreak/>
              <w:t>https://www.abc-textile-machinery.com</w:t>
            </w:r>
          </w:p>
        </w:tc>
      </w:tr>
      <w:tr w:rsidR="00E10A3A" w:rsidRPr="00E63AA5" w14:paraId="35DFADBE" w14:textId="77777777" w:rsidTr="00C0227D">
        <w:trPr>
          <w:trHeight w:val="89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D337CE3" w14:textId="77777777" w:rsidR="00E10A3A" w:rsidRPr="00E63AA5" w:rsidRDefault="00E10A3A" w:rsidP="00C0227D">
            <w:pPr>
              <w:pBdr>
                <w:top w:val="nil"/>
                <w:left w:val="nil"/>
                <w:bottom w:val="nil"/>
                <w:right w:val="nil"/>
                <w:between w:val="nil"/>
              </w:pBdr>
              <w:spacing w:line="276" w:lineRule="auto"/>
              <w:jc w:val="left"/>
              <w:rPr>
                <w:rFonts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B4AEA9A" w14:textId="77777777" w:rsidR="00E10A3A" w:rsidRPr="00E63AA5" w:rsidRDefault="00E10A3A" w:rsidP="00C0227D">
            <w:pPr>
              <w:widowControl/>
              <w:jc w:val="center"/>
              <w:rPr>
                <w:rFonts w:hAnsiTheme="minorEastAsia"/>
              </w:rPr>
            </w:pPr>
            <w:r w:rsidRPr="00E63AA5">
              <w:rPr>
                <w:rFonts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417037F" w14:textId="77777777" w:rsidR="00E10A3A" w:rsidRPr="00E63AA5" w:rsidRDefault="00E10A3A" w:rsidP="00C0227D">
            <w:pPr>
              <w:widowControl/>
              <w:jc w:val="center"/>
              <w:rPr>
                <w:rFonts w:hAnsiTheme="minorEastAsia"/>
              </w:rPr>
            </w:pPr>
            <w:r w:rsidRPr="00E63AA5">
              <w:rPr>
                <w:rFonts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1EDC1D5" w14:textId="77777777" w:rsidR="00E10A3A" w:rsidRPr="00E63AA5" w:rsidRDefault="00E10A3A" w:rsidP="00C0227D">
            <w:pPr>
              <w:widowControl/>
              <w:jc w:val="center"/>
              <w:rPr>
                <w:rFonts w:hAnsiTheme="minorEastAsia"/>
              </w:rPr>
            </w:pPr>
            <w:r w:rsidRPr="00E63AA5">
              <w:rPr>
                <w:rFonts w:hAnsiTheme="minorEastAsia" w:cs="맑은 고딕"/>
              </w:rPr>
              <w:t>Phone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931BFAE" w14:textId="77777777" w:rsidR="00E10A3A" w:rsidRPr="00E63AA5" w:rsidRDefault="00E10A3A" w:rsidP="00C0227D">
            <w:pPr>
              <w:widowControl/>
              <w:jc w:val="center"/>
              <w:rPr>
                <w:rFonts w:hAnsiTheme="minorEastAsia"/>
              </w:rPr>
            </w:pPr>
            <w:r w:rsidRPr="00E63AA5">
              <w:rPr>
                <w:rFonts w:hAnsiTheme="minorEastAsia" w:cs="맑은 고딕"/>
              </w:rPr>
              <w:t>https://www.smart-factory.kr/ids/cd/2271_3071_3052_5239</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4932BA4" w14:textId="77777777" w:rsidR="00E10A3A" w:rsidRPr="00E63AA5" w:rsidRDefault="00E10A3A" w:rsidP="00C0227D">
            <w:pPr>
              <w:widowControl/>
              <w:rPr>
                <w:rFonts w:hAnsiTheme="minorEastAsia" w:cs="맑은 고딕"/>
              </w:rPr>
            </w:pPr>
            <w:r w:rsidRPr="00E63AA5">
              <w:rPr>
                <w:rFonts w:hAnsiTheme="minorEastAsia" w:cs="맑은 고딕"/>
              </w:rPr>
              <w:t>The telephone contact number</w:t>
            </w:r>
          </w:p>
          <w:p w14:paraId="3CFDEA40" w14:textId="77777777" w:rsidR="00E10A3A" w:rsidRPr="00E63AA5" w:rsidRDefault="00E10A3A" w:rsidP="00C0227D">
            <w:pPr>
              <w:widowControl/>
              <w:rPr>
                <w:rFonts w:hAnsiTheme="minorEastAsia"/>
              </w:rPr>
            </w:pPr>
            <w:r w:rsidRPr="00E63AA5">
              <w:rPr>
                <w:rFonts w:hAnsiTheme="minorEastAsia" w:cs="맑은 고딕"/>
              </w:rPr>
              <w:t>전화 연락처 번호</w:t>
            </w:r>
          </w:p>
        </w:tc>
        <w:tc>
          <w:tcPr>
            <w:tcW w:w="2000" w:type="dxa"/>
            <w:tcBorders>
              <w:top w:val="single" w:sz="4" w:space="0" w:color="auto"/>
              <w:left w:val="single" w:sz="4" w:space="0" w:color="auto"/>
              <w:bottom w:val="single" w:sz="4" w:space="0" w:color="auto"/>
              <w:right w:val="single" w:sz="4" w:space="0" w:color="auto"/>
            </w:tcBorders>
          </w:tcPr>
          <w:p w14:paraId="74107183" w14:textId="77777777" w:rsidR="00E10A3A" w:rsidRPr="00E63AA5" w:rsidRDefault="00E10A3A" w:rsidP="00C0227D">
            <w:pPr>
              <w:rPr>
                <w:rFonts w:hAnsiTheme="minorEastAsia"/>
              </w:rPr>
            </w:pPr>
            <w:r w:rsidRPr="00E63AA5">
              <w:rPr>
                <w:rFonts w:hAnsiTheme="minorEastAsia"/>
                <w:sz w:val="18"/>
              </w:rPr>
              <w:t>+82-2-1234-5678</w:t>
            </w:r>
          </w:p>
        </w:tc>
      </w:tr>
      <w:tr w:rsidR="00E10A3A" w:rsidRPr="00E63AA5" w14:paraId="263E6F9C" w14:textId="77777777" w:rsidTr="00C0227D">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119354D" w14:textId="77777777" w:rsidR="00E10A3A" w:rsidRPr="00E63AA5" w:rsidRDefault="00E10A3A" w:rsidP="00C0227D">
            <w:pPr>
              <w:pBdr>
                <w:top w:val="nil"/>
                <w:left w:val="nil"/>
                <w:bottom w:val="nil"/>
                <w:right w:val="nil"/>
                <w:between w:val="nil"/>
              </w:pBdr>
              <w:spacing w:line="276" w:lineRule="auto"/>
              <w:jc w:val="left"/>
              <w:rPr>
                <w:rFonts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F1EBEAA" w14:textId="77777777" w:rsidR="00E10A3A" w:rsidRPr="00E63AA5" w:rsidRDefault="00E10A3A" w:rsidP="00C0227D">
            <w:pPr>
              <w:widowControl/>
              <w:jc w:val="center"/>
              <w:rPr>
                <w:rFonts w:hAnsiTheme="minorEastAsia"/>
              </w:rPr>
            </w:pPr>
            <w:r w:rsidRPr="00E63AA5">
              <w:rPr>
                <w:rFonts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985449D" w14:textId="77777777" w:rsidR="00E10A3A" w:rsidRPr="00E63AA5" w:rsidRDefault="00E10A3A" w:rsidP="00C0227D">
            <w:pPr>
              <w:widowControl/>
              <w:jc w:val="center"/>
              <w:rPr>
                <w:rFonts w:hAnsiTheme="minorEastAsia"/>
              </w:rPr>
            </w:pPr>
            <w:r w:rsidRPr="00E63AA5">
              <w:rPr>
                <w:rFonts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8A63878" w14:textId="77777777" w:rsidR="00E10A3A" w:rsidRPr="00E63AA5" w:rsidRDefault="00E10A3A" w:rsidP="00C0227D">
            <w:pPr>
              <w:widowControl/>
              <w:jc w:val="center"/>
              <w:rPr>
                <w:rFonts w:hAnsiTheme="minorEastAsia"/>
              </w:rPr>
            </w:pPr>
            <w:r w:rsidRPr="00E63AA5">
              <w:rPr>
                <w:rFonts w:hAnsiTheme="minorEastAsia" w:cs="맑은 고딕"/>
              </w:rPr>
              <w:t>Fax</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BD109C4" w14:textId="77777777" w:rsidR="00E10A3A" w:rsidRPr="00E63AA5" w:rsidRDefault="00E10A3A" w:rsidP="00C0227D">
            <w:pPr>
              <w:widowControl/>
              <w:jc w:val="center"/>
              <w:rPr>
                <w:rFonts w:hAnsiTheme="minorEastAsia"/>
              </w:rPr>
            </w:pPr>
            <w:r w:rsidRPr="00E63AA5">
              <w:rPr>
                <w:rFonts w:hAnsiTheme="minorEastAsia" w:cs="맑은 고딕"/>
              </w:rPr>
              <w:t>https://www.smart-factory..kr/ids/cd/6271_3071_3052_5976</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D708A8E" w14:textId="77777777" w:rsidR="00E10A3A" w:rsidRPr="00E63AA5" w:rsidRDefault="00E10A3A" w:rsidP="00C0227D">
            <w:pPr>
              <w:widowControl/>
              <w:rPr>
                <w:rFonts w:hAnsiTheme="minorEastAsia" w:cs="맑은 고딕"/>
              </w:rPr>
            </w:pPr>
            <w:r w:rsidRPr="00E63AA5">
              <w:rPr>
                <w:rFonts w:hAnsiTheme="minorEastAsia" w:cs="맑은 고딕"/>
              </w:rPr>
              <w:t xml:space="preserve">The number used for sending/receiving documents electronically </w:t>
            </w:r>
          </w:p>
          <w:p w14:paraId="71804838" w14:textId="77777777" w:rsidR="00E10A3A" w:rsidRPr="00E63AA5" w:rsidRDefault="00E10A3A" w:rsidP="00C0227D">
            <w:pPr>
              <w:widowControl/>
              <w:rPr>
                <w:rFonts w:hAnsiTheme="minorEastAsia"/>
              </w:rPr>
            </w:pPr>
            <w:r w:rsidRPr="00E63AA5">
              <w:rPr>
                <w:rFonts w:hAnsiTheme="minorEastAsia" w:cs="맑은 고딕"/>
              </w:rPr>
              <w:t>팩스 번호</w:t>
            </w:r>
          </w:p>
        </w:tc>
        <w:tc>
          <w:tcPr>
            <w:tcW w:w="2000" w:type="dxa"/>
            <w:tcBorders>
              <w:top w:val="single" w:sz="4" w:space="0" w:color="auto"/>
              <w:left w:val="single" w:sz="4" w:space="0" w:color="auto"/>
              <w:bottom w:val="single" w:sz="4" w:space="0" w:color="auto"/>
              <w:right w:val="single" w:sz="4" w:space="0" w:color="auto"/>
            </w:tcBorders>
          </w:tcPr>
          <w:p w14:paraId="615F75FE" w14:textId="77777777" w:rsidR="00E10A3A" w:rsidRPr="00E63AA5" w:rsidRDefault="00E10A3A" w:rsidP="00C0227D">
            <w:pPr>
              <w:rPr>
                <w:rFonts w:hAnsiTheme="minorEastAsia"/>
              </w:rPr>
            </w:pPr>
            <w:r w:rsidRPr="00E63AA5">
              <w:rPr>
                <w:rFonts w:hAnsiTheme="minorEastAsia"/>
                <w:sz w:val="18"/>
              </w:rPr>
              <w:t>+82-2-1234-5679</w:t>
            </w:r>
          </w:p>
        </w:tc>
      </w:tr>
    </w:tbl>
    <w:p w14:paraId="444C8173" w14:textId="77777777" w:rsidR="00E10A3A" w:rsidRPr="00336D0E" w:rsidRDefault="00E10A3A" w:rsidP="00E10A3A">
      <w:pPr>
        <w:rPr>
          <w:rFonts w:eastAsia="맑은 고딕"/>
        </w:rPr>
      </w:pPr>
    </w:p>
    <w:p w14:paraId="19910E6A" w14:textId="77777777" w:rsidR="00CC6324" w:rsidRPr="00175400" w:rsidRDefault="00CC6324" w:rsidP="00065A41">
      <w:pPr>
        <w:rPr>
          <w:rFonts w:ascii="맑은 고딕" w:eastAsia="맑은 고딕" w:hAnsi="맑은 고딕"/>
        </w:rPr>
      </w:pPr>
    </w:p>
    <w:p w14:paraId="19910E6B" w14:textId="77777777" w:rsidR="00CC6324" w:rsidRPr="00175400" w:rsidRDefault="00CC6324">
      <w:pPr>
        <w:widowControl/>
        <w:wordWrap/>
        <w:autoSpaceDE/>
        <w:autoSpaceDN/>
        <w:spacing w:after="160"/>
        <w:jc w:val="left"/>
        <w:rPr>
          <w:rFonts w:ascii="맑은 고딕" w:eastAsia="맑은 고딕" w:hAnsi="맑은 고딕"/>
        </w:rPr>
      </w:pPr>
      <w:r w:rsidRPr="00175400">
        <w:rPr>
          <w:rFonts w:ascii="맑은 고딕" w:eastAsia="맑은 고딕" w:hAnsi="맑은 고딕"/>
        </w:rPr>
        <w:br w:type="page"/>
      </w:r>
    </w:p>
    <w:p w14:paraId="19910E6C" w14:textId="0095D3CA" w:rsidR="00A468A8" w:rsidRPr="00175400" w:rsidRDefault="00A468A8" w:rsidP="00A468A8">
      <w:pPr>
        <w:widowControl/>
        <w:wordWrap/>
        <w:autoSpaceDE/>
        <w:autoSpaceDN/>
        <w:rPr>
          <w:rFonts w:ascii="맑은 고딕" w:eastAsia="맑은 고딕" w:hAnsi="맑은 고딕"/>
        </w:rPr>
      </w:pPr>
      <w:r w:rsidRPr="00175400">
        <w:rPr>
          <w:rFonts w:ascii="맑은 고딕" w:eastAsia="맑은 고딕" w:hAnsi="맑은 고딕" w:hint="eastAsia"/>
          <w:b/>
          <w:bCs/>
        </w:rPr>
        <w:lastRenderedPageBreak/>
        <w:t>나</w:t>
      </w:r>
      <w:r w:rsidRPr="00175400">
        <w:rPr>
          <w:rFonts w:ascii="맑은 고딕" w:eastAsia="맑은 고딕" w:hAnsi="맑은 고딕"/>
          <w:b/>
          <w:bCs/>
        </w:rPr>
        <w:t xml:space="preserve">. </w:t>
      </w:r>
      <w:r w:rsidR="002A3564" w:rsidRPr="00175400">
        <w:rPr>
          <w:rFonts w:ascii="맑은 고딕" w:eastAsia="맑은 고딕" w:hAnsi="맑은 고딕"/>
          <w:b/>
          <w:bCs/>
        </w:rPr>
        <w:t xml:space="preserve">Handover </w:t>
      </w:r>
      <w:r w:rsidRPr="00175400">
        <w:rPr>
          <w:rFonts w:ascii="맑은 고딕" w:eastAsia="맑은 고딕" w:hAnsi="맑은 고딕"/>
          <w:b/>
          <w:bCs/>
        </w:rPr>
        <w:t>Documentation submodel</w:t>
      </w:r>
      <w:r w:rsidRPr="00175400">
        <w:rPr>
          <w:rFonts w:ascii="맑은 고딕" w:eastAsia="맑은 고딕" w:hAnsi="맑은 고딕" w:hint="eastAsia"/>
          <w:b/>
          <w:bCs/>
        </w:rPr>
        <w:t xml:space="preserve">의 하위 </w:t>
      </w:r>
      <w:r w:rsidRPr="00175400">
        <w:rPr>
          <w:rFonts w:ascii="맑은 고딕" w:eastAsia="맑은 고딕" w:hAnsi="맑은 고딕"/>
          <w:b/>
          <w:bCs/>
        </w:rPr>
        <w:t>SubmodelCollection, Property</w:t>
      </w:r>
      <w:r w:rsidRPr="00175400">
        <w:rPr>
          <w:rFonts w:ascii="맑은 고딕" w:eastAsia="맑은 고딕" w:hAnsi="맑은 고딕" w:hint="eastAsia"/>
          <w:b/>
          <w:bCs/>
        </w:rPr>
        <w:t>는 다음과 같이 구성된다</w:t>
      </w:r>
      <w:r w:rsidRPr="00175400">
        <w:rPr>
          <w:rFonts w:ascii="맑은 고딕" w:eastAsia="맑은 고딕" w:hAnsi="맑은 고딕"/>
          <w:b/>
          <w:bCs/>
        </w:rPr>
        <w:t>.</w:t>
      </w:r>
    </w:p>
    <w:p w14:paraId="19910E6D" w14:textId="77777777" w:rsidR="00A468A8" w:rsidRPr="00175400" w:rsidRDefault="00A468A8" w:rsidP="00A468A8">
      <w:pPr>
        <w:widowControl/>
        <w:wordWrap/>
        <w:autoSpaceDE/>
        <w:autoSpaceDN/>
        <w:rPr>
          <w:rFonts w:ascii="맑은 고딕" w:eastAsia="맑은 고딕" w:hAnsi="맑은 고딕"/>
          <w:b/>
          <w:bCs/>
        </w:rPr>
      </w:pPr>
    </w:p>
    <w:p w14:paraId="19910E6E" w14:textId="43AD8145" w:rsidR="00A468A8" w:rsidRPr="00175400" w:rsidRDefault="002A3564" w:rsidP="00A468A8">
      <w:pPr>
        <w:keepNext/>
        <w:widowControl/>
        <w:wordWrap/>
        <w:autoSpaceDE/>
        <w:autoSpaceDN/>
        <w:jc w:val="center"/>
        <w:rPr>
          <w:rFonts w:ascii="맑은 고딕" w:eastAsia="맑은 고딕" w:hAnsi="맑은 고딕"/>
        </w:rPr>
      </w:pPr>
      <w:r w:rsidRPr="00175400">
        <w:rPr>
          <w:rFonts w:ascii="맑은 고딕" w:eastAsia="맑은 고딕" w:hAnsi="맑은 고딕"/>
          <w:noProof/>
        </w:rPr>
        <w:t xml:space="preserve">  </w:t>
      </w:r>
      <w:r w:rsidRPr="00175400">
        <w:rPr>
          <w:rFonts w:ascii="맑은 고딕" w:eastAsia="맑은 고딕" w:hAnsi="맑은 고딕"/>
          <w:noProof/>
        </w:rPr>
        <mc:AlternateContent>
          <mc:Choice Requires="wps">
            <w:drawing>
              <wp:inline distT="0" distB="0" distL="0" distR="0" wp14:anchorId="4C91D5BE" wp14:editId="5CF42D2E">
                <wp:extent cx="3514727" cy="530824"/>
                <wp:effectExtent l="0" t="0" r="0" b="0"/>
                <wp:docPr id="710143465"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4727" cy="5308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EDF36B" w14:textId="767647DA" w:rsidR="009377EB" w:rsidRDefault="009377EB" w:rsidP="0052231F">
                            <w:pPr>
                              <w:jc w:val="center"/>
                              <w:rPr>
                                <w:rFonts w:asciiTheme="minorHAnsi" w:hAnsi="맑은 고딕"/>
                                <w:b/>
                                <w:bCs/>
                                <w:color w:val="FF0000"/>
                                <w:kern w:val="24"/>
                                <w:sz w:val="40"/>
                                <w:szCs w:val="40"/>
                              </w:rPr>
                            </w:pPr>
                            <w:r w:rsidRPr="002A3564">
                              <w:rPr>
                                <w:noProof/>
                              </w:rPr>
                              <w:drawing>
                                <wp:inline distT="0" distB="0" distL="0" distR="0" wp14:anchorId="5EB4A922" wp14:editId="523A7DA8">
                                  <wp:extent cx="3865419" cy="2756551"/>
                                  <wp:effectExtent l="0" t="0" r="1905" b="5715"/>
                                  <wp:docPr id="21454947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94782" name="그림 1" descr="텍스트, 스크린샷, 웹사이트, 웹 페이지이(가) 표시된 사진&#10;&#10;AI 생성 콘텐츠는 정확하지 않을 수 있습니다."/>
                                          <pic:cNvPicPr/>
                                        </pic:nvPicPr>
                                        <pic:blipFill>
                                          <a:blip r:embed="rId43">
                                            <a:extLst>
                                              <a:ext uri="{28A0092B-C50C-407E-A947-70E740481C1C}">
                                                <a14:useLocalDpi xmlns:a14="http://schemas.microsoft.com/office/drawing/2010/main" val="0"/>
                                              </a:ext>
                                            </a:extLst>
                                          </a:blip>
                                          <a:stretch>
                                            <a:fillRect/>
                                          </a:stretch>
                                        </pic:blipFill>
                                        <pic:spPr>
                                          <a:xfrm>
                                            <a:off x="0" y="0"/>
                                            <a:ext cx="3916684" cy="2793110"/>
                                          </a:xfrm>
                                          <a:prstGeom prst="rect">
                                            <a:avLst/>
                                          </a:prstGeom>
                                        </pic:spPr>
                                      </pic:pic>
                                    </a:graphicData>
                                  </a:graphic>
                                </wp:inline>
                              </w:drawing>
                            </w:r>
                            <w:r>
                              <w:rPr>
                                <w:rFonts w:asciiTheme="minorHAnsi" w:hAnsi="맑은 고딕"/>
                                <w:b/>
                                <w:bCs/>
                                <w:color w:val="FF0000"/>
                                <w:kern w:val="24"/>
                                <w:sz w:val="40"/>
                                <w:szCs w:val="40"/>
                              </w:rPr>
                              <w:br/>
                            </w:r>
                            <w:r>
                              <w:rPr>
                                <w:rFonts w:asciiTheme="minorHAnsi" w:hAnsi="맑은 고딕" w:hint="eastAsia"/>
                                <w:b/>
                                <w:bCs/>
                                <w:color w:val="FF0000"/>
                                <w:kern w:val="24"/>
                                <w:sz w:val="40"/>
                                <w:szCs w:val="40"/>
                              </w:rPr>
                              <w:t xml:space="preserve">Submodel : </w:t>
                            </w:r>
                            <w:r>
                              <w:rPr>
                                <w:rFonts w:asciiTheme="minorHAnsi" w:hAnsi="맑은 고딕"/>
                                <w:b/>
                                <w:bCs/>
                                <w:color w:val="FF0000"/>
                                <w:kern w:val="24"/>
                                <w:sz w:val="40"/>
                                <w:szCs w:val="40"/>
                              </w:rPr>
                              <w:t>Handover</w:t>
                            </w:r>
                            <w:r>
                              <w:rPr>
                                <w:rFonts w:asciiTheme="minorHAnsi" w:hAnsi="맑은 고딕" w:hint="eastAsia"/>
                                <w:b/>
                                <w:bCs/>
                                <w:color w:val="FF0000"/>
                                <w:kern w:val="24"/>
                                <w:sz w:val="40"/>
                                <w:szCs w:val="40"/>
                              </w:rPr>
                              <w:t>Documentation</w:t>
                            </w:r>
                          </w:p>
                        </w:txbxContent>
                      </wps:txbx>
                      <wps:bodyPr rot="0" vert="horz" wrap="none" lIns="91440" tIns="45720" rIns="91440" bIns="45720" anchor="t" anchorCtr="0" upright="1">
                        <a:spAutoFit/>
                      </wps:bodyPr>
                    </wps:wsp>
                  </a:graphicData>
                </a:graphic>
              </wp:inline>
            </w:drawing>
          </mc:Choice>
          <mc:Fallback>
            <w:pict>
              <v:shape w14:anchorId="4C91D5BE" id="TextBox 6" o:spid="_x0000_s1033" type="#_x0000_t202" style="width:276.75pt;height:41.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" filled="f" stroked="f">
                <v:textbox style="mso-fit-shape-to-text:t">
                  <w:txbxContent>
                    <w:p w14:paraId="1AEDF36B" w14:textId="767647DA" w:rsidR="009377EB" w:rsidRDefault="009377EB" w:rsidP="0052231F">
                      <w:pPr>
                        <w:jc w:val="center"/>
                        <w:rPr>
                          <w:rFonts w:asciiTheme="minorHAnsi" w:hAnsi="맑은 고딕"/>
                          <w:b/>
                          <w:bCs/>
                          <w:color w:val="FF0000"/>
                          <w:kern w:val="24"/>
                          <w:sz w:val="40"/>
                          <w:szCs w:val="40"/>
                        </w:rPr>
                      </w:pPr>
                      <w:r w:rsidRPr="002A3564">
                        <w:rPr>
                          <w:noProof/>
                        </w:rPr>
                        <w:drawing>
                          <wp:inline distT="0" distB="0" distL="0" distR="0" wp14:anchorId="5EB4A922" wp14:editId="523A7DA8">
                            <wp:extent cx="3865419" cy="2756551"/>
                            <wp:effectExtent l="0" t="0" r="1905" b="5715"/>
                            <wp:docPr id="21454947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94782" name="그림 1" descr="텍스트, 스크린샷, 웹사이트, 웹 페이지이(가) 표시된 사진&#10;&#10;AI 생성 콘텐츠는 정확하지 않을 수 있습니다."/>
                                    <pic:cNvPicPr/>
                                  </pic:nvPicPr>
                                  <pic:blipFill>
                                    <a:blip r:embed="rId43">
                                      <a:extLst>
                                        <a:ext uri="{28A0092B-C50C-407E-A947-70E740481C1C}">
                                          <a14:useLocalDpi xmlns:a14="http://schemas.microsoft.com/office/drawing/2010/main" val="0"/>
                                        </a:ext>
                                      </a:extLst>
                                    </a:blip>
                                    <a:stretch>
                                      <a:fillRect/>
                                    </a:stretch>
                                  </pic:blipFill>
                                  <pic:spPr>
                                    <a:xfrm>
                                      <a:off x="0" y="0"/>
                                      <a:ext cx="3916684" cy="2793110"/>
                                    </a:xfrm>
                                    <a:prstGeom prst="rect">
                                      <a:avLst/>
                                    </a:prstGeom>
                                  </pic:spPr>
                                </pic:pic>
                              </a:graphicData>
                            </a:graphic>
                          </wp:inline>
                        </w:drawing>
                      </w:r>
                      <w:r>
                        <w:rPr>
                          <w:rFonts w:asciiTheme="minorHAnsi" w:hAnsi="맑은 고딕"/>
                          <w:b/>
                          <w:bCs/>
                          <w:color w:val="FF0000"/>
                          <w:kern w:val="24"/>
                          <w:sz w:val="40"/>
                          <w:szCs w:val="40"/>
                        </w:rPr>
                        <w:br/>
                      </w:r>
                      <w:r>
                        <w:rPr>
                          <w:rFonts w:asciiTheme="minorHAnsi" w:hAnsi="맑은 고딕" w:hint="eastAsia"/>
                          <w:b/>
                          <w:bCs/>
                          <w:color w:val="FF0000"/>
                          <w:kern w:val="24"/>
                          <w:sz w:val="40"/>
                          <w:szCs w:val="40"/>
                        </w:rPr>
                        <w:t xml:space="preserve">Submodel : </w:t>
                      </w:r>
                      <w:r>
                        <w:rPr>
                          <w:rFonts w:asciiTheme="minorHAnsi" w:hAnsi="맑은 고딕"/>
                          <w:b/>
                          <w:bCs/>
                          <w:color w:val="FF0000"/>
                          <w:kern w:val="24"/>
                          <w:sz w:val="40"/>
                          <w:szCs w:val="40"/>
                        </w:rPr>
                        <w:t>Handover</w:t>
                      </w:r>
                      <w:r>
                        <w:rPr>
                          <w:rFonts w:asciiTheme="minorHAnsi" w:hAnsi="맑은 고딕" w:hint="eastAsia"/>
                          <w:b/>
                          <w:bCs/>
                          <w:color w:val="FF0000"/>
                          <w:kern w:val="24"/>
                          <w:sz w:val="40"/>
                          <w:szCs w:val="40"/>
                        </w:rPr>
                        <w:t>Documentation</w:t>
                      </w:r>
                    </w:p>
                  </w:txbxContent>
                </v:textbox>
                <w10:anchorlock/>
              </v:shape>
            </w:pict>
          </mc:Fallback>
        </mc:AlternateContent>
      </w:r>
    </w:p>
    <w:p w14:paraId="19910E6F" w14:textId="48F2E7B4" w:rsidR="00A468A8" w:rsidRPr="00175400" w:rsidRDefault="00A468A8" w:rsidP="00A468A8">
      <w:pPr>
        <w:pStyle w:val="af0"/>
        <w:jc w:val="center"/>
        <w:rPr>
          <w:rFonts w:ascii="맑은 고딕" w:eastAsia="맑은 고딕" w:hAnsi="맑은 고딕"/>
        </w:rPr>
      </w:pPr>
      <w:bookmarkStart w:id="48" w:name="_Toc183178004"/>
      <w:bookmarkStart w:id="49" w:name="_Toc192000486"/>
      <w:r w:rsidRPr="00175400">
        <w:rPr>
          <w:rFonts w:ascii="맑은 고딕" w:eastAsia="맑은 고딕" w:hAnsi="맑은 고딕"/>
        </w:rPr>
        <w:t xml:space="preserve">그림 </w:t>
      </w:r>
      <w:r w:rsidR="002D23C5" w:rsidRPr="00175400">
        <w:rPr>
          <w:rFonts w:ascii="맑은 고딕" w:eastAsia="맑은 고딕" w:hAnsi="맑은 고딕"/>
        </w:rPr>
        <w:fldChar w:fldCharType="begin"/>
      </w:r>
      <w:r w:rsidRPr="00175400">
        <w:rPr>
          <w:rFonts w:ascii="맑은 고딕" w:eastAsia="맑은 고딕" w:hAnsi="맑은 고딕"/>
        </w:rPr>
        <w:instrText xml:space="preserve"> SEQ 그림 \* ARABIC </w:instrText>
      </w:r>
      <w:r w:rsidR="002D23C5" w:rsidRPr="00175400">
        <w:rPr>
          <w:rFonts w:ascii="맑은 고딕" w:eastAsia="맑은 고딕" w:hAnsi="맑은 고딕"/>
        </w:rPr>
        <w:fldChar w:fldCharType="separate"/>
      </w:r>
      <w:r w:rsidR="00E8703B" w:rsidRPr="00175400">
        <w:rPr>
          <w:rFonts w:ascii="맑은 고딕" w:eastAsia="맑은 고딕" w:hAnsi="맑은 고딕"/>
          <w:noProof/>
        </w:rPr>
        <w:t>22</w:t>
      </w:r>
      <w:r w:rsidR="002D23C5" w:rsidRPr="00175400">
        <w:rPr>
          <w:rFonts w:ascii="맑은 고딕" w:eastAsia="맑은 고딕" w:hAnsi="맑은 고딕"/>
        </w:rPr>
        <w:fldChar w:fldCharType="end"/>
      </w:r>
      <w:r w:rsidRPr="00175400">
        <w:rPr>
          <w:rFonts w:ascii="맑은 고딕" w:eastAsia="맑은 고딕" w:hAnsi="맑은 고딕"/>
          <w:noProof/>
        </w:rPr>
        <w:t xml:space="preserve"> </w:t>
      </w:r>
      <w:r w:rsidR="002A3564" w:rsidRPr="00175400">
        <w:rPr>
          <w:rFonts w:ascii="맑은 고딕" w:eastAsia="맑은 고딕" w:hAnsi="맑은 고딕"/>
          <w:noProof/>
        </w:rPr>
        <w:t xml:space="preserve">Handover </w:t>
      </w:r>
      <w:r w:rsidRPr="00175400">
        <w:rPr>
          <w:rFonts w:ascii="맑은 고딕" w:eastAsia="맑은 고딕" w:hAnsi="맑은 고딕"/>
          <w:noProof/>
        </w:rPr>
        <w:t>Documentation submodel 개요</w:t>
      </w:r>
      <w:bookmarkEnd w:id="48"/>
      <w:bookmarkEnd w:id="49"/>
    </w:p>
    <w:p w14:paraId="19910E70" w14:textId="77777777" w:rsidR="00A468A8" w:rsidRPr="00175400" w:rsidRDefault="00CC6324" w:rsidP="00CC6324">
      <w:pPr>
        <w:widowControl/>
        <w:wordWrap/>
        <w:autoSpaceDE/>
        <w:autoSpaceDN/>
        <w:spacing w:after="160"/>
        <w:jc w:val="left"/>
        <w:rPr>
          <w:rFonts w:ascii="맑은 고딕" w:eastAsia="맑은 고딕" w:hAnsi="맑은 고딕"/>
        </w:rPr>
      </w:pPr>
      <w:r w:rsidRPr="00175400">
        <w:rPr>
          <w:rFonts w:ascii="맑은 고딕" w:eastAsia="맑은 고딕" w:hAnsi="맑은 고딕"/>
        </w:rPr>
        <w:br w:type="page"/>
      </w:r>
    </w:p>
    <w:p w14:paraId="19910E71" w14:textId="70BACDDD" w:rsidR="00A468A8" w:rsidRDefault="00C75688" w:rsidP="00152D0D">
      <w:pPr>
        <w:pStyle w:val="af0"/>
        <w:keepNext/>
        <w:jc w:val="center"/>
        <w:rPr>
          <w:rFonts w:ascii="맑은 고딕" w:eastAsia="맑은 고딕" w:hAnsi="맑은 고딕"/>
        </w:rPr>
      </w:pPr>
      <w:bookmarkStart w:id="50" w:name="_Toc188619088"/>
      <w:bookmarkStart w:id="51" w:name="_Toc193287961"/>
      <w:r w:rsidRPr="00175400">
        <w:rPr>
          <w:rFonts w:ascii="맑은 고딕" w:eastAsia="맑은 고딕" w:hAnsi="맑은 고딕"/>
        </w:rPr>
        <w:lastRenderedPageBreak/>
        <w:t xml:space="preserve">표 </w:t>
      </w:r>
      <w:r w:rsidRPr="00175400">
        <w:rPr>
          <w:rFonts w:ascii="맑은 고딕" w:eastAsia="맑은 고딕" w:hAnsi="맑은 고딕"/>
        </w:rPr>
        <w:fldChar w:fldCharType="begin"/>
      </w:r>
      <w:r w:rsidRPr="00175400">
        <w:rPr>
          <w:rFonts w:ascii="맑은 고딕" w:eastAsia="맑은 고딕" w:hAnsi="맑은 고딕"/>
        </w:rPr>
        <w:instrText>SEQ 표 \r 7</w:instrText>
      </w:r>
      <w:r w:rsidRPr="00175400">
        <w:rPr>
          <w:rFonts w:ascii="맑은 고딕" w:eastAsia="맑은 고딕" w:hAnsi="맑은 고딕"/>
        </w:rPr>
        <w:fldChar w:fldCharType="separate"/>
      </w:r>
      <w:r w:rsidRPr="00175400">
        <w:rPr>
          <w:rFonts w:ascii="맑은 고딕" w:eastAsia="맑은 고딕" w:hAnsi="맑은 고딕"/>
          <w:noProof/>
        </w:rPr>
        <w:t>7</w:t>
      </w:r>
      <w:r w:rsidRPr="00175400">
        <w:rPr>
          <w:rFonts w:ascii="맑은 고딕" w:eastAsia="맑은 고딕" w:hAnsi="맑은 고딕"/>
        </w:rPr>
        <w:fldChar w:fldCharType="end"/>
      </w:r>
      <w:r w:rsidRPr="00175400">
        <w:rPr>
          <w:rFonts w:ascii="맑은 고딕" w:eastAsia="맑은 고딕" w:hAnsi="맑은 고딕" w:hint="eastAsia"/>
        </w:rPr>
        <w:t xml:space="preserve"> </w:t>
      </w:r>
      <w:bookmarkEnd w:id="50"/>
      <w:r w:rsidR="00A468A8" w:rsidRPr="00175400">
        <w:rPr>
          <w:rFonts w:ascii="맑은 고딕" w:eastAsia="맑은 고딕" w:hAnsi="맑은 고딕"/>
        </w:rPr>
        <w:t>Documentation submodel 개요</w:t>
      </w:r>
      <w:bookmarkEnd w:id="51"/>
    </w:p>
    <w:tbl>
      <w:tblPr>
        <w:tblW w:w="14175" w:type="dxa"/>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5"/>
        <w:gridCol w:w="1187"/>
        <w:gridCol w:w="850"/>
        <w:gridCol w:w="1276"/>
        <w:gridCol w:w="2693"/>
        <w:gridCol w:w="3544"/>
        <w:gridCol w:w="3260"/>
      </w:tblGrid>
      <w:tr w:rsidR="00E10A3A" w:rsidRPr="00D300AE" w14:paraId="0CB5010A" w14:textId="77777777" w:rsidTr="00C0227D">
        <w:trPr>
          <w:trHeight w:val="256"/>
        </w:trPr>
        <w:tc>
          <w:tcPr>
            <w:tcW w:w="1365" w:type="dxa"/>
            <w:shd w:val="clear" w:color="auto" w:fill="DFE6F7"/>
            <w:tcMar>
              <w:top w:w="28" w:type="dxa"/>
              <w:left w:w="102" w:type="dxa"/>
              <w:bottom w:w="28" w:type="dxa"/>
              <w:right w:w="102" w:type="dxa"/>
            </w:tcMar>
            <w:vAlign w:val="center"/>
          </w:tcPr>
          <w:p w14:paraId="2DA9BE2A" w14:textId="77777777" w:rsidR="00E10A3A" w:rsidRPr="001B0192" w:rsidRDefault="00E10A3A" w:rsidP="00C0227D">
            <w:pPr>
              <w:widowControl/>
              <w:jc w:val="center"/>
              <w:rPr>
                <w:rFonts w:eastAsia="맑은 고딕"/>
              </w:rPr>
            </w:pPr>
            <w:r w:rsidRPr="001A1F62">
              <w:rPr>
                <w:rFonts w:eastAsia="맑은 고딕"/>
              </w:rPr>
              <w:br w:type="page"/>
            </w:r>
            <w:r w:rsidRPr="001B0192">
              <w:rPr>
                <w:rFonts w:eastAsia="맑은 고딕"/>
                <w:b/>
                <w:bCs/>
              </w:rPr>
              <w:t>SMC01</w:t>
            </w:r>
          </w:p>
        </w:tc>
        <w:tc>
          <w:tcPr>
            <w:tcW w:w="1187" w:type="dxa"/>
            <w:shd w:val="clear" w:color="auto" w:fill="DFE6F7"/>
            <w:tcMar>
              <w:top w:w="28" w:type="dxa"/>
              <w:left w:w="102" w:type="dxa"/>
              <w:bottom w:w="28" w:type="dxa"/>
              <w:right w:w="102" w:type="dxa"/>
            </w:tcMar>
            <w:vAlign w:val="center"/>
          </w:tcPr>
          <w:p w14:paraId="63F10A5A" w14:textId="77777777" w:rsidR="00E10A3A" w:rsidRPr="001B0192" w:rsidRDefault="00E10A3A" w:rsidP="00C0227D">
            <w:pPr>
              <w:widowControl/>
              <w:jc w:val="center"/>
              <w:rPr>
                <w:rFonts w:eastAsia="맑은 고딕"/>
              </w:rPr>
            </w:pPr>
            <w:r w:rsidRPr="001B0192">
              <w:rPr>
                <w:rFonts w:eastAsia="맑은 고딕"/>
                <w:b/>
                <w:bCs/>
              </w:rPr>
              <w:t>SMC02</w:t>
            </w:r>
          </w:p>
        </w:tc>
        <w:tc>
          <w:tcPr>
            <w:tcW w:w="2126" w:type="dxa"/>
            <w:gridSpan w:val="2"/>
            <w:shd w:val="clear" w:color="auto" w:fill="DFE6F7"/>
            <w:tcMar>
              <w:top w:w="28" w:type="dxa"/>
              <w:left w:w="102" w:type="dxa"/>
              <w:bottom w:w="28" w:type="dxa"/>
              <w:right w:w="102" w:type="dxa"/>
            </w:tcMar>
            <w:vAlign w:val="center"/>
          </w:tcPr>
          <w:p w14:paraId="31270845" w14:textId="77777777" w:rsidR="00E10A3A" w:rsidRPr="001B0192" w:rsidRDefault="00E10A3A" w:rsidP="00C0227D">
            <w:pPr>
              <w:widowControl/>
              <w:jc w:val="center"/>
              <w:rPr>
                <w:rFonts w:eastAsia="맑은 고딕"/>
              </w:rPr>
            </w:pPr>
            <w:r w:rsidRPr="001B0192">
              <w:rPr>
                <w:rFonts w:eastAsia="맑은 고딕"/>
                <w:b/>
                <w:bCs/>
              </w:rPr>
              <w:t>idShort</w:t>
            </w:r>
          </w:p>
        </w:tc>
        <w:tc>
          <w:tcPr>
            <w:tcW w:w="2693" w:type="dxa"/>
            <w:shd w:val="clear" w:color="auto" w:fill="DFE6F7"/>
            <w:tcMar>
              <w:top w:w="28" w:type="dxa"/>
              <w:left w:w="102" w:type="dxa"/>
              <w:bottom w:w="28" w:type="dxa"/>
              <w:right w:w="102" w:type="dxa"/>
            </w:tcMar>
            <w:vAlign w:val="center"/>
          </w:tcPr>
          <w:p w14:paraId="41751648" w14:textId="77777777" w:rsidR="00E10A3A" w:rsidRPr="001B0192" w:rsidRDefault="00E10A3A" w:rsidP="00C0227D">
            <w:pPr>
              <w:widowControl/>
              <w:jc w:val="center"/>
              <w:rPr>
                <w:rFonts w:eastAsia="맑은 고딕"/>
              </w:rPr>
            </w:pPr>
            <w:r w:rsidRPr="001B0192">
              <w:rPr>
                <w:rFonts w:eastAsia="맑은 고딕"/>
                <w:b/>
                <w:bCs/>
              </w:rPr>
              <w:t>SemanticID</w:t>
            </w:r>
          </w:p>
        </w:tc>
        <w:tc>
          <w:tcPr>
            <w:tcW w:w="3544" w:type="dxa"/>
            <w:shd w:val="clear" w:color="auto" w:fill="DFE6F7"/>
            <w:tcMar>
              <w:top w:w="28" w:type="dxa"/>
              <w:left w:w="102" w:type="dxa"/>
              <w:bottom w:w="28" w:type="dxa"/>
              <w:right w:w="102" w:type="dxa"/>
            </w:tcMar>
            <w:vAlign w:val="center"/>
          </w:tcPr>
          <w:p w14:paraId="43E4B27B" w14:textId="77777777" w:rsidR="00E10A3A" w:rsidRPr="00D300AE" w:rsidRDefault="00F300AA" w:rsidP="00C0227D">
            <w:pPr>
              <w:widowControl/>
              <w:jc w:val="center"/>
              <w:rPr>
                <w:rFonts w:hAnsiTheme="minorEastAsia"/>
              </w:rPr>
            </w:pPr>
            <w:sdt>
              <w:sdtPr>
                <w:rPr>
                  <w:rFonts w:hAnsiTheme="minorEastAsia"/>
                </w:rPr>
                <w:tag w:val="goog_rdk_222"/>
                <w:id w:val="361499230"/>
              </w:sdtPr>
              <w:sdtEndPr/>
              <w:sdtContent>
                <w:r w:rsidR="00E10A3A" w:rsidRPr="00D300AE">
                  <w:rPr>
                    <w:rFonts w:hAnsiTheme="minorEastAsia" w:cs="궁서"/>
                    <w:b/>
                    <w:bCs/>
                  </w:rPr>
                  <w:t>설명</w:t>
                </w:r>
              </w:sdtContent>
            </w:sdt>
          </w:p>
        </w:tc>
        <w:tc>
          <w:tcPr>
            <w:tcW w:w="3260" w:type="dxa"/>
            <w:shd w:val="clear" w:color="auto" w:fill="DFE6F7"/>
            <w:vAlign w:val="center"/>
          </w:tcPr>
          <w:p w14:paraId="379FE8DC" w14:textId="77777777" w:rsidR="00E10A3A" w:rsidRPr="00D300AE" w:rsidRDefault="00E10A3A" w:rsidP="00C0227D">
            <w:pPr>
              <w:widowControl/>
              <w:jc w:val="center"/>
              <w:rPr>
                <w:rFonts w:hAnsiTheme="minorEastAsia"/>
              </w:rPr>
            </w:pPr>
            <w:r w:rsidRPr="00D300AE">
              <w:rPr>
                <w:rFonts w:hAnsiTheme="minorEastAsia"/>
                <w:b/>
              </w:rPr>
              <w:t>Value example</w:t>
            </w:r>
          </w:p>
        </w:tc>
      </w:tr>
      <w:tr w:rsidR="00E10A3A" w:rsidRPr="00D300AE" w14:paraId="09231C02" w14:textId="77777777" w:rsidTr="00C0227D">
        <w:trPr>
          <w:trHeight w:val="659"/>
        </w:trPr>
        <w:tc>
          <w:tcPr>
            <w:tcW w:w="1365" w:type="dxa"/>
            <w:tcMar>
              <w:top w:w="28" w:type="dxa"/>
              <w:left w:w="102" w:type="dxa"/>
              <w:bottom w:w="28" w:type="dxa"/>
              <w:right w:w="102" w:type="dxa"/>
            </w:tcMar>
            <w:vAlign w:val="center"/>
          </w:tcPr>
          <w:p w14:paraId="16F58A31" w14:textId="77777777" w:rsidR="00E10A3A" w:rsidRPr="001B0192" w:rsidRDefault="00E10A3A" w:rsidP="00C0227D">
            <w:pPr>
              <w:widowControl/>
              <w:jc w:val="center"/>
              <w:rPr>
                <w:rFonts w:eastAsia="맑은 고딕"/>
              </w:rPr>
            </w:pPr>
            <w:r w:rsidRPr="001B0192">
              <w:rPr>
                <w:rFonts w:eastAsia="맑은 고딕"/>
              </w:rPr>
              <w:t>-</w:t>
            </w:r>
          </w:p>
        </w:tc>
        <w:tc>
          <w:tcPr>
            <w:tcW w:w="1187" w:type="dxa"/>
            <w:tcMar>
              <w:top w:w="28" w:type="dxa"/>
              <w:left w:w="102" w:type="dxa"/>
              <w:bottom w:w="28" w:type="dxa"/>
              <w:right w:w="102" w:type="dxa"/>
            </w:tcMar>
            <w:vAlign w:val="center"/>
          </w:tcPr>
          <w:p w14:paraId="64C33E0F" w14:textId="77777777" w:rsidR="00E10A3A" w:rsidRPr="001B0192" w:rsidRDefault="00E10A3A" w:rsidP="00C0227D">
            <w:pPr>
              <w:widowControl/>
              <w:jc w:val="center"/>
              <w:rPr>
                <w:rFonts w:eastAsia="맑은 고딕"/>
              </w:rPr>
            </w:pPr>
            <w:r w:rsidRPr="001B0192">
              <w:rPr>
                <w:rFonts w:eastAsia="맑은 고딕"/>
              </w:rPr>
              <w:t>-</w:t>
            </w:r>
          </w:p>
        </w:tc>
        <w:tc>
          <w:tcPr>
            <w:tcW w:w="850" w:type="dxa"/>
            <w:tcMar>
              <w:top w:w="28" w:type="dxa"/>
              <w:left w:w="102" w:type="dxa"/>
              <w:bottom w:w="28" w:type="dxa"/>
              <w:right w:w="102" w:type="dxa"/>
            </w:tcMar>
            <w:vAlign w:val="center"/>
          </w:tcPr>
          <w:p w14:paraId="3130B17F" w14:textId="77777777" w:rsidR="00E10A3A" w:rsidRPr="001B0192" w:rsidRDefault="00E10A3A" w:rsidP="00C0227D">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34162C21" w14:textId="77777777" w:rsidR="00E10A3A" w:rsidRPr="001B0192" w:rsidRDefault="00E10A3A" w:rsidP="00C0227D">
            <w:pPr>
              <w:widowControl/>
              <w:jc w:val="center"/>
              <w:rPr>
                <w:rFonts w:eastAsia="맑은 고딕"/>
              </w:rPr>
            </w:pPr>
            <w:r w:rsidRPr="001B0192">
              <w:rPr>
                <w:rFonts w:eastAsia="맑은 고딕"/>
              </w:rPr>
              <w:t>NumberOfDocuments</w:t>
            </w:r>
          </w:p>
        </w:tc>
        <w:tc>
          <w:tcPr>
            <w:tcW w:w="2693" w:type="dxa"/>
            <w:tcMar>
              <w:top w:w="28" w:type="dxa"/>
              <w:left w:w="102" w:type="dxa"/>
              <w:bottom w:w="28" w:type="dxa"/>
              <w:right w:w="102" w:type="dxa"/>
            </w:tcMar>
            <w:vAlign w:val="center"/>
          </w:tcPr>
          <w:p w14:paraId="51A7C368" w14:textId="77777777" w:rsidR="00E10A3A" w:rsidRPr="001B0192" w:rsidRDefault="00E10A3A" w:rsidP="00C0227D">
            <w:pPr>
              <w:widowControl/>
              <w:jc w:val="center"/>
              <w:rPr>
                <w:rFonts w:eastAsia="맑은 고딕"/>
              </w:rPr>
            </w:pPr>
            <w:r w:rsidRPr="001B0192">
              <w:rPr>
                <w:rFonts w:eastAsia="맑은 고딕" w:cs="맑은 고딕"/>
              </w:rPr>
              <w:t>0112/2///61987#ABI495#001</w:t>
            </w:r>
          </w:p>
        </w:tc>
        <w:tc>
          <w:tcPr>
            <w:tcW w:w="3544" w:type="dxa"/>
            <w:tcMar>
              <w:top w:w="28" w:type="dxa"/>
              <w:left w:w="102" w:type="dxa"/>
              <w:bottom w:w="28" w:type="dxa"/>
              <w:right w:w="102" w:type="dxa"/>
            </w:tcMar>
            <w:vAlign w:val="center"/>
          </w:tcPr>
          <w:p w14:paraId="2C004952" w14:textId="77777777" w:rsidR="00E10A3A" w:rsidRPr="00D300AE" w:rsidRDefault="00E10A3A" w:rsidP="00C0227D">
            <w:pPr>
              <w:widowControl/>
              <w:spacing w:line="180" w:lineRule="auto"/>
              <w:rPr>
                <w:rFonts w:hAnsiTheme="minorEastAsia"/>
              </w:rPr>
            </w:pPr>
            <w:r w:rsidRPr="00D300AE">
              <w:rPr>
                <w:rFonts w:hAnsiTheme="minorEastAsia" w:cs="맑은 고딕"/>
              </w:rPr>
              <w:t>The number of documents</w:t>
            </w:r>
          </w:p>
          <w:p w14:paraId="22098EC8" w14:textId="77777777" w:rsidR="00E10A3A" w:rsidRPr="00D300AE" w:rsidRDefault="00E10A3A" w:rsidP="00C0227D">
            <w:pPr>
              <w:widowControl/>
              <w:spacing w:line="180" w:lineRule="auto"/>
              <w:ind w:firstLineChars="50" w:firstLine="100"/>
              <w:rPr>
                <w:rFonts w:hAnsiTheme="minorEastAsia"/>
              </w:rPr>
            </w:pPr>
            <w:r w:rsidRPr="00D300AE">
              <w:rPr>
                <w:rFonts w:hAnsiTheme="minorEastAsia" w:cs="맑은 고딕"/>
              </w:rPr>
              <w:t xml:space="preserve">문서의 수 </w:t>
            </w:r>
          </w:p>
        </w:tc>
        <w:tc>
          <w:tcPr>
            <w:tcW w:w="3260" w:type="dxa"/>
            <w:vAlign w:val="center"/>
          </w:tcPr>
          <w:p w14:paraId="63B746C7" w14:textId="77777777" w:rsidR="00E10A3A" w:rsidRPr="00D300AE" w:rsidRDefault="00E10A3A" w:rsidP="00C0227D">
            <w:pPr>
              <w:widowControl/>
              <w:rPr>
                <w:rFonts w:hAnsiTheme="minorEastAsia"/>
              </w:rPr>
            </w:pPr>
            <w:r w:rsidRPr="00D300AE">
              <w:rPr>
                <w:rFonts w:hAnsiTheme="minorEastAsia"/>
              </w:rPr>
              <w:t>3</w:t>
            </w:r>
          </w:p>
        </w:tc>
      </w:tr>
      <w:tr w:rsidR="00E10A3A" w:rsidRPr="00D300AE" w14:paraId="47333F2A" w14:textId="77777777" w:rsidTr="00C0227D">
        <w:trPr>
          <w:trHeight w:val="659"/>
        </w:trPr>
        <w:tc>
          <w:tcPr>
            <w:tcW w:w="1365" w:type="dxa"/>
            <w:vMerge w:val="restart"/>
            <w:tcMar>
              <w:top w:w="28" w:type="dxa"/>
              <w:left w:w="102" w:type="dxa"/>
              <w:bottom w:w="28" w:type="dxa"/>
              <w:right w:w="102" w:type="dxa"/>
            </w:tcMar>
            <w:vAlign w:val="center"/>
          </w:tcPr>
          <w:p w14:paraId="22F638CB" w14:textId="77777777" w:rsidR="00E10A3A" w:rsidRPr="001B0192" w:rsidRDefault="00E10A3A" w:rsidP="00C0227D">
            <w:pPr>
              <w:widowControl/>
              <w:jc w:val="center"/>
              <w:rPr>
                <w:rFonts w:eastAsia="맑은 고딕"/>
              </w:rPr>
            </w:pPr>
            <w:r w:rsidRPr="001B0192">
              <w:rPr>
                <w:rFonts w:eastAsia="맑은 고딕"/>
              </w:rPr>
              <w:t>Document01</w:t>
            </w:r>
          </w:p>
        </w:tc>
        <w:tc>
          <w:tcPr>
            <w:tcW w:w="1187" w:type="dxa"/>
            <w:vMerge w:val="restart"/>
            <w:tcMar>
              <w:top w:w="28" w:type="dxa"/>
              <w:left w:w="102" w:type="dxa"/>
              <w:bottom w:w="28" w:type="dxa"/>
              <w:right w:w="102" w:type="dxa"/>
            </w:tcMar>
            <w:vAlign w:val="center"/>
          </w:tcPr>
          <w:p w14:paraId="5AED82D6" w14:textId="77777777" w:rsidR="00E10A3A" w:rsidRPr="001B0192" w:rsidRDefault="00E10A3A" w:rsidP="00C0227D">
            <w:pPr>
              <w:widowControl/>
              <w:jc w:val="center"/>
              <w:rPr>
                <w:rFonts w:eastAsia="맑은 고딕"/>
              </w:rPr>
            </w:pPr>
            <w:r w:rsidRPr="001B0192">
              <w:rPr>
                <w:rFonts w:eastAsia="맑은 고딕"/>
              </w:rPr>
              <w:t>DocumentId01</w:t>
            </w:r>
          </w:p>
        </w:tc>
        <w:tc>
          <w:tcPr>
            <w:tcW w:w="850" w:type="dxa"/>
            <w:tcMar>
              <w:top w:w="28" w:type="dxa"/>
              <w:left w:w="102" w:type="dxa"/>
              <w:bottom w:w="28" w:type="dxa"/>
              <w:right w:w="102" w:type="dxa"/>
            </w:tcMar>
            <w:vAlign w:val="center"/>
          </w:tcPr>
          <w:p w14:paraId="64C12355" w14:textId="77777777" w:rsidR="00E10A3A" w:rsidRPr="001B0192" w:rsidRDefault="00E10A3A" w:rsidP="00C0227D">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60755AAE" w14:textId="77777777" w:rsidR="00E10A3A" w:rsidRPr="001B0192" w:rsidRDefault="00E10A3A" w:rsidP="00C0227D">
            <w:pPr>
              <w:widowControl/>
              <w:jc w:val="center"/>
              <w:rPr>
                <w:rFonts w:eastAsia="맑은 고딕"/>
              </w:rPr>
            </w:pPr>
            <w:r w:rsidRPr="001B0192">
              <w:rPr>
                <w:rFonts w:eastAsia="맑은 고딕"/>
              </w:rPr>
              <w:t>DocumentDomainId</w:t>
            </w:r>
          </w:p>
        </w:tc>
        <w:tc>
          <w:tcPr>
            <w:tcW w:w="2693" w:type="dxa"/>
            <w:tcMar>
              <w:top w:w="28" w:type="dxa"/>
              <w:left w:w="102" w:type="dxa"/>
              <w:bottom w:w="28" w:type="dxa"/>
              <w:right w:w="102" w:type="dxa"/>
            </w:tcMar>
            <w:vAlign w:val="center"/>
          </w:tcPr>
          <w:p w14:paraId="1124A725" w14:textId="77777777" w:rsidR="00E10A3A" w:rsidRPr="001B0192" w:rsidRDefault="00E10A3A" w:rsidP="00C0227D">
            <w:pPr>
              <w:widowControl/>
              <w:jc w:val="center"/>
              <w:rPr>
                <w:rFonts w:eastAsia="맑은 고딕"/>
              </w:rPr>
            </w:pPr>
            <w:r w:rsidRPr="001B0192">
              <w:rPr>
                <w:rFonts w:eastAsia="맑은 고딕" w:cs="맑은 고딕"/>
              </w:rPr>
              <w:t>https://www.smart-factory.kr/ids/cd/427929-283610-225188-307805</w:t>
            </w:r>
          </w:p>
        </w:tc>
        <w:tc>
          <w:tcPr>
            <w:tcW w:w="3544" w:type="dxa"/>
            <w:tcMar>
              <w:top w:w="28" w:type="dxa"/>
              <w:left w:w="102" w:type="dxa"/>
              <w:bottom w:w="28" w:type="dxa"/>
              <w:right w:w="102" w:type="dxa"/>
            </w:tcMar>
            <w:vAlign w:val="center"/>
          </w:tcPr>
          <w:p w14:paraId="462CF96D" w14:textId="77777777" w:rsidR="00E10A3A" w:rsidRPr="00D300AE" w:rsidRDefault="00E10A3A" w:rsidP="00C0227D">
            <w:pPr>
              <w:widowControl/>
              <w:jc w:val="left"/>
              <w:rPr>
                <w:rFonts w:hAnsiTheme="minorEastAsia"/>
              </w:rPr>
            </w:pPr>
            <w:r w:rsidRPr="00D300AE">
              <w:rPr>
                <w:rFonts w:hAnsiTheme="minorEastAsia"/>
              </w:rPr>
              <w:t>Identification of the domain in which the given DocumentIdis unique.</w:t>
            </w:r>
          </w:p>
          <w:p w14:paraId="4669B346" w14:textId="77777777" w:rsidR="00E10A3A" w:rsidRPr="00D300AE" w:rsidRDefault="00F300AA" w:rsidP="00C0227D">
            <w:pPr>
              <w:widowControl/>
              <w:jc w:val="left"/>
              <w:rPr>
                <w:rFonts w:hAnsiTheme="minorEastAsia"/>
              </w:rPr>
            </w:pPr>
            <w:sdt>
              <w:sdtPr>
                <w:rPr>
                  <w:rFonts w:hAnsiTheme="minorEastAsia"/>
                </w:rPr>
                <w:tag w:val="goog_rdk_223"/>
                <w:id w:val="568085617"/>
              </w:sdtPr>
              <w:sdtEndPr/>
              <w:sdtContent>
                <w:r w:rsidR="00E10A3A" w:rsidRPr="00D300AE">
                  <w:rPr>
                    <w:rFonts w:hAnsiTheme="minorEastAsia"/>
                  </w:rPr>
                  <w:t>지정된 DocumentId가 고유한 도메인의 식별</w:t>
                </w:r>
              </w:sdtContent>
            </w:sdt>
          </w:p>
        </w:tc>
        <w:tc>
          <w:tcPr>
            <w:tcW w:w="3260" w:type="dxa"/>
            <w:vAlign w:val="center"/>
          </w:tcPr>
          <w:p w14:paraId="600F54C0" w14:textId="77777777" w:rsidR="00E10A3A" w:rsidRPr="00D300AE" w:rsidRDefault="00E10A3A" w:rsidP="00C0227D">
            <w:pPr>
              <w:widowControl/>
              <w:rPr>
                <w:rFonts w:hAnsiTheme="minorEastAsia"/>
              </w:rPr>
            </w:pPr>
            <w:r w:rsidRPr="00D300AE">
              <w:rPr>
                <w:rFonts w:hAnsiTheme="minorEastAsia"/>
              </w:rPr>
              <w:t>COM.ABC-TEXTILE.DOCS</w:t>
            </w:r>
          </w:p>
        </w:tc>
      </w:tr>
      <w:tr w:rsidR="00E10A3A" w:rsidRPr="00D300AE" w14:paraId="2134961F" w14:textId="77777777" w:rsidTr="00C0227D">
        <w:trPr>
          <w:trHeight w:val="659"/>
        </w:trPr>
        <w:tc>
          <w:tcPr>
            <w:tcW w:w="1365" w:type="dxa"/>
            <w:vMerge/>
            <w:tcMar>
              <w:top w:w="28" w:type="dxa"/>
              <w:left w:w="102" w:type="dxa"/>
              <w:bottom w:w="28" w:type="dxa"/>
              <w:right w:w="102" w:type="dxa"/>
            </w:tcMar>
            <w:vAlign w:val="center"/>
          </w:tcPr>
          <w:p w14:paraId="140AF9F0" w14:textId="77777777" w:rsidR="00E10A3A" w:rsidRPr="001B0192" w:rsidRDefault="00E10A3A" w:rsidP="00C0227D">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04233133" w14:textId="77777777" w:rsidR="00E10A3A" w:rsidRPr="001B0192" w:rsidRDefault="00E10A3A" w:rsidP="00C0227D">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5523302B" w14:textId="77777777" w:rsidR="00E10A3A" w:rsidRPr="001B0192" w:rsidRDefault="00E10A3A" w:rsidP="00C0227D">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41FBB5C4" w14:textId="77777777" w:rsidR="00E10A3A" w:rsidRPr="001B0192" w:rsidRDefault="00E10A3A" w:rsidP="00C0227D">
            <w:pPr>
              <w:widowControl/>
              <w:jc w:val="center"/>
              <w:rPr>
                <w:rFonts w:eastAsia="맑은 고딕"/>
              </w:rPr>
            </w:pPr>
            <w:r w:rsidRPr="001B0192">
              <w:rPr>
                <w:rFonts w:eastAsia="맑은 고딕"/>
              </w:rPr>
              <w:t>ValueId</w:t>
            </w:r>
          </w:p>
        </w:tc>
        <w:tc>
          <w:tcPr>
            <w:tcW w:w="2693" w:type="dxa"/>
            <w:tcMar>
              <w:top w:w="28" w:type="dxa"/>
              <w:left w:w="102" w:type="dxa"/>
              <w:bottom w:w="28" w:type="dxa"/>
              <w:right w:w="102" w:type="dxa"/>
            </w:tcMar>
            <w:vAlign w:val="center"/>
          </w:tcPr>
          <w:p w14:paraId="7078F95D" w14:textId="77777777" w:rsidR="00E10A3A" w:rsidRPr="001B0192" w:rsidRDefault="00E10A3A" w:rsidP="00C0227D">
            <w:pPr>
              <w:widowControl/>
              <w:jc w:val="center"/>
              <w:rPr>
                <w:rFonts w:eastAsia="맑은 고딕"/>
              </w:rPr>
            </w:pPr>
            <w:r w:rsidRPr="001B0192">
              <w:rPr>
                <w:rFonts w:eastAsia="맑은 고딕"/>
              </w:rPr>
              <w:t>https://www.smart-factory.kr/ids/cd/191447-307145-945894-208531</w:t>
            </w:r>
          </w:p>
        </w:tc>
        <w:tc>
          <w:tcPr>
            <w:tcW w:w="3544" w:type="dxa"/>
            <w:tcMar>
              <w:top w:w="28" w:type="dxa"/>
              <w:left w:w="102" w:type="dxa"/>
              <w:bottom w:w="28" w:type="dxa"/>
              <w:right w:w="102" w:type="dxa"/>
            </w:tcMar>
            <w:vAlign w:val="center"/>
          </w:tcPr>
          <w:p w14:paraId="6C036AD4" w14:textId="77777777" w:rsidR="00E10A3A" w:rsidRPr="00D300AE" w:rsidRDefault="00E10A3A" w:rsidP="00C0227D">
            <w:pPr>
              <w:widowControl/>
              <w:rPr>
                <w:rFonts w:hAnsiTheme="minorEastAsia"/>
              </w:rPr>
            </w:pPr>
            <w:r w:rsidRPr="00D300AE">
              <w:rPr>
                <w:rFonts w:hAnsiTheme="minorEastAsia"/>
              </w:rPr>
              <w:t>Identification number of the Document within a given domain, e.g. the providing organization.</w:t>
            </w:r>
          </w:p>
          <w:p w14:paraId="5A264591" w14:textId="77777777" w:rsidR="00E10A3A" w:rsidRPr="00D300AE" w:rsidRDefault="00F300AA" w:rsidP="00C0227D">
            <w:pPr>
              <w:widowControl/>
              <w:rPr>
                <w:rFonts w:hAnsiTheme="minorEastAsia"/>
              </w:rPr>
            </w:pPr>
            <w:sdt>
              <w:sdtPr>
                <w:rPr>
                  <w:rFonts w:hAnsiTheme="minorEastAsia"/>
                </w:rPr>
                <w:tag w:val="goog_rdk_224"/>
                <w:id w:val="-1393649514"/>
              </w:sdtPr>
              <w:sdtEndPr/>
              <w:sdtContent>
                <w:r w:rsidR="00E10A3A" w:rsidRPr="00D300AE">
                  <w:rPr>
                    <w:rFonts w:hAnsiTheme="minorEastAsia"/>
                  </w:rPr>
                  <w:t>주어진 도메인 내의 문서 식별 번호, 예: 제공 기관.</w:t>
                </w:r>
              </w:sdtContent>
            </w:sdt>
          </w:p>
        </w:tc>
        <w:tc>
          <w:tcPr>
            <w:tcW w:w="3260" w:type="dxa"/>
            <w:vAlign w:val="center"/>
          </w:tcPr>
          <w:p w14:paraId="0947C3F0" w14:textId="77777777" w:rsidR="00E10A3A" w:rsidRPr="00D300AE" w:rsidRDefault="00E10A3A" w:rsidP="00C0227D">
            <w:pPr>
              <w:widowControl/>
              <w:rPr>
                <w:rFonts w:hAnsiTheme="minorEastAsia"/>
              </w:rPr>
            </w:pPr>
            <w:r w:rsidRPr="00D300AE">
              <w:rPr>
                <w:rFonts w:hAnsiTheme="minorEastAsia"/>
              </w:rPr>
              <w:t>DOC-FSM-2025-UM-001</w:t>
            </w:r>
          </w:p>
        </w:tc>
      </w:tr>
      <w:tr w:rsidR="00E10A3A" w:rsidRPr="00D300AE" w14:paraId="711B22ED" w14:textId="77777777" w:rsidTr="00C0227D">
        <w:trPr>
          <w:trHeight w:val="659"/>
        </w:trPr>
        <w:tc>
          <w:tcPr>
            <w:tcW w:w="1365" w:type="dxa"/>
            <w:vMerge/>
            <w:tcMar>
              <w:top w:w="28" w:type="dxa"/>
              <w:left w:w="102" w:type="dxa"/>
              <w:bottom w:w="28" w:type="dxa"/>
              <w:right w:w="102" w:type="dxa"/>
            </w:tcMar>
            <w:vAlign w:val="center"/>
          </w:tcPr>
          <w:p w14:paraId="796FE51F" w14:textId="77777777" w:rsidR="00E10A3A" w:rsidRPr="001B0192" w:rsidRDefault="00E10A3A" w:rsidP="00C0227D">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54B5C980" w14:textId="77777777" w:rsidR="00E10A3A" w:rsidRPr="001B0192" w:rsidRDefault="00E10A3A" w:rsidP="00C0227D">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5D001B6D" w14:textId="77777777" w:rsidR="00E10A3A" w:rsidRPr="001B0192" w:rsidRDefault="00E10A3A" w:rsidP="00C0227D">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6828FBF6" w14:textId="77777777" w:rsidR="00E10A3A" w:rsidRPr="001B0192" w:rsidRDefault="00E10A3A" w:rsidP="00C0227D">
            <w:pPr>
              <w:widowControl/>
              <w:jc w:val="center"/>
              <w:rPr>
                <w:rFonts w:eastAsia="맑은 고딕"/>
              </w:rPr>
            </w:pPr>
            <w:r w:rsidRPr="001B0192">
              <w:rPr>
                <w:rFonts w:eastAsia="맑은 고딕"/>
              </w:rPr>
              <w:t>IsPrimary</w:t>
            </w:r>
          </w:p>
        </w:tc>
        <w:tc>
          <w:tcPr>
            <w:tcW w:w="2693" w:type="dxa"/>
            <w:tcMar>
              <w:top w:w="28" w:type="dxa"/>
              <w:left w:w="102" w:type="dxa"/>
              <w:bottom w:w="28" w:type="dxa"/>
              <w:right w:w="102" w:type="dxa"/>
            </w:tcMar>
            <w:vAlign w:val="center"/>
          </w:tcPr>
          <w:p w14:paraId="075704A2" w14:textId="77777777" w:rsidR="00E10A3A" w:rsidRPr="001B0192" w:rsidRDefault="00E10A3A" w:rsidP="00C0227D">
            <w:pPr>
              <w:widowControl/>
              <w:jc w:val="center"/>
              <w:rPr>
                <w:rFonts w:eastAsia="맑은 고딕"/>
              </w:rPr>
            </w:pPr>
            <w:r w:rsidRPr="001B0192">
              <w:rPr>
                <w:rFonts w:eastAsia="맑은 고딕"/>
              </w:rPr>
              <w:t>https://www.smart-factory.kr/ids/cd/131857-254941-266478-230477</w:t>
            </w:r>
          </w:p>
        </w:tc>
        <w:tc>
          <w:tcPr>
            <w:tcW w:w="3544" w:type="dxa"/>
            <w:tcMar>
              <w:top w:w="28" w:type="dxa"/>
              <w:left w:w="102" w:type="dxa"/>
              <w:bottom w:w="28" w:type="dxa"/>
              <w:right w:w="102" w:type="dxa"/>
            </w:tcMar>
            <w:vAlign w:val="center"/>
          </w:tcPr>
          <w:p w14:paraId="30595C6C" w14:textId="77777777" w:rsidR="00E10A3A" w:rsidRPr="00D300AE" w:rsidRDefault="00E10A3A" w:rsidP="00C0227D">
            <w:pPr>
              <w:widowControl/>
              <w:spacing w:line="180" w:lineRule="auto"/>
              <w:rPr>
                <w:rFonts w:hAnsiTheme="minorEastAsia"/>
              </w:rPr>
            </w:pPr>
            <w:r w:rsidRPr="00D300AE">
              <w:rPr>
                <w:rFonts w:hAnsiTheme="minorEastAsia"/>
              </w:rPr>
              <w:t>Flag indicating that a DocumentId within a collection of at least two DocumentIds is the ‘primary’ identifier for the document. This is the preferred ID of the document (commonly from the point of view of the owner of the asset)</w:t>
            </w:r>
          </w:p>
          <w:p w14:paraId="6F3B5D18" w14:textId="77777777" w:rsidR="00E10A3A" w:rsidRPr="00D300AE" w:rsidRDefault="00F300AA" w:rsidP="00C0227D">
            <w:pPr>
              <w:widowControl/>
              <w:spacing w:line="180" w:lineRule="auto"/>
              <w:rPr>
                <w:rFonts w:hAnsiTheme="minorEastAsia"/>
              </w:rPr>
            </w:pPr>
            <w:sdt>
              <w:sdtPr>
                <w:rPr>
                  <w:rFonts w:hAnsiTheme="minorEastAsia"/>
                </w:rPr>
                <w:tag w:val="goog_rdk_225"/>
                <w:id w:val="-507672571"/>
              </w:sdtPr>
              <w:sdtEndPr/>
              <w:sdtContent>
                <w:r w:rsidR="00E10A3A" w:rsidRPr="00D300AE">
                  <w:rPr>
                    <w:rFonts w:hAnsiTheme="minorEastAsia"/>
                  </w:rPr>
                  <w:t xml:space="preserve">최소 두 개의 DocumentId 컬렉션 내의 DocumentId가 문서의 '기본' 식별자임을 나타내는 플래그. 이는 </w:t>
                </w:r>
                <w:r w:rsidR="00E10A3A" w:rsidRPr="00D300AE">
                  <w:rPr>
                    <w:rFonts w:hAnsiTheme="minorEastAsia"/>
                  </w:rPr>
                  <w:lastRenderedPageBreak/>
                  <w:t>문서의 기본 ID(일반적으로 자산 소유자의 관점에서)</w:t>
                </w:r>
              </w:sdtContent>
            </w:sdt>
          </w:p>
        </w:tc>
        <w:tc>
          <w:tcPr>
            <w:tcW w:w="3260" w:type="dxa"/>
            <w:vAlign w:val="center"/>
          </w:tcPr>
          <w:p w14:paraId="536F54F5" w14:textId="77777777" w:rsidR="00E10A3A" w:rsidRPr="00D300AE" w:rsidRDefault="00E10A3A" w:rsidP="00C0227D">
            <w:pPr>
              <w:widowControl/>
              <w:rPr>
                <w:rFonts w:hAnsiTheme="minorEastAsia"/>
              </w:rPr>
            </w:pPr>
            <w:r w:rsidRPr="00D300AE">
              <w:rPr>
                <w:rFonts w:hAnsiTheme="minorEastAsia"/>
              </w:rPr>
              <w:lastRenderedPageBreak/>
              <w:t>true</w:t>
            </w:r>
          </w:p>
        </w:tc>
      </w:tr>
      <w:tr w:rsidR="00E10A3A" w:rsidRPr="00D300AE" w14:paraId="2E6FB2C6" w14:textId="77777777" w:rsidTr="00C0227D">
        <w:trPr>
          <w:trHeight w:val="659"/>
        </w:trPr>
        <w:tc>
          <w:tcPr>
            <w:tcW w:w="1365" w:type="dxa"/>
            <w:vMerge/>
            <w:tcMar>
              <w:top w:w="28" w:type="dxa"/>
              <w:left w:w="102" w:type="dxa"/>
              <w:bottom w:w="28" w:type="dxa"/>
              <w:right w:w="102" w:type="dxa"/>
            </w:tcMar>
            <w:vAlign w:val="center"/>
          </w:tcPr>
          <w:p w14:paraId="3917DBD4" w14:textId="77777777" w:rsidR="00E10A3A" w:rsidRPr="001B0192" w:rsidRDefault="00E10A3A" w:rsidP="00C0227D">
            <w:pPr>
              <w:pBdr>
                <w:top w:val="nil"/>
                <w:left w:val="nil"/>
                <w:bottom w:val="nil"/>
                <w:right w:val="nil"/>
                <w:between w:val="nil"/>
              </w:pBdr>
              <w:spacing w:line="276" w:lineRule="auto"/>
              <w:jc w:val="left"/>
              <w:rPr>
                <w:rFonts w:eastAsia="맑은 고딕"/>
              </w:rPr>
            </w:pPr>
          </w:p>
        </w:tc>
        <w:tc>
          <w:tcPr>
            <w:tcW w:w="1187" w:type="dxa"/>
            <w:vMerge w:val="restart"/>
            <w:tcMar>
              <w:top w:w="28" w:type="dxa"/>
              <w:left w:w="102" w:type="dxa"/>
              <w:bottom w:w="28" w:type="dxa"/>
              <w:right w:w="102" w:type="dxa"/>
            </w:tcMar>
            <w:vAlign w:val="center"/>
          </w:tcPr>
          <w:p w14:paraId="6359260F" w14:textId="77777777" w:rsidR="00E10A3A" w:rsidRPr="001B0192" w:rsidRDefault="00E10A3A" w:rsidP="00C0227D">
            <w:pPr>
              <w:widowControl/>
              <w:jc w:val="center"/>
              <w:rPr>
                <w:rFonts w:eastAsia="맑은 고딕"/>
              </w:rPr>
            </w:pPr>
            <w:r w:rsidRPr="001B0192">
              <w:rPr>
                <w:rFonts w:eastAsia="맑은 고딕"/>
              </w:rPr>
              <w:t>DocumentClassification01</w:t>
            </w:r>
          </w:p>
        </w:tc>
        <w:tc>
          <w:tcPr>
            <w:tcW w:w="850" w:type="dxa"/>
            <w:tcMar>
              <w:top w:w="28" w:type="dxa"/>
              <w:left w:w="102" w:type="dxa"/>
              <w:bottom w:w="28" w:type="dxa"/>
              <w:right w:w="102" w:type="dxa"/>
            </w:tcMar>
            <w:vAlign w:val="center"/>
          </w:tcPr>
          <w:p w14:paraId="6E1609AE" w14:textId="77777777" w:rsidR="00E10A3A" w:rsidRPr="001B0192" w:rsidRDefault="00E10A3A" w:rsidP="00C0227D">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5E7E3831" w14:textId="77777777" w:rsidR="00E10A3A" w:rsidRPr="001B0192" w:rsidRDefault="00E10A3A" w:rsidP="00C0227D">
            <w:pPr>
              <w:widowControl/>
              <w:jc w:val="center"/>
              <w:rPr>
                <w:rFonts w:eastAsia="맑은 고딕"/>
              </w:rPr>
            </w:pPr>
            <w:r w:rsidRPr="001B0192">
              <w:rPr>
                <w:rFonts w:eastAsia="맑은 고딕"/>
              </w:rPr>
              <w:t>ClassId</w:t>
            </w:r>
          </w:p>
        </w:tc>
        <w:tc>
          <w:tcPr>
            <w:tcW w:w="2693" w:type="dxa"/>
            <w:tcMar>
              <w:top w:w="28" w:type="dxa"/>
              <w:left w:w="102" w:type="dxa"/>
              <w:bottom w:w="28" w:type="dxa"/>
              <w:right w:w="102" w:type="dxa"/>
            </w:tcMar>
            <w:vAlign w:val="center"/>
          </w:tcPr>
          <w:p w14:paraId="2B3EA3DE" w14:textId="77777777" w:rsidR="00E10A3A" w:rsidRPr="001B0192" w:rsidRDefault="00E10A3A" w:rsidP="00C0227D">
            <w:pPr>
              <w:widowControl/>
              <w:jc w:val="center"/>
              <w:rPr>
                <w:rFonts w:eastAsia="맑은 고딕"/>
              </w:rPr>
            </w:pPr>
            <w:r w:rsidRPr="001B0192">
              <w:rPr>
                <w:rFonts w:eastAsia="맑은 고딕"/>
              </w:rPr>
              <w:t>https://www.smart-factory.kr/ids/cd/219795-810299-157078-104048</w:t>
            </w:r>
          </w:p>
        </w:tc>
        <w:tc>
          <w:tcPr>
            <w:tcW w:w="3544" w:type="dxa"/>
            <w:tcMar>
              <w:top w:w="28" w:type="dxa"/>
              <w:left w:w="102" w:type="dxa"/>
              <w:bottom w:w="28" w:type="dxa"/>
              <w:right w:w="102" w:type="dxa"/>
            </w:tcMar>
            <w:vAlign w:val="center"/>
          </w:tcPr>
          <w:p w14:paraId="1D213CFD" w14:textId="77777777" w:rsidR="00E10A3A" w:rsidRPr="00D300AE" w:rsidRDefault="00E10A3A" w:rsidP="00C0227D">
            <w:pPr>
              <w:widowControl/>
              <w:rPr>
                <w:rFonts w:hAnsiTheme="minorEastAsia"/>
              </w:rPr>
            </w:pPr>
            <w:r w:rsidRPr="00D300AE">
              <w:rPr>
                <w:rFonts w:hAnsiTheme="minorEastAsia"/>
              </w:rPr>
              <w:t>Unique ID of the document class within a ClassificationSystem</w:t>
            </w:r>
          </w:p>
        </w:tc>
        <w:tc>
          <w:tcPr>
            <w:tcW w:w="3260" w:type="dxa"/>
            <w:vAlign w:val="center"/>
          </w:tcPr>
          <w:p w14:paraId="1F2D7860" w14:textId="77777777" w:rsidR="00E10A3A" w:rsidRPr="00D300AE" w:rsidRDefault="00F300AA" w:rsidP="00C0227D">
            <w:pPr>
              <w:widowControl/>
              <w:rPr>
                <w:rFonts w:hAnsiTheme="minorEastAsia"/>
              </w:rPr>
            </w:pPr>
            <w:sdt>
              <w:sdtPr>
                <w:rPr>
                  <w:rFonts w:hAnsiTheme="minorEastAsia"/>
                </w:rPr>
                <w:tag w:val="goog_rdk_226"/>
                <w:id w:val="1924453440"/>
              </w:sdtPr>
              <w:sdtEndPr/>
              <w:sdtContent>
                <w:r w:rsidR="00E10A3A" w:rsidRPr="00D300AE">
                  <w:rPr>
                    <w:rFonts w:hAnsiTheme="minorEastAsia"/>
                  </w:rPr>
                  <w:t>03-01</w:t>
                </w:r>
              </w:sdtContent>
            </w:sdt>
          </w:p>
        </w:tc>
      </w:tr>
      <w:tr w:rsidR="00E10A3A" w:rsidRPr="00D300AE" w14:paraId="6F7B9D2A" w14:textId="77777777" w:rsidTr="00C0227D">
        <w:trPr>
          <w:trHeight w:val="659"/>
        </w:trPr>
        <w:tc>
          <w:tcPr>
            <w:tcW w:w="1365" w:type="dxa"/>
            <w:vMerge/>
            <w:tcMar>
              <w:top w:w="28" w:type="dxa"/>
              <w:left w:w="102" w:type="dxa"/>
              <w:bottom w:w="28" w:type="dxa"/>
              <w:right w:w="102" w:type="dxa"/>
            </w:tcMar>
            <w:vAlign w:val="center"/>
          </w:tcPr>
          <w:p w14:paraId="0E2A1CBE" w14:textId="77777777" w:rsidR="00E10A3A" w:rsidRPr="001B0192" w:rsidRDefault="00E10A3A" w:rsidP="00C0227D">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009D4B17" w14:textId="77777777" w:rsidR="00E10A3A" w:rsidRPr="001B0192" w:rsidRDefault="00E10A3A" w:rsidP="00C0227D">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2D566F53" w14:textId="77777777" w:rsidR="00E10A3A" w:rsidRPr="001B0192" w:rsidRDefault="00E10A3A" w:rsidP="00C0227D">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67F97EF2" w14:textId="77777777" w:rsidR="00E10A3A" w:rsidRPr="001B0192" w:rsidRDefault="00E10A3A" w:rsidP="00C0227D">
            <w:pPr>
              <w:widowControl/>
              <w:jc w:val="center"/>
              <w:rPr>
                <w:rFonts w:eastAsia="맑은 고딕"/>
              </w:rPr>
            </w:pPr>
            <w:r w:rsidRPr="001B0192">
              <w:rPr>
                <w:rFonts w:eastAsia="맑은 고딕"/>
              </w:rPr>
              <w:t>ClassName</w:t>
            </w:r>
          </w:p>
        </w:tc>
        <w:tc>
          <w:tcPr>
            <w:tcW w:w="2693" w:type="dxa"/>
            <w:tcMar>
              <w:top w:w="28" w:type="dxa"/>
              <w:left w:w="102" w:type="dxa"/>
              <w:bottom w:w="28" w:type="dxa"/>
              <w:right w:w="102" w:type="dxa"/>
            </w:tcMar>
            <w:vAlign w:val="center"/>
          </w:tcPr>
          <w:p w14:paraId="6987ED4E" w14:textId="77777777" w:rsidR="00E10A3A" w:rsidRPr="001B0192" w:rsidRDefault="00E10A3A" w:rsidP="00C0227D">
            <w:pPr>
              <w:widowControl/>
              <w:jc w:val="center"/>
              <w:rPr>
                <w:rFonts w:eastAsia="맑은 고딕"/>
              </w:rPr>
            </w:pPr>
            <w:r w:rsidRPr="001B0192">
              <w:rPr>
                <w:rFonts w:eastAsia="맑은 고딕"/>
              </w:rPr>
              <w:t>https://www.smart-factory.kr/ids/cd/203920-240392-997909-219508</w:t>
            </w:r>
          </w:p>
        </w:tc>
        <w:tc>
          <w:tcPr>
            <w:tcW w:w="3544" w:type="dxa"/>
            <w:tcMar>
              <w:top w:w="28" w:type="dxa"/>
              <w:left w:w="102" w:type="dxa"/>
              <w:bottom w:w="28" w:type="dxa"/>
              <w:right w:w="102" w:type="dxa"/>
            </w:tcMar>
            <w:vAlign w:val="center"/>
          </w:tcPr>
          <w:p w14:paraId="1EA7B456" w14:textId="77777777" w:rsidR="00E10A3A" w:rsidRPr="00D300AE" w:rsidRDefault="00F300AA" w:rsidP="00C0227D">
            <w:pPr>
              <w:widowControl/>
              <w:rPr>
                <w:rFonts w:hAnsiTheme="minorEastAsia"/>
              </w:rPr>
            </w:pPr>
            <w:sdt>
              <w:sdtPr>
                <w:rPr>
                  <w:rFonts w:hAnsiTheme="minorEastAsia"/>
                </w:rPr>
                <w:tag w:val="goog_rdk_227"/>
                <w:id w:val="2069560615"/>
              </w:sdtPr>
              <w:sdtEndPr/>
              <w:sdtContent>
                <w:r w:rsidR="00E10A3A" w:rsidRPr="00D300AE">
                  <w:rPr>
                    <w:rFonts w:hAnsiTheme="minorEastAsia"/>
                  </w:rPr>
                  <w:t>List of language-dependent names of the selected ClassID.</w:t>
                </w:r>
                <w:r w:rsidR="00E10A3A" w:rsidRPr="00D300AE">
                  <w:rPr>
                    <w:rFonts w:hAnsiTheme="minorEastAsia"/>
                  </w:rPr>
                  <w:br/>
                  <w:t>선택된 ClassID의 언어별 이름 목록</w:t>
                </w:r>
              </w:sdtContent>
            </w:sdt>
          </w:p>
        </w:tc>
        <w:tc>
          <w:tcPr>
            <w:tcW w:w="3260" w:type="dxa"/>
            <w:vAlign w:val="center"/>
          </w:tcPr>
          <w:p w14:paraId="22BE0968" w14:textId="77777777" w:rsidR="00E10A3A" w:rsidRPr="00D300AE" w:rsidRDefault="00E10A3A" w:rsidP="00C0227D">
            <w:pPr>
              <w:widowControl/>
              <w:rPr>
                <w:rFonts w:hAnsiTheme="minorEastAsia"/>
              </w:rPr>
            </w:pPr>
            <w:r w:rsidRPr="00D300AE">
              <w:rPr>
                <w:rFonts w:hAnsiTheme="minorEastAsia"/>
              </w:rPr>
              <w:t>User Manual</w:t>
            </w:r>
          </w:p>
        </w:tc>
      </w:tr>
      <w:tr w:rsidR="00E10A3A" w:rsidRPr="00D300AE" w14:paraId="7CCD2E84" w14:textId="77777777" w:rsidTr="00C0227D">
        <w:trPr>
          <w:trHeight w:val="728"/>
        </w:trPr>
        <w:tc>
          <w:tcPr>
            <w:tcW w:w="1365" w:type="dxa"/>
            <w:vMerge/>
            <w:tcMar>
              <w:top w:w="28" w:type="dxa"/>
              <w:left w:w="102" w:type="dxa"/>
              <w:bottom w:w="28" w:type="dxa"/>
              <w:right w:w="102" w:type="dxa"/>
            </w:tcMar>
            <w:vAlign w:val="center"/>
          </w:tcPr>
          <w:p w14:paraId="744951E9" w14:textId="77777777" w:rsidR="00E10A3A" w:rsidRPr="001B0192" w:rsidRDefault="00E10A3A" w:rsidP="00C0227D">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3BD84903" w14:textId="77777777" w:rsidR="00E10A3A" w:rsidRPr="001B0192" w:rsidRDefault="00E10A3A" w:rsidP="00C0227D">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7375CB2F" w14:textId="77777777" w:rsidR="00E10A3A" w:rsidRPr="001B0192" w:rsidRDefault="00E10A3A" w:rsidP="00C0227D">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0900B4C7" w14:textId="77777777" w:rsidR="00E10A3A" w:rsidRPr="001B0192" w:rsidRDefault="00E10A3A" w:rsidP="00C0227D">
            <w:pPr>
              <w:widowControl/>
              <w:jc w:val="center"/>
              <w:rPr>
                <w:rFonts w:eastAsia="맑은 고딕"/>
              </w:rPr>
            </w:pPr>
            <w:r w:rsidRPr="001B0192">
              <w:rPr>
                <w:rFonts w:eastAsia="맑은 고딕"/>
              </w:rPr>
              <w:t>ClassificationSystem</w:t>
            </w:r>
          </w:p>
        </w:tc>
        <w:tc>
          <w:tcPr>
            <w:tcW w:w="2693" w:type="dxa"/>
            <w:tcMar>
              <w:top w:w="28" w:type="dxa"/>
              <w:left w:w="102" w:type="dxa"/>
              <w:bottom w:w="28" w:type="dxa"/>
              <w:right w:w="102" w:type="dxa"/>
            </w:tcMar>
            <w:vAlign w:val="center"/>
          </w:tcPr>
          <w:p w14:paraId="7B23DC94" w14:textId="77777777" w:rsidR="00E10A3A" w:rsidRPr="001B0192" w:rsidRDefault="00E10A3A" w:rsidP="00C0227D">
            <w:pPr>
              <w:widowControl/>
              <w:jc w:val="center"/>
              <w:rPr>
                <w:rFonts w:eastAsia="맑은 고딕"/>
              </w:rPr>
            </w:pPr>
            <w:r w:rsidRPr="001B0192">
              <w:rPr>
                <w:rFonts w:eastAsia="맑은 고딕"/>
              </w:rPr>
              <w:t>0173-1#02-AAO715#004</w:t>
            </w:r>
          </w:p>
        </w:tc>
        <w:tc>
          <w:tcPr>
            <w:tcW w:w="3544" w:type="dxa"/>
            <w:tcMar>
              <w:top w:w="28" w:type="dxa"/>
              <w:left w:w="102" w:type="dxa"/>
              <w:bottom w:w="28" w:type="dxa"/>
              <w:right w:w="102" w:type="dxa"/>
            </w:tcMar>
            <w:vAlign w:val="center"/>
          </w:tcPr>
          <w:p w14:paraId="29D21300" w14:textId="77777777" w:rsidR="00E10A3A" w:rsidRPr="00D300AE" w:rsidRDefault="00E10A3A" w:rsidP="00C0227D">
            <w:pPr>
              <w:widowControl/>
              <w:rPr>
                <w:rFonts w:hAnsiTheme="minorEastAsia"/>
              </w:rPr>
            </w:pPr>
            <w:r w:rsidRPr="00D300AE">
              <w:rPr>
                <w:rFonts w:hAnsiTheme="minorEastAsia"/>
              </w:rPr>
              <w:t xml:space="preserve">Identification of the classification system. </w:t>
            </w:r>
          </w:p>
          <w:p w14:paraId="7B2FBCF1" w14:textId="77777777" w:rsidR="00E10A3A" w:rsidRPr="00D300AE" w:rsidRDefault="00F300AA" w:rsidP="00C0227D">
            <w:pPr>
              <w:widowControl/>
              <w:rPr>
                <w:rFonts w:hAnsiTheme="minorEastAsia"/>
              </w:rPr>
            </w:pPr>
            <w:sdt>
              <w:sdtPr>
                <w:rPr>
                  <w:rFonts w:hAnsiTheme="minorEastAsia"/>
                </w:rPr>
                <w:tag w:val="goog_rdk_228"/>
                <w:id w:val="-1237589320"/>
              </w:sdtPr>
              <w:sdtEndPr/>
              <w:sdtContent>
                <w:r w:rsidR="00E10A3A" w:rsidRPr="00D300AE">
                  <w:rPr>
                    <w:rFonts w:hAnsiTheme="minorEastAsia"/>
                  </w:rPr>
                  <w:t>분류 시스템의 식별</w:t>
                </w:r>
              </w:sdtContent>
            </w:sdt>
          </w:p>
        </w:tc>
        <w:tc>
          <w:tcPr>
            <w:tcW w:w="3260" w:type="dxa"/>
            <w:vAlign w:val="center"/>
          </w:tcPr>
          <w:p w14:paraId="71705080" w14:textId="77777777" w:rsidR="00E10A3A" w:rsidRPr="00D300AE" w:rsidRDefault="00E10A3A" w:rsidP="00C0227D">
            <w:pPr>
              <w:widowControl/>
              <w:rPr>
                <w:rFonts w:hAnsiTheme="minorEastAsia"/>
              </w:rPr>
            </w:pPr>
            <w:r w:rsidRPr="00D300AE">
              <w:rPr>
                <w:rFonts w:hAnsiTheme="minorEastAsia"/>
              </w:rPr>
              <w:t>VDI 2770:2020</w:t>
            </w:r>
          </w:p>
        </w:tc>
      </w:tr>
      <w:tr w:rsidR="00E10A3A" w:rsidRPr="00D300AE" w14:paraId="28B5DB09" w14:textId="77777777" w:rsidTr="00C0227D">
        <w:trPr>
          <w:trHeight w:val="576"/>
        </w:trPr>
        <w:tc>
          <w:tcPr>
            <w:tcW w:w="1365" w:type="dxa"/>
            <w:vMerge/>
            <w:tcMar>
              <w:top w:w="28" w:type="dxa"/>
              <w:left w:w="102" w:type="dxa"/>
              <w:bottom w:w="28" w:type="dxa"/>
              <w:right w:w="102" w:type="dxa"/>
            </w:tcMar>
            <w:vAlign w:val="center"/>
          </w:tcPr>
          <w:p w14:paraId="667E6D12" w14:textId="77777777" w:rsidR="00E10A3A" w:rsidRPr="001B0192" w:rsidRDefault="00E10A3A" w:rsidP="00C0227D">
            <w:pPr>
              <w:pBdr>
                <w:top w:val="nil"/>
                <w:left w:val="nil"/>
                <w:bottom w:val="nil"/>
                <w:right w:val="nil"/>
                <w:between w:val="nil"/>
              </w:pBdr>
              <w:spacing w:line="276" w:lineRule="auto"/>
              <w:jc w:val="left"/>
              <w:rPr>
                <w:rFonts w:eastAsia="맑은 고딕"/>
              </w:rPr>
            </w:pPr>
          </w:p>
        </w:tc>
        <w:tc>
          <w:tcPr>
            <w:tcW w:w="1187" w:type="dxa"/>
            <w:vMerge w:val="restart"/>
            <w:tcMar>
              <w:top w:w="28" w:type="dxa"/>
              <w:left w:w="102" w:type="dxa"/>
              <w:bottom w:w="28" w:type="dxa"/>
              <w:right w:w="102" w:type="dxa"/>
            </w:tcMar>
            <w:vAlign w:val="center"/>
          </w:tcPr>
          <w:p w14:paraId="1B2B33C4" w14:textId="77777777" w:rsidR="00E10A3A" w:rsidRPr="001B0192" w:rsidRDefault="00E10A3A" w:rsidP="00C0227D">
            <w:pPr>
              <w:widowControl/>
              <w:jc w:val="center"/>
              <w:rPr>
                <w:rFonts w:eastAsia="맑은 고딕"/>
              </w:rPr>
            </w:pPr>
            <w:r w:rsidRPr="001B0192">
              <w:rPr>
                <w:rFonts w:eastAsia="맑은 고딕"/>
              </w:rPr>
              <w:t>DocumentVersion01</w:t>
            </w:r>
          </w:p>
        </w:tc>
        <w:tc>
          <w:tcPr>
            <w:tcW w:w="850" w:type="dxa"/>
            <w:tcMar>
              <w:top w:w="28" w:type="dxa"/>
              <w:left w:w="102" w:type="dxa"/>
              <w:bottom w:w="28" w:type="dxa"/>
              <w:right w:w="102" w:type="dxa"/>
            </w:tcMar>
            <w:vAlign w:val="center"/>
          </w:tcPr>
          <w:p w14:paraId="636DB314" w14:textId="77777777" w:rsidR="00E10A3A" w:rsidRPr="001B0192" w:rsidRDefault="00E10A3A" w:rsidP="00C0227D">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027BEE0C" w14:textId="77777777" w:rsidR="00E10A3A" w:rsidRPr="001B0192" w:rsidRDefault="00E10A3A" w:rsidP="00C0227D">
            <w:pPr>
              <w:widowControl/>
              <w:jc w:val="center"/>
              <w:rPr>
                <w:rFonts w:eastAsia="맑은 고딕"/>
              </w:rPr>
            </w:pPr>
            <w:r w:rsidRPr="001B0192">
              <w:rPr>
                <w:rFonts w:eastAsia="맑은 고딕" w:cs="맑은 고딕"/>
              </w:rPr>
              <w:t>Language</w:t>
            </w:r>
          </w:p>
        </w:tc>
        <w:tc>
          <w:tcPr>
            <w:tcW w:w="2693" w:type="dxa"/>
            <w:tcMar>
              <w:top w:w="28" w:type="dxa"/>
              <w:left w:w="102" w:type="dxa"/>
              <w:bottom w:w="28" w:type="dxa"/>
              <w:right w:w="102" w:type="dxa"/>
            </w:tcMar>
            <w:vAlign w:val="center"/>
          </w:tcPr>
          <w:p w14:paraId="6767E56C" w14:textId="77777777" w:rsidR="00E10A3A" w:rsidRPr="001B0192" w:rsidRDefault="00E10A3A" w:rsidP="00C0227D">
            <w:pPr>
              <w:widowControl/>
              <w:jc w:val="center"/>
              <w:rPr>
                <w:rFonts w:eastAsia="맑은 고딕"/>
              </w:rPr>
            </w:pPr>
            <w:r w:rsidRPr="001B0192">
              <w:rPr>
                <w:rFonts w:eastAsia="맑은 고딕" w:cs="맑은 고딕"/>
              </w:rPr>
              <w:t>0112/2///61987#ABA152#003</w:t>
            </w:r>
          </w:p>
        </w:tc>
        <w:tc>
          <w:tcPr>
            <w:tcW w:w="3544" w:type="dxa"/>
            <w:tcMar>
              <w:top w:w="28" w:type="dxa"/>
              <w:left w:w="102" w:type="dxa"/>
              <w:bottom w:w="28" w:type="dxa"/>
              <w:right w:w="102" w:type="dxa"/>
            </w:tcMar>
            <w:vAlign w:val="center"/>
          </w:tcPr>
          <w:p w14:paraId="17D960BE" w14:textId="77777777" w:rsidR="00E10A3A" w:rsidRPr="00D300AE" w:rsidRDefault="00E10A3A" w:rsidP="00C0227D">
            <w:pPr>
              <w:widowControl/>
              <w:rPr>
                <w:rFonts w:hAnsiTheme="minorEastAsia"/>
              </w:rPr>
            </w:pPr>
            <w:r w:rsidRPr="00D300AE">
              <w:rPr>
                <w:rFonts w:hAnsiTheme="minorEastAsia" w:cs="맑은 고딕"/>
              </w:rPr>
              <w:t>language designation used in text entries</w:t>
            </w:r>
          </w:p>
          <w:p w14:paraId="096110D9" w14:textId="77777777" w:rsidR="00E10A3A" w:rsidRPr="00D300AE" w:rsidRDefault="00E10A3A" w:rsidP="00C0227D">
            <w:pPr>
              <w:widowControl/>
              <w:rPr>
                <w:rFonts w:hAnsiTheme="minorEastAsia"/>
              </w:rPr>
            </w:pPr>
            <w:r w:rsidRPr="00D300AE">
              <w:rPr>
                <w:rFonts w:hAnsiTheme="minorEastAsia" w:cs="맑은 고딕"/>
              </w:rPr>
              <w:t>DocumentVersion 텍스트 항목에 사용되는 언어 지정</w:t>
            </w:r>
          </w:p>
        </w:tc>
        <w:tc>
          <w:tcPr>
            <w:tcW w:w="3260" w:type="dxa"/>
            <w:vAlign w:val="center"/>
          </w:tcPr>
          <w:p w14:paraId="6BD014AB" w14:textId="77777777" w:rsidR="00E10A3A" w:rsidRPr="00D300AE" w:rsidRDefault="00E10A3A" w:rsidP="00C0227D">
            <w:pPr>
              <w:widowControl/>
              <w:rPr>
                <w:rFonts w:hAnsiTheme="minorEastAsia"/>
              </w:rPr>
            </w:pPr>
            <w:r w:rsidRPr="00D300AE">
              <w:rPr>
                <w:rFonts w:hAnsiTheme="minorEastAsia"/>
              </w:rPr>
              <w:t>ko</w:t>
            </w:r>
          </w:p>
        </w:tc>
      </w:tr>
      <w:tr w:rsidR="00E10A3A" w:rsidRPr="00D300AE" w14:paraId="5136F40D" w14:textId="77777777" w:rsidTr="00C0227D">
        <w:trPr>
          <w:trHeight w:val="576"/>
        </w:trPr>
        <w:tc>
          <w:tcPr>
            <w:tcW w:w="1365" w:type="dxa"/>
            <w:vMerge/>
            <w:tcMar>
              <w:top w:w="28" w:type="dxa"/>
              <w:left w:w="102" w:type="dxa"/>
              <w:bottom w:w="28" w:type="dxa"/>
              <w:right w:w="102" w:type="dxa"/>
            </w:tcMar>
            <w:vAlign w:val="center"/>
          </w:tcPr>
          <w:p w14:paraId="63A0A5EF" w14:textId="77777777" w:rsidR="00E10A3A" w:rsidRPr="001B0192" w:rsidRDefault="00E10A3A" w:rsidP="00C0227D">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250AAE79" w14:textId="77777777" w:rsidR="00E10A3A" w:rsidRPr="001B0192" w:rsidRDefault="00E10A3A" w:rsidP="00C0227D">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25D419F9" w14:textId="77777777" w:rsidR="00E10A3A" w:rsidRPr="001B0192" w:rsidRDefault="00E10A3A" w:rsidP="00C0227D">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54F519E8" w14:textId="77777777" w:rsidR="00E10A3A" w:rsidRPr="001B0192" w:rsidRDefault="00E10A3A" w:rsidP="00C0227D">
            <w:pPr>
              <w:widowControl/>
              <w:jc w:val="center"/>
              <w:rPr>
                <w:rFonts w:eastAsia="맑은 고딕"/>
              </w:rPr>
            </w:pPr>
            <w:r w:rsidRPr="001B0192">
              <w:rPr>
                <w:rFonts w:eastAsia="맑은 고딕" w:cs="맑은 고딕"/>
              </w:rPr>
              <w:t>DocumentVersionId</w:t>
            </w:r>
          </w:p>
        </w:tc>
        <w:tc>
          <w:tcPr>
            <w:tcW w:w="2693" w:type="dxa"/>
            <w:tcMar>
              <w:top w:w="28" w:type="dxa"/>
              <w:left w:w="102" w:type="dxa"/>
              <w:bottom w:w="28" w:type="dxa"/>
              <w:right w:w="102" w:type="dxa"/>
            </w:tcMar>
            <w:vAlign w:val="center"/>
          </w:tcPr>
          <w:p w14:paraId="59EFB8D0" w14:textId="77777777" w:rsidR="00E10A3A" w:rsidRPr="001B0192" w:rsidRDefault="00E10A3A" w:rsidP="00C0227D">
            <w:pPr>
              <w:widowControl/>
              <w:jc w:val="center"/>
              <w:rPr>
                <w:rFonts w:eastAsia="맑은 고딕"/>
              </w:rPr>
            </w:pPr>
            <w:r w:rsidRPr="001B0192">
              <w:rPr>
                <w:rFonts w:eastAsia="맑은 고딕" w:cs="맑은 고딕"/>
              </w:rPr>
              <w:t>0112/2///61987#ABA113#002</w:t>
            </w:r>
          </w:p>
        </w:tc>
        <w:tc>
          <w:tcPr>
            <w:tcW w:w="3544" w:type="dxa"/>
            <w:tcMar>
              <w:top w:w="28" w:type="dxa"/>
              <w:left w:w="102" w:type="dxa"/>
              <w:bottom w:w="28" w:type="dxa"/>
              <w:right w:w="102" w:type="dxa"/>
            </w:tcMar>
            <w:vAlign w:val="center"/>
          </w:tcPr>
          <w:p w14:paraId="5C91F41A" w14:textId="77777777" w:rsidR="00E10A3A" w:rsidRPr="00D300AE" w:rsidRDefault="00E10A3A" w:rsidP="00C0227D">
            <w:pPr>
              <w:rPr>
                <w:rFonts w:hAnsiTheme="minorEastAsia"/>
              </w:rPr>
            </w:pPr>
            <w:r w:rsidRPr="00D300AE">
              <w:rPr>
                <w:rFonts w:hAnsiTheme="minorEastAsia" w:cs="맑은 고딕"/>
              </w:rPr>
              <w:t>Alphanumeric character sequence uniquely identifying adocumentrevision</w:t>
            </w:r>
          </w:p>
          <w:p w14:paraId="664E82E7" w14:textId="77777777" w:rsidR="00E10A3A" w:rsidRPr="00D300AE" w:rsidRDefault="00E10A3A" w:rsidP="00C0227D">
            <w:pPr>
              <w:widowControl/>
              <w:rPr>
                <w:rFonts w:hAnsiTheme="minorEastAsia"/>
                <w:highlight w:val="yellow"/>
              </w:rPr>
            </w:pPr>
            <w:r w:rsidRPr="00D300AE">
              <w:rPr>
                <w:rFonts w:hAnsiTheme="minorEastAsia" w:cs="맑은 고딕"/>
              </w:rPr>
              <w:t>문서 수정을 고유하게 식별하는 영숫자 문자 시퀀스</w:t>
            </w:r>
          </w:p>
        </w:tc>
        <w:tc>
          <w:tcPr>
            <w:tcW w:w="3260" w:type="dxa"/>
            <w:vAlign w:val="center"/>
          </w:tcPr>
          <w:p w14:paraId="6D00C29D" w14:textId="77777777" w:rsidR="00E10A3A" w:rsidRPr="00D300AE" w:rsidRDefault="00E10A3A" w:rsidP="00C0227D">
            <w:pPr>
              <w:widowControl/>
              <w:rPr>
                <w:rFonts w:hAnsiTheme="minorEastAsia"/>
                <w:highlight w:val="yellow"/>
              </w:rPr>
            </w:pPr>
            <w:r w:rsidRPr="00D300AE">
              <w:rPr>
                <w:rFonts w:hAnsiTheme="minorEastAsia"/>
              </w:rPr>
              <w:t>v2.1</w:t>
            </w:r>
          </w:p>
        </w:tc>
      </w:tr>
      <w:tr w:rsidR="00E10A3A" w:rsidRPr="00D300AE" w14:paraId="2A7FB28F" w14:textId="77777777" w:rsidTr="00C0227D">
        <w:trPr>
          <w:trHeight w:val="888"/>
        </w:trPr>
        <w:tc>
          <w:tcPr>
            <w:tcW w:w="1365" w:type="dxa"/>
            <w:vMerge/>
            <w:tcMar>
              <w:top w:w="28" w:type="dxa"/>
              <w:left w:w="102" w:type="dxa"/>
              <w:bottom w:w="28" w:type="dxa"/>
              <w:right w:w="102" w:type="dxa"/>
            </w:tcMar>
            <w:vAlign w:val="center"/>
          </w:tcPr>
          <w:p w14:paraId="443D69AB" w14:textId="77777777" w:rsidR="00E10A3A" w:rsidRPr="001B0192" w:rsidRDefault="00E10A3A" w:rsidP="00C0227D">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030BA1E3" w14:textId="77777777" w:rsidR="00E10A3A" w:rsidRPr="001B0192" w:rsidRDefault="00E10A3A" w:rsidP="00C0227D">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704E2FFE" w14:textId="77777777" w:rsidR="00E10A3A" w:rsidRPr="001B0192" w:rsidRDefault="00E10A3A" w:rsidP="00C0227D">
            <w:pPr>
              <w:widowControl/>
              <w:jc w:val="center"/>
              <w:rPr>
                <w:rFonts w:eastAsia="맑은 고딕"/>
              </w:rPr>
            </w:pPr>
            <w:r w:rsidRPr="001B0192">
              <w:rPr>
                <w:rFonts w:eastAsia="맑은 고딕" w:cs="맑은 고딕"/>
              </w:rPr>
              <w:t>MLP</w:t>
            </w:r>
          </w:p>
        </w:tc>
        <w:tc>
          <w:tcPr>
            <w:tcW w:w="1276" w:type="dxa"/>
            <w:tcMar>
              <w:top w:w="28" w:type="dxa"/>
              <w:left w:w="102" w:type="dxa"/>
              <w:bottom w:w="28" w:type="dxa"/>
              <w:right w:w="102" w:type="dxa"/>
            </w:tcMar>
            <w:vAlign w:val="center"/>
          </w:tcPr>
          <w:p w14:paraId="02941BC4" w14:textId="77777777" w:rsidR="00E10A3A" w:rsidRPr="001B0192" w:rsidRDefault="00E10A3A" w:rsidP="00C0227D">
            <w:pPr>
              <w:widowControl/>
              <w:jc w:val="center"/>
              <w:rPr>
                <w:rFonts w:eastAsia="맑은 고딕"/>
              </w:rPr>
            </w:pPr>
            <w:r w:rsidRPr="001B0192">
              <w:rPr>
                <w:rFonts w:eastAsia="맑은 고딕" w:cs="맑은 고딕"/>
              </w:rPr>
              <w:t>Title</w:t>
            </w:r>
          </w:p>
        </w:tc>
        <w:tc>
          <w:tcPr>
            <w:tcW w:w="2693" w:type="dxa"/>
            <w:tcMar>
              <w:top w:w="28" w:type="dxa"/>
              <w:left w:w="102" w:type="dxa"/>
              <w:bottom w:w="28" w:type="dxa"/>
              <w:right w:w="102" w:type="dxa"/>
            </w:tcMar>
            <w:vAlign w:val="center"/>
          </w:tcPr>
          <w:p w14:paraId="06F9D565" w14:textId="77777777" w:rsidR="00E10A3A" w:rsidRPr="001B0192" w:rsidRDefault="00E10A3A" w:rsidP="00C0227D">
            <w:pPr>
              <w:widowControl/>
              <w:jc w:val="center"/>
              <w:rPr>
                <w:rFonts w:eastAsia="맑은 고딕"/>
              </w:rPr>
            </w:pPr>
            <w:r w:rsidRPr="001B0192">
              <w:rPr>
                <w:rFonts w:eastAsia="맑은 고딕" w:cs="맑은 고딕"/>
              </w:rPr>
              <w:t>0173-1#02-BAG165#004</w:t>
            </w:r>
          </w:p>
        </w:tc>
        <w:tc>
          <w:tcPr>
            <w:tcW w:w="3544" w:type="dxa"/>
            <w:tcMar>
              <w:top w:w="28" w:type="dxa"/>
              <w:left w:w="102" w:type="dxa"/>
              <w:bottom w:w="28" w:type="dxa"/>
              <w:right w:w="102" w:type="dxa"/>
            </w:tcMar>
            <w:vAlign w:val="center"/>
          </w:tcPr>
          <w:p w14:paraId="397C3718" w14:textId="77777777" w:rsidR="00E10A3A" w:rsidRPr="00D300AE" w:rsidRDefault="00E10A3A" w:rsidP="00C0227D">
            <w:pPr>
              <w:rPr>
                <w:rFonts w:hAnsiTheme="minorEastAsia"/>
              </w:rPr>
            </w:pPr>
            <w:r w:rsidRPr="00D300AE">
              <w:rPr>
                <w:rFonts w:hAnsiTheme="minorEastAsia" w:cs="맑은 고딕"/>
              </w:rPr>
              <w:t>Word or group of words used for identification of an object hence frequently distinguishing the object from others</w:t>
            </w:r>
          </w:p>
          <w:p w14:paraId="6D5A756A" w14:textId="77777777" w:rsidR="00E10A3A" w:rsidRPr="00D300AE" w:rsidRDefault="00E10A3A" w:rsidP="00C0227D">
            <w:pPr>
              <w:widowControl/>
              <w:rPr>
                <w:rFonts w:hAnsiTheme="minorEastAsia"/>
                <w:highlight w:val="yellow"/>
              </w:rPr>
            </w:pPr>
            <w:r w:rsidRPr="00D300AE">
              <w:rPr>
                <w:rFonts w:hAnsiTheme="minorEastAsia" w:cs="맑은 고딕"/>
              </w:rPr>
              <w:t>문서의 언어별 제목 목록</w:t>
            </w:r>
          </w:p>
        </w:tc>
        <w:tc>
          <w:tcPr>
            <w:tcW w:w="3260" w:type="dxa"/>
            <w:vAlign w:val="center"/>
          </w:tcPr>
          <w:p w14:paraId="42574F08" w14:textId="77777777" w:rsidR="00E10A3A" w:rsidRPr="00D300AE" w:rsidRDefault="00E10A3A" w:rsidP="00C0227D">
            <w:pPr>
              <w:widowControl/>
              <w:rPr>
                <w:rFonts w:hAnsiTheme="minorEastAsia"/>
                <w:highlight w:val="yellow"/>
              </w:rPr>
            </w:pPr>
            <w:r w:rsidRPr="00D300AE">
              <w:rPr>
                <w:rFonts w:hAnsiTheme="minorEastAsia"/>
              </w:rPr>
              <w:t>@ko="원단적재기 사용자 매뉴얼"@en="Fabric Stacker User Manual"</w:t>
            </w:r>
          </w:p>
        </w:tc>
      </w:tr>
      <w:tr w:rsidR="00E10A3A" w:rsidRPr="00D300AE" w14:paraId="79E39889" w14:textId="77777777" w:rsidTr="00C0227D">
        <w:trPr>
          <w:trHeight w:val="742"/>
        </w:trPr>
        <w:tc>
          <w:tcPr>
            <w:tcW w:w="1365" w:type="dxa"/>
            <w:vMerge/>
            <w:tcMar>
              <w:top w:w="28" w:type="dxa"/>
              <w:left w:w="102" w:type="dxa"/>
              <w:bottom w:w="28" w:type="dxa"/>
              <w:right w:w="102" w:type="dxa"/>
            </w:tcMar>
            <w:vAlign w:val="center"/>
          </w:tcPr>
          <w:p w14:paraId="7FF1EAD1" w14:textId="77777777" w:rsidR="00E10A3A" w:rsidRPr="001B0192" w:rsidRDefault="00E10A3A" w:rsidP="00C0227D">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7ECA5014" w14:textId="77777777" w:rsidR="00E10A3A" w:rsidRPr="001B0192" w:rsidRDefault="00E10A3A" w:rsidP="00C0227D">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326F0EB8" w14:textId="77777777" w:rsidR="00E10A3A" w:rsidRPr="001B0192" w:rsidRDefault="00E10A3A" w:rsidP="00C0227D">
            <w:pPr>
              <w:widowControl/>
              <w:jc w:val="center"/>
              <w:rPr>
                <w:rFonts w:eastAsia="맑은 고딕"/>
              </w:rPr>
            </w:pPr>
            <w:r w:rsidRPr="001B0192">
              <w:rPr>
                <w:rFonts w:eastAsia="맑은 고딕"/>
              </w:rPr>
              <w:t>MLP</w:t>
            </w:r>
          </w:p>
        </w:tc>
        <w:tc>
          <w:tcPr>
            <w:tcW w:w="1276" w:type="dxa"/>
            <w:tcMar>
              <w:top w:w="28" w:type="dxa"/>
              <w:left w:w="102" w:type="dxa"/>
              <w:bottom w:w="28" w:type="dxa"/>
              <w:right w:w="102" w:type="dxa"/>
            </w:tcMar>
            <w:vAlign w:val="center"/>
          </w:tcPr>
          <w:p w14:paraId="699481A2" w14:textId="77777777" w:rsidR="00E10A3A" w:rsidRPr="001B0192" w:rsidRDefault="00E10A3A" w:rsidP="00C0227D">
            <w:pPr>
              <w:widowControl/>
              <w:jc w:val="center"/>
              <w:rPr>
                <w:rFonts w:eastAsia="맑은 고딕"/>
              </w:rPr>
            </w:pPr>
            <w:r w:rsidRPr="001B0192">
              <w:rPr>
                <w:rFonts w:eastAsia="맑은 고딕"/>
              </w:rPr>
              <w:t>SubTitle</w:t>
            </w:r>
          </w:p>
        </w:tc>
        <w:tc>
          <w:tcPr>
            <w:tcW w:w="2693" w:type="dxa"/>
            <w:tcMar>
              <w:top w:w="28" w:type="dxa"/>
              <w:left w:w="102" w:type="dxa"/>
              <w:bottom w:w="28" w:type="dxa"/>
              <w:right w:w="102" w:type="dxa"/>
            </w:tcMar>
            <w:vAlign w:val="center"/>
          </w:tcPr>
          <w:p w14:paraId="013E0710" w14:textId="77777777" w:rsidR="00E10A3A" w:rsidRPr="001B0192" w:rsidRDefault="00E10A3A" w:rsidP="00C0227D">
            <w:pPr>
              <w:widowControl/>
              <w:jc w:val="center"/>
              <w:rPr>
                <w:rFonts w:eastAsia="맑은 고딕"/>
              </w:rPr>
            </w:pPr>
            <w:r w:rsidRPr="001B0192">
              <w:rPr>
                <w:rFonts w:eastAsia="맑은 고딕"/>
              </w:rPr>
              <w:t>0173-1#02-BAG222#004</w:t>
            </w:r>
          </w:p>
        </w:tc>
        <w:tc>
          <w:tcPr>
            <w:tcW w:w="3544" w:type="dxa"/>
            <w:tcMar>
              <w:top w:w="28" w:type="dxa"/>
              <w:left w:w="102" w:type="dxa"/>
              <w:bottom w:w="28" w:type="dxa"/>
              <w:right w:w="102" w:type="dxa"/>
            </w:tcMar>
            <w:vAlign w:val="center"/>
          </w:tcPr>
          <w:p w14:paraId="43A190CF" w14:textId="77777777" w:rsidR="00E10A3A" w:rsidRPr="00D300AE" w:rsidRDefault="00E10A3A" w:rsidP="00C0227D">
            <w:pPr>
              <w:widowControl/>
              <w:rPr>
                <w:rFonts w:hAnsiTheme="minorEastAsia"/>
              </w:rPr>
            </w:pPr>
            <w:r w:rsidRPr="00D300AE">
              <w:rPr>
                <w:rFonts w:hAnsiTheme="minorEastAsia"/>
              </w:rPr>
              <w:t>List of language-dependent subtitles of the Document</w:t>
            </w:r>
          </w:p>
          <w:p w14:paraId="283D1E2F" w14:textId="77777777" w:rsidR="00E10A3A" w:rsidRPr="00D300AE" w:rsidRDefault="00F300AA" w:rsidP="00C0227D">
            <w:pPr>
              <w:widowControl/>
              <w:rPr>
                <w:rFonts w:hAnsiTheme="minorEastAsia"/>
              </w:rPr>
            </w:pPr>
            <w:sdt>
              <w:sdtPr>
                <w:rPr>
                  <w:rFonts w:hAnsiTheme="minorEastAsia"/>
                </w:rPr>
                <w:tag w:val="goog_rdk_229"/>
                <w:id w:val="-1835020852"/>
              </w:sdtPr>
              <w:sdtEndPr/>
              <w:sdtContent>
                <w:r w:rsidR="00E10A3A" w:rsidRPr="00D300AE">
                  <w:rPr>
                    <w:rFonts w:hAnsiTheme="minorEastAsia"/>
                  </w:rPr>
                  <w:t>문서의 언어별 부제목 목록</w:t>
                </w:r>
              </w:sdtContent>
            </w:sdt>
          </w:p>
        </w:tc>
        <w:tc>
          <w:tcPr>
            <w:tcW w:w="3260" w:type="dxa"/>
            <w:vAlign w:val="center"/>
          </w:tcPr>
          <w:p w14:paraId="4BBBACDE" w14:textId="77777777" w:rsidR="00E10A3A" w:rsidRPr="00D300AE" w:rsidRDefault="00E10A3A" w:rsidP="00C0227D">
            <w:pPr>
              <w:widowControl/>
              <w:rPr>
                <w:rFonts w:hAnsiTheme="minorEastAsia"/>
              </w:rPr>
            </w:pPr>
            <w:r w:rsidRPr="00D300AE">
              <w:rPr>
                <w:rFonts w:hAnsiTheme="minorEastAsia"/>
              </w:rPr>
              <w:t>@ko="FSM-2000-XL 모델"@en="Model FSM-2000-XL"</w:t>
            </w:r>
          </w:p>
        </w:tc>
      </w:tr>
      <w:tr w:rsidR="00E10A3A" w:rsidRPr="00D300AE" w14:paraId="07C7375B" w14:textId="77777777" w:rsidTr="00C0227D">
        <w:trPr>
          <w:trHeight w:val="772"/>
        </w:trPr>
        <w:tc>
          <w:tcPr>
            <w:tcW w:w="1365" w:type="dxa"/>
            <w:vMerge/>
            <w:tcMar>
              <w:top w:w="28" w:type="dxa"/>
              <w:left w:w="102" w:type="dxa"/>
              <w:bottom w:w="28" w:type="dxa"/>
              <w:right w:w="102" w:type="dxa"/>
            </w:tcMar>
            <w:vAlign w:val="center"/>
          </w:tcPr>
          <w:p w14:paraId="2B5FC272" w14:textId="77777777" w:rsidR="00E10A3A" w:rsidRPr="001B0192" w:rsidRDefault="00E10A3A" w:rsidP="00C0227D">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13B360DD" w14:textId="77777777" w:rsidR="00E10A3A" w:rsidRPr="001B0192" w:rsidRDefault="00E10A3A" w:rsidP="00C0227D">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6397C2C5" w14:textId="77777777" w:rsidR="00E10A3A" w:rsidRPr="001B0192" w:rsidRDefault="00E10A3A" w:rsidP="00C0227D">
            <w:pPr>
              <w:widowControl/>
              <w:jc w:val="center"/>
              <w:rPr>
                <w:rFonts w:eastAsia="맑은 고딕"/>
              </w:rPr>
            </w:pPr>
            <w:r w:rsidRPr="001B0192">
              <w:rPr>
                <w:rFonts w:eastAsia="맑은 고딕"/>
              </w:rPr>
              <w:t>MLP</w:t>
            </w:r>
          </w:p>
        </w:tc>
        <w:tc>
          <w:tcPr>
            <w:tcW w:w="1276" w:type="dxa"/>
            <w:tcMar>
              <w:top w:w="28" w:type="dxa"/>
              <w:left w:w="102" w:type="dxa"/>
              <w:bottom w:w="28" w:type="dxa"/>
              <w:right w:w="102" w:type="dxa"/>
            </w:tcMar>
            <w:vAlign w:val="center"/>
          </w:tcPr>
          <w:p w14:paraId="5017DA27" w14:textId="77777777" w:rsidR="00E10A3A" w:rsidRPr="001B0192" w:rsidRDefault="00E10A3A" w:rsidP="00C0227D">
            <w:pPr>
              <w:widowControl/>
              <w:jc w:val="center"/>
              <w:rPr>
                <w:rFonts w:eastAsia="맑은 고딕"/>
              </w:rPr>
            </w:pPr>
            <w:r w:rsidRPr="001B0192">
              <w:rPr>
                <w:rFonts w:eastAsia="맑은 고딕"/>
              </w:rPr>
              <w:t>Summary</w:t>
            </w:r>
          </w:p>
        </w:tc>
        <w:tc>
          <w:tcPr>
            <w:tcW w:w="2693" w:type="dxa"/>
            <w:tcMar>
              <w:top w:w="28" w:type="dxa"/>
              <w:left w:w="102" w:type="dxa"/>
              <w:bottom w:w="28" w:type="dxa"/>
              <w:right w:w="102" w:type="dxa"/>
            </w:tcMar>
            <w:vAlign w:val="center"/>
          </w:tcPr>
          <w:p w14:paraId="3E18FB29" w14:textId="77777777" w:rsidR="00E10A3A" w:rsidRPr="001B0192" w:rsidRDefault="00E10A3A" w:rsidP="00C0227D">
            <w:pPr>
              <w:widowControl/>
              <w:jc w:val="center"/>
              <w:rPr>
                <w:rFonts w:eastAsia="맑은 고딕"/>
              </w:rPr>
            </w:pPr>
            <w:r w:rsidRPr="001B0192">
              <w:rPr>
                <w:rFonts w:eastAsia="맑은 고딕"/>
              </w:rPr>
              <w:t>https://www.smart-factory.kr/ids/cd/162882-275228-299788-188031</w:t>
            </w:r>
          </w:p>
        </w:tc>
        <w:tc>
          <w:tcPr>
            <w:tcW w:w="3544" w:type="dxa"/>
            <w:tcMar>
              <w:top w:w="28" w:type="dxa"/>
              <w:left w:w="102" w:type="dxa"/>
              <w:bottom w:w="28" w:type="dxa"/>
              <w:right w:w="102" w:type="dxa"/>
            </w:tcMar>
            <w:vAlign w:val="center"/>
          </w:tcPr>
          <w:p w14:paraId="5F682A6F" w14:textId="77777777" w:rsidR="00E10A3A" w:rsidRPr="003B5872" w:rsidRDefault="00E10A3A" w:rsidP="00C0227D">
            <w:pPr>
              <w:widowControl/>
              <w:rPr>
                <w:rFonts w:hAnsiTheme="minorEastAsia"/>
              </w:rPr>
            </w:pPr>
            <w:r w:rsidRPr="003B5872">
              <w:rPr>
                <w:rFonts w:hAnsiTheme="minorEastAsia"/>
              </w:rPr>
              <w:t>List of language-dependent summaries of the Document</w:t>
            </w:r>
          </w:p>
          <w:p w14:paraId="3A30DCA9" w14:textId="77777777" w:rsidR="00E10A3A" w:rsidRPr="001B0192" w:rsidRDefault="00F300AA" w:rsidP="00C0227D">
            <w:pPr>
              <w:widowControl/>
              <w:rPr>
                <w:rFonts w:eastAsia="맑은 고딕"/>
              </w:rPr>
            </w:pPr>
            <w:sdt>
              <w:sdtPr>
                <w:rPr>
                  <w:rFonts w:hAnsiTheme="minorEastAsia"/>
                </w:rPr>
                <w:tag w:val="goog_rdk_230"/>
                <w:id w:val="-1567912573"/>
              </w:sdtPr>
              <w:sdtEndPr/>
              <w:sdtContent>
                <w:r w:rsidR="00E10A3A" w:rsidRPr="003B5872">
                  <w:rPr>
                    <w:rFonts w:hAnsiTheme="minorEastAsia"/>
                  </w:rPr>
                  <w:t>문서의 언어별 요약 목록</w:t>
                </w:r>
              </w:sdtContent>
            </w:sdt>
          </w:p>
        </w:tc>
        <w:tc>
          <w:tcPr>
            <w:tcW w:w="3260" w:type="dxa"/>
            <w:vAlign w:val="center"/>
          </w:tcPr>
          <w:p w14:paraId="7F8E0E4A" w14:textId="77777777" w:rsidR="00E10A3A" w:rsidRPr="00D300AE" w:rsidRDefault="00E10A3A" w:rsidP="00C0227D">
            <w:pPr>
              <w:widowControl/>
              <w:rPr>
                <w:rFonts w:hAnsiTheme="minorEastAsia"/>
              </w:rPr>
            </w:pPr>
            <w:r w:rsidRPr="00D300AE">
              <w:rPr>
                <w:rFonts w:hAnsiTheme="minorEastAsia"/>
              </w:rPr>
              <w:t>@ko="설치, 운전, 유지보수 지침서"@en="Installation, Operation and Maintenance Guide"</w:t>
            </w:r>
          </w:p>
        </w:tc>
      </w:tr>
      <w:tr w:rsidR="00E10A3A" w:rsidRPr="00D300AE" w14:paraId="3F2E1BF1" w14:textId="77777777" w:rsidTr="00C0227D">
        <w:trPr>
          <w:trHeight w:val="716"/>
        </w:trPr>
        <w:tc>
          <w:tcPr>
            <w:tcW w:w="1365" w:type="dxa"/>
            <w:vMerge/>
            <w:tcMar>
              <w:top w:w="28" w:type="dxa"/>
              <w:left w:w="102" w:type="dxa"/>
              <w:bottom w:w="28" w:type="dxa"/>
              <w:right w:w="102" w:type="dxa"/>
            </w:tcMar>
            <w:vAlign w:val="center"/>
          </w:tcPr>
          <w:p w14:paraId="00A344F3" w14:textId="77777777" w:rsidR="00E10A3A" w:rsidRPr="001B0192" w:rsidRDefault="00E10A3A" w:rsidP="00C0227D">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1298DC2C" w14:textId="77777777" w:rsidR="00E10A3A" w:rsidRPr="001B0192" w:rsidRDefault="00E10A3A" w:rsidP="00C0227D">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0D4338D0" w14:textId="77777777" w:rsidR="00E10A3A" w:rsidRPr="001B0192" w:rsidRDefault="00E10A3A" w:rsidP="00C0227D">
            <w:pPr>
              <w:widowControl/>
              <w:jc w:val="center"/>
              <w:rPr>
                <w:rFonts w:eastAsia="맑은 고딕"/>
              </w:rPr>
            </w:pPr>
            <w:r w:rsidRPr="001B0192">
              <w:rPr>
                <w:rFonts w:eastAsia="맑은 고딕"/>
              </w:rPr>
              <w:t>MLP</w:t>
            </w:r>
          </w:p>
        </w:tc>
        <w:tc>
          <w:tcPr>
            <w:tcW w:w="1276" w:type="dxa"/>
            <w:tcMar>
              <w:top w:w="28" w:type="dxa"/>
              <w:left w:w="102" w:type="dxa"/>
              <w:bottom w:w="28" w:type="dxa"/>
              <w:right w:w="102" w:type="dxa"/>
            </w:tcMar>
            <w:vAlign w:val="center"/>
          </w:tcPr>
          <w:p w14:paraId="66E744B6" w14:textId="77777777" w:rsidR="00E10A3A" w:rsidRPr="001B0192" w:rsidRDefault="00E10A3A" w:rsidP="00C0227D">
            <w:pPr>
              <w:widowControl/>
              <w:jc w:val="center"/>
              <w:rPr>
                <w:rFonts w:eastAsia="맑은 고딕"/>
              </w:rPr>
            </w:pPr>
            <w:r w:rsidRPr="001B0192">
              <w:rPr>
                <w:rFonts w:eastAsia="맑은 고딕"/>
              </w:rPr>
              <w:t>KeyWords</w:t>
            </w:r>
          </w:p>
        </w:tc>
        <w:tc>
          <w:tcPr>
            <w:tcW w:w="2693" w:type="dxa"/>
            <w:tcMar>
              <w:top w:w="28" w:type="dxa"/>
              <w:left w:w="102" w:type="dxa"/>
              <w:bottom w:w="28" w:type="dxa"/>
              <w:right w:w="102" w:type="dxa"/>
            </w:tcMar>
            <w:vAlign w:val="center"/>
          </w:tcPr>
          <w:p w14:paraId="5143E4B4" w14:textId="77777777" w:rsidR="00E10A3A" w:rsidRPr="001B0192" w:rsidRDefault="00E10A3A" w:rsidP="00C0227D">
            <w:pPr>
              <w:widowControl/>
              <w:jc w:val="center"/>
              <w:rPr>
                <w:rFonts w:eastAsia="맑은 고딕"/>
              </w:rPr>
            </w:pPr>
            <w:r w:rsidRPr="001B0192">
              <w:rPr>
                <w:rFonts w:eastAsia="맑은 고딕"/>
              </w:rPr>
              <w:t>https://www.smart-factory.kr/ids/cd/198133-225971-141162-306453</w:t>
            </w:r>
          </w:p>
        </w:tc>
        <w:tc>
          <w:tcPr>
            <w:tcW w:w="3544" w:type="dxa"/>
            <w:tcMar>
              <w:top w:w="28" w:type="dxa"/>
              <w:left w:w="102" w:type="dxa"/>
              <w:bottom w:w="28" w:type="dxa"/>
              <w:right w:w="102" w:type="dxa"/>
            </w:tcMar>
            <w:vAlign w:val="center"/>
          </w:tcPr>
          <w:p w14:paraId="34A9A2CF" w14:textId="77777777" w:rsidR="00E10A3A" w:rsidRPr="003B5872" w:rsidRDefault="00E10A3A" w:rsidP="00C0227D">
            <w:pPr>
              <w:widowControl/>
              <w:rPr>
                <w:rFonts w:hAnsiTheme="minorEastAsia"/>
              </w:rPr>
            </w:pPr>
            <w:r w:rsidRPr="003B5872">
              <w:rPr>
                <w:rFonts w:hAnsiTheme="minorEastAsia"/>
              </w:rPr>
              <w:t>List of language-dependent keywords of the Document</w:t>
            </w:r>
          </w:p>
          <w:p w14:paraId="6AD7BBBC" w14:textId="77777777" w:rsidR="00E10A3A" w:rsidRPr="001B0192" w:rsidRDefault="00F300AA" w:rsidP="00C0227D">
            <w:pPr>
              <w:widowControl/>
              <w:rPr>
                <w:rFonts w:eastAsia="맑은 고딕"/>
              </w:rPr>
            </w:pPr>
            <w:sdt>
              <w:sdtPr>
                <w:rPr>
                  <w:rFonts w:hAnsiTheme="minorEastAsia"/>
                </w:rPr>
                <w:tag w:val="goog_rdk_231"/>
                <w:id w:val="112951654"/>
              </w:sdtPr>
              <w:sdtEndPr/>
              <w:sdtContent>
                <w:r w:rsidR="00E10A3A" w:rsidRPr="003B5872">
                  <w:rPr>
                    <w:rFonts w:hAnsiTheme="minorEastAsia"/>
                  </w:rPr>
                  <w:t>문서의 언어별 키워드 목록</w:t>
                </w:r>
              </w:sdtContent>
            </w:sdt>
          </w:p>
        </w:tc>
        <w:tc>
          <w:tcPr>
            <w:tcW w:w="3260" w:type="dxa"/>
            <w:vAlign w:val="center"/>
          </w:tcPr>
          <w:p w14:paraId="714A01A5" w14:textId="77777777" w:rsidR="00E10A3A" w:rsidRPr="00D300AE" w:rsidRDefault="00E10A3A" w:rsidP="00C0227D">
            <w:pPr>
              <w:widowControl/>
              <w:rPr>
                <w:rFonts w:hAnsiTheme="minorEastAsia"/>
              </w:rPr>
            </w:pPr>
            <w:r w:rsidRPr="00D300AE">
              <w:rPr>
                <w:rFonts w:hAnsiTheme="minorEastAsia"/>
              </w:rPr>
              <w:t>@ko="원단적재기, 섬유기계, 매뉴얼"@en="Fabric Stacker, Textile Machinery, Manual"</w:t>
            </w:r>
          </w:p>
        </w:tc>
      </w:tr>
      <w:tr w:rsidR="00E10A3A" w:rsidRPr="00D300AE" w14:paraId="689171BF" w14:textId="77777777" w:rsidTr="00C0227D">
        <w:trPr>
          <w:trHeight w:val="716"/>
        </w:trPr>
        <w:tc>
          <w:tcPr>
            <w:tcW w:w="1365" w:type="dxa"/>
            <w:vMerge/>
            <w:tcMar>
              <w:top w:w="28" w:type="dxa"/>
              <w:left w:w="102" w:type="dxa"/>
              <w:bottom w:w="28" w:type="dxa"/>
              <w:right w:w="102" w:type="dxa"/>
            </w:tcMar>
            <w:vAlign w:val="center"/>
          </w:tcPr>
          <w:p w14:paraId="66F2AFE9" w14:textId="77777777" w:rsidR="00E10A3A" w:rsidRPr="001B0192" w:rsidRDefault="00E10A3A" w:rsidP="00C0227D">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075362CD" w14:textId="77777777" w:rsidR="00E10A3A" w:rsidRPr="001B0192" w:rsidRDefault="00E10A3A" w:rsidP="00C0227D">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25020E31" w14:textId="77777777" w:rsidR="00E10A3A" w:rsidRPr="001B0192" w:rsidRDefault="00E10A3A" w:rsidP="00C0227D">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5AE73EB9" w14:textId="77777777" w:rsidR="00E10A3A" w:rsidRPr="001B0192" w:rsidRDefault="00E10A3A" w:rsidP="00C0227D">
            <w:pPr>
              <w:widowControl/>
              <w:jc w:val="center"/>
              <w:rPr>
                <w:rFonts w:eastAsia="맑은 고딕"/>
              </w:rPr>
            </w:pPr>
            <w:r w:rsidRPr="001B0192">
              <w:rPr>
                <w:rFonts w:eastAsia="맑은 고딕"/>
              </w:rPr>
              <w:t>StatusSetDate</w:t>
            </w:r>
          </w:p>
        </w:tc>
        <w:tc>
          <w:tcPr>
            <w:tcW w:w="2693" w:type="dxa"/>
            <w:tcMar>
              <w:top w:w="28" w:type="dxa"/>
              <w:left w:w="102" w:type="dxa"/>
              <w:bottom w:w="28" w:type="dxa"/>
              <w:right w:w="102" w:type="dxa"/>
            </w:tcMar>
            <w:vAlign w:val="center"/>
          </w:tcPr>
          <w:p w14:paraId="745E1FA3" w14:textId="77777777" w:rsidR="00E10A3A" w:rsidRPr="001B0192" w:rsidRDefault="00E10A3A" w:rsidP="00C0227D">
            <w:pPr>
              <w:widowControl/>
              <w:jc w:val="center"/>
              <w:rPr>
                <w:rFonts w:eastAsia="맑은 고딕"/>
              </w:rPr>
            </w:pPr>
            <w:r w:rsidRPr="001B0192">
              <w:rPr>
                <w:rFonts w:eastAsia="맑은 고딕"/>
              </w:rPr>
              <w:t>https://www.smart-factory.kr/ids/cd/145848-597933-745718-280873</w:t>
            </w:r>
          </w:p>
        </w:tc>
        <w:tc>
          <w:tcPr>
            <w:tcW w:w="3544" w:type="dxa"/>
            <w:tcMar>
              <w:top w:w="28" w:type="dxa"/>
              <w:left w:w="102" w:type="dxa"/>
              <w:bottom w:w="28" w:type="dxa"/>
              <w:right w:w="102" w:type="dxa"/>
            </w:tcMar>
            <w:vAlign w:val="center"/>
          </w:tcPr>
          <w:p w14:paraId="59F0A7A6" w14:textId="77777777" w:rsidR="00E10A3A" w:rsidRPr="003B5872" w:rsidRDefault="00E10A3A" w:rsidP="00C0227D">
            <w:pPr>
              <w:widowControl/>
              <w:rPr>
                <w:rFonts w:hAnsiTheme="minorEastAsia"/>
              </w:rPr>
            </w:pPr>
            <w:r w:rsidRPr="003B5872">
              <w:rPr>
                <w:rFonts w:hAnsiTheme="minorEastAsia"/>
              </w:rPr>
              <w:t>Date when the document status was set.</w:t>
            </w:r>
          </w:p>
          <w:p w14:paraId="005C79D4" w14:textId="77777777" w:rsidR="00E10A3A" w:rsidRPr="001B0192" w:rsidRDefault="00F300AA" w:rsidP="00C0227D">
            <w:pPr>
              <w:widowControl/>
              <w:rPr>
                <w:rFonts w:eastAsia="맑은 고딕"/>
              </w:rPr>
            </w:pPr>
            <w:sdt>
              <w:sdtPr>
                <w:rPr>
                  <w:rFonts w:hAnsiTheme="minorEastAsia"/>
                </w:rPr>
                <w:tag w:val="goog_rdk_232"/>
                <w:id w:val="-1333105531"/>
              </w:sdtPr>
              <w:sdtEndPr/>
              <w:sdtContent>
                <w:r w:rsidR="00E10A3A" w:rsidRPr="003B5872">
                  <w:rPr>
                    <w:rFonts w:hAnsiTheme="minorEastAsia"/>
                  </w:rPr>
                  <w:t>문서 상태가 설정된 날짜</w:t>
                </w:r>
              </w:sdtContent>
            </w:sdt>
          </w:p>
        </w:tc>
        <w:tc>
          <w:tcPr>
            <w:tcW w:w="3260" w:type="dxa"/>
            <w:vAlign w:val="center"/>
          </w:tcPr>
          <w:p w14:paraId="76BA6A6B" w14:textId="77777777" w:rsidR="00E10A3A" w:rsidRPr="00D300AE" w:rsidRDefault="00E10A3A" w:rsidP="00C0227D">
            <w:pPr>
              <w:widowControl/>
              <w:rPr>
                <w:rFonts w:hAnsiTheme="minorEastAsia"/>
              </w:rPr>
            </w:pPr>
            <w:r w:rsidRPr="00D300AE">
              <w:rPr>
                <w:rFonts w:hAnsiTheme="minorEastAsia"/>
              </w:rPr>
              <w:t>2025-01-20</w:t>
            </w:r>
          </w:p>
        </w:tc>
      </w:tr>
      <w:tr w:rsidR="00E10A3A" w:rsidRPr="00D300AE" w14:paraId="7FA7AE8E" w14:textId="77777777" w:rsidTr="00C0227D">
        <w:trPr>
          <w:trHeight w:val="953"/>
        </w:trPr>
        <w:tc>
          <w:tcPr>
            <w:tcW w:w="1365" w:type="dxa"/>
            <w:vMerge/>
            <w:tcMar>
              <w:top w:w="28" w:type="dxa"/>
              <w:left w:w="102" w:type="dxa"/>
              <w:bottom w:w="28" w:type="dxa"/>
              <w:right w:w="102" w:type="dxa"/>
            </w:tcMar>
            <w:vAlign w:val="center"/>
          </w:tcPr>
          <w:p w14:paraId="2EC5A3C0" w14:textId="77777777" w:rsidR="00E10A3A" w:rsidRPr="001B0192" w:rsidRDefault="00E10A3A" w:rsidP="00C0227D">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6F27BDC9" w14:textId="77777777" w:rsidR="00E10A3A" w:rsidRPr="001B0192" w:rsidRDefault="00E10A3A" w:rsidP="00C0227D">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62A8BB55" w14:textId="77777777" w:rsidR="00E10A3A" w:rsidRPr="001B0192" w:rsidRDefault="00E10A3A" w:rsidP="00C0227D">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7E279AB2" w14:textId="77777777" w:rsidR="00E10A3A" w:rsidRPr="001B0192" w:rsidRDefault="00E10A3A" w:rsidP="00C0227D">
            <w:pPr>
              <w:widowControl/>
              <w:jc w:val="center"/>
              <w:rPr>
                <w:rFonts w:eastAsia="맑은 고딕"/>
              </w:rPr>
            </w:pPr>
            <w:r w:rsidRPr="001B0192">
              <w:rPr>
                <w:rFonts w:eastAsia="맑은 고딕"/>
              </w:rPr>
              <w:t>StatusValue</w:t>
            </w:r>
          </w:p>
        </w:tc>
        <w:tc>
          <w:tcPr>
            <w:tcW w:w="2693" w:type="dxa"/>
            <w:tcMar>
              <w:top w:w="28" w:type="dxa"/>
              <w:left w:w="102" w:type="dxa"/>
              <w:bottom w:w="28" w:type="dxa"/>
              <w:right w:w="102" w:type="dxa"/>
            </w:tcMar>
            <w:vAlign w:val="center"/>
          </w:tcPr>
          <w:p w14:paraId="5066914E" w14:textId="77777777" w:rsidR="00E10A3A" w:rsidRPr="001B0192" w:rsidRDefault="00E10A3A" w:rsidP="00C0227D">
            <w:pPr>
              <w:widowControl/>
              <w:jc w:val="center"/>
              <w:rPr>
                <w:rFonts w:eastAsia="맑은 고딕"/>
              </w:rPr>
            </w:pPr>
            <w:r w:rsidRPr="001B0192">
              <w:rPr>
                <w:rFonts w:eastAsia="맑은 고딕" w:cs="맑은 고딕"/>
              </w:rPr>
              <w:t>0112/2///61987#ABA164#002</w:t>
            </w:r>
          </w:p>
        </w:tc>
        <w:tc>
          <w:tcPr>
            <w:tcW w:w="3544" w:type="dxa"/>
            <w:tcMar>
              <w:top w:w="28" w:type="dxa"/>
              <w:left w:w="102" w:type="dxa"/>
              <w:bottom w:w="28" w:type="dxa"/>
              <w:right w:w="102" w:type="dxa"/>
            </w:tcMar>
            <w:vAlign w:val="center"/>
          </w:tcPr>
          <w:p w14:paraId="09E133E2" w14:textId="77777777" w:rsidR="00E10A3A" w:rsidRPr="003B5872" w:rsidRDefault="00E10A3A" w:rsidP="00C0227D">
            <w:pPr>
              <w:widowControl/>
              <w:rPr>
                <w:rFonts w:hAnsiTheme="minorEastAsia"/>
              </w:rPr>
            </w:pPr>
            <w:r w:rsidRPr="003B5872">
              <w:rPr>
                <w:rFonts w:hAnsiTheme="minorEastAsia"/>
              </w:rPr>
              <w:t>Each document version represents a point in time in the document lifecycle. This status value refers to the milestones in the document lifecycle</w:t>
            </w:r>
          </w:p>
          <w:p w14:paraId="1F9010B6" w14:textId="77777777" w:rsidR="00E10A3A" w:rsidRPr="001B0192" w:rsidRDefault="00F300AA" w:rsidP="00C0227D">
            <w:pPr>
              <w:widowControl/>
              <w:rPr>
                <w:rFonts w:eastAsia="맑은 고딕"/>
              </w:rPr>
            </w:pPr>
            <w:sdt>
              <w:sdtPr>
                <w:rPr>
                  <w:rFonts w:hAnsiTheme="minorEastAsia"/>
                </w:rPr>
                <w:tag w:val="goog_rdk_233"/>
                <w:id w:val="1236677534"/>
              </w:sdtPr>
              <w:sdtEndPr/>
              <w:sdtContent>
                <w:r w:rsidR="00E10A3A" w:rsidRPr="003B5872">
                  <w:rPr>
                    <w:rFonts w:hAnsiTheme="minorEastAsia"/>
                  </w:rPr>
                  <w:t>문서 버전, 문서 생애 주기의 특정 시점을 나타내는 상태 값</w:t>
                </w:r>
              </w:sdtContent>
            </w:sdt>
          </w:p>
        </w:tc>
        <w:tc>
          <w:tcPr>
            <w:tcW w:w="3260" w:type="dxa"/>
            <w:vAlign w:val="center"/>
          </w:tcPr>
          <w:p w14:paraId="74DDE504" w14:textId="77777777" w:rsidR="00E10A3A" w:rsidRPr="00D300AE" w:rsidRDefault="00E10A3A" w:rsidP="00C0227D">
            <w:pPr>
              <w:widowControl/>
              <w:rPr>
                <w:rFonts w:hAnsiTheme="minorEastAsia"/>
              </w:rPr>
            </w:pPr>
            <w:r w:rsidRPr="00D300AE">
              <w:rPr>
                <w:rFonts w:hAnsiTheme="minorEastAsia"/>
              </w:rPr>
              <w:lastRenderedPageBreak/>
              <w:t>Released</w:t>
            </w:r>
          </w:p>
        </w:tc>
      </w:tr>
      <w:tr w:rsidR="00E10A3A" w:rsidRPr="00D300AE" w14:paraId="0C9C56ED" w14:textId="77777777" w:rsidTr="00C0227D">
        <w:trPr>
          <w:trHeight w:val="716"/>
        </w:trPr>
        <w:tc>
          <w:tcPr>
            <w:tcW w:w="1365" w:type="dxa"/>
            <w:vMerge/>
            <w:tcMar>
              <w:top w:w="28" w:type="dxa"/>
              <w:left w:w="102" w:type="dxa"/>
              <w:bottom w:w="28" w:type="dxa"/>
              <w:right w:w="102" w:type="dxa"/>
            </w:tcMar>
            <w:vAlign w:val="center"/>
          </w:tcPr>
          <w:p w14:paraId="5EE07133" w14:textId="77777777" w:rsidR="00E10A3A" w:rsidRPr="001B0192" w:rsidRDefault="00E10A3A" w:rsidP="00C0227D">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636395DB" w14:textId="77777777" w:rsidR="00E10A3A" w:rsidRPr="001B0192" w:rsidRDefault="00E10A3A" w:rsidP="00C0227D">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7E78D4B6" w14:textId="77777777" w:rsidR="00E10A3A" w:rsidRPr="001B0192" w:rsidRDefault="00E10A3A" w:rsidP="00C0227D">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7C85485E" w14:textId="77777777" w:rsidR="00E10A3A" w:rsidRPr="001B0192" w:rsidRDefault="00E10A3A" w:rsidP="00C0227D">
            <w:pPr>
              <w:widowControl/>
              <w:jc w:val="center"/>
              <w:rPr>
                <w:rFonts w:eastAsia="맑은 고딕"/>
              </w:rPr>
            </w:pPr>
            <w:r w:rsidRPr="001B0192">
              <w:rPr>
                <w:rFonts w:eastAsia="맑은 고딕"/>
              </w:rPr>
              <w:t>OrganizationName</w:t>
            </w:r>
          </w:p>
        </w:tc>
        <w:tc>
          <w:tcPr>
            <w:tcW w:w="2693" w:type="dxa"/>
            <w:tcMar>
              <w:top w:w="28" w:type="dxa"/>
              <w:left w:w="102" w:type="dxa"/>
              <w:bottom w:w="28" w:type="dxa"/>
              <w:right w:w="102" w:type="dxa"/>
            </w:tcMar>
            <w:vAlign w:val="center"/>
          </w:tcPr>
          <w:p w14:paraId="203640E7" w14:textId="77777777" w:rsidR="00E10A3A" w:rsidRPr="001B0192" w:rsidRDefault="00E10A3A" w:rsidP="00C0227D">
            <w:pPr>
              <w:widowControl/>
              <w:jc w:val="center"/>
              <w:rPr>
                <w:rFonts w:eastAsia="맑은 고딕"/>
              </w:rPr>
            </w:pPr>
            <w:r w:rsidRPr="001B0192">
              <w:rPr>
                <w:rFonts w:eastAsia="맑은 고딕"/>
              </w:rPr>
              <w:t>https://www.smart-factory.kr/ids/cd/109026-326794-142001-249997</w:t>
            </w:r>
          </w:p>
        </w:tc>
        <w:tc>
          <w:tcPr>
            <w:tcW w:w="3544" w:type="dxa"/>
            <w:tcMar>
              <w:top w:w="28" w:type="dxa"/>
              <w:left w:w="102" w:type="dxa"/>
              <w:bottom w:w="28" w:type="dxa"/>
              <w:right w:w="102" w:type="dxa"/>
            </w:tcMar>
            <w:vAlign w:val="center"/>
          </w:tcPr>
          <w:p w14:paraId="5C64900B" w14:textId="77777777" w:rsidR="00E10A3A" w:rsidRPr="003B5872" w:rsidRDefault="00E10A3A" w:rsidP="00C0227D">
            <w:pPr>
              <w:widowControl/>
              <w:rPr>
                <w:rFonts w:hAnsiTheme="minorEastAsia"/>
              </w:rPr>
            </w:pPr>
            <w:r w:rsidRPr="003B5872">
              <w:rPr>
                <w:rFonts w:hAnsiTheme="minorEastAsia"/>
              </w:rPr>
              <w:t>Organization short name of the author of the Document</w:t>
            </w:r>
          </w:p>
          <w:p w14:paraId="18F6E3B2" w14:textId="77777777" w:rsidR="00E10A3A" w:rsidRPr="001B0192" w:rsidRDefault="00F300AA" w:rsidP="00C0227D">
            <w:pPr>
              <w:widowControl/>
              <w:rPr>
                <w:rFonts w:eastAsia="맑은 고딕"/>
              </w:rPr>
            </w:pPr>
            <w:sdt>
              <w:sdtPr>
                <w:rPr>
                  <w:rFonts w:hAnsiTheme="minorEastAsia"/>
                </w:rPr>
                <w:tag w:val="goog_rdk_234"/>
                <w:id w:val="-1196432319"/>
              </w:sdtPr>
              <w:sdtEndPr/>
              <w:sdtContent>
                <w:r w:rsidR="00E10A3A" w:rsidRPr="003B5872">
                  <w:rPr>
                    <w:rFonts w:hAnsiTheme="minorEastAsia"/>
                  </w:rPr>
                  <w:t>문서 작성자의 조직 약칭</w:t>
                </w:r>
              </w:sdtContent>
            </w:sdt>
          </w:p>
        </w:tc>
        <w:tc>
          <w:tcPr>
            <w:tcW w:w="3260" w:type="dxa"/>
            <w:vAlign w:val="center"/>
          </w:tcPr>
          <w:p w14:paraId="5289D424" w14:textId="77777777" w:rsidR="00E10A3A" w:rsidRPr="00D300AE" w:rsidRDefault="00E10A3A" w:rsidP="00C0227D">
            <w:pPr>
              <w:widowControl/>
              <w:rPr>
                <w:rFonts w:hAnsiTheme="minorEastAsia"/>
              </w:rPr>
            </w:pPr>
            <w:r w:rsidRPr="00D300AE">
              <w:rPr>
                <w:rFonts w:hAnsiTheme="minorEastAsia"/>
              </w:rPr>
              <w:t>ABC Tech</w:t>
            </w:r>
          </w:p>
        </w:tc>
      </w:tr>
      <w:tr w:rsidR="00E10A3A" w:rsidRPr="00D300AE" w14:paraId="67BDCC81" w14:textId="77777777" w:rsidTr="00C0227D">
        <w:trPr>
          <w:trHeight w:val="953"/>
        </w:trPr>
        <w:tc>
          <w:tcPr>
            <w:tcW w:w="1365" w:type="dxa"/>
            <w:vMerge/>
            <w:tcMar>
              <w:top w:w="28" w:type="dxa"/>
              <w:left w:w="102" w:type="dxa"/>
              <w:bottom w:w="28" w:type="dxa"/>
              <w:right w:w="102" w:type="dxa"/>
            </w:tcMar>
            <w:vAlign w:val="center"/>
          </w:tcPr>
          <w:p w14:paraId="64BF8083" w14:textId="77777777" w:rsidR="00E10A3A" w:rsidRPr="001B0192" w:rsidRDefault="00E10A3A" w:rsidP="00C0227D">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21B20732" w14:textId="77777777" w:rsidR="00E10A3A" w:rsidRPr="001B0192" w:rsidRDefault="00E10A3A" w:rsidP="00C0227D">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45CAC854" w14:textId="77777777" w:rsidR="00E10A3A" w:rsidRPr="001B0192" w:rsidRDefault="00E10A3A" w:rsidP="00C0227D">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0F741D14" w14:textId="77777777" w:rsidR="00E10A3A" w:rsidRPr="001B0192" w:rsidRDefault="00E10A3A" w:rsidP="00C0227D">
            <w:pPr>
              <w:widowControl/>
              <w:jc w:val="center"/>
              <w:rPr>
                <w:rFonts w:eastAsia="맑은 고딕"/>
              </w:rPr>
            </w:pPr>
            <w:r w:rsidRPr="001B0192">
              <w:rPr>
                <w:rFonts w:eastAsia="맑은 고딕"/>
              </w:rPr>
              <w:t>OrganizationOfficialName</w:t>
            </w:r>
          </w:p>
        </w:tc>
        <w:tc>
          <w:tcPr>
            <w:tcW w:w="2693" w:type="dxa"/>
            <w:tcMar>
              <w:top w:w="28" w:type="dxa"/>
              <w:left w:w="102" w:type="dxa"/>
              <w:bottom w:w="28" w:type="dxa"/>
              <w:right w:w="102" w:type="dxa"/>
            </w:tcMar>
            <w:vAlign w:val="center"/>
          </w:tcPr>
          <w:p w14:paraId="748C4494" w14:textId="77777777" w:rsidR="00E10A3A" w:rsidRPr="001B0192" w:rsidRDefault="00E10A3A" w:rsidP="00C0227D">
            <w:pPr>
              <w:widowControl/>
              <w:jc w:val="center"/>
              <w:rPr>
                <w:rFonts w:eastAsia="맑은 고딕"/>
              </w:rPr>
            </w:pPr>
            <w:r w:rsidRPr="001B0192">
              <w:rPr>
                <w:rFonts w:eastAsia="맑은 고딕" w:cs="맑은 고딕"/>
              </w:rPr>
              <w:t>0112/2///61987#ABI539#002</w:t>
            </w:r>
          </w:p>
        </w:tc>
        <w:tc>
          <w:tcPr>
            <w:tcW w:w="3544" w:type="dxa"/>
            <w:tcMar>
              <w:top w:w="28" w:type="dxa"/>
              <w:left w:w="102" w:type="dxa"/>
              <w:bottom w:w="28" w:type="dxa"/>
              <w:right w:w="102" w:type="dxa"/>
            </w:tcMar>
            <w:vAlign w:val="center"/>
          </w:tcPr>
          <w:p w14:paraId="442FEA6F" w14:textId="77777777" w:rsidR="00E10A3A" w:rsidRPr="003B5872" w:rsidRDefault="00E10A3A" w:rsidP="00C0227D">
            <w:pPr>
              <w:widowControl/>
              <w:rPr>
                <w:rFonts w:hAnsiTheme="minorEastAsia"/>
              </w:rPr>
            </w:pPr>
            <w:r w:rsidRPr="003B5872">
              <w:rPr>
                <w:rFonts w:hAnsiTheme="minorEastAsia"/>
              </w:rPr>
              <w:t>Official name of the organization of author of the Document</w:t>
            </w:r>
          </w:p>
          <w:p w14:paraId="7D418A26" w14:textId="77777777" w:rsidR="00E10A3A" w:rsidRPr="001B0192" w:rsidRDefault="00F300AA" w:rsidP="00C0227D">
            <w:pPr>
              <w:widowControl/>
              <w:rPr>
                <w:rFonts w:eastAsia="맑은 고딕"/>
              </w:rPr>
            </w:pPr>
            <w:sdt>
              <w:sdtPr>
                <w:rPr>
                  <w:rFonts w:hAnsiTheme="minorEastAsia"/>
                </w:rPr>
                <w:tag w:val="goog_rdk_235"/>
                <w:id w:val="-1017154822"/>
              </w:sdtPr>
              <w:sdtEndPr/>
              <w:sdtContent>
                <w:r w:rsidR="00E10A3A" w:rsidRPr="003B5872">
                  <w:rPr>
                    <w:rFonts w:hAnsiTheme="minorEastAsia"/>
                  </w:rPr>
                  <w:t>문서 작성자의 조직 공식 명칭</w:t>
                </w:r>
              </w:sdtContent>
            </w:sdt>
          </w:p>
        </w:tc>
        <w:tc>
          <w:tcPr>
            <w:tcW w:w="3260" w:type="dxa"/>
            <w:vAlign w:val="center"/>
          </w:tcPr>
          <w:p w14:paraId="565DCE3D" w14:textId="77777777" w:rsidR="00E10A3A" w:rsidRPr="00D300AE" w:rsidRDefault="00E10A3A" w:rsidP="00C0227D">
            <w:pPr>
              <w:widowControl/>
              <w:rPr>
                <w:rFonts w:hAnsiTheme="minorEastAsia"/>
              </w:rPr>
            </w:pPr>
            <w:r w:rsidRPr="00D300AE">
              <w:rPr>
                <w:rFonts w:hAnsiTheme="minorEastAsia"/>
              </w:rPr>
              <w:t>ABC Textile Machinery Co., Ltd.</w:t>
            </w:r>
          </w:p>
        </w:tc>
      </w:tr>
      <w:tr w:rsidR="00E10A3A" w:rsidRPr="00D300AE" w14:paraId="20E7B94B" w14:textId="77777777" w:rsidTr="00C0227D">
        <w:trPr>
          <w:trHeight w:val="953"/>
        </w:trPr>
        <w:tc>
          <w:tcPr>
            <w:tcW w:w="1365" w:type="dxa"/>
            <w:vMerge/>
            <w:tcMar>
              <w:top w:w="28" w:type="dxa"/>
              <w:left w:w="102" w:type="dxa"/>
              <w:bottom w:w="28" w:type="dxa"/>
              <w:right w:w="102" w:type="dxa"/>
            </w:tcMar>
            <w:vAlign w:val="center"/>
          </w:tcPr>
          <w:p w14:paraId="775B629A" w14:textId="77777777" w:rsidR="00E10A3A" w:rsidRPr="001B0192" w:rsidRDefault="00E10A3A" w:rsidP="00C0227D">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07E2A3D0" w14:textId="77777777" w:rsidR="00E10A3A" w:rsidRPr="001B0192" w:rsidRDefault="00E10A3A" w:rsidP="00C0227D">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1CB30B67" w14:textId="77777777" w:rsidR="00E10A3A" w:rsidRPr="001B0192" w:rsidRDefault="00E10A3A" w:rsidP="00C0227D">
            <w:pPr>
              <w:widowControl/>
              <w:jc w:val="center"/>
              <w:rPr>
                <w:rFonts w:eastAsia="맑은 고딕"/>
              </w:rPr>
            </w:pPr>
            <w:r w:rsidRPr="001B0192">
              <w:rPr>
                <w:rFonts w:eastAsia="맑은 고딕"/>
              </w:rPr>
              <w:t>File</w:t>
            </w:r>
          </w:p>
        </w:tc>
        <w:tc>
          <w:tcPr>
            <w:tcW w:w="1276" w:type="dxa"/>
            <w:tcMar>
              <w:top w:w="28" w:type="dxa"/>
              <w:left w:w="102" w:type="dxa"/>
              <w:bottom w:w="28" w:type="dxa"/>
              <w:right w:w="102" w:type="dxa"/>
            </w:tcMar>
            <w:vAlign w:val="center"/>
          </w:tcPr>
          <w:p w14:paraId="1BC921AC" w14:textId="77777777" w:rsidR="00E10A3A" w:rsidRPr="001B0192" w:rsidRDefault="00E10A3A" w:rsidP="00C0227D">
            <w:pPr>
              <w:widowControl/>
              <w:jc w:val="center"/>
              <w:rPr>
                <w:rFonts w:eastAsia="맑은 고딕"/>
              </w:rPr>
            </w:pPr>
            <w:r w:rsidRPr="001B0192">
              <w:rPr>
                <w:rFonts w:eastAsia="맑은 고딕"/>
              </w:rPr>
              <w:t>DigitalFile</w:t>
            </w:r>
          </w:p>
        </w:tc>
        <w:tc>
          <w:tcPr>
            <w:tcW w:w="2693" w:type="dxa"/>
            <w:tcMar>
              <w:top w:w="28" w:type="dxa"/>
              <w:left w:w="102" w:type="dxa"/>
              <w:bottom w:w="28" w:type="dxa"/>
              <w:right w:w="102" w:type="dxa"/>
            </w:tcMar>
            <w:vAlign w:val="center"/>
          </w:tcPr>
          <w:p w14:paraId="0E1D8041" w14:textId="77777777" w:rsidR="00E10A3A" w:rsidRPr="001B0192" w:rsidRDefault="00E10A3A" w:rsidP="00C0227D">
            <w:pPr>
              <w:widowControl/>
              <w:jc w:val="center"/>
              <w:rPr>
                <w:rFonts w:eastAsia="맑은 고딕"/>
              </w:rPr>
            </w:pPr>
            <w:r w:rsidRPr="001B0192">
              <w:rPr>
                <w:rFonts w:eastAsia="맑은 고딕"/>
              </w:rPr>
              <w:t>https://www.smart-factory.kr/ids/cd/907076-977758-251247-430741</w:t>
            </w:r>
          </w:p>
        </w:tc>
        <w:tc>
          <w:tcPr>
            <w:tcW w:w="3544" w:type="dxa"/>
            <w:tcMar>
              <w:top w:w="28" w:type="dxa"/>
              <w:left w:w="102" w:type="dxa"/>
              <w:bottom w:w="28" w:type="dxa"/>
              <w:right w:w="102" w:type="dxa"/>
            </w:tcMar>
            <w:vAlign w:val="center"/>
          </w:tcPr>
          <w:p w14:paraId="1CCDFD01" w14:textId="77777777" w:rsidR="00E10A3A" w:rsidRPr="003B5872" w:rsidRDefault="00E10A3A" w:rsidP="00C0227D">
            <w:pPr>
              <w:widowControl/>
              <w:rPr>
                <w:rFonts w:hAnsiTheme="minorEastAsia"/>
              </w:rPr>
            </w:pPr>
            <w:r w:rsidRPr="003B5872">
              <w:rPr>
                <w:rFonts w:hAnsiTheme="minorEastAsia"/>
              </w:rPr>
              <w:t>MIME-Type, file name, and file contents given by the File SubmodelElement</w:t>
            </w:r>
          </w:p>
          <w:p w14:paraId="256FDC77" w14:textId="77777777" w:rsidR="00E10A3A" w:rsidRPr="001B0192" w:rsidRDefault="00F300AA" w:rsidP="00C0227D">
            <w:pPr>
              <w:widowControl/>
              <w:rPr>
                <w:rFonts w:eastAsia="맑은 고딕"/>
              </w:rPr>
            </w:pPr>
            <w:sdt>
              <w:sdtPr>
                <w:rPr>
                  <w:rFonts w:hAnsiTheme="minorEastAsia"/>
                </w:rPr>
                <w:tag w:val="goog_rdk_236"/>
                <w:id w:val="-741574705"/>
              </w:sdtPr>
              <w:sdtEndPr/>
              <w:sdtContent>
                <w:r w:rsidR="00E10A3A" w:rsidRPr="003B5872">
                  <w:rPr>
                    <w:rFonts w:hAnsiTheme="minorEastAsia"/>
                  </w:rPr>
                  <w:t>File SubmodelElement에서 제공하는 MIME 유형, 파일 이름 및 파일 내용</w:t>
                </w:r>
              </w:sdtContent>
            </w:sdt>
          </w:p>
        </w:tc>
        <w:tc>
          <w:tcPr>
            <w:tcW w:w="3260" w:type="dxa"/>
            <w:vAlign w:val="center"/>
          </w:tcPr>
          <w:p w14:paraId="4F69978C" w14:textId="77777777" w:rsidR="00E10A3A" w:rsidRPr="00D300AE" w:rsidRDefault="00E10A3A" w:rsidP="00C0227D">
            <w:pPr>
              <w:widowControl/>
              <w:rPr>
                <w:rFonts w:hAnsiTheme="minorEastAsia"/>
              </w:rPr>
            </w:pPr>
            <w:r w:rsidRPr="00D300AE">
              <w:rPr>
                <w:rFonts w:hAnsiTheme="minorEastAsia"/>
              </w:rPr>
              <w:t>/documents/FSM-2000-XL_UserManual_v2.1.pdf</w:t>
            </w:r>
          </w:p>
        </w:tc>
      </w:tr>
      <w:tr w:rsidR="00E10A3A" w:rsidRPr="00D300AE" w14:paraId="5BB72C44" w14:textId="77777777" w:rsidTr="00C0227D">
        <w:trPr>
          <w:trHeight w:val="1904"/>
        </w:trPr>
        <w:tc>
          <w:tcPr>
            <w:tcW w:w="1365" w:type="dxa"/>
            <w:vMerge/>
            <w:tcMar>
              <w:top w:w="28" w:type="dxa"/>
              <w:left w:w="102" w:type="dxa"/>
              <w:bottom w:w="28" w:type="dxa"/>
              <w:right w:w="102" w:type="dxa"/>
            </w:tcMar>
            <w:vAlign w:val="center"/>
          </w:tcPr>
          <w:p w14:paraId="74BC2725" w14:textId="77777777" w:rsidR="00E10A3A" w:rsidRPr="001B0192" w:rsidRDefault="00E10A3A" w:rsidP="00C0227D">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7136996B" w14:textId="77777777" w:rsidR="00E10A3A" w:rsidRPr="001B0192" w:rsidRDefault="00E10A3A" w:rsidP="00C0227D">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56A89C20" w14:textId="77777777" w:rsidR="00E10A3A" w:rsidRPr="001B0192" w:rsidRDefault="00E10A3A" w:rsidP="00C0227D">
            <w:pPr>
              <w:widowControl/>
              <w:jc w:val="center"/>
              <w:rPr>
                <w:rFonts w:eastAsia="맑은 고딕"/>
              </w:rPr>
            </w:pPr>
            <w:r w:rsidRPr="001B0192">
              <w:rPr>
                <w:rFonts w:eastAsia="맑은 고딕"/>
              </w:rPr>
              <w:t>File</w:t>
            </w:r>
          </w:p>
        </w:tc>
        <w:tc>
          <w:tcPr>
            <w:tcW w:w="1276" w:type="dxa"/>
            <w:tcMar>
              <w:top w:w="28" w:type="dxa"/>
              <w:left w:w="102" w:type="dxa"/>
              <w:bottom w:w="28" w:type="dxa"/>
              <w:right w:w="102" w:type="dxa"/>
            </w:tcMar>
            <w:vAlign w:val="center"/>
          </w:tcPr>
          <w:p w14:paraId="1D7A5404" w14:textId="77777777" w:rsidR="00E10A3A" w:rsidRPr="001B0192" w:rsidRDefault="00E10A3A" w:rsidP="00C0227D">
            <w:pPr>
              <w:widowControl/>
              <w:jc w:val="center"/>
              <w:rPr>
                <w:rFonts w:eastAsia="맑은 고딕"/>
              </w:rPr>
            </w:pPr>
            <w:r w:rsidRPr="001B0192">
              <w:rPr>
                <w:rFonts w:eastAsia="맑은 고딕"/>
              </w:rPr>
              <w:t>PreviewFile</w:t>
            </w:r>
          </w:p>
        </w:tc>
        <w:tc>
          <w:tcPr>
            <w:tcW w:w="2693" w:type="dxa"/>
            <w:tcMar>
              <w:top w:w="28" w:type="dxa"/>
              <w:left w:w="102" w:type="dxa"/>
              <w:bottom w:w="28" w:type="dxa"/>
              <w:right w:w="102" w:type="dxa"/>
            </w:tcMar>
            <w:vAlign w:val="center"/>
          </w:tcPr>
          <w:p w14:paraId="78F5CF81" w14:textId="77777777" w:rsidR="00E10A3A" w:rsidRPr="001B0192" w:rsidRDefault="00E10A3A" w:rsidP="00C0227D">
            <w:pPr>
              <w:widowControl/>
              <w:jc w:val="center"/>
              <w:rPr>
                <w:rFonts w:eastAsia="맑은 고딕"/>
              </w:rPr>
            </w:pPr>
            <w:r w:rsidRPr="001B0192">
              <w:rPr>
                <w:rFonts w:eastAsia="맑은 고딕"/>
              </w:rPr>
              <w:t>https://www.smart-factory.kr/ids/cd/712935-234691-867100-101353</w:t>
            </w:r>
          </w:p>
        </w:tc>
        <w:tc>
          <w:tcPr>
            <w:tcW w:w="3544" w:type="dxa"/>
            <w:tcMar>
              <w:top w:w="28" w:type="dxa"/>
              <w:left w:w="102" w:type="dxa"/>
              <w:bottom w:w="28" w:type="dxa"/>
              <w:right w:w="102" w:type="dxa"/>
            </w:tcMar>
            <w:vAlign w:val="center"/>
          </w:tcPr>
          <w:p w14:paraId="09266E98" w14:textId="77777777" w:rsidR="00E10A3A" w:rsidRPr="001B0192" w:rsidRDefault="00F300AA" w:rsidP="00C0227D">
            <w:pPr>
              <w:widowControl/>
              <w:rPr>
                <w:rFonts w:eastAsia="맑은 고딕"/>
              </w:rPr>
            </w:pPr>
            <w:sdt>
              <w:sdtPr>
                <w:rPr>
                  <w:rFonts w:hAnsiTheme="minorEastAsia"/>
                </w:rPr>
                <w:tag w:val="goog_rdk_237"/>
                <w:id w:val="874022420"/>
              </w:sdtPr>
              <w:sdtEndPr/>
              <w:sdtContent>
                <w:r w:rsidR="00E10A3A" w:rsidRPr="003B5872">
                  <w:rPr>
                    <w:rFonts w:hAnsiTheme="minorEastAsia"/>
                  </w:rPr>
                  <w:t>Provides a preview image of theDocumentVersion, e.g. first page, in a commonly used image format and in low resolution.</w:t>
                </w:r>
                <w:r w:rsidR="00E10A3A" w:rsidRPr="003B5872">
                  <w:rPr>
                    <w:rFonts w:hAnsiTheme="minorEastAsia"/>
                  </w:rPr>
                  <w:br/>
                  <w:t>문서 버전의 미리보기 이미지, 일반적으로 사용되는 이미지 형식 및 저해상도</w:t>
                </w:r>
              </w:sdtContent>
            </w:sdt>
          </w:p>
        </w:tc>
        <w:tc>
          <w:tcPr>
            <w:tcW w:w="3260" w:type="dxa"/>
            <w:vAlign w:val="center"/>
          </w:tcPr>
          <w:p w14:paraId="226D71E5" w14:textId="77777777" w:rsidR="00E10A3A" w:rsidRPr="00D300AE" w:rsidRDefault="00E10A3A" w:rsidP="00C0227D">
            <w:pPr>
              <w:widowControl/>
              <w:rPr>
                <w:rFonts w:hAnsiTheme="minorEastAsia"/>
              </w:rPr>
            </w:pPr>
            <w:r w:rsidRPr="00D300AE">
              <w:rPr>
                <w:rFonts w:hAnsiTheme="minorEastAsia"/>
              </w:rPr>
              <w:t>/documents/previews/FSM-2000-XL_preview.png</w:t>
            </w:r>
          </w:p>
        </w:tc>
      </w:tr>
    </w:tbl>
    <w:p w14:paraId="4978783E" w14:textId="77777777" w:rsidR="00E10A3A" w:rsidRPr="00E10A3A" w:rsidRDefault="00E10A3A" w:rsidP="00E10A3A"/>
    <w:p w14:paraId="19910F10" w14:textId="71D68251" w:rsidR="00A53BF7" w:rsidRPr="00175400" w:rsidRDefault="00A53BF7" w:rsidP="00E10A3A">
      <w:pPr>
        <w:widowControl/>
        <w:wordWrap/>
        <w:autoSpaceDE/>
        <w:autoSpaceDN/>
        <w:spacing w:after="160"/>
        <w:jc w:val="left"/>
        <w:rPr>
          <w:rFonts w:ascii="맑은 고딕" w:eastAsia="맑은 고딕" w:hAnsi="맑은 고딕"/>
        </w:rPr>
      </w:pPr>
      <w:r w:rsidRPr="00175400">
        <w:rPr>
          <w:rFonts w:ascii="맑은 고딕" w:eastAsia="맑은 고딕" w:hAnsi="맑은 고딕" w:hint="eastAsia"/>
          <w:b/>
          <w:bCs/>
        </w:rPr>
        <w:t>다</w:t>
      </w:r>
      <w:r w:rsidRPr="00175400">
        <w:rPr>
          <w:rFonts w:ascii="맑은 고딕" w:eastAsia="맑은 고딕" w:hAnsi="맑은 고딕"/>
          <w:b/>
          <w:bCs/>
        </w:rPr>
        <w:t>. TechnicalData V</w:t>
      </w:r>
      <w:r w:rsidR="002A3564" w:rsidRPr="00175400">
        <w:rPr>
          <w:rFonts w:ascii="맑은 고딕" w:eastAsia="맑은 고딕" w:hAnsi="맑은 고딕"/>
          <w:b/>
          <w:bCs/>
        </w:rPr>
        <w:t>2.0</w:t>
      </w:r>
      <w:r w:rsidRPr="00175400">
        <w:rPr>
          <w:rFonts w:ascii="맑은 고딕" w:eastAsia="맑은 고딕" w:hAnsi="맑은 고딕"/>
          <w:b/>
          <w:bCs/>
        </w:rPr>
        <w:t xml:space="preserve"> submodel</w:t>
      </w:r>
      <w:r w:rsidRPr="00175400">
        <w:rPr>
          <w:rFonts w:ascii="맑은 고딕" w:eastAsia="맑은 고딕" w:hAnsi="맑은 고딕" w:hint="eastAsia"/>
          <w:b/>
          <w:bCs/>
        </w:rPr>
        <w:t xml:space="preserve">의 하위 </w:t>
      </w:r>
      <w:r w:rsidRPr="00175400">
        <w:rPr>
          <w:rFonts w:ascii="맑은 고딕" w:eastAsia="맑은 고딕" w:hAnsi="맑은 고딕"/>
          <w:b/>
          <w:bCs/>
        </w:rPr>
        <w:t>SubmodelCollection, Property</w:t>
      </w:r>
      <w:r w:rsidRPr="00175400">
        <w:rPr>
          <w:rFonts w:ascii="맑은 고딕" w:eastAsia="맑은 고딕" w:hAnsi="맑은 고딕" w:hint="eastAsia"/>
          <w:b/>
          <w:bCs/>
        </w:rPr>
        <w:t>는 다음과 같이 구성된다</w:t>
      </w:r>
      <w:r w:rsidRPr="00175400">
        <w:rPr>
          <w:rFonts w:ascii="맑은 고딕" w:eastAsia="맑은 고딕" w:hAnsi="맑은 고딕"/>
          <w:b/>
          <w:bCs/>
        </w:rPr>
        <w:t>.</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A53BF7" w:rsidRPr="00175400" w14:paraId="19910F15" w14:textId="77777777" w:rsidTr="00580A7B">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9910F12" w14:textId="5AC2EBA5" w:rsidR="00A53BF7" w:rsidRPr="00175400" w:rsidRDefault="00940E14" w:rsidP="00E66E3A">
            <w:pPr>
              <w:keepNext/>
              <w:widowControl/>
              <w:wordWrap/>
              <w:autoSpaceDE/>
              <w:autoSpaceDN/>
              <w:jc w:val="center"/>
              <w:rPr>
                <w:rFonts w:ascii="맑은 고딕" w:eastAsia="맑은 고딕" w:hAnsi="맑은 고딕"/>
              </w:rPr>
            </w:pPr>
            <w:r w:rsidRPr="00175400">
              <w:rPr>
                <w:rFonts w:ascii="맑은 고딕" w:eastAsia="맑은 고딕" w:hAnsi="맑은 고딕"/>
                <w:noProof/>
              </w:rPr>
              <mc:AlternateContent>
                <mc:Choice Requires="wps">
                  <w:drawing>
                    <wp:inline distT="0" distB="0" distL="0" distR="0" wp14:anchorId="02D710AE" wp14:editId="43861216">
                      <wp:extent cx="3925537" cy="530826"/>
                      <wp:effectExtent l="0" t="0" r="0" b="0"/>
                      <wp:docPr id="118571968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5537" cy="5308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6C2E08" w14:textId="41A29395" w:rsidR="009377EB" w:rsidRDefault="009377EB" w:rsidP="00CC1964">
                                  <w:pPr>
                                    <w:jc w:val="center"/>
                                    <w:rPr>
                                      <w:rFonts w:asciiTheme="minorHAnsi" w:hAnsi="맑은 고딕"/>
                                      <w:b/>
                                      <w:bCs/>
                                      <w:color w:val="FF0000"/>
                                      <w:kern w:val="24"/>
                                      <w:sz w:val="40"/>
                                      <w:szCs w:val="40"/>
                                    </w:rPr>
                                  </w:pPr>
                                  <w:r w:rsidRPr="00A55EDF">
                                    <w:rPr>
                                      <w:noProof/>
                                    </w:rPr>
                                    <w:drawing>
                                      <wp:inline distT="0" distB="0" distL="0" distR="0" wp14:anchorId="2ABFCDF3" wp14:editId="64057D3E">
                                        <wp:extent cx="4765625" cy="3389634"/>
                                        <wp:effectExtent l="0" t="0" r="0" b="1270"/>
                                        <wp:docPr id="173355265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23750" name="그림 1" descr="텍스트, 스크린샷, 평행, 라인이(가) 표시된 사진&#10;&#10;AI 생성 콘텐츠는 정확하지 않을 수 있습니다."/>
                                                <pic:cNvPicPr/>
                                              </pic:nvPicPr>
                                              <pic:blipFill>
                                                <a:blip r:embed="rId44">
                                                  <a:extLst>
                                                    <a:ext uri="{28A0092B-C50C-407E-A947-70E740481C1C}">
                                                      <a14:useLocalDpi xmlns:a14="http://schemas.microsoft.com/office/drawing/2010/main" val="0"/>
                                                    </a:ext>
                                                  </a:extLst>
                                                </a:blip>
                                                <a:stretch>
                                                  <a:fillRect/>
                                                </a:stretch>
                                              </pic:blipFill>
                                              <pic:spPr>
                                                <a:xfrm>
                                                  <a:off x="0" y="0"/>
                                                  <a:ext cx="4765625" cy="3389634"/>
                                                </a:xfrm>
                                                <a:prstGeom prst="rect">
                                                  <a:avLst/>
                                                </a:prstGeom>
                                              </pic:spPr>
                                            </pic:pic>
                                          </a:graphicData>
                                        </a:graphic>
                                      </wp:inline>
                                    </w:drawing>
                                  </w:r>
                                  <w:r>
                                    <w:rPr>
                                      <w:rFonts w:asciiTheme="minorHAnsi" w:hAnsi="맑은 고딕"/>
                                      <w:b/>
                                      <w:bCs/>
                                      <w:color w:val="FF0000"/>
                                      <w:kern w:val="24"/>
                                      <w:sz w:val="40"/>
                                      <w:szCs w:val="40"/>
                                    </w:rPr>
                                    <w:br/>
                                  </w:r>
                                  <w:r>
                                    <w:rPr>
                                      <w:rFonts w:asciiTheme="minorHAnsi" w:hAnsi="맑은 고딕" w:hint="eastAsia"/>
                                      <w:b/>
                                      <w:bCs/>
                                      <w:color w:val="FF0000"/>
                                      <w:kern w:val="24"/>
                                      <w:sz w:val="40"/>
                                      <w:szCs w:val="40"/>
                                    </w:rPr>
                                    <w:t>Submodel : TechnicalData V2.0</w:t>
                                  </w:r>
                                </w:p>
                              </w:txbxContent>
                            </wps:txbx>
                            <wps:bodyPr rot="0" vert="horz" wrap="none" lIns="91440" tIns="45720" rIns="91440" bIns="45720" anchor="t" anchorCtr="0" upright="1">
                              <a:spAutoFit/>
                            </wps:bodyPr>
                          </wps:wsp>
                        </a:graphicData>
                      </a:graphic>
                    </wp:inline>
                  </w:drawing>
                </mc:Choice>
                <mc:Fallback>
                  <w:pict>
                    <v:shape w14:anchorId="02D710AE" id="_x0000_s1034" type="#_x0000_t202" style="width:309.1pt;height:41.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" filled="f" stroked="f">
                      <v:textbox style="mso-fit-shape-to-text:t">
                        <w:txbxContent>
                          <w:p w14:paraId="506C2E08" w14:textId="41A29395" w:rsidR="009377EB" w:rsidRDefault="009377EB" w:rsidP="00CC1964">
                            <w:pPr>
                              <w:jc w:val="center"/>
                              <w:rPr>
                                <w:rFonts w:asciiTheme="minorHAnsi" w:hAnsi="맑은 고딕"/>
                                <w:b/>
                                <w:bCs/>
                                <w:color w:val="FF0000"/>
                                <w:kern w:val="24"/>
                                <w:sz w:val="40"/>
                                <w:szCs w:val="40"/>
                              </w:rPr>
                            </w:pPr>
                            <w:r w:rsidRPr="00A55EDF">
                              <w:rPr>
                                <w:noProof/>
                              </w:rPr>
                              <w:drawing>
                                <wp:inline distT="0" distB="0" distL="0" distR="0" wp14:anchorId="2ABFCDF3" wp14:editId="64057D3E">
                                  <wp:extent cx="4765625" cy="3389634"/>
                                  <wp:effectExtent l="0" t="0" r="0" b="1270"/>
                                  <wp:docPr id="173355265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23750" name="그림 1" descr="텍스트, 스크린샷, 평행, 라인이(가) 표시된 사진&#10;&#10;AI 생성 콘텐츠는 정확하지 않을 수 있습니다."/>
                                          <pic:cNvPicPr/>
                                        </pic:nvPicPr>
                                        <pic:blipFill>
                                          <a:blip r:embed="rId44">
                                            <a:extLst>
                                              <a:ext uri="{28A0092B-C50C-407E-A947-70E740481C1C}">
                                                <a14:useLocalDpi xmlns:a14="http://schemas.microsoft.com/office/drawing/2010/main" val="0"/>
                                              </a:ext>
                                            </a:extLst>
                                          </a:blip>
                                          <a:stretch>
                                            <a:fillRect/>
                                          </a:stretch>
                                        </pic:blipFill>
                                        <pic:spPr>
                                          <a:xfrm>
                                            <a:off x="0" y="0"/>
                                            <a:ext cx="4765625" cy="3389634"/>
                                          </a:xfrm>
                                          <a:prstGeom prst="rect">
                                            <a:avLst/>
                                          </a:prstGeom>
                                        </pic:spPr>
                                      </pic:pic>
                                    </a:graphicData>
                                  </a:graphic>
                                </wp:inline>
                              </w:drawing>
                            </w:r>
                            <w:r>
                              <w:rPr>
                                <w:rFonts w:asciiTheme="minorHAnsi" w:hAnsi="맑은 고딕"/>
                                <w:b/>
                                <w:bCs/>
                                <w:color w:val="FF0000"/>
                                <w:kern w:val="24"/>
                                <w:sz w:val="40"/>
                                <w:szCs w:val="40"/>
                              </w:rPr>
                              <w:br/>
                            </w:r>
                            <w:r>
                              <w:rPr>
                                <w:rFonts w:asciiTheme="minorHAnsi" w:hAnsi="맑은 고딕" w:hint="eastAsia"/>
                                <w:b/>
                                <w:bCs/>
                                <w:color w:val="FF0000"/>
                                <w:kern w:val="24"/>
                                <w:sz w:val="40"/>
                                <w:szCs w:val="40"/>
                              </w:rPr>
                              <w:t>Submodel : TechnicalData V2.0</w:t>
                            </w:r>
                          </w:p>
                        </w:txbxContent>
                      </v:textbox>
                      <w10:anchorlock/>
                    </v:shape>
                  </w:pict>
                </mc:Fallback>
              </mc:AlternateContent>
            </w:r>
          </w:p>
          <w:p w14:paraId="19910F13" w14:textId="4491B5B6" w:rsidR="00A53BF7" w:rsidRPr="00175400" w:rsidRDefault="00A53BF7" w:rsidP="00E66E3A">
            <w:pPr>
              <w:pStyle w:val="af0"/>
              <w:jc w:val="center"/>
              <w:rPr>
                <w:rFonts w:ascii="맑은 고딕" w:eastAsia="맑은 고딕" w:hAnsi="맑은 고딕"/>
              </w:rPr>
            </w:pPr>
            <w:bookmarkStart w:id="52" w:name="_Toc183178005"/>
            <w:bookmarkStart w:id="53" w:name="_Toc192000487"/>
            <w:r w:rsidRPr="00175400">
              <w:rPr>
                <w:rFonts w:ascii="맑은 고딕" w:eastAsia="맑은 고딕" w:hAnsi="맑은 고딕"/>
              </w:rPr>
              <w:t xml:space="preserve">그림 </w:t>
            </w:r>
            <w:r w:rsidR="002D23C5" w:rsidRPr="00175400">
              <w:rPr>
                <w:rFonts w:ascii="맑은 고딕" w:eastAsia="맑은 고딕" w:hAnsi="맑은 고딕"/>
              </w:rPr>
              <w:fldChar w:fldCharType="begin"/>
            </w:r>
            <w:r w:rsidR="003F7CF4" w:rsidRPr="00175400">
              <w:rPr>
                <w:rFonts w:ascii="맑은 고딕" w:eastAsia="맑은 고딕" w:hAnsi="맑은 고딕"/>
              </w:rPr>
              <w:instrText xml:space="preserve"> SEQ 그림 \* ARABIC </w:instrText>
            </w:r>
            <w:r w:rsidR="002D23C5" w:rsidRPr="00175400">
              <w:rPr>
                <w:rFonts w:ascii="맑은 고딕" w:eastAsia="맑은 고딕" w:hAnsi="맑은 고딕"/>
              </w:rPr>
              <w:fldChar w:fldCharType="separate"/>
            </w:r>
            <w:r w:rsidR="00E8703B" w:rsidRPr="00175400">
              <w:rPr>
                <w:rFonts w:ascii="맑은 고딕" w:eastAsia="맑은 고딕" w:hAnsi="맑은 고딕"/>
                <w:noProof/>
              </w:rPr>
              <w:t>23</w:t>
            </w:r>
            <w:r w:rsidR="002D23C5" w:rsidRPr="00175400">
              <w:rPr>
                <w:rFonts w:ascii="맑은 고딕" w:eastAsia="맑은 고딕" w:hAnsi="맑은 고딕"/>
              </w:rPr>
              <w:fldChar w:fldCharType="end"/>
            </w:r>
            <w:r w:rsidRPr="00175400">
              <w:rPr>
                <w:rFonts w:ascii="맑은 고딕" w:eastAsia="맑은 고딕" w:hAnsi="맑은 고딕" w:hint="eastAsia"/>
              </w:rPr>
              <w:t xml:space="preserve"> </w:t>
            </w:r>
            <w:r w:rsidRPr="00175400">
              <w:rPr>
                <w:rFonts w:ascii="맑은 고딕" w:eastAsia="맑은 고딕" w:hAnsi="맑은 고딕"/>
              </w:rPr>
              <w:t>TechnicalData V</w:t>
            </w:r>
            <w:r w:rsidR="00940E14" w:rsidRPr="00175400">
              <w:rPr>
                <w:rFonts w:ascii="맑은 고딕" w:eastAsia="맑은 고딕" w:hAnsi="맑은 고딕" w:hint="eastAsia"/>
              </w:rPr>
              <w:t>2</w:t>
            </w:r>
            <w:r w:rsidRPr="00175400">
              <w:rPr>
                <w:rFonts w:ascii="맑은 고딕" w:eastAsia="맑은 고딕" w:hAnsi="맑은 고딕"/>
              </w:rPr>
              <w:t>.</w:t>
            </w:r>
            <w:r w:rsidR="000F0E17" w:rsidRPr="00175400">
              <w:rPr>
                <w:rFonts w:ascii="맑은 고딕" w:eastAsia="맑은 고딕" w:hAnsi="맑은 고딕" w:hint="eastAsia"/>
              </w:rPr>
              <w:t>0</w:t>
            </w:r>
            <w:r w:rsidRPr="00175400">
              <w:rPr>
                <w:rFonts w:ascii="맑은 고딕" w:eastAsia="맑은 고딕" w:hAnsi="맑은 고딕"/>
              </w:rPr>
              <w:t xml:space="preserve"> submodel 개요</w:t>
            </w:r>
            <w:bookmarkEnd w:id="52"/>
            <w:bookmarkEnd w:id="53"/>
          </w:p>
          <w:p w14:paraId="19910F14" w14:textId="77777777" w:rsidR="00A53BF7" w:rsidRPr="00175400" w:rsidRDefault="00A53BF7" w:rsidP="00E66E3A">
            <w:pPr>
              <w:widowControl/>
              <w:wordWrap/>
              <w:autoSpaceDE/>
              <w:autoSpaceDN/>
              <w:jc w:val="center"/>
              <w:rPr>
                <w:rFonts w:ascii="맑은 고딕" w:eastAsia="맑은 고딕" w:hAnsi="맑은 고딕"/>
              </w:rPr>
            </w:pPr>
          </w:p>
        </w:tc>
      </w:tr>
    </w:tbl>
    <w:p w14:paraId="19910F16" w14:textId="77777777" w:rsidR="00CC6324" w:rsidRPr="00175400" w:rsidRDefault="00CC6324">
      <w:pPr>
        <w:rPr>
          <w:rFonts w:ascii="맑은 고딕" w:eastAsia="맑은 고딕" w:hAnsi="맑은 고딕"/>
        </w:rPr>
      </w:pPr>
      <w:r w:rsidRPr="00175400">
        <w:rPr>
          <w:rFonts w:ascii="맑은 고딕" w:eastAsia="맑은 고딕" w:hAnsi="맑은 고딕"/>
        </w:rPr>
        <w:br w:type="page"/>
      </w:r>
    </w:p>
    <w:p w14:paraId="2C375C9E" w14:textId="41F5EDEF" w:rsidR="00006E1C" w:rsidRPr="00175400" w:rsidRDefault="00C75688" w:rsidP="00C25FAD">
      <w:pPr>
        <w:pStyle w:val="af0"/>
        <w:keepNext/>
        <w:jc w:val="center"/>
        <w:rPr>
          <w:rFonts w:ascii="맑은 고딕" w:eastAsia="맑은 고딕" w:hAnsi="맑은 고딕"/>
        </w:rPr>
      </w:pPr>
      <w:bookmarkStart w:id="54" w:name="_Toc193287962"/>
      <w:r w:rsidRPr="00175400">
        <w:rPr>
          <w:rFonts w:ascii="맑은 고딕" w:eastAsia="맑은 고딕" w:hAnsi="맑은 고딕"/>
        </w:rPr>
        <w:lastRenderedPageBreak/>
        <w:t xml:space="preserve">표 </w:t>
      </w:r>
      <w:r w:rsidRPr="00175400">
        <w:rPr>
          <w:rFonts w:ascii="맑은 고딕" w:eastAsia="맑은 고딕" w:hAnsi="맑은 고딕"/>
        </w:rPr>
        <w:fldChar w:fldCharType="begin"/>
      </w:r>
      <w:r w:rsidRPr="00175400">
        <w:rPr>
          <w:rFonts w:ascii="맑은 고딕" w:eastAsia="맑은 고딕" w:hAnsi="맑은 고딕"/>
        </w:rPr>
        <w:instrText>SEQ 표 \r 8</w:instrText>
      </w:r>
      <w:r w:rsidRPr="00175400">
        <w:rPr>
          <w:rFonts w:ascii="맑은 고딕" w:eastAsia="맑은 고딕" w:hAnsi="맑은 고딕"/>
        </w:rPr>
        <w:fldChar w:fldCharType="separate"/>
      </w:r>
      <w:r w:rsidRPr="00175400">
        <w:rPr>
          <w:rFonts w:ascii="맑은 고딕" w:eastAsia="맑은 고딕" w:hAnsi="맑은 고딕"/>
          <w:noProof/>
        </w:rPr>
        <w:t>8</w:t>
      </w:r>
      <w:r w:rsidRPr="00175400">
        <w:rPr>
          <w:rFonts w:ascii="맑은 고딕" w:eastAsia="맑은 고딕" w:hAnsi="맑은 고딕"/>
        </w:rPr>
        <w:fldChar w:fldCharType="end"/>
      </w:r>
      <w:r w:rsidRPr="00175400">
        <w:rPr>
          <w:rFonts w:ascii="맑은 고딕" w:eastAsia="맑은 고딕" w:hAnsi="맑은 고딕" w:hint="eastAsia"/>
        </w:rPr>
        <w:t xml:space="preserve"> </w:t>
      </w:r>
      <w:r w:rsidR="00580A7B" w:rsidRPr="00175400">
        <w:rPr>
          <w:rFonts w:ascii="맑은 고딕" w:eastAsia="맑은 고딕" w:hAnsi="맑은 고딕"/>
        </w:rPr>
        <w:t>TechnicalData V1.</w:t>
      </w:r>
      <w:r w:rsidR="000F0E17" w:rsidRPr="00175400">
        <w:rPr>
          <w:rFonts w:ascii="맑은 고딕" w:eastAsia="맑은 고딕" w:hAnsi="맑은 고딕" w:hint="eastAsia"/>
        </w:rPr>
        <w:t>0</w:t>
      </w:r>
      <w:r w:rsidR="00580A7B" w:rsidRPr="00175400">
        <w:rPr>
          <w:rFonts w:ascii="맑은 고딕" w:eastAsia="맑은 고딕" w:hAnsi="맑은 고딕"/>
        </w:rPr>
        <w:t xml:space="preserve"> submodel 개요</w:t>
      </w:r>
      <w:bookmarkEnd w:id="54"/>
    </w:p>
    <w:tbl>
      <w:tblPr>
        <w:tblOverlap w:val="never"/>
        <w:tblW w:w="0" w:type="auto"/>
        <w:tblInd w:w="-3" w:type="dxa"/>
        <w:tblCellMar>
          <w:top w:w="15" w:type="dxa"/>
          <w:left w:w="15" w:type="dxa"/>
          <w:bottom w:w="15" w:type="dxa"/>
          <w:right w:w="15" w:type="dxa"/>
        </w:tblCellMar>
        <w:tblLook w:val="04A0" w:firstRow="1" w:lastRow="0" w:firstColumn="1" w:lastColumn="0" w:noHBand="0" w:noVBand="1"/>
      </w:tblPr>
      <w:tblGrid>
        <w:gridCol w:w="1471"/>
        <w:gridCol w:w="2311"/>
        <w:gridCol w:w="3165"/>
        <w:gridCol w:w="6747"/>
      </w:tblGrid>
      <w:tr w:rsidR="00006E1C" w:rsidRPr="00175400" w14:paraId="2C0699E3" w14:textId="77777777" w:rsidTr="00280E16">
        <w:trPr>
          <w:trHeight w:val="345"/>
        </w:trPr>
        <w:tc>
          <w:tcPr>
            <w:tcW w:w="147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2E8DA22" w14:textId="77777777" w:rsidR="00006E1C" w:rsidRPr="00175400" w:rsidRDefault="00006E1C" w:rsidP="00280E16">
            <w:pPr>
              <w:widowControl/>
              <w:wordWrap/>
              <w:autoSpaceDE/>
              <w:autoSpaceDN/>
              <w:jc w:val="center"/>
              <w:rPr>
                <w:rFonts w:ascii="맑은 고딕" w:eastAsia="맑은 고딕" w:hAnsi="맑은 고딕"/>
              </w:rPr>
            </w:pPr>
            <w:bookmarkStart w:id="55" w:name="_Hlk183189685"/>
            <w:r w:rsidRPr="00175400">
              <w:rPr>
                <w:rFonts w:ascii="맑은 고딕" w:eastAsia="맑은 고딕" w:hAnsi="맑은 고딕"/>
                <w:b/>
                <w:bCs/>
              </w:rPr>
              <w:t>Submodel</w:t>
            </w:r>
          </w:p>
        </w:tc>
        <w:tc>
          <w:tcPr>
            <w:tcW w:w="216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A054829" w14:textId="77777777" w:rsidR="00006E1C" w:rsidRPr="00175400" w:rsidRDefault="00006E1C" w:rsidP="00280E16">
            <w:pPr>
              <w:widowControl/>
              <w:wordWrap/>
              <w:autoSpaceDE/>
              <w:autoSpaceDN/>
              <w:jc w:val="center"/>
              <w:rPr>
                <w:rFonts w:ascii="맑은 고딕" w:eastAsia="맑은 고딕" w:hAnsi="맑은 고딕"/>
              </w:rPr>
            </w:pPr>
            <w:r w:rsidRPr="00175400">
              <w:rPr>
                <w:rFonts w:ascii="맑은 고딕" w:eastAsia="맑은 고딕" w:hAnsi="맑은 고딕"/>
                <w:b/>
                <w:bCs/>
              </w:rPr>
              <w:t>SMC01</w:t>
            </w:r>
          </w:p>
        </w:tc>
        <w:tc>
          <w:tcPr>
            <w:tcW w:w="317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7ADFF65" w14:textId="77777777" w:rsidR="00006E1C" w:rsidRPr="00175400" w:rsidRDefault="00006E1C" w:rsidP="00280E16">
            <w:pPr>
              <w:widowControl/>
              <w:wordWrap/>
              <w:autoSpaceDE/>
              <w:autoSpaceDN/>
              <w:jc w:val="center"/>
              <w:rPr>
                <w:rFonts w:ascii="맑은 고딕" w:eastAsia="맑은 고딕" w:hAnsi="맑은 고딕"/>
              </w:rPr>
            </w:pPr>
            <w:r w:rsidRPr="00175400">
              <w:rPr>
                <w:rFonts w:ascii="맑은 고딕" w:eastAsia="맑은 고딕" w:hAnsi="맑은 고딕"/>
                <w:b/>
                <w:bCs/>
              </w:rPr>
              <w:t>SMC02</w:t>
            </w:r>
          </w:p>
        </w:tc>
        <w:tc>
          <w:tcPr>
            <w:tcW w:w="680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92BAFDD" w14:textId="77777777" w:rsidR="00006E1C" w:rsidRPr="00175400" w:rsidRDefault="00006E1C" w:rsidP="00280E16">
            <w:pPr>
              <w:widowControl/>
              <w:wordWrap/>
              <w:autoSpaceDE/>
              <w:autoSpaceDN/>
              <w:jc w:val="center"/>
              <w:rPr>
                <w:rFonts w:ascii="맑은 고딕" w:eastAsia="맑은 고딕" w:hAnsi="맑은 고딕"/>
              </w:rPr>
            </w:pPr>
            <w:r w:rsidRPr="00175400">
              <w:rPr>
                <w:rFonts w:ascii="맑은 고딕" w:eastAsia="맑은 고딕" w:hAnsi="맑은 고딕" w:hint="eastAsia"/>
                <w:b/>
                <w:bCs/>
              </w:rPr>
              <w:t>설명</w:t>
            </w:r>
          </w:p>
        </w:tc>
      </w:tr>
      <w:tr w:rsidR="00940E14" w:rsidRPr="00175400" w14:paraId="48187CCC" w14:textId="77777777" w:rsidTr="00280E16">
        <w:trPr>
          <w:trHeight w:val="869"/>
        </w:trPr>
        <w:tc>
          <w:tcPr>
            <w:tcW w:w="1471" w:type="dxa"/>
            <w:vMerge w:val="restart"/>
            <w:tcBorders>
              <w:top w:val="single" w:sz="2" w:space="0" w:color="000000"/>
              <w:left w:val="single" w:sz="2" w:space="0" w:color="000000"/>
              <w:right w:val="single" w:sz="2" w:space="0" w:color="000000"/>
            </w:tcBorders>
            <w:tcMar>
              <w:top w:w="28" w:type="dxa"/>
              <w:left w:w="102" w:type="dxa"/>
              <w:bottom w:w="28" w:type="dxa"/>
              <w:right w:w="102" w:type="dxa"/>
            </w:tcMar>
            <w:vAlign w:val="center"/>
            <w:hideMark/>
          </w:tcPr>
          <w:p w14:paraId="144A62D3" w14:textId="77777777" w:rsidR="00940E14" w:rsidRPr="00175400" w:rsidRDefault="00940E14" w:rsidP="00280E16">
            <w:pPr>
              <w:widowControl/>
              <w:wordWrap/>
              <w:autoSpaceDE/>
              <w:autoSpaceDN/>
              <w:jc w:val="center"/>
              <w:rPr>
                <w:rFonts w:ascii="맑은 고딕" w:eastAsia="맑은 고딕" w:hAnsi="맑은 고딕"/>
              </w:rPr>
            </w:pPr>
            <w:r w:rsidRPr="00175400">
              <w:rPr>
                <w:rFonts w:ascii="맑은 고딕" w:eastAsia="맑은 고딕" w:hAnsi="맑은 고딕"/>
              </w:rPr>
              <w:t>TechnicalData Submodel</w:t>
            </w: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BDE577" w14:textId="77777777" w:rsidR="00940E14" w:rsidRPr="00175400" w:rsidRDefault="00940E14" w:rsidP="00280E16">
            <w:pPr>
              <w:widowControl/>
              <w:wordWrap/>
              <w:autoSpaceDE/>
              <w:autoSpaceDN/>
              <w:jc w:val="center"/>
              <w:rPr>
                <w:rFonts w:ascii="맑은 고딕" w:eastAsia="맑은 고딕" w:hAnsi="맑은 고딕"/>
              </w:rPr>
            </w:pPr>
            <w:r w:rsidRPr="00175400">
              <w:rPr>
                <w:rFonts w:ascii="맑은 고딕" w:eastAsia="맑은 고딕" w:hAnsi="맑은 고딕"/>
              </w:rPr>
              <w:t>GeneralInformation</w:t>
            </w:r>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18AB2D" w14:textId="77777777" w:rsidR="00940E14" w:rsidRPr="00175400" w:rsidRDefault="00940E14" w:rsidP="00280E16">
            <w:pPr>
              <w:widowControl/>
              <w:wordWrap/>
              <w:autoSpaceDE/>
              <w:autoSpaceDN/>
              <w:jc w:val="center"/>
              <w:rPr>
                <w:rFonts w:ascii="맑은 고딕" w:eastAsia="맑은 고딕" w:hAnsi="맑은 고딕"/>
              </w:rPr>
            </w:pPr>
            <w:r w:rsidRPr="00175400">
              <w:rPr>
                <w:rFonts w:ascii="맑은 고딕" w:eastAsia="맑은 고딕" w:hAnsi="맑은 고딕"/>
              </w:rPr>
              <w:t>-</w:t>
            </w:r>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6B7F84" w14:textId="77777777" w:rsidR="00940E14" w:rsidRPr="00175400" w:rsidRDefault="00940E14" w:rsidP="00280E16">
            <w:pPr>
              <w:widowControl/>
              <w:wordWrap/>
              <w:autoSpaceDE/>
              <w:autoSpaceDN/>
              <w:rPr>
                <w:rFonts w:ascii="맑은 고딕" w:eastAsia="맑은 고딕" w:hAnsi="맑은 고딕"/>
              </w:rPr>
            </w:pPr>
            <w:r w:rsidRPr="00175400">
              <w:rPr>
                <w:rFonts w:ascii="맑은 고딕" w:eastAsia="맑은 고딕" w:hAnsi="맑은 고딕"/>
              </w:rPr>
              <w:t>general information</w:t>
            </w:r>
          </w:p>
          <w:p w14:paraId="5407BE33" w14:textId="77777777" w:rsidR="00940E14" w:rsidRPr="00175400" w:rsidRDefault="00940E14" w:rsidP="00280E16">
            <w:pPr>
              <w:widowControl/>
              <w:wordWrap/>
              <w:autoSpaceDE/>
              <w:autoSpaceDN/>
              <w:rPr>
                <w:rFonts w:ascii="맑은 고딕" w:eastAsia="맑은 고딕" w:hAnsi="맑은 고딕"/>
              </w:rPr>
            </w:pPr>
            <w:r w:rsidRPr="00175400">
              <w:rPr>
                <w:rFonts w:ascii="맑은 고딕" w:eastAsia="맑은 고딕" w:hAnsi="맑은 고딕" w:hint="eastAsia"/>
              </w:rPr>
              <w:t>일반</w:t>
            </w:r>
            <w:r w:rsidRPr="00175400">
              <w:rPr>
                <w:rFonts w:ascii="맑은 고딕" w:eastAsia="맑은 고딕" w:hAnsi="맑은 고딕"/>
              </w:rPr>
              <w:t xml:space="preserve"> 정보</w:t>
            </w:r>
          </w:p>
        </w:tc>
      </w:tr>
      <w:tr w:rsidR="00940E14" w:rsidRPr="00175400" w14:paraId="3F6A85D3" w14:textId="77777777" w:rsidTr="00280E16">
        <w:trPr>
          <w:trHeight w:val="869"/>
        </w:trPr>
        <w:tc>
          <w:tcPr>
            <w:tcW w:w="0" w:type="auto"/>
            <w:vMerge/>
            <w:tcBorders>
              <w:left w:val="single" w:sz="2" w:space="0" w:color="000000"/>
              <w:right w:val="single" w:sz="2" w:space="0" w:color="000000"/>
            </w:tcBorders>
            <w:vAlign w:val="center"/>
            <w:hideMark/>
          </w:tcPr>
          <w:p w14:paraId="6E7888E1" w14:textId="77777777" w:rsidR="00940E14" w:rsidRPr="00175400" w:rsidRDefault="00940E14" w:rsidP="00280E16">
            <w:pPr>
              <w:widowControl/>
              <w:wordWrap/>
              <w:autoSpaceDE/>
              <w:autoSpaceDN/>
              <w:jc w:val="center"/>
              <w:rPr>
                <w:rFonts w:ascii="맑은 고딕" w:eastAsia="맑은 고딕" w:hAnsi="맑은 고딕"/>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2819B9" w14:textId="77777777" w:rsidR="00940E14" w:rsidRPr="00175400" w:rsidRDefault="00940E14" w:rsidP="00280E16">
            <w:pPr>
              <w:widowControl/>
              <w:wordWrap/>
              <w:autoSpaceDE/>
              <w:autoSpaceDN/>
              <w:jc w:val="center"/>
              <w:rPr>
                <w:rFonts w:ascii="맑은 고딕" w:eastAsia="맑은 고딕" w:hAnsi="맑은 고딕"/>
              </w:rPr>
            </w:pPr>
            <w:r w:rsidRPr="00175400">
              <w:rPr>
                <w:rFonts w:ascii="맑은 고딕" w:eastAsia="맑은 고딕" w:hAnsi="맑은 고딕"/>
              </w:rPr>
              <w:t>ProductClassifications</w:t>
            </w:r>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6F9CF6" w14:textId="77777777" w:rsidR="00940E14" w:rsidRPr="00175400" w:rsidRDefault="00940E14" w:rsidP="00280E16">
            <w:pPr>
              <w:widowControl/>
              <w:wordWrap/>
              <w:autoSpaceDE/>
              <w:autoSpaceDN/>
              <w:jc w:val="center"/>
              <w:rPr>
                <w:rFonts w:ascii="맑은 고딕" w:eastAsia="맑은 고딕" w:hAnsi="맑은 고딕"/>
              </w:rPr>
            </w:pPr>
            <w:r w:rsidRPr="00175400">
              <w:rPr>
                <w:rFonts w:ascii="맑은 고딕" w:eastAsia="맑은 고딕" w:hAnsi="맑은 고딕"/>
              </w:rPr>
              <w:t>ProductClassificationItem</w:t>
            </w:r>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E5392C" w14:textId="0CD48EDC" w:rsidR="00940E14" w:rsidRPr="00175400" w:rsidRDefault="00940E14" w:rsidP="00280E16">
            <w:pPr>
              <w:widowControl/>
              <w:wordWrap/>
              <w:autoSpaceDE/>
              <w:autoSpaceDN/>
              <w:rPr>
                <w:rFonts w:ascii="맑은 고딕" w:eastAsia="맑은 고딕" w:hAnsi="맑은 고딕"/>
              </w:rPr>
            </w:pPr>
            <w:r w:rsidRPr="00175400">
              <w:rPr>
                <w:rFonts w:ascii="맑은 고딕" w:eastAsia="맑은 고딕" w:hAnsi="맑은 고딕"/>
              </w:rPr>
              <w:t>Product classifications by association of product classes with common classification systems</w:t>
            </w:r>
          </w:p>
          <w:p w14:paraId="62CF227A" w14:textId="51793B7A" w:rsidR="00940E14" w:rsidRPr="00175400" w:rsidRDefault="00940E14" w:rsidP="00280E16">
            <w:pPr>
              <w:widowControl/>
              <w:wordWrap/>
              <w:autoSpaceDE/>
              <w:autoSpaceDN/>
              <w:rPr>
                <w:rFonts w:ascii="맑은 고딕" w:eastAsia="맑은 고딕" w:hAnsi="맑은 고딕"/>
              </w:rPr>
            </w:pPr>
            <w:r w:rsidRPr="00175400">
              <w:rPr>
                <w:rFonts w:ascii="맑은 고딕" w:eastAsia="맑은 고딕" w:hAnsi="맑은 고딕" w:hint="eastAsia"/>
              </w:rPr>
              <w:t>표준 분류 시스템과의 제품 클래스 연관을 통한 제품 분류</w:t>
            </w:r>
          </w:p>
        </w:tc>
      </w:tr>
      <w:tr w:rsidR="00940E14" w:rsidRPr="00175400" w14:paraId="1B74EC95" w14:textId="77777777" w:rsidTr="00280E16">
        <w:trPr>
          <w:trHeight w:val="925"/>
        </w:trPr>
        <w:tc>
          <w:tcPr>
            <w:tcW w:w="0" w:type="auto"/>
            <w:vMerge/>
            <w:tcBorders>
              <w:left w:val="single" w:sz="2" w:space="0" w:color="000000"/>
              <w:right w:val="single" w:sz="2" w:space="0" w:color="000000"/>
            </w:tcBorders>
            <w:vAlign w:val="center"/>
            <w:hideMark/>
          </w:tcPr>
          <w:p w14:paraId="749CD1E1" w14:textId="77777777" w:rsidR="00940E14" w:rsidRPr="00175400" w:rsidRDefault="00940E14" w:rsidP="00280E16">
            <w:pPr>
              <w:widowControl/>
              <w:wordWrap/>
              <w:autoSpaceDE/>
              <w:autoSpaceDN/>
              <w:jc w:val="center"/>
              <w:rPr>
                <w:rFonts w:ascii="맑은 고딕" w:eastAsia="맑은 고딕" w:hAnsi="맑은 고딕"/>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2CA9F6" w14:textId="77777777" w:rsidR="00940E14" w:rsidRPr="00175400" w:rsidRDefault="00940E14" w:rsidP="00280E16">
            <w:pPr>
              <w:widowControl/>
              <w:wordWrap/>
              <w:autoSpaceDE/>
              <w:autoSpaceDN/>
              <w:jc w:val="center"/>
              <w:rPr>
                <w:rFonts w:ascii="맑은 고딕" w:eastAsia="맑은 고딕" w:hAnsi="맑은 고딕"/>
              </w:rPr>
            </w:pPr>
            <w:r w:rsidRPr="00175400">
              <w:rPr>
                <w:rFonts w:ascii="맑은 고딕" w:eastAsia="맑은 고딕" w:hAnsi="맑은 고딕"/>
              </w:rPr>
              <w:t>TechnicalProperties</w:t>
            </w:r>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F811AB5" w14:textId="21F45CA0" w:rsidR="00940E14" w:rsidRPr="00175400" w:rsidRDefault="00940E14" w:rsidP="00940E14">
            <w:pPr>
              <w:widowControl/>
              <w:wordWrap/>
              <w:autoSpaceDE/>
              <w:autoSpaceDN/>
              <w:jc w:val="left"/>
              <w:rPr>
                <w:rFonts w:ascii="맑은 고딕" w:eastAsia="맑은 고딕" w:hAnsi="맑은 고딕"/>
              </w:rPr>
            </w:pPr>
            <w:r w:rsidRPr="00175400">
              <w:rPr>
                <w:rFonts w:ascii="맑은 고딕" w:eastAsia="맑은 고딕" w:hAnsi="맑은 고딕" w:hint="eastAsia"/>
              </w:rPr>
              <w:t>-</w:t>
            </w:r>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0264CD2" w14:textId="77777777" w:rsidR="00940E14" w:rsidRPr="00175400" w:rsidRDefault="00940E14" w:rsidP="00280E16">
            <w:pPr>
              <w:widowControl/>
              <w:wordWrap/>
              <w:autoSpaceDE/>
              <w:autoSpaceDN/>
              <w:rPr>
                <w:rFonts w:ascii="맑은 고딕" w:eastAsia="맑은 고딕" w:hAnsi="맑은 고딕"/>
              </w:rPr>
            </w:pPr>
            <w:r w:rsidRPr="00175400">
              <w:rPr>
                <w:rFonts w:ascii="맑은 고딕" w:eastAsia="맑은 고딕" w:hAnsi="맑은 고딕"/>
              </w:rPr>
              <w:t>List of all technical property areas</w:t>
            </w:r>
          </w:p>
          <w:p w14:paraId="6B118DAC" w14:textId="4CFA75F1" w:rsidR="00940E14" w:rsidRPr="00175400" w:rsidRDefault="00940E14" w:rsidP="00280E16">
            <w:pPr>
              <w:widowControl/>
              <w:wordWrap/>
              <w:autoSpaceDE/>
              <w:autoSpaceDN/>
              <w:rPr>
                <w:rFonts w:ascii="맑은 고딕" w:eastAsia="맑은 고딕" w:hAnsi="맑은 고딕"/>
              </w:rPr>
            </w:pPr>
            <w:r w:rsidRPr="00175400">
              <w:rPr>
                <w:rFonts w:ascii="맑은 고딕" w:eastAsia="맑은 고딕" w:hAnsi="맑은 고딕"/>
              </w:rPr>
              <w:t>전체 기술 특성(또는 기술 항목) 목록</w:t>
            </w:r>
          </w:p>
        </w:tc>
      </w:tr>
      <w:tr w:rsidR="00940E14" w:rsidRPr="00175400" w14:paraId="025CF61A" w14:textId="77777777" w:rsidTr="00280E16">
        <w:trPr>
          <w:trHeight w:val="1010"/>
        </w:trPr>
        <w:tc>
          <w:tcPr>
            <w:tcW w:w="0" w:type="auto"/>
            <w:vMerge/>
            <w:tcBorders>
              <w:left w:val="single" w:sz="2" w:space="0" w:color="000000"/>
              <w:right w:val="single" w:sz="2" w:space="0" w:color="000000"/>
            </w:tcBorders>
            <w:vAlign w:val="center"/>
            <w:hideMark/>
          </w:tcPr>
          <w:p w14:paraId="4FFCDF29" w14:textId="77777777" w:rsidR="00940E14" w:rsidRPr="00175400" w:rsidRDefault="00940E14" w:rsidP="00280E16">
            <w:pPr>
              <w:widowControl/>
              <w:wordWrap/>
              <w:autoSpaceDE/>
              <w:autoSpaceDN/>
              <w:rPr>
                <w:rFonts w:ascii="맑은 고딕" w:eastAsia="맑은 고딕" w:hAnsi="맑은 고딕"/>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0A0269" w14:textId="77777777" w:rsidR="00940E14" w:rsidRPr="00175400" w:rsidRDefault="00940E14" w:rsidP="00280E16">
            <w:pPr>
              <w:widowControl/>
              <w:wordWrap/>
              <w:autoSpaceDE/>
              <w:autoSpaceDN/>
              <w:jc w:val="center"/>
              <w:rPr>
                <w:rFonts w:ascii="맑은 고딕" w:eastAsia="맑은 고딕" w:hAnsi="맑은 고딕"/>
              </w:rPr>
            </w:pPr>
            <w:r w:rsidRPr="00175400">
              <w:rPr>
                <w:rFonts w:ascii="맑은 고딕" w:eastAsia="맑은 고딕" w:hAnsi="맑은 고딕"/>
              </w:rPr>
              <w:t>FurtherInformation</w:t>
            </w:r>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0B39CF" w14:textId="77777777" w:rsidR="00940E14" w:rsidRPr="00175400" w:rsidRDefault="00940E14" w:rsidP="00280E16">
            <w:pPr>
              <w:widowControl/>
              <w:wordWrap/>
              <w:autoSpaceDE/>
              <w:autoSpaceDN/>
              <w:rPr>
                <w:rFonts w:ascii="맑은 고딕" w:eastAsia="맑은 고딕" w:hAnsi="맑은 고딕"/>
              </w:rPr>
            </w:pPr>
            <w:r w:rsidRPr="00175400">
              <w:rPr>
                <w:rFonts w:ascii="맑은 고딕" w:eastAsia="맑은 고딕" w:hAnsi="맑은 고딕"/>
              </w:rPr>
              <w:t>-</w:t>
            </w: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EF93B47" w14:textId="77777777" w:rsidR="00940E14" w:rsidRPr="00175400" w:rsidRDefault="00940E14" w:rsidP="00280E16">
            <w:pPr>
              <w:widowControl/>
              <w:wordWrap/>
              <w:autoSpaceDE/>
              <w:autoSpaceDN/>
              <w:rPr>
                <w:rFonts w:ascii="맑은 고딕" w:eastAsia="맑은 고딕" w:hAnsi="맑은 고딕"/>
              </w:rPr>
            </w:pPr>
            <w:r w:rsidRPr="00175400">
              <w:rPr>
                <w:rFonts w:ascii="맑은 고딕" w:eastAsia="맑은 고딕" w:hAnsi="맑은 고딕"/>
              </w:rPr>
              <w:t>Further information on the product, the validity of the information provided and this data record</w:t>
            </w:r>
          </w:p>
          <w:p w14:paraId="23B56E80" w14:textId="5AF034ED" w:rsidR="00940E14" w:rsidRPr="00175400" w:rsidRDefault="00940E14" w:rsidP="00280E16">
            <w:pPr>
              <w:widowControl/>
              <w:wordWrap/>
              <w:autoSpaceDE/>
              <w:autoSpaceDN/>
              <w:rPr>
                <w:rFonts w:ascii="맑은 고딕" w:eastAsia="맑은 고딕" w:hAnsi="맑은 고딕"/>
              </w:rPr>
            </w:pPr>
            <w:r w:rsidRPr="00175400">
              <w:rPr>
                <w:rFonts w:ascii="맑은 고딕" w:eastAsia="맑은 고딕" w:hAnsi="맑은 고딕"/>
              </w:rPr>
              <w:t>제품에 대한 추가 정보, 제공된 정보의 유효성, 그리고 이 데이터 기록에 관한 내용</w:t>
            </w:r>
          </w:p>
        </w:tc>
      </w:tr>
      <w:tr w:rsidR="00940E14" w:rsidRPr="00175400" w14:paraId="3384A27C" w14:textId="77777777" w:rsidTr="003E777A">
        <w:trPr>
          <w:trHeight w:val="1010"/>
        </w:trPr>
        <w:tc>
          <w:tcPr>
            <w:tcW w:w="0" w:type="auto"/>
            <w:vMerge/>
            <w:tcBorders>
              <w:left w:val="single" w:sz="2" w:space="0" w:color="000000"/>
              <w:right w:val="single" w:sz="2" w:space="0" w:color="000000"/>
            </w:tcBorders>
            <w:vAlign w:val="center"/>
          </w:tcPr>
          <w:p w14:paraId="5A5558EA" w14:textId="77777777" w:rsidR="00940E14" w:rsidRPr="00175400" w:rsidRDefault="00940E14" w:rsidP="00280E16">
            <w:pPr>
              <w:widowControl/>
              <w:wordWrap/>
              <w:autoSpaceDE/>
              <w:autoSpaceDN/>
              <w:rPr>
                <w:rFonts w:ascii="맑은 고딕" w:eastAsia="맑은 고딕" w:hAnsi="맑은 고딕"/>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40EEEA" w14:textId="5BAE7A20" w:rsidR="001F60CB" w:rsidRPr="00175400" w:rsidRDefault="001F60CB" w:rsidP="001F60CB">
            <w:pPr>
              <w:rPr>
                <w:rFonts w:ascii="맑은 고딕" w:eastAsia="맑은 고딕" w:hAnsi="맑은 고딕"/>
              </w:rPr>
            </w:pPr>
            <w:r w:rsidRPr="00175400">
              <w:rPr>
                <w:rFonts w:ascii="맑은 고딕" w:eastAsia="맑은 고딕" w:hAnsi="맑은 고딕"/>
              </w:rPr>
              <w:t>SpecificDescriptions</w:t>
            </w:r>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11A3BAF" w14:textId="61771D81" w:rsidR="00940E14" w:rsidRPr="00175400" w:rsidRDefault="001F60CB" w:rsidP="00280E16">
            <w:pPr>
              <w:widowControl/>
              <w:wordWrap/>
              <w:autoSpaceDE/>
              <w:autoSpaceDN/>
              <w:rPr>
                <w:rFonts w:ascii="맑은 고딕" w:eastAsia="맑은 고딕" w:hAnsi="맑은 고딕"/>
              </w:rPr>
            </w:pPr>
            <w:r w:rsidRPr="00175400">
              <w:rPr>
                <w:rFonts w:ascii="맑은 고딕" w:eastAsia="맑은 고딕" w:hAnsi="맑은 고딕" w:hint="eastAsia"/>
              </w:rPr>
              <w:t xml:space="preserve">- </w:t>
            </w: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FB339EF" w14:textId="77777777" w:rsidR="00940E14" w:rsidRPr="00175400" w:rsidRDefault="001F60CB" w:rsidP="00280E16">
            <w:pPr>
              <w:widowControl/>
              <w:wordWrap/>
              <w:autoSpaceDE/>
              <w:autoSpaceDN/>
              <w:rPr>
                <w:rFonts w:ascii="맑은 고딕" w:eastAsia="맑은 고딕" w:hAnsi="맑은 고딕"/>
              </w:rPr>
            </w:pPr>
            <w:r w:rsidRPr="00175400">
              <w:rPr>
                <w:rFonts w:ascii="맑은 고딕" w:eastAsia="맑은 고딕" w:hAnsi="맑은 고딕"/>
              </w:rPr>
              <w:t>Specific description areas for multiple use cases or areas of ​​application</w:t>
            </w:r>
          </w:p>
          <w:p w14:paraId="567076A6" w14:textId="39C79B6A" w:rsidR="001F60CB" w:rsidRPr="00175400" w:rsidRDefault="001F60CB" w:rsidP="00280E16">
            <w:pPr>
              <w:widowControl/>
              <w:wordWrap/>
              <w:autoSpaceDE/>
              <w:autoSpaceDN/>
              <w:rPr>
                <w:rFonts w:ascii="맑은 고딕" w:eastAsia="맑은 고딕" w:hAnsi="맑은 고딕"/>
              </w:rPr>
            </w:pPr>
            <w:r w:rsidRPr="00175400">
              <w:rPr>
                <w:rFonts w:ascii="맑은 고딕" w:eastAsia="맑은 고딕" w:hAnsi="맑은 고딕"/>
              </w:rPr>
              <w:t>여러 사용 사례 또는 적용 분야에 대한 구체적인 설명 영역</w:t>
            </w:r>
          </w:p>
        </w:tc>
      </w:tr>
      <w:tr w:rsidR="003E777A" w:rsidRPr="00175400" w14:paraId="6DE448F8" w14:textId="77777777" w:rsidTr="00280E16">
        <w:trPr>
          <w:trHeight w:val="1010"/>
        </w:trPr>
        <w:tc>
          <w:tcPr>
            <w:tcW w:w="0" w:type="auto"/>
            <w:tcBorders>
              <w:left w:val="single" w:sz="2" w:space="0" w:color="000000"/>
              <w:bottom w:val="single" w:sz="4" w:space="0" w:color="000000"/>
              <w:right w:val="single" w:sz="2" w:space="0" w:color="000000"/>
            </w:tcBorders>
            <w:vAlign w:val="center"/>
          </w:tcPr>
          <w:p w14:paraId="6112925F" w14:textId="77777777" w:rsidR="003E777A" w:rsidRPr="00175400" w:rsidRDefault="003E777A" w:rsidP="00280E16">
            <w:pPr>
              <w:widowControl/>
              <w:wordWrap/>
              <w:autoSpaceDE/>
              <w:autoSpaceDN/>
              <w:rPr>
                <w:rFonts w:ascii="맑은 고딕" w:eastAsia="맑은 고딕" w:hAnsi="맑은 고딕"/>
              </w:rPr>
            </w:pPr>
          </w:p>
        </w:tc>
        <w:tc>
          <w:tcPr>
            <w:tcW w:w="2163" w:type="dxa"/>
            <w:tcBorders>
              <w:top w:val="single" w:sz="2" w:space="0" w:color="000000"/>
              <w:left w:val="single" w:sz="2" w:space="0" w:color="000000"/>
              <w:bottom w:val="single" w:sz="4" w:space="0" w:color="000000"/>
              <w:right w:val="single" w:sz="2" w:space="0" w:color="000000"/>
            </w:tcBorders>
            <w:tcMar>
              <w:top w:w="28" w:type="dxa"/>
              <w:left w:w="102" w:type="dxa"/>
              <w:bottom w:w="28" w:type="dxa"/>
              <w:right w:w="102" w:type="dxa"/>
            </w:tcMar>
            <w:vAlign w:val="center"/>
          </w:tcPr>
          <w:p w14:paraId="20863662" w14:textId="75EC96A2" w:rsidR="003E777A" w:rsidRPr="00175400" w:rsidRDefault="003E777A" w:rsidP="001F60CB">
            <w:pPr>
              <w:rPr>
                <w:rFonts w:ascii="맑은 고딕" w:eastAsia="맑은 고딕" w:hAnsi="맑은 고딕"/>
              </w:rPr>
            </w:pPr>
            <w:r w:rsidRPr="00175400">
              <w:rPr>
                <w:rFonts w:ascii="맑은 고딕" w:eastAsia="맑은 고딕" w:hAnsi="맑은 고딕" w:cs="맑은 고딕"/>
                <w:color w:val="000000"/>
                <w:kern w:val="0"/>
              </w:rPr>
              <w:t>TechnicalPropertyAreas</w:t>
            </w:r>
          </w:p>
        </w:tc>
        <w:tc>
          <w:tcPr>
            <w:tcW w:w="3172" w:type="dxa"/>
            <w:tcBorders>
              <w:top w:val="single" w:sz="2" w:space="0" w:color="000000"/>
              <w:left w:val="single" w:sz="2" w:space="0" w:color="000000"/>
              <w:bottom w:val="single" w:sz="4" w:space="0" w:color="000000"/>
              <w:right w:val="single" w:sz="2" w:space="0" w:color="000000"/>
            </w:tcBorders>
            <w:tcMar>
              <w:top w:w="28" w:type="dxa"/>
              <w:left w:w="102" w:type="dxa"/>
              <w:bottom w:w="28" w:type="dxa"/>
              <w:right w:w="102" w:type="dxa"/>
            </w:tcMar>
            <w:vAlign w:val="center"/>
          </w:tcPr>
          <w:p w14:paraId="57E10858" w14:textId="77777777" w:rsidR="003E777A" w:rsidRPr="00175400" w:rsidRDefault="003E777A" w:rsidP="00280E16">
            <w:pPr>
              <w:widowControl/>
              <w:wordWrap/>
              <w:autoSpaceDE/>
              <w:autoSpaceDN/>
              <w:rPr>
                <w:rFonts w:ascii="맑은 고딕" w:eastAsia="맑은 고딕" w:hAnsi="맑은 고딕"/>
              </w:rPr>
            </w:pP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F0A0164" w14:textId="582D97CD" w:rsidR="003E777A" w:rsidRPr="00175400" w:rsidRDefault="007D57EB" w:rsidP="00280E16">
            <w:pPr>
              <w:widowControl/>
              <w:wordWrap/>
              <w:autoSpaceDE/>
              <w:autoSpaceDN/>
              <w:rPr>
                <w:rFonts w:ascii="맑은 고딕" w:eastAsia="맑은 고딕" w:hAnsi="맑은 고딕"/>
              </w:rPr>
            </w:pPr>
            <w:r w:rsidRPr="00175400">
              <w:rPr>
                <w:rFonts w:ascii="맑은 고딕" w:eastAsia="맑은 고딕" w:hAnsi="맑은 고딕"/>
              </w:rPr>
              <w:t>List of all technical property areas</w:t>
            </w:r>
            <w:r w:rsidRPr="00175400">
              <w:rPr>
                <w:rFonts w:ascii="맑은 고딕" w:eastAsia="맑은 고딕" w:hAnsi="맑은 고딕"/>
              </w:rPr>
              <w:br/>
              <w:t>기술적 속성 분야 목록</w:t>
            </w:r>
          </w:p>
        </w:tc>
      </w:tr>
      <w:bookmarkEnd w:id="55"/>
    </w:tbl>
    <w:p w14:paraId="684D6D57" w14:textId="77777777" w:rsidR="001F60CB" w:rsidRPr="00175400" w:rsidRDefault="001F60CB" w:rsidP="00EC04D3">
      <w:pPr>
        <w:widowControl/>
        <w:wordWrap/>
        <w:autoSpaceDE/>
        <w:autoSpaceDN/>
        <w:spacing w:after="160"/>
        <w:jc w:val="left"/>
        <w:rPr>
          <w:rFonts w:ascii="맑은 고딕" w:eastAsia="맑은 고딕" w:hAnsi="맑은 고딕"/>
        </w:rPr>
      </w:pPr>
    </w:p>
    <w:p w14:paraId="529AFB28" w14:textId="288D38C7" w:rsidR="00165619" w:rsidRPr="00175400" w:rsidRDefault="00165619" w:rsidP="00165619">
      <w:pPr>
        <w:pStyle w:val="af0"/>
        <w:keepNext/>
        <w:jc w:val="center"/>
        <w:rPr>
          <w:rFonts w:ascii="맑은 고딕" w:eastAsia="맑은 고딕" w:hAnsi="맑은 고딕"/>
        </w:rPr>
      </w:pPr>
      <w:r w:rsidRPr="00175400">
        <w:rPr>
          <w:rFonts w:ascii="맑은 고딕" w:eastAsia="맑은 고딕" w:hAnsi="맑은 고딕"/>
        </w:rPr>
        <w:lastRenderedPageBreak/>
        <w:t xml:space="preserve">표 </w:t>
      </w:r>
      <w:r w:rsidR="008D0EE7" w:rsidRPr="00175400">
        <w:rPr>
          <w:rFonts w:ascii="맑은 고딕" w:eastAsia="맑은 고딕" w:hAnsi="맑은 고딕"/>
        </w:rPr>
        <w:t>9</w:t>
      </w:r>
      <w:r w:rsidRPr="00175400">
        <w:rPr>
          <w:rFonts w:ascii="맑은 고딕" w:eastAsia="맑은 고딕" w:hAnsi="맑은 고딕" w:hint="eastAsia"/>
        </w:rPr>
        <w:t xml:space="preserve"> </w:t>
      </w:r>
      <w:r w:rsidR="00C66C20" w:rsidRPr="00175400">
        <w:rPr>
          <w:rFonts w:ascii="맑은 고딕" w:eastAsia="맑은 고딕" w:hAnsi="맑은 고딕"/>
        </w:rPr>
        <w:t xml:space="preserve">TechnicalData </w:t>
      </w:r>
      <w:r w:rsidRPr="00175400">
        <w:rPr>
          <w:rFonts w:ascii="맑은 고딕" w:eastAsia="맑은 고딕" w:hAnsi="맑은 고딕"/>
        </w:rPr>
        <w:t>submodel 개요</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971"/>
        <w:gridCol w:w="9498"/>
      </w:tblGrid>
      <w:tr w:rsidR="00165619" w:rsidRPr="00175400" w14:paraId="6F372CAD" w14:textId="77777777" w:rsidTr="006009EB">
        <w:trPr>
          <w:trHeight w:val="20"/>
          <w:jc w:val="center"/>
        </w:trPr>
        <w:tc>
          <w:tcPr>
            <w:tcW w:w="2971" w:type="dxa"/>
            <w:shd w:val="clear" w:color="auto" w:fill="DFE6F7"/>
            <w:tcMar>
              <w:top w:w="28" w:type="dxa"/>
              <w:left w:w="102" w:type="dxa"/>
              <w:bottom w:w="28" w:type="dxa"/>
              <w:right w:w="102" w:type="dxa"/>
            </w:tcMar>
            <w:vAlign w:val="center"/>
            <w:hideMark/>
          </w:tcPr>
          <w:p w14:paraId="1EA2026D" w14:textId="77777777" w:rsidR="00165619" w:rsidRPr="00175400" w:rsidRDefault="00165619" w:rsidP="006009EB">
            <w:pPr>
              <w:widowControl/>
              <w:wordWrap/>
              <w:autoSpaceDE/>
              <w:autoSpaceDN/>
              <w:jc w:val="center"/>
              <w:rPr>
                <w:rFonts w:ascii="맑은 고딕" w:eastAsia="맑은 고딕" w:hAnsi="맑은 고딕"/>
              </w:rPr>
            </w:pPr>
            <w:r w:rsidRPr="00175400">
              <w:rPr>
                <w:rFonts w:ascii="맑은 고딕" w:eastAsia="맑은 고딕" w:hAnsi="맑은 고딕" w:hint="eastAsia"/>
                <w:b/>
                <w:bCs/>
              </w:rPr>
              <w:t>SubmodelCollection</w:t>
            </w:r>
          </w:p>
        </w:tc>
        <w:tc>
          <w:tcPr>
            <w:tcW w:w="9498" w:type="dxa"/>
            <w:shd w:val="clear" w:color="auto" w:fill="DFE6F7"/>
            <w:tcMar>
              <w:top w:w="28" w:type="dxa"/>
              <w:left w:w="102" w:type="dxa"/>
              <w:bottom w:w="28" w:type="dxa"/>
              <w:right w:w="102" w:type="dxa"/>
            </w:tcMar>
            <w:vAlign w:val="center"/>
            <w:hideMark/>
          </w:tcPr>
          <w:p w14:paraId="4843E1B8" w14:textId="77777777" w:rsidR="00165619" w:rsidRPr="00175400" w:rsidRDefault="00165619" w:rsidP="006009EB">
            <w:pPr>
              <w:widowControl/>
              <w:wordWrap/>
              <w:autoSpaceDE/>
              <w:autoSpaceDN/>
              <w:jc w:val="center"/>
              <w:rPr>
                <w:rFonts w:ascii="맑은 고딕" w:eastAsia="맑은 고딕" w:hAnsi="맑은 고딕"/>
              </w:rPr>
            </w:pPr>
            <w:r w:rsidRPr="00175400">
              <w:rPr>
                <w:rFonts w:ascii="맑은 고딕" w:eastAsia="맑은 고딕" w:hAnsi="맑은 고딕" w:hint="eastAsia"/>
                <w:b/>
                <w:bCs/>
              </w:rPr>
              <w:t>설명</w:t>
            </w:r>
          </w:p>
        </w:tc>
      </w:tr>
      <w:tr w:rsidR="002B634E" w:rsidRPr="00175400" w14:paraId="2E010BDF" w14:textId="77777777" w:rsidTr="006009EB">
        <w:trPr>
          <w:trHeight w:val="20"/>
          <w:jc w:val="center"/>
        </w:trPr>
        <w:tc>
          <w:tcPr>
            <w:tcW w:w="2971" w:type="dxa"/>
            <w:tcMar>
              <w:top w:w="28" w:type="dxa"/>
              <w:left w:w="102" w:type="dxa"/>
              <w:bottom w:w="28" w:type="dxa"/>
              <w:right w:w="102" w:type="dxa"/>
            </w:tcMar>
            <w:vAlign w:val="center"/>
          </w:tcPr>
          <w:p w14:paraId="32B9EB13" w14:textId="1B8D1F8C" w:rsidR="002B634E" w:rsidRPr="00175400" w:rsidRDefault="002B634E" w:rsidP="002B634E">
            <w:pPr>
              <w:widowControl/>
              <w:wordWrap/>
              <w:autoSpaceDE/>
              <w:autoSpaceDN/>
              <w:jc w:val="center"/>
              <w:rPr>
                <w:rFonts w:ascii="맑은 고딕" w:eastAsia="맑은 고딕" w:hAnsi="맑은 고딕"/>
              </w:rPr>
            </w:pPr>
            <w:r w:rsidRPr="00175400">
              <w:rPr>
                <w:rFonts w:ascii="맑은 고딕" w:eastAsia="맑은 고딕" w:hAnsi="맑은 고딕" w:cs="맑은 고딕"/>
                <w:color w:val="000000"/>
                <w:kern w:val="0"/>
              </w:rPr>
              <w:t>BasicIdentity</w:t>
            </w:r>
          </w:p>
        </w:tc>
        <w:tc>
          <w:tcPr>
            <w:tcW w:w="9498" w:type="dxa"/>
            <w:tcMar>
              <w:top w:w="28" w:type="dxa"/>
              <w:left w:w="102" w:type="dxa"/>
              <w:bottom w:w="28" w:type="dxa"/>
              <w:right w:w="102" w:type="dxa"/>
            </w:tcMar>
            <w:vAlign w:val="center"/>
          </w:tcPr>
          <w:p w14:paraId="217C060E" w14:textId="515296B6" w:rsidR="002B634E" w:rsidRPr="00175400" w:rsidRDefault="002B634E" w:rsidP="002B634E">
            <w:pPr>
              <w:widowControl/>
              <w:wordWrap/>
              <w:autoSpaceDE/>
              <w:autoSpaceDN/>
              <w:jc w:val="left"/>
              <w:rPr>
                <w:rFonts w:ascii="맑은 고딕" w:eastAsia="맑은 고딕" w:hAnsi="맑은 고딕"/>
              </w:rPr>
            </w:pPr>
            <w:r w:rsidRPr="00175400">
              <w:rPr>
                <w:rFonts w:ascii="맑은 고딕" w:eastAsia="맑은 고딕" w:hAnsi="맑은 고딕"/>
              </w:rPr>
              <w:t>Fixed, descriptive data defining the laminator's model, manufacturer, and key identifiers.</w:t>
            </w:r>
            <w:r w:rsidRPr="00175400">
              <w:rPr>
                <w:rFonts w:ascii="맑은 고딕" w:eastAsia="맑은 고딕" w:hAnsi="맑은 고딕"/>
              </w:rPr>
              <w:br/>
              <w:t>라미네이터의 모델, 제조업체 및 주요 식별자를 정의하는 고정된 설명 데이터.</w:t>
            </w:r>
          </w:p>
        </w:tc>
      </w:tr>
      <w:tr w:rsidR="002B634E" w:rsidRPr="00175400" w14:paraId="3E7EFF41" w14:textId="77777777" w:rsidTr="006009EB">
        <w:trPr>
          <w:trHeight w:val="20"/>
          <w:jc w:val="center"/>
        </w:trPr>
        <w:tc>
          <w:tcPr>
            <w:tcW w:w="2971" w:type="dxa"/>
            <w:tcMar>
              <w:top w:w="28" w:type="dxa"/>
              <w:left w:w="102" w:type="dxa"/>
              <w:bottom w:w="28" w:type="dxa"/>
              <w:right w:w="102" w:type="dxa"/>
            </w:tcMar>
            <w:vAlign w:val="center"/>
          </w:tcPr>
          <w:p w14:paraId="79313A1B" w14:textId="53AF9F81" w:rsidR="002B634E" w:rsidRPr="00175400" w:rsidRDefault="002B634E" w:rsidP="002B634E">
            <w:pPr>
              <w:widowControl/>
              <w:wordWrap/>
              <w:autoSpaceDE/>
              <w:autoSpaceDN/>
              <w:jc w:val="center"/>
              <w:rPr>
                <w:rFonts w:ascii="맑은 고딕" w:eastAsia="맑은 고딕" w:hAnsi="맑은 고딕"/>
              </w:rPr>
            </w:pPr>
            <w:r w:rsidRPr="00175400">
              <w:rPr>
                <w:rFonts w:ascii="맑은 고딕" w:eastAsia="맑은 고딕" w:hAnsi="맑은 고딕"/>
              </w:rPr>
              <w:t>ComponentRatings</w:t>
            </w:r>
          </w:p>
        </w:tc>
        <w:tc>
          <w:tcPr>
            <w:tcW w:w="9498" w:type="dxa"/>
            <w:tcMar>
              <w:top w:w="28" w:type="dxa"/>
              <w:left w:w="102" w:type="dxa"/>
              <w:bottom w:w="28" w:type="dxa"/>
              <w:right w:w="102" w:type="dxa"/>
            </w:tcMar>
            <w:vAlign w:val="center"/>
          </w:tcPr>
          <w:p w14:paraId="708F24AD" w14:textId="686CA55F" w:rsidR="002B634E" w:rsidRPr="00175400" w:rsidRDefault="002B634E" w:rsidP="002B634E">
            <w:pPr>
              <w:widowControl/>
              <w:wordWrap/>
              <w:autoSpaceDE/>
              <w:autoSpaceDN/>
              <w:jc w:val="left"/>
              <w:rPr>
                <w:rFonts w:ascii="맑은 고딕" w:eastAsia="맑은 고딕" w:hAnsi="맑은 고딕"/>
              </w:rPr>
            </w:pPr>
            <w:r w:rsidRPr="00175400">
              <w:rPr>
                <w:rFonts w:ascii="맑은 고딕" w:eastAsia="맑은 고딕" w:hAnsi="맑은 고딕"/>
              </w:rPr>
              <w:t>Specifications and rated capacities for motors, heating systems, and pressure mechanisms.</w:t>
            </w:r>
            <w:r w:rsidRPr="00175400">
              <w:rPr>
                <w:rFonts w:ascii="맑은 고딕" w:eastAsia="맑은 고딕" w:hAnsi="맑은 고딕"/>
              </w:rPr>
              <w:br/>
              <w:t>모터, 가열 시스템 및 압력 메커니즘에 대한 사양 및 정격 용량.</w:t>
            </w:r>
          </w:p>
        </w:tc>
      </w:tr>
      <w:tr w:rsidR="002B634E" w:rsidRPr="00175400" w14:paraId="60504DE0" w14:textId="77777777" w:rsidTr="006009EB">
        <w:trPr>
          <w:trHeight w:val="20"/>
          <w:jc w:val="center"/>
        </w:trPr>
        <w:tc>
          <w:tcPr>
            <w:tcW w:w="2971" w:type="dxa"/>
            <w:tcMar>
              <w:top w:w="28" w:type="dxa"/>
              <w:left w:w="102" w:type="dxa"/>
              <w:bottom w:w="28" w:type="dxa"/>
              <w:right w:w="102" w:type="dxa"/>
            </w:tcMar>
            <w:vAlign w:val="center"/>
          </w:tcPr>
          <w:p w14:paraId="29132493" w14:textId="32B349A6" w:rsidR="002B634E" w:rsidRPr="00175400" w:rsidRDefault="002B634E" w:rsidP="002B634E">
            <w:pPr>
              <w:widowControl/>
              <w:wordWrap/>
              <w:autoSpaceDE/>
              <w:autoSpaceDN/>
              <w:jc w:val="center"/>
              <w:rPr>
                <w:rFonts w:ascii="맑은 고딕" w:eastAsia="맑은 고딕" w:hAnsi="맑은 고딕"/>
              </w:rPr>
            </w:pPr>
            <w:r w:rsidRPr="00175400">
              <w:rPr>
                <w:rFonts w:ascii="맑은 고딕" w:eastAsia="맑은 고딕" w:hAnsi="맑은 고딕"/>
              </w:rPr>
              <w:t>ControlSystemSpecs</w:t>
            </w:r>
          </w:p>
        </w:tc>
        <w:tc>
          <w:tcPr>
            <w:tcW w:w="9498" w:type="dxa"/>
            <w:tcMar>
              <w:top w:w="28" w:type="dxa"/>
              <w:left w:w="102" w:type="dxa"/>
              <w:bottom w:w="28" w:type="dxa"/>
              <w:right w:w="102" w:type="dxa"/>
            </w:tcMar>
            <w:vAlign w:val="center"/>
          </w:tcPr>
          <w:p w14:paraId="5E6EEB93" w14:textId="2B1124E0" w:rsidR="002B634E" w:rsidRPr="00175400" w:rsidRDefault="002B634E" w:rsidP="002B634E">
            <w:pPr>
              <w:widowControl/>
              <w:wordWrap/>
              <w:autoSpaceDE/>
              <w:autoSpaceDN/>
              <w:jc w:val="left"/>
              <w:rPr>
                <w:rFonts w:ascii="맑은 고딕" w:eastAsia="맑은 고딕" w:hAnsi="맑은 고딕"/>
              </w:rPr>
            </w:pPr>
            <w:r w:rsidRPr="00175400">
              <w:rPr>
                <w:rFonts w:ascii="맑은 고딕" w:eastAsia="맑은 고딕" w:hAnsi="맑은 고딕"/>
              </w:rPr>
              <w:t>Details on the installed control hardware, sensors, and operational software versions.</w:t>
            </w:r>
            <w:r w:rsidRPr="00175400">
              <w:rPr>
                <w:rFonts w:ascii="맑은 고딕" w:eastAsia="맑은 고딕" w:hAnsi="맑은 고딕"/>
              </w:rPr>
              <w:br/>
              <w:t>설치된 제어 하드웨어, 센서 및 운용 소프트웨어 버전에 대한 세부 정보.</w:t>
            </w:r>
          </w:p>
        </w:tc>
      </w:tr>
      <w:tr w:rsidR="002B634E" w:rsidRPr="00175400" w14:paraId="1D49F1B8" w14:textId="77777777" w:rsidTr="006009EB">
        <w:trPr>
          <w:trHeight w:val="20"/>
          <w:jc w:val="center"/>
        </w:trPr>
        <w:tc>
          <w:tcPr>
            <w:tcW w:w="2971" w:type="dxa"/>
            <w:tcMar>
              <w:top w:w="28" w:type="dxa"/>
              <w:left w:w="102" w:type="dxa"/>
              <w:bottom w:w="28" w:type="dxa"/>
              <w:right w:w="102" w:type="dxa"/>
            </w:tcMar>
            <w:vAlign w:val="center"/>
          </w:tcPr>
          <w:p w14:paraId="03C884A9" w14:textId="2EC2E0DF" w:rsidR="002B634E" w:rsidRPr="00175400" w:rsidRDefault="002B634E" w:rsidP="002B634E">
            <w:pPr>
              <w:widowControl/>
              <w:wordWrap/>
              <w:autoSpaceDE/>
              <w:autoSpaceDN/>
              <w:jc w:val="center"/>
              <w:rPr>
                <w:rFonts w:ascii="맑은 고딕" w:eastAsia="맑은 고딕" w:hAnsi="맑은 고딕"/>
              </w:rPr>
            </w:pPr>
            <w:r w:rsidRPr="00175400">
              <w:rPr>
                <w:rFonts w:ascii="맑은 고딕" w:eastAsia="맑은 고딕" w:hAnsi="맑은 고딕"/>
              </w:rPr>
              <w:t>ComplianceSafety</w:t>
            </w:r>
          </w:p>
        </w:tc>
        <w:tc>
          <w:tcPr>
            <w:tcW w:w="9498" w:type="dxa"/>
            <w:tcMar>
              <w:top w:w="28" w:type="dxa"/>
              <w:left w:w="102" w:type="dxa"/>
              <w:bottom w:w="28" w:type="dxa"/>
              <w:right w:w="102" w:type="dxa"/>
            </w:tcMar>
            <w:vAlign w:val="center"/>
          </w:tcPr>
          <w:p w14:paraId="3E960BA8" w14:textId="4BC0666A" w:rsidR="002B634E" w:rsidRPr="00175400" w:rsidRDefault="002B634E" w:rsidP="002B634E">
            <w:pPr>
              <w:widowControl/>
              <w:wordWrap/>
              <w:autoSpaceDE/>
              <w:autoSpaceDN/>
              <w:jc w:val="left"/>
              <w:rPr>
                <w:rFonts w:ascii="맑은 고딕" w:eastAsia="맑은 고딕" w:hAnsi="맑은 고딕"/>
              </w:rPr>
            </w:pPr>
            <w:r w:rsidRPr="00175400">
              <w:rPr>
                <w:rFonts w:ascii="맑은 고딕" w:eastAsia="맑은 고딕" w:hAnsi="맑은 고딕"/>
              </w:rPr>
              <w:t>Information detailing the machine's safety features and utility requirements.</w:t>
            </w:r>
            <w:r w:rsidRPr="00175400">
              <w:rPr>
                <w:rFonts w:ascii="맑은 고딕" w:eastAsia="맑은 고딕" w:hAnsi="맑은 고딕"/>
              </w:rPr>
              <w:br/>
              <w:t>장비의 안전 기능 및 유틸리티(전력, 공기 등) 요구 사항을 자세히 설명하는 정보.</w:t>
            </w:r>
          </w:p>
        </w:tc>
      </w:tr>
    </w:tbl>
    <w:p w14:paraId="38CAD079" w14:textId="77777777" w:rsidR="00165619" w:rsidRPr="00175400" w:rsidRDefault="00165619" w:rsidP="00165619">
      <w:pPr>
        <w:widowControl/>
        <w:wordWrap/>
        <w:autoSpaceDE/>
        <w:autoSpaceDN/>
        <w:spacing w:after="160"/>
        <w:jc w:val="left"/>
        <w:rPr>
          <w:rFonts w:ascii="맑은 고딕" w:eastAsia="맑은 고딕" w:hAnsi="맑은 고딕"/>
          <w:b/>
          <w:bCs/>
        </w:rPr>
      </w:pPr>
    </w:p>
    <w:p w14:paraId="57AC8760" w14:textId="746D4A2F" w:rsidR="00165619" w:rsidRPr="00175400" w:rsidRDefault="00165619" w:rsidP="00165619">
      <w:pPr>
        <w:pStyle w:val="af0"/>
        <w:keepNext/>
        <w:jc w:val="center"/>
        <w:rPr>
          <w:rFonts w:ascii="맑은 고딕" w:eastAsia="맑은 고딕" w:hAnsi="맑은 고딕"/>
        </w:rPr>
      </w:pPr>
      <w:r w:rsidRPr="00175400">
        <w:rPr>
          <w:rFonts w:ascii="맑은 고딕" w:eastAsia="맑은 고딕" w:hAnsi="맑은 고딕"/>
        </w:rPr>
        <w:t xml:space="preserve">표 </w:t>
      </w:r>
      <w:r w:rsidR="006009EB" w:rsidRPr="00175400">
        <w:rPr>
          <w:rFonts w:ascii="맑은 고딕" w:eastAsia="맑은 고딕" w:hAnsi="맑은 고딕"/>
        </w:rPr>
        <w:fldChar w:fldCharType="begin"/>
      </w:r>
      <w:r w:rsidR="006009EB" w:rsidRPr="00175400">
        <w:rPr>
          <w:rFonts w:ascii="맑은 고딕" w:eastAsia="맑은 고딕" w:hAnsi="맑은 고딕"/>
        </w:rPr>
        <w:instrText xml:space="preserve"> SEQ 표 \r 13 </w:instrText>
      </w:r>
      <w:r w:rsidR="006009EB" w:rsidRPr="00175400">
        <w:rPr>
          <w:rFonts w:ascii="맑은 고딕" w:eastAsia="맑은 고딕" w:hAnsi="맑은 고딕"/>
        </w:rPr>
        <w:fldChar w:fldCharType="separate"/>
      </w:r>
      <w:r w:rsidRPr="00175400">
        <w:rPr>
          <w:rFonts w:ascii="맑은 고딕" w:eastAsia="맑은 고딕" w:hAnsi="맑은 고딕"/>
          <w:noProof/>
        </w:rPr>
        <w:t>1</w:t>
      </w:r>
      <w:r w:rsidR="008D0EE7" w:rsidRPr="00175400">
        <w:rPr>
          <w:rFonts w:ascii="맑은 고딕" w:eastAsia="맑은 고딕" w:hAnsi="맑은 고딕"/>
          <w:noProof/>
        </w:rPr>
        <w:t>0</w:t>
      </w:r>
      <w:r w:rsidR="006009EB" w:rsidRPr="00175400">
        <w:rPr>
          <w:rFonts w:ascii="맑은 고딕" w:eastAsia="맑은 고딕" w:hAnsi="맑은 고딕"/>
          <w:noProof/>
        </w:rPr>
        <w:fldChar w:fldCharType="end"/>
      </w:r>
      <w:r w:rsidRPr="00175400">
        <w:rPr>
          <w:rFonts w:ascii="맑은 고딕" w:eastAsia="맑은 고딕" w:hAnsi="맑은 고딕" w:hint="eastAsia"/>
        </w:rPr>
        <w:t xml:space="preserve"> </w:t>
      </w:r>
      <w:r w:rsidR="008D0EE7" w:rsidRPr="00175400">
        <w:rPr>
          <w:rFonts w:ascii="맑은 고딕" w:eastAsia="맑은 고딕" w:hAnsi="맑은 고딕" w:cs="맑은 고딕"/>
          <w:color w:val="000000"/>
          <w:kern w:val="0"/>
        </w:rPr>
        <w:t>BasicIdentity</w:t>
      </w:r>
      <w:r w:rsidRPr="00175400">
        <w:rPr>
          <w:rFonts w:ascii="맑은 고딕" w:eastAsia="맑은 고딕" w:hAnsi="맑은 고딕" w:hint="eastAsia"/>
        </w:rPr>
        <w:t>의 구성</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9"/>
        <w:gridCol w:w="638"/>
        <w:gridCol w:w="452"/>
        <w:gridCol w:w="2318"/>
        <w:gridCol w:w="4867"/>
        <w:gridCol w:w="4003"/>
      </w:tblGrid>
      <w:tr w:rsidR="00165619" w:rsidRPr="00175400" w14:paraId="2EBC8FF2" w14:textId="77777777" w:rsidTr="006009EB">
        <w:trPr>
          <w:trHeight w:val="289"/>
          <w:jc w:val="center"/>
        </w:trPr>
        <w:tc>
          <w:tcPr>
            <w:tcW w:w="566" w:type="pct"/>
            <w:shd w:val="clear" w:color="auto" w:fill="DFE6F7"/>
            <w:tcMar>
              <w:top w:w="28" w:type="dxa"/>
              <w:left w:w="102" w:type="dxa"/>
              <w:bottom w:w="28" w:type="dxa"/>
              <w:right w:w="102" w:type="dxa"/>
            </w:tcMar>
            <w:vAlign w:val="center"/>
            <w:hideMark/>
          </w:tcPr>
          <w:p w14:paraId="10D24A6A" w14:textId="77777777" w:rsidR="00165619" w:rsidRPr="00175400" w:rsidRDefault="00165619" w:rsidP="006009EB">
            <w:pPr>
              <w:widowControl/>
              <w:wordWrap/>
              <w:autoSpaceDE/>
              <w:autoSpaceDN/>
              <w:jc w:val="center"/>
              <w:rPr>
                <w:rFonts w:ascii="맑은 고딕" w:eastAsia="맑은 고딕" w:hAnsi="맑은 고딕"/>
              </w:rPr>
            </w:pPr>
            <w:r w:rsidRPr="00175400">
              <w:rPr>
                <w:rFonts w:ascii="맑은 고딕" w:eastAsia="맑은 고딕" w:hAnsi="맑은 고딕"/>
                <w:b/>
                <w:bCs/>
              </w:rPr>
              <w:t>SMC 01</w:t>
            </w:r>
          </w:p>
        </w:tc>
        <w:tc>
          <w:tcPr>
            <w:tcW w:w="233" w:type="pct"/>
            <w:shd w:val="clear" w:color="auto" w:fill="DFE6F7"/>
            <w:tcMar>
              <w:top w:w="28" w:type="dxa"/>
              <w:left w:w="102" w:type="dxa"/>
              <w:bottom w:w="28" w:type="dxa"/>
              <w:right w:w="102" w:type="dxa"/>
            </w:tcMar>
            <w:vAlign w:val="center"/>
            <w:hideMark/>
          </w:tcPr>
          <w:p w14:paraId="6E7D847E" w14:textId="77777777" w:rsidR="00165619" w:rsidRPr="00175400" w:rsidRDefault="00165619" w:rsidP="006009EB">
            <w:pPr>
              <w:widowControl/>
              <w:wordWrap/>
              <w:autoSpaceDE/>
              <w:autoSpaceDN/>
              <w:jc w:val="center"/>
              <w:rPr>
                <w:rFonts w:ascii="맑은 고딕" w:eastAsia="맑은 고딕" w:hAnsi="맑은 고딕"/>
              </w:rPr>
            </w:pPr>
            <w:r w:rsidRPr="00175400">
              <w:rPr>
                <w:rFonts w:ascii="맑은 고딕" w:eastAsia="맑은 고딕" w:hAnsi="맑은 고딕"/>
                <w:b/>
                <w:bCs/>
              </w:rPr>
              <w:t>SMC 02</w:t>
            </w:r>
          </w:p>
        </w:tc>
        <w:tc>
          <w:tcPr>
            <w:tcW w:w="1005" w:type="pct"/>
            <w:gridSpan w:val="2"/>
            <w:shd w:val="clear" w:color="auto" w:fill="DFE6F7"/>
            <w:vAlign w:val="center"/>
          </w:tcPr>
          <w:p w14:paraId="6050DA9F" w14:textId="77777777" w:rsidR="00165619" w:rsidRPr="00175400" w:rsidRDefault="00165619" w:rsidP="006009EB">
            <w:pPr>
              <w:widowControl/>
              <w:wordWrap/>
              <w:autoSpaceDE/>
              <w:autoSpaceDN/>
              <w:jc w:val="center"/>
              <w:rPr>
                <w:rFonts w:ascii="맑은 고딕" w:eastAsia="맑은 고딕" w:hAnsi="맑은 고딕"/>
              </w:rPr>
            </w:pPr>
            <w:r w:rsidRPr="00175400">
              <w:rPr>
                <w:rFonts w:ascii="맑은 고딕" w:eastAsia="맑은 고딕" w:hAnsi="맑은 고딕"/>
                <w:b/>
                <w:bCs/>
              </w:rPr>
              <w:t>idShort</w:t>
            </w:r>
          </w:p>
        </w:tc>
        <w:tc>
          <w:tcPr>
            <w:tcW w:w="1683" w:type="pct"/>
            <w:shd w:val="clear" w:color="auto" w:fill="DFE6F7"/>
            <w:tcMar>
              <w:top w:w="28" w:type="dxa"/>
              <w:left w:w="102" w:type="dxa"/>
              <w:bottom w:w="28" w:type="dxa"/>
              <w:right w:w="102" w:type="dxa"/>
            </w:tcMar>
            <w:vAlign w:val="center"/>
            <w:hideMark/>
          </w:tcPr>
          <w:p w14:paraId="18DFE18D" w14:textId="77777777" w:rsidR="00165619" w:rsidRPr="00175400" w:rsidRDefault="00165619" w:rsidP="006009EB">
            <w:pPr>
              <w:widowControl/>
              <w:wordWrap/>
              <w:autoSpaceDE/>
              <w:autoSpaceDN/>
              <w:jc w:val="center"/>
              <w:rPr>
                <w:rFonts w:ascii="맑은 고딕" w:eastAsia="맑은 고딕" w:hAnsi="맑은 고딕"/>
              </w:rPr>
            </w:pPr>
            <w:r w:rsidRPr="00175400">
              <w:rPr>
                <w:rFonts w:ascii="맑은 고딕" w:eastAsia="맑은 고딕" w:hAnsi="맑은 고딕"/>
                <w:b/>
                <w:bCs/>
              </w:rPr>
              <w:t>SemanticID</w:t>
            </w:r>
          </w:p>
        </w:tc>
        <w:tc>
          <w:tcPr>
            <w:tcW w:w="1513" w:type="pct"/>
            <w:shd w:val="clear" w:color="auto" w:fill="DFE6F7"/>
            <w:vAlign w:val="center"/>
          </w:tcPr>
          <w:p w14:paraId="5FDCA541" w14:textId="77777777" w:rsidR="00165619" w:rsidRPr="00175400" w:rsidRDefault="00165619" w:rsidP="006009EB">
            <w:pPr>
              <w:widowControl/>
              <w:wordWrap/>
              <w:autoSpaceDE/>
              <w:autoSpaceDN/>
              <w:jc w:val="center"/>
              <w:rPr>
                <w:rFonts w:ascii="맑은 고딕" w:eastAsia="맑은 고딕" w:hAnsi="맑은 고딕"/>
                <w:b/>
                <w:bCs/>
              </w:rPr>
            </w:pPr>
            <w:r w:rsidRPr="00175400">
              <w:rPr>
                <w:rFonts w:ascii="맑은 고딕" w:eastAsia="맑은 고딕" w:hAnsi="맑은 고딕" w:hint="eastAsia"/>
                <w:b/>
                <w:bCs/>
              </w:rPr>
              <w:t>설명</w:t>
            </w:r>
          </w:p>
        </w:tc>
      </w:tr>
      <w:tr w:rsidR="003670A4" w:rsidRPr="00175400" w14:paraId="665C3929" w14:textId="77777777" w:rsidTr="006009EB">
        <w:trPr>
          <w:trHeight w:val="351"/>
          <w:jc w:val="center"/>
        </w:trPr>
        <w:tc>
          <w:tcPr>
            <w:tcW w:w="566" w:type="pct"/>
            <w:vMerge w:val="restart"/>
            <w:tcMar>
              <w:top w:w="28" w:type="dxa"/>
              <w:left w:w="102" w:type="dxa"/>
              <w:bottom w:w="28" w:type="dxa"/>
              <w:right w:w="102" w:type="dxa"/>
            </w:tcMar>
            <w:vAlign w:val="center"/>
          </w:tcPr>
          <w:p w14:paraId="12EB0EE2" w14:textId="77777777" w:rsidR="003670A4" w:rsidRPr="00175400" w:rsidRDefault="003670A4" w:rsidP="003670A4">
            <w:pPr>
              <w:widowControl/>
              <w:wordWrap/>
              <w:autoSpaceDE/>
              <w:autoSpaceDN/>
              <w:jc w:val="center"/>
              <w:rPr>
                <w:rFonts w:ascii="맑은 고딕" w:eastAsia="맑은 고딕" w:hAnsi="맑은 고딕"/>
              </w:rPr>
            </w:pPr>
          </w:p>
          <w:p w14:paraId="5EA6B104" w14:textId="343037A8" w:rsidR="003670A4" w:rsidRPr="00175400" w:rsidRDefault="003670A4" w:rsidP="003670A4">
            <w:pPr>
              <w:widowControl/>
              <w:wordWrap/>
              <w:autoSpaceDE/>
              <w:autoSpaceDN/>
              <w:jc w:val="center"/>
              <w:rPr>
                <w:rFonts w:ascii="맑은 고딕" w:eastAsia="맑은 고딕" w:hAnsi="맑은 고딕"/>
              </w:rPr>
            </w:pPr>
            <w:r w:rsidRPr="00175400">
              <w:rPr>
                <w:rFonts w:ascii="맑은 고딕" w:eastAsia="맑은 고딕" w:hAnsi="맑은 고딕" w:cs="맑은 고딕"/>
                <w:color w:val="000000"/>
                <w:kern w:val="0"/>
              </w:rPr>
              <w:t>BasicIdentity</w:t>
            </w:r>
          </w:p>
        </w:tc>
        <w:tc>
          <w:tcPr>
            <w:tcW w:w="233" w:type="pct"/>
            <w:tcMar>
              <w:top w:w="28" w:type="dxa"/>
              <w:left w:w="102" w:type="dxa"/>
              <w:bottom w:w="28" w:type="dxa"/>
              <w:right w:w="102" w:type="dxa"/>
            </w:tcMar>
            <w:vAlign w:val="center"/>
          </w:tcPr>
          <w:p w14:paraId="3BE1DA25" w14:textId="77777777" w:rsidR="003670A4" w:rsidRPr="00175400" w:rsidRDefault="003670A4" w:rsidP="003670A4">
            <w:pPr>
              <w:widowControl/>
              <w:wordWrap/>
              <w:autoSpaceDE/>
              <w:autoSpaceDN/>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627A824C" w14:textId="77777777" w:rsidR="003670A4" w:rsidRPr="00175400" w:rsidRDefault="003670A4" w:rsidP="003670A4">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840" w:type="pct"/>
            <w:tcMar>
              <w:top w:w="28" w:type="dxa"/>
              <w:left w:w="102" w:type="dxa"/>
              <w:bottom w:w="28" w:type="dxa"/>
              <w:right w:w="102" w:type="dxa"/>
            </w:tcMar>
            <w:vAlign w:val="center"/>
          </w:tcPr>
          <w:p w14:paraId="10E59B0B" w14:textId="0BAE091E" w:rsidR="003670A4" w:rsidRPr="00175400" w:rsidRDefault="003670A4" w:rsidP="003670A4">
            <w:pPr>
              <w:widowControl/>
              <w:wordWrap/>
              <w:autoSpaceDE/>
              <w:autoSpaceDN/>
              <w:jc w:val="center"/>
              <w:rPr>
                <w:rFonts w:ascii="맑은 고딕" w:eastAsia="맑은 고딕" w:hAnsi="맑은 고딕"/>
              </w:rPr>
            </w:pPr>
            <w:r w:rsidRPr="00175400">
              <w:rPr>
                <w:rFonts w:ascii="맑은 고딕" w:eastAsia="맑은 고딕" w:hAnsi="맑은 고딕"/>
              </w:rPr>
              <w:t>LaminatorManufacturer</w:t>
            </w:r>
          </w:p>
        </w:tc>
        <w:tc>
          <w:tcPr>
            <w:tcW w:w="1683" w:type="pct"/>
            <w:tcMar>
              <w:top w:w="28" w:type="dxa"/>
              <w:left w:w="102" w:type="dxa"/>
              <w:bottom w:w="28" w:type="dxa"/>
              <w:right w:w="102" w:type="dxa"/>
            </w:tcMar>
            <w:vAlign w:val="center"/>
          </w:tcPr>
          <w:p w14:paraId="5379AB05" w14:textId="2EA0810B" w:rsidR="003670A4" w:rsidRPr="00175400" w:rsidRDefault="003670A4" w:rsidP="003670A4">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https://www.smart-factory.com/ids/cd/LaminatorManufacturer/1/0</w:t>
            </w:r>
          </w:p>
        </w:tc>
        <w:tc>
          <w:tcPr>
            <w:tcW w:w="1513" w:type="pct"/>
            <w:vAlign w:val="center"/>
          </w:tcPr>
          <w:p w14:paraId="7DA2B73A" w14:textId="5E833EDD" w:rsidR="003670A4" w:rsidRPr="00175400" w:rsidRDefault="003670A4" w:rsidP="003670A4">
            <w:pPr>
              <w:pStyle w:val="afe"/>
              <w:rPr>
                <w:rFonts w:ascii="맑은 고딕" w:eastAsia="맑은 고딕" w:hAnsi="맑은 고딕"/>
                <w:b/>
                <w:sz w:val="20"/>
                <w:szCs w:val="20"/>
              </w:rPr>
            </w:pPr>
            <w:r w:rsidRPr="00175400">
              <w:rPr>
                <w:rFonts w:ascii="맑은 고딕" w:eastAsia="맑은 고딕" w:hAnsi="맑은 고딕"/>
                <w:sz w:val="20"/>
                <w:szCs w:val="20"/>
              </w:rPr>
              <w:t>The legal entity that produced and supplied the equipment.</w:t>
            </w:r>
            <w:r w:rsidRPr="00175400">
              <w:rPr>
                <w:rFonts w:ascii="맑은 고딕" w:eastAsia="맑은 고딕" w:hAnsi="맑은 고딕"/>
                <w:sz w:val="20"/>
                <w:szCs w:val="20"/>
              </w:rPr>
              <w:br/>
              <w:t>장비를 생산하고 공급한 법인.</w:t>
            </w:r>
          </w:p>
        </w:tc>
      </w:tr>
      <w:tr w:rsidR="003670A4" w:rsidRPr="00175400" w14:paraId="010AE6B0" w14:textId="77777777" w:rsidTr="006009EB">
        <w:trPr>
          <w:trHeight w:val="352"/>
          <w:jc w:val="center"/>
        </w:trPr>
        <w:tc>
          <w:tcPr>
            <w:tcW w:w="566" w:type="pct"/>
            <w:vMerge/>
            <w:vAlign w:val="center"/>
          </w:tcPr>
          <w:p w14:paraId="7B09B4EE" w14:textId="77777777" w:rsidR="003670A4" w:rsidRPr="00175400" w:rsidRDefault="003670A4" w:rsidP="003670A4">
            <w:pPr>
              <w:widowControl/>
              <w:wordWrap/>
              <w:autoSpaceDE/>
              <w:autoSpaceDN/>
              <w:jc w:val="center"/>
              <w:rPr>
                <w:rFonts w:ascii="맑은 고딕" w:eastAsia="맑은 고딕" w:hAnsi="맑은 고딕"/>
              </w:rPr>
            </w:pPr>
          </w:p>
        </w:tc>
        <w:tc>
          <w:tcPr>
            <w:tcW w:w="233" w:type="pct"/>
            <w:vAlign w:val="center"/>
          </w:tcPr>
          <w:p w14:paraId="3E6F02E6" w14:textId="77777777" w:rsidR="003670A4" w:rsidRPr="00175400" w:rsidRDefault="003670A4" w:rsidP="003670A4">
            <w:pPr>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43CF15E2" w14:textId="77777777" w:rsidR="003670A4" w:rsidRPr="00175400" w:rsidRDefault="003670A4" w:rsidP="003670A4">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840" w:type="pct"/>
            <w:vAlign w:val="center"/>
          </w:tcPr>
          <w:p w14:paraId="7A876141" w14:textId="6C0F8324" w:rsidR="003670A4" w:rsidRPr="00175400" w:rsidRDefault="003670A4" w:rsidP="003670A4">
            <w:pPr>
              <w:widowControl/>
              <w:wordWrap/>
              <w:autoSpaceDE/>
              <w:autoSpaceDN/>
              <w:jc w:val="center"/>
              <w:rPr>
                <w:rFonts w:ascii="맑은 고딕" w:eastAsia="맑은 고딕" w:hAnsi="맑은 고딕"/>
              </w:rPr>
            </w:pPr>
            <w:r w:rsidRPr="00175400">
              <w:rPr>
                <w:rFonts w:ascii="맑은 고딕" w:eastAsia="맑은 고딕" w:hAnsi="맑은 고딕"/>
              </w:rPr>
              <w:t>LaminatorModel</w:t>
            </w:r>
            <w:r w:rsidRPr="00175400">
              <w:rPr>
                <w:rFonts w:ascii="맑은 고딕" w:eastAsia="맑은 고딕" w:hAnsi="맑은 고딕"/>
              </w:rPr>
              <w:br/>
              <w:t>Number</w:t>
            </w:r>
          </w:p>
        </w:tc>
        <w:tc>
          <w:tcPr>
            <w:tcW w:w="1683" w:type="pct"/>
            <w:tcMar>
              <w:top w:w="28" w:type="dxa"/>
              <w:left w:w="102" w:type="dxa"/>
              <w:bottom w:w="28" w:type="dxa"/>
              <w:right w:w="102" w:type="dxa"/>
            </w:tcMar>
            <w:vAlign w:val="center"/>
          </w:tcPr>
          <w:p w14:paraId="36AAF8DE" w14:textId="2A26FAA2" w:rsidR="003670A4" w:rsidRPr="00175400" w:rsidRDefault="003670A4" w:rsidP="003670A4">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https://www.smart-factory.com/ids/cd/LaminatorModelNumber/1/0</w:t>
            </w:r>
          </w:p>
        </w:tc>
        <w:tc>
          <w:tcPr>
            <w:tcW w:w="1513" w:type="pct"/>
            <w:vAlign w:val="center"/>
          </w:tcPr>
          <w:p w14:paraId="581A3909" w14:textId="3469EAC0" w:rsidR="003670A4" w:rsidRPr="00175400" w:rsidRDefault="003670A4" w:rsidP="003670A4">
            <w:pPr>
              <w:widowControl/>
              <w:wordWrap/>
              <w:autoSpaceDE/>
              <w:autoSpaceDN/>
              <w:rPr>
                <w:rFonts w:ascii="맑은 고딕" w:eastAsia="맑은 고딕" w:hAnsi="맑은 고딕"/>
              </w:rPr>
            </w:pPr>
            <w:r w:rsidRPr="00175400">
              <w:rPr>
                <w:rFonts w:ascii="맑은 고딕" w:eastAsia="맑은 고딕" w:hAnsi="맑은 고딕"/>
              </w:rPr>
              <w:t xml:space="preserve">The specific alphanumeric identifier </w:t>
            </w:r>
            <w:r w:rsidRPr="00175400">
              <w:rPr>
                <w:rFonts w:ascii="맑은 고딕" w:eastAsia="맑은 고딕" w:hAnsi="맑은 고딕"/>
              </w:rPr>
              <w:br/>
              <w:t>for the machine type.</w:t>
            </w:r>
            <w:r w:rsidRPr="00175400">
              <w:rPr>
                <w:rFonts w:ascii="맑은 고딕" w:eastAsia="맑은 고딕" w:hAnsi="맑은 고딕"/>
              </w:rPr>
              <w:br/>
              <w:t>장비 유형에 대한 특정 영숫자 식별자.</w:t>
            </w:r>
          </w:p>
        </w:tc>
      </w:tr>
      <w:tr w:rsidR="003670A4" w:rsidRPr="00175400" w14:paraId="0063518F" w14:textId="77777777" w:rsidTr="006009EB">
        <w:trPr>
          <w:trHeight w:val="352"/>
          <w:jc w:val="center"/>
        </w:trPr>
        <w:tc>
          <w:tcPr>
            <w:tcW w:w="566" w:type="pct"/>
            <w:vMerge/>
            <w:vAlign w:val="center"/>
          </w:tcPr>
          <w:p w14:paraId="1A40AE4E" w14:textId="77777777" w:rsidR="003670A4" w:rsidRPr="00175400" w:rsidRDefault="003670A4" w:rsidP="003670A4">
            <w:pPr>
              <w:widowControl/>
              <w:wordWrap/>
              <w:autoSpaceDE/>
              <w:autoSpaceDN/>
              <w:jc w:val="center"/>
              <w:rPr>
                <w:rFonts w:ascii="맑은 고딕" w:eastAsia="맑은 고딕" w:hAnsi="맑은 고딕"/>
              </w:rPr>
            </w:pPr>
          </w:p>
        </w:tc>
        <w:tc>
          <w:tcPr>
            <w:tcW w:w="233" w:type="pct"/>
            <w:vAlign w:val="center"/>
          </w:tcPr>
          <w:p w14:paraId="3E6B9AF0" w14:textId="77777777" w:rsidR="003670A4" w:rsidRPr="00175400" w:rsidRDefault="003670A4" w:rsidP="003670A4">
            <w:pPr>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4123BBCC" w14:textId="77777777" w:rsidR="003670A4" w:rsidRPr="00175400" w:rsidRDefault="003670A4" w:rsidP="003670A4">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840" w:type="pct"/>
            <w:vAlign w:val="center"/>
          </w:tcPr>
          <w:p w14:paraId="12E851BC" w14:textId="5E5F8FAE" w:rsidR="003670A4" w:rsidRPr="00175400" w:rsidRDefault="003670A4" w:rsidP="003670A4">
            <w:pPr>
              <w:widowControl/>
              <w:wordWrap/>
              <w:autoSpaceDE/>
              <w:autoSpaceDN/>
              <w:jc w:val="center"/>
              <w:rPr>
                <w:rFonts w:ascii="맑은 고딕" w:eastAsia="맑은 고딕" w:hAnsi="맑은 고딕"/>
              </w:rPr>
            </w:pPr>
            <w:r w:rsidRPr="00175400">
              <w:rPr>
                <w:rFonts w:ascii="맑은 고딕" w:eastAsia="맑은 고딕" w:hAnsi="맑은 고딕"/>
              </w:rPr>
              <w:t>LaminatorSerialNumber</w:t>
            </w:r>
          </w:p>
        </w:tc>
        <w:tc>
          <w:tcPr>
            <w:tcW w:w="1683" w:type="pct"/>
            <w:tcMar>
              <w:top w:w="28" w:type="dxa"/>
              <w:left w:w="102" w:type="dxa"/>
              <w:bottom w:w="28" w:type="dxa"/>
              <w:right w:w="102" w:type="dxa"/>
            </w:tcMar>
            <w:vAlign w:val="center"/>
          </w:tcPr>
          <w:p w14:paraId="75945DDA" w14:textId="1317EE70" w:rsidR="003670A4" w:rsidRPr="00175400" w:rsidRDefault="003670A4" w:rsidP="003670A4">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https://www.smart-factory.com/ids/cd/LaminatorSerialNumber/1/0</w:t>
            </w:r>
          </w:p>
        </w:tc>
        <w:tc>
          <w:tcPr>
            <w:tcW w:w="1513" w:type="pct"/>
            <w:vAlign w:val="center"/>
          </w:tcPr>
          <w:p w14:paraId="57E17C1D" w14:textId="65166FD7" w:rsidR="003670A4" w:rsidRPr="00175400" w:rsidRDefault="003670A4" w:rsidP="003670A4">
            <w:pPr>
              <w:widowControl/>
              <w:wordWrap/>
              <w:autoSpaceDE/>
              <w:autoSpaceDN/>
              <w:rPr>
                <w:rFonts w:ascii="맑은 고딕" w:eastAsia="맑은 고딕" w:hAnsi="맑은 고딕"/>
              </w:rPr>
            </w:pPr>
            <w:r w:rsidRPr="00175400">
              <w:rPr>
                <w:rFonts w:ascii="맑은 고딕" w:eastAsia="맑은 고딕" w:hAnsi="맑은 고딕"/>
              </w:rPr>
              <w:t xml:space="preserve">The unique identifier assigned </w:t>
            </w:r>
            <w:r w:rsidRPr="00175400">
              <w:rPr>
                <w:rFonts w:ascii="맑은 고딕" w:eastAsia="맑은 고딕" w:hAnsi="맑은 고딕"/>
              </w:rPr>
              <w:br/>
              <w:t>to this specific physical unit.</w:t>
            </w:r>
            <w:r w:rsidRPr="00175400">
              <w:rPr>
                <w:rFonts w:ascii="맑은 고딕" w:eastAsia="맑은 고딕" w:hAnsi="맑은 고딕"/>
              </w:rPr>
              <w:br/>
              <w:t>이 특정 물리적 장치에 할당된</w:t>
            </w:r>
            <w:r w:rsidRPr="00175400">
              <w:rPr>
                <w:rFonts w:ascii="맑은 고딕" w:eastAsia="맑은 고딕" w:hAnsi="맑은 고딕"/>
              </w:rPr>
              <w:br/>
              <w:t>고유 식별자.</w:t>
            </w:r>
          </w:p>
        </w:tc>
      </w:tr>
      <w:tr w:rsidR="003670A4" w:rsidRPr="00175400" w14:paraId="214615AF" w14:textId="77777777" w:rsidTr="006009EB">
        <w:trPr>
          <w:trHeight w:val="352"/>
          <w:jc w:val="center"/>
        </w:trPr>
        <w:tc>
          <w:tcPr>
            <w:tcW w:w="566" w:type="pct"/>
            <w:vMerge/>
            <w:vAlign w:val="center"/>
          </w:tcPr>
          <w:p w14:paraId="7D3C9970" w14:textId="77777777" w:rsidR="003670A4" w:rsidRPr="00175400" w:rsidRDefault="003670A4" w:rsidP="003670A4">
            <w:pPr>
              <w:widowControl/>
              <w:wordWrap/>
              <w:autoSpaceDE/>
              <w:autoSpaceDN/>
              <w:jc w:val="center"/>
              <w:rPr>
                <w:rFonts w:ascii="맑은 고딕" w:eastAsia="맑은 고딕" w:hAnsi="맑은 고딕"/>
              </w:rPr>
            </w:pPr>
          </w:p>
        </w:tc>
        <w:tc>
          <w:tcPr>
            <w:tcW w:w="233" w:type="pct"/>
            <w:vAlign w:val="center"/>
          </w:tcPr>
          <w:p w14:paraId="18D74A43" w14:textId="77777777" w:rsidR="003670A4" w:rsidRPr="00175400" w:rsidRDefault="003670A4" w:rsidP="003670A4">
            <w:pPr>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1648B5D9" w14:textId="77777777" w:rsidR="003670A4" w:rsidRPr="00175400" w:rsidRDefault="003670A4" w:rsidP="003670A4">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840" w:type="pct"/>
            <w:vAlign w:val="center"/>
          </w:tcPr>
          <w:p w14:paraId="7E750093" w14:textId="137F7B17" w:rsidR="003670A4" w:rsidRPr="00175400" w:rsidRDefault="003670A4" w:rsidP="003670A4">
            <w:pPr>
              <w:widowControl/>
              <w:wordWrap/>
              <w:autoSpaceDE/>
              <w:autoSpaceDN/>
              <w:jc w:val="center"/>
              <w:rPr>
                <w:rFonts w:ascii="맑은 고딕" w:eastAsia="맑은 고딕" w:hAnsi="맑은 고딕"/>
              </w:rPr>
            </w:pPr>
            <w:r w:rsidRPr="00175400">
              <w:rPr>
                <w:rFonts w:ascii="맑은 고딕" w:eastAsia="맑은 고딕" w:hAnsi="맑은 고딕"/>
              </w:rPr>
              <w:t>Laminator</w:t>
            </w:r>
            <w:r w:rsidRPr="00175400">
              <w:rPr>
                <w:rFonts w:ascii="맑은 고딕" w:eastAsia="맑은 고딕" w:hAnsi="맑은 고딕"/>
              </w:rPr>
              <w:br/>
              <w:t>InstallationDate</w:t>
            </w:r>
          </w:p>
        </w:tc>
        <w:tc>
          <w:tcPr>
            <w:tcW w:w="1683" w:type="pct"/>
            <w:tcMar>
              <w:top w:w="28" w:type="dxa"/>
              <w:left w:w="102" w:type="dxa"/>
              <w:bottom w:w="28" w:type="dxa"/>
              <w:right w:w="102" w:type="dxa"/>
            </w:tcMar>
            <w:vAlign w:val="center"/>
          </w:tcPr>
          <w:p w14:paraId="69A3F0D3" w14:textId="1CA1EACA" w:rsidR="003670A4" w:rsidRPr="00175400" w:rsidRDefault="003670A4" w:rsidP="003670A4">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https://www.smart-factory.com/ids/cd/LaminatorInstallationDate/1/0</w:t>
            </w:r>
          </w:p>
        </w:tc>
        <w:tc>
          <w:tcPr>
            <w:tcW w:w="1513" w:type="pct"/>
            <w:vAlign w:val="center"/>
          </w:tcPr>
          <w:p w14:paraId="515ABE5F" w14:textId="0AB8FB29" w:rsidR="003670A4" w:rsidRPr="00175400" w:rsidRDefault="003670A4" w:rsidP="003670A4">
            <w:pPr>
              <w:widowControl/>
              <w:wordWrap/>
              <w:autoSpaceDE/>
              <w:autoSpaceDN/>
              <w:rPr>
                <w:rFonts w:ascii="맑은 고딕" w:eastAsia="맑은 고딕" w:hAnsi="맑은 고딕"/>
              </w:rPr>
            </w:pPr>
            <w:r w:rsidRPr="00175400">
              <w:rPr>
                <w:rFonts w:ascii="맑은 고딕" w:eastAsia="맑은 고딕" w:hAnsi="맑은 고딕"/>
              </w:rPr>
              <w:t xml:space="preserve">The date (YYYY-MM-DD) when </w:t>
            </w:r>
            <w:r w:rsidRPr="00175400">
              <w:rPr>
                <w:rFonts w:ascii="맑은 고딕" w:eastAsia="맑은 고딕" w:hAnsi="맑은 고딕"/>
              </w:rPr>
              <w:br/>
              <w:t>the machine was commissioned.</w:t>
            </w:r>
            <w:r w:rsidRPr="00175400">
              <w:rPr>
                <w:rFonts w:ascii="맑은 고딕" w:eastAsia="맑은 고딕" w:hAnsi="맑은 고딕"/>
              </w:rPr>
              <w:br/>
              <w:t xml:space="preserve">장비가 가동을 시작한 날짜 </w:t>
            </w:r>
            <w:r w:rsidRPr="00175400">
              <w:rPr>
                <w:rFonts w:ascii="맑은 고딕" w:eastAsia="맑은 고딕" w:hAnsi="맑은 고딕"/>
              </w:rPr>
              <w:br/>
              <w:t>(YYYY-MM-DD).</w:t>
            </w:r>
          </w:p>
        </w:tc>
      </w:tr>
      <w:tr w:rsidR="003670A4" w:rsidRPr="00175400" w14:paraId="35FD28A2" w14:textId="77777777" w:rsidTr="006009EB">
        <w:trPr>
          <w:trHeight w:val="352"/>
          <w:jc w:val="center"/>
        </w:trPr>
        <w:tc>
          <w:tcPr>
            <w:tcW w:w="566" w:type="pct"/>
            <w:vMerge/>
            <w:vAlign w:val="center"/>
          </w:tcPr>
          <w:p w14:paraId="18BAA5E1" w14:textId="77777777" w:rsidR="003670A4" w:rsidRPr="00175400" w:rsidRDefault="003670A4" w:rsidP="003670A4">
            <w:pPr>
              <w:widowControl/>
              <w:wordWrap/>
              <w:autoSpaceDE/>
              <w:autoSpaceDN/>
              <w:jc w:val="center"/>
              <w:rPr>
                <w:rFonts w:ascii="맑은 고딕" w:eastAsia="맑은 고딕" w:hAnsi="맑은 고딕"/>
              </w:rPr>
            </w:pPr>
          </w:p>
        </w:tc>
        <w:tc>
          <w:tcPr>
            <w:tcW w:w="233" w:type="pct"/>
            <w:vAlign w:val="center"/>
          </w:tcPr>
          <w:p w14:paraId="4B7A7145" w14:textId="77777777" w:rsidR="003670A4" w:rsidRPr="00175400" w:rsidRDefault="003670A4" w:rsidP="003670A4">
            <w:pPr>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33583750" w14:textId="77777777" w:rsidR="003670A4" w:rsidRPr="00175400" w:rsidRDefault="003670A4" w:rsidP="003670A4">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840" w:type="pct"/>
            <w:vAlign w:val="center"/>
          </w:tcPr>
          <w:p w14:paraId="5A4ECA55" w14:textId="75881B13" w:rsidR="003670A4" w:rsidRPr="00175400" w:rsidRDefault="003670A4" w:rsidP="003670A4">
            <w:pPr>
              <w:widowControl/>
              <w:wordWrap/>
              <w:autoSpaceDE/>
              <w:autoSpaceDN/>
              <w:jc w:val="center"/>
              <w:rPr>
                <w:rFonts w:ascii="맑은 고딕" w:eastAsia="맑은 고딕" w:hAnsi="맑은 고딕"/>
              </w:rPr>
            </w:pPr>
            <w:r w:rsidRPr="00175400">
              <w:rPr>
                <w:rFonts w:ascii="맑은 고딕" w:eastAsia="맑은 고딕" w:hAnsi="맑은 고딕"/>
              </w:rPr>
              <w:t>Laminator</w:t>
            </w:r>
            <w:r w:rsidRPr="00175400">
              <w:rPr>
                <w:rFonts w:ascii="맑은 고딕" w:eastAsia="맑은 고딕" w:hAnsi="맑은 고딕"/>
              </w:rPr>
              <w:br/>
              <w:t>MaxModuleSize</w:t>
            </w:r>
          </w:p>
        </w:tc>
        <w:tc>
          <w:tcPr>
            <w:tcW w:w="1683" w:type="pct"/>
            <w:tcMar>
              <w:top w:w="28" w:type="dxa"/>
              <w:left w:w="102" w:type="dxa"/>
              <w:bottom w:w="28" w:type="dxa"/>
              <w:right w:w="102" w:type="dxa"/>
            </w:tcMar>
            <w:vAlign w:val="center"/>
          </w:tcPr>
          <w:p w14:paraId="1BB509A7" w14:textId="0183972D" w:rsidR="003670A4" w:rsidRPr="00175400" w:rsidRDefault="003670A4" w:rsidP="003670A4">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https://www.smart-factory.com/ids/cd/LaminatorMaxModuleSize/1/0</w:t>
            </w:r>
          </w:p>
        </w:tc>
        <w:tc>
          <w:tcPr>
            <w:tcW w:w="1513" w:type="pct"/>
            <w:vAlign w:val="center"/>
          </w:tcPr>
          <w:p w14:paraId="0B401F4B" w14:textId="6C55962F" w:rsidR="003670A4" w:rsidRPr="00175400" w:rsidRDefault="003670A4" w:rsidP="003670A4">
            <w:pPr>
              <w:widowControl/>
              <w:wordWrap/>
              <w:autoSpaceDE/>
              <w:autoSpaceDN/>
              <w:rPr>
                <w:rFonts w:ascii="맑은 고딕" w:eastAsia="맑은 고딕" w:hAnsi="맑은 고딕"/>
              </w:rPr>
            </w:pPr>
            <w:r w:rsidRPr="00175400">
              <w:rPr>
                <w:rFonts w:ascii="맑은 고딕" w:eastAsia="맑은 고딕" w:hAnsi="맑은 고딕"/>
              </w:rPr>
              <w:t xml:space="preserve">The maximum physical dimensions </w:t>
            </w:r>
            <w:r w:rsidRPr="00175400">
              <w:rPr>
                <w:rFonts w:ascii="맑은 고딕" w:eastAsia="맑은 고딕" w:hAnsi="맑은 고딕"/>
              </w:rPr>
              <w:br/>
              <w:t xml:space="preserve">of the module stack supported </w:t>
            </w:r>
            <w:r w:rsidRPr="00175400">
              <w:rPr>
                <w:rFonts w:ascii="맑은 고딕" w:eastAsia="맑은 고딕" w:hAnsi="맑은 고딕"/>
              </w:rPr>
              <w:br/>
              <w:t xml:space="preserve">(mm x mm).지원되는 모듈 스택의 최대 </w:t>
            </w:r>
            <w:r w:rsidRPr="00175400">
              <w:rPr>
                <w:rFonts w:ascii="맑은 고딕" w:eastAsia="맑은 고딕" w:hAnsi="맑은 고딕"/>
              </w:rPr>
              <w:br/>
              <w:t>물리적 치수 (mm x mm).</w:t>
            </w:r>
          </w:p>
        </w:tc>
      </w:tr>
      <w:tr w:rsidR="003670A4" w:rsidRPr="00175400" w14:paraId="031B89F7" w14:textId="77777777" w:rsidTr="006009EB">
        <w:trPr>
          <w:trHeight w:val="352"/>
          <w:jc w:val="center"/>
        </w:trPr>
        <w:tc>
          <w:tcPr>
            <w:tcW w:w="566" w:type="pct"/>
            <w:vMerge/>
            <w:vAlign w:val="center"/>
          </w:tcPr>
          <w:p w14:paraId="4C0CA505" w14:textId="77777777" w:rsidR="003670A4" w:rsidRPr="00175400" w:rsidRDefault="003670A4" w:rsidP="003670A4">
            <w:pPr>
              <w:widowControl/>
              <w:wordWrap/>
              <w:autoSpaceDE/>
              <w:autoSpaceDN/>
              <w:jc w:val="center"/>
              <w:rPr>
                <w:rFonts w:ascii="맑은 고딕" w:eastAsia="맑은 고딕" w:hAnsi="맑은 고딕"/>
              </w:rPr>
            </w:pPr>
          </w:p>
        </w:tc>
        <w:tc>
          <w:tcPr>
            <w:tcW w:w="233" w:type="pct"/>
            <w:vAlign w:val="center"/>
          </w:tcPr>
          <w:p w14:paraId="1C238650" w14:textId="77777777" w:rsidR="003670A4" w:rsidRPr="00175400" w:rsidRDefault="003670A4" w:rsidP="003670A4">
            <w:pPr>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19E46835" w14:textId="77777777" w:rsidR="003670A4" w:rsidRPr="00175400" w:rsidRDefault="003670A4" w:rsidP="003670A4">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840" w:type="pct"/>
            <w:vAlign w:val="center"/>
          </w:tcPr>
          <w:p w14:paraId="6A7E751F" w14:textId="524DDDA7" w:rsidR="003670A4" w:rsidRPr="00175400" w:rsidRDefault="003670A4" w:rsidP="003670A4">
            <w:pPr>
              <w:widowControl/>
              <w:wordWrap/>
              <w:autoSpaceDE/>
              <w:autoSpaceDN/>
              <w:jc w:val="center"/>
              <w:rPr>
                <w:rFonts w:ascii="맑은 고딕" w:eastAsia="맑은 고딕" w:hAnsi="맑은 고딕"/>
              </w:rPr>
            </w:pPr>
            <w:r w:rsidRPr="00175400">
              <w:rPr>
                <w:rFonts w:ascii="맑은 고딕" w:eastAsia="맑은 고딕" w:hAnsi="맑은 고딕"/>
              </w:rPr>
              <w:t>Laminator</w:t>
            </w:r>
            <w:r w:rsidRPr="00175400">
              <w:rPr>
                <w:rFonts w:ascii="맑은 고딕" w:eastAsia="맑은 고딕" w:hAnsi="맑은 고딕"/>
              </w:rPr>
              <w:br/>
              <w:t>ChamberCount</w:t>
            </w:r>
          </w:p>
        </w:tc>
        <w:tc>
          <w:tcPr>
            <w:tcW w:w="1683" w:type="pct"/>
            <w:tcMar>
              <w:top w:w="28" w:type="dxa"/>
              <w:left w:w="102" w:type="dxa"/>
              <w:bottom w:w="28" w:type="dxa"/>
              <w:right w:w="102" w:type="dxa"/>
            </w:tcMar>
            <w:vAlign w:val="center"/>
          </w:tcPr>
          <w:p w14:paraId="10600520" w14:textId="103D43B3" w:rsidR="003670A4" w:rsidRPr="00175400" w:rsidRDefault="003670A4" w:rsidP="003670A4">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https://www.smart-factory.com/ids/cd/LaminatorChamberCount/1/0</w:t>
            </w:r>
          </w:p>
        </w:tc>
        <w:tc>
          <w:tcPr>
            <w:tcW w:w="1513" w:type="pct"/>
            <w:vAlign w:val="center"/>
          </w:tcPr>
          <w:p w14:paraId="4EB14E74" w14:textId="75156B3F" w:rsidR="003670A4" w:rsidRPr="00175400" w:rsidRDefault="003670A4" w:rsidP="003670A4">
            <w:pPr>
              <w:widowControl/>
              <w:wordWrap/>
              <w:autoSpaceDE/>
              <w:autoSpaceDN/>
              <w:rPr>
                <w:rFonts w:ascii="맑은 고딕" w:eastAsia="맑은 고딕" w:hAnsi="맑은 고딕"/>
              </w:rPr>
            </w:pPr>
            <w:r w:rsidRPr="00175400">
              <w:rPr>
                <w:rFonts w:ascii="맑은 고딕" w:eastAsia="맑은 고딕" w:hAnsi="맑은 고딕"/>
              </w:rPr>
              <w:t xml:space="preserve">The number of independent </w:t>
            </w:r>
            <w:r w:rsidRPr="00175400">
              <w:rPr>
                <w:rFonts w:ascii="맑은 고딕" w:eastAsia="맑은 고딕" w:hAnsi="맑은 고딕"/>
              </w:rPr>
              <w:br/>
              <w:t>lamination chambers/zones (Unitless).</w:t>
            </w:r>
            <w:r w:rsidRPr="00175400">
              <w:rPr>
                <w:rFonts w:ascii="맑은 고딕" w:eastAsia="맑은 고딕" w:hAnsi="맑은 고딕"/>
              </w:rPr>
              <w:br/>
              <w:t>독립적인 라미네이션 챔버/영역의 수</w:t>
            </w:r>
            <w:r w:rsidRPr="00175400">
              <w:rPr>
                <w:rFonts w:ascii="맑은 고딕" w:eastAsia="맑은 고딕" w:hAnsi="맑은 고딕"/>
              </w:rPr>
              <w:br/>
              <w:t>(단위 없음).</w:t>
            </w:r>
          </w:p>
        </w:tc>
      </w:tr>
      <w:tr w:rsidR="003670A4" w:rsidRPr="00175400" w14:paraId="61149B94" w14:textId="77777777" w:rsidTr="006009EB">
        <w:trPr>
          <w:trHeight w:val="352"/>
          <w:jc w:val="center"/>
        </w:trPr>
        <w:tc>
          <w:tcPr>
            <w:tcW w:w="566" w:type="pct"/>
            <w:vMerge/>
            <w:vAlign w:val="center"/>
          </w:tcPr>
          <w:p w14:paraId="528889B1" w14:textId="77777777" w:rsidR="003670A4" w:rsidRPr="00175400" w:rsidRDefault="003670A4" w:rsidP="003670A4">
            <w:pPr>
              <w:widowControl/>
              <w:wordWrap/>
              <w:autoSpaceDE/>
              <w:autoSpaceDN/>
              <w:jc w:val="center"/>
              <w:rPr>
                <w:rFonts w:ascii="맑은 고딕" w:eastAsia="맑은 고딕" w:hAnsi="맑은 고딕"/>
              </w:rPr>
            </w:pPr>
          </w:p>
        </w:tc>
        <w:tc>
          <w:tcPr>
            <w:tcW w:w="233" w:type="pct"/>
            <w:vAlign w:val="center"/>
          </w:tcPr>
          <w:p w14:paraId="5B1737A6" w14:textId="77777777" w:rsidR="003670A4" w:rsidRPr="00175400" w:rsidRDefault="003670A4" w:rsidP="003670A4">
            <w:pPr>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24BEBED0" w14:textId="77777777" w:rsidR="003670A4" w:rsidRPr="00175400" w:rsidRDefault="003670A4" w:rsidP="003670A4">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840" w:type="pct"/>
            <w:vAlign w:val="center"/>
          </w:tcPr>
          <w:p w14:paraId="44AAED6E" w14:textId="4CA01EAA" w:rsidR="003670A4" w:rsidRPr="00175400" w:rsidRDefault="003670A4" w:rsidP="003670A4">
            <w:pPr>
              <w:widowControl/>
              <w:wordWrap/>
              <w:autoSpaceDE/>
              <w:autoSpaceDN/>
              <w:jc w:val="center"/>
              <w:rPr>
                <w:rFonts w:ascii="맑은 고딕" w:eastAsia="맑은 고딕" w:hAnsi="맑은 고딕"/>
              </w:rPr>
            </w:pPr>
            <w:r w:rsidRPr="00175400">
              <w:rPr>
                <w:rFonts w:ascii="맑은 고딕" w:eastAsia="맑은 고딕" w:hAnsi="맑은 고딕"/>
              </w:rPr>
              <w:t>Laminator</w:t>
            </w:r>
            <w:r w:rsidRPr="00175400">
              <w:rPr>
                <w:rFonts w:ascii="맑은 고딕" w:eastAsia="맑은 고딕" w:hAnsi="맑은 고딕"/>
              </w:rPr>
              <w:br/>
              <w:t>PlatenMaterial</w:t>
            </w:r>
          </w:p>
        </w:tc>
        <w:tc>
          <w:tcPr>
            <w:tcW w:w="1683" w:type="pct"/>
            <w:tcMar>
              <w:top w:w="28" w:type="dxa"/>
              <w:left w:w="102" w:type="dxa"/>
              <w:bottom w:w="28" w:type="dxa"/>
              <w:right w:w="102" w:type="dxa"/>
            </w:tcMar>
            <w:vAlign w:val="center"/>
          </w:tcPr>
          <w:p w14:paraId="6C6373D1" w14:textId="35C54EF4" w:rsidR="003670A4" w:rsidRPr="00175400" w:rsidRDefault="003670A4" w:rsidP="003670A4">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https://www.smart-factory.com/ids/cd/LaminatorPlatenMaterial/1/0</w:t>
            </w:r>
          </w:p>
        </w:tc>
        <w:tc>
          <w:tcPr>
            <w:tcW w:w="1513" w:type="pct"/>
            <w:vAlign w:val="center"/>
          </w:tcPr>
          <w:p w14:paraId="3E5F177B" w14:textId="6D72AF65" w:rsidR="003670A4" w:rsidRPr="00175400" w:rsidRDefault="003670A4" w:rsidP="003670A4">
            <w:pPr>
              <w:widowControl/>
              <w:wordWrap/>
              <w:autoSpaceDE/>
              <w:autoSpaceDN/>
              <w:rPr>
                <w:rFonts w:ascii="맑은 고딕" w:eastAsia="맑은 고딕" w:hAnsi="맑은 고딕"/>
              </w:rPr>
            </w:pPr>
            <w:r w:rsidRPr="00175400">
              <w:rPr>
                <w:rFonts w:ascii="맑은 고딕" w:eastAsia="맑은 고딕" w:hAnsi="맑은 고딕"/>
              </w:rPr>
              <w:t xml:space="preserve">The material grade of the heated </w:t>
            </w:r>
            <w:r w:rsidRPr="00175400">
              <w:rPr>
                <w:rFonts w:ascii="맑은 고딕" w:eastAsia="맑은 고딕" w:hAnsi="맑은 고딕"/>
              </w:rPr>
              <w:br/>
              <w:t>platen surface (e.g., Anodized Aluminum).</w:t>
            </w:r>
            <w:r w:rsidRPr="00175400">
              <w:rPr>
                <w:rFonts w:ascii="맑은 고딕" w:eastAsia="맑은 고딕" w:hAnsi="맑은 고딕"/>
              </w:rPr>
              <w:br/>
              <w:t xml:space="preserve">가열된 평판 표면의 재료 등급 </w:t>
            </w:r>
            <w:r w:rsidRPr="00175400">
              <w:rPr>
                <w:rFonts w:ascii="맑은 고딕" w:eastAsia="맑은 고딕" w:hAnsi="맑은 고딕"/>
              </w:rPr>
              <w:br/>
              <w:t>(예: 양극 산화 알루미늄).</w:t>
            </w:r>
          </w:p>
        </w:tc>
      </w:tr>
      <w:tr w:rsidR="003670A4" w:rsidRPr="00175400" w14:paraId="5A3B2EEB" w14:textId="77777777" w:rsidTr="006009EB">
        <w:trPr>
          <w:trHeight w:val="352"/>
          <w:jc w:val="center"/>
        </w:trPr>
        <w:tc>
          <w:tcPr>
            <w:tcW w:w="566" w:type="pct"/>
            <w:vMerge/>
            <w:vAlign w:val="center"/>
          </w:tcPr>
          <w:p w14:paraId="6EA16B0F" w14:textId="77777777" w:rsidR="003670A4" w:rsidRPr="00175400" w:rsidRDefault="003670A4" w:rsidP="003670A4">
            <w:pPr>
              <w:widowControl/>
              <w:wordWrap/>
              <w:autoSpaceDE/>
              <w:autoSpaceDN/>
              <w:jc w:val="center"/>
              <w:rPr>
                <w:rFonts w:ascii="맑은 고딕" w:eastAsia="맑은 고딕" w:hAnsi="맑은 고딕"/>
              </w:rPr>
            </w:pPr>
          </w:p>
        </w:tc>
        <w:tc>
          <w:tcPr>
            <w:tcW w:w="233" w:type="pct"/>
            <w:vAlign w:val="center"/>
          </w:tcPr>
          <w:p w14:paraId="419506AD" w14:textId="77777777" w:rsidR="003670A4" w:rsidRPr="00175400" w:rsidRDefault="003670A4" w:rsidP="003670A4">
            <w:pPr>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0D2DE7CD" w14:textId="77777777" w:rsidR="003670A4" w:rsidRPr="00175400" w:rsidRDefault="003670A4" w:rsidP="003670A4">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840" w:type="pct"/>
            <w:vAlign w:val="center"/>
          </w:tcPr>
          <w:p w14:paraId="35226BDB" w14:textId="63BF9DD7" w:rsidR="003670A4" w:rsidRPr="00175400" w:rsidRDefault="003670A4" w:rsidP="003670A4">
            <w:pPr>
              <w:widowControl/>
              <w:wordWrap/>
              <w:autoSpaceDE/>
              <w:autoSpaceDN/>
              <w:jc w:val="center"/>
              <w:rPr>
                <w:rFonts w:ascii="맑은 고딕" w:eastAsia="맑은 고딕" w:hAnsi="맑은 고딕"/>
              </w:rPr>
            </w:pPr>
            <w:r w:rsidRPr="00175400">
              <w:rPr>
                <w:rFonts w:ascii="맑은 고딕" w:eastAsia="맑은 고딕" w:hAnsi="맑은 고딕"/>
              </w:rPr>
              <w:t>LaminatorHeater</w:t>
            </w:r>
            <w:r w:rsidRPr="00175400">
              <w:rPr>
                <w:rFonts w:ascii="맑은 고딕" w:eastAsia="맑은 고딕" w:hAnsi="맑은 고딕"/>
              </w:rPr>
              <w:br/>
              <w:t>MaxOutput</w:t>
            </w:r>
          </w:p>
        </w:tc>
        <w:tc>
          <w:tcPr>
            <w:tcW w:w="1683" w:type="pct"/>
            <w:tcMar>
              <w:top w:w="28" w:type="dxa"/>
              <w:left w:w="102" w:type="dxa"/>
              <w:bottom w:w="28" w:type="dxa"/>
              <w:right w:w="102" w:type="dxa"/>
            </w:tcMar>
            <w:vAlign w:val="center"/>
          </w:tcPr>
          <w:p w14:paraId="049075DF" w14:textId="49172D87" w:rsidR="003670A4" w:rsidRPr="00175400" w:rsidRDefault="003670A4" w:rsidP="003670A4">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https://www.smart-factory.com/ids/cd/LaminatorHeaterMaxOutput/1/0</w:t>
            </w:r>
          </w:p>
        </w:tc>
        <w:tc>
          <w:tcPr>
            <w:tcW w:w="1513" w:type="pct"/>
            <w:vAlign w:val="center"/>
          </w:tcPr>
          <w:p w14:paraId="3506A02A" w14:textId="193A6784" w:rsidR="003670A4" w:rsidRPr="00175400" w:rsidRDefault="003670A4" w:rsidP="003670A4">
            <w:pPr>
              <w:widowControl/>
              <w:wordWrap/>
              <w:autoSpaceDE/>
              <w:autoSpaceDN/>
              <w:rPr>
                <w:rFonts w:ascii="맑은 고딕" w:eastAsia="맑은 고딕" w:hAnsi="맑은 고딕"/>
              </w:rPr>
            </w:pPr>
            <w:r w:rsidRPr="00175400">
              <w:rPr>
                <w:rFonts w:ascii="맑은 고딕" w:eastAsia="맑은 고딕" w:hAnsi="맑은 고딕"/>
              </w:rPr>
              <w:t xml:space="preserve">The maximum thermal power </w:t>
            </w:r>
            <w:r w:rsidRPr="00175400">
              <w:rPr>
                <w:rFonts w:ascii="맑은 고딕" w:eastAsia="맑은 고딕" w:hAnsi="맑은 고딕"/>
              </w:rPr>
              <w:br/>
              <w:t>output of the heating system (kW).</w:t>
            </w:r>
            <w:r w:rsidRPr="00175400">
              <w:rPr>
                <w:rFonts w:ascii="맑은 고딕" w:eastAsia="맑은 고딕" w:hAnsi="맑은 고딕"/>
              </w:rPr>
              <w:br/>
              <w:t>가열 시스템의 최대 열 출력 (kW).</w:t>
            </w:r>
          </w:p>
        </w:tc>
      </w:tr>
    </w:tbl>
    <w:p w14:paraId="4F136F52" w14:textId="37A27C40" w:rsidR="008D0EE7" w:rsidRPr="00175400" w:rsidRDefault="008D0EE7" w:rsidP="00EC04D3">
      <w:pPr>
        <w:widowControl/>
        <w:wordWrap/>
        <w:autoSpaceDE/>
        <w:autoSpaceDN/>
        <w:spacing w:after="160"/>
        <w:jc w:val="left"/>
        <w:rPr>
          <w:rFonts w:ascii="맑은 고딕" w:eastAsia="맑은 고딕" w:hAnsi="맑은 고딕"/>
        </w:rPr>
      </w:pPr>
    </w:p>
    <w:p w14:paraId="6D70604B" w14:textId="1553CDBB" w:rsidR="008D0EE7" w:rsidRPr="00175400" w:rsidRDefault="008D0EE7" w:rsidP="008D0EE7">
      <w:pPr>
        <w:pStyle w:val="af0"/>
        <w:keepNext/>
        <w:jc w:val="center"/>
        <w:rPr>
          <w:rFonts w:ascii="맑은 고딕" w:eastAsia="맑은 고딕" w:hAnsi="맑은 고딕"/>
        </w:rPr>
      </w:pPr>
      <w:r w:rsidRPr="00175400">
        <w:rPr>
          <w:rFonts w:ascii="맑은 고딕" w:eastAsia="맑은 고딕" w:hAnsi="맑은 고딕"/>
        </w:rPr>
        <w:t xml:space="preserve">표 </w:t>
      </w:r>
      <w:r w:rsidR="006009EB" w:rsidRPr="00175400">
        <w:rPr>
          <w:rFonts w:ascii="맑은 고딕" w:eastAsia="맑은 고딕" w:hAnsi="맑은 고딕"/>
        </w:rPr>
        <w:fldChar w:fldCharType="begin"/>
      </w:r>
      <w:r w:rsidR="006009EB" w:rsidRPr="00175400">
        <w:rPr>
          <w:rFonts w:ascii="맑은 고딕" w:eastAsia="맑은 고딕" w:hAnsi="맑은 고딕"/>
        </w:rPr>
        <w:instrText xml:space="preserve"> SEQ 표 \r 13 </w:instrText>
      </w:r>
      <w:r w:rsidR="006009EB" w:rsidRPr="00175400">
        <w:rPr>
          <w:rFonts w:ascii="맑은 고딕" w:eastAsia="맑은 고딕" w:hAnsi="맑은 고딕"/>
        </w:rPr>
        <w:fldChar w:fldCharType="separate"/>
      </w:r>
      <w:r w:rsidRPr="00175400">
        <w:rPr>
          <w:rFonts w:ascii="맑은 고딕" w:eastAsia="맑은 고딕" w:hAnsi="맑은 고딕"/>
          <w:noProof/>
        </w:rPr>
        <w:t>11</w:t>
      </w:r>
      <w:r w:rsidR="006009EB" w:rsidRPr="00175400">
        <w:rPr>
          <w:rFonts w:ascii="맑은 고딕" w:eastAsia="맑은 고딕" w:hAnsi="맑은 고딕"/>
          <w:noProof/>
        </w:rPr>
        <w:fldChar w:fldCharType="end"/>
      </w:r>
      <w:r w:rsidRPr="00175400">
        <w:rPr>
          <w:rFonts w:ascii="맑은 고딕" w:eastAsia="맑은 고딕" w:hAnsi="맑은 고딕" w:hint="eastAsia"/>
        </w:rPr>
        <w:t xml:space="preserve"> </w:t>
      </w:r>
      <w:r w:rsidR="004F1DC0" w:rsidRPr="00175400">
        <w:rPr>
          <w:rFonts w:ascii="맑은 고딕" w:eastAsia="맑은 고딕" w:hAnsi="맑은 고딕" w:cs="맑은 고딕"/>
          <w:color w:val="000000"/>
          <w:kern w:val="0"/>
        </w:rPr>
        <w:t>ComponentRatings</w:t>
      </w:r>
      <w:r w:rsidRPr="00175400">
        <w:rPr>
          <w:rFonts w:ascii="맑은 고딕" w:eastAsia="맑은 고딕" w:hAnsi="맑은 고딕" w:hint="eastAsia"/>
        </w:rPr>
        <w:t>의 구성</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4"/>
        <w:gridCol w:w="638"/>
        <w:gridCol w:w="452"/>
        <w:gridCol w:w="2045"/>
        <w:gridCol w:w="5370"/>
        <w:gridCol w:w="3888"/>
      </w:tblGrid>
      <w:tr w:rsidR="008D0EE7" w:rsidRPr="00175400" w14:paraId="0AE4FE07" w14:textId="77777777" w:rsidTr="006009EB">
        <w:trPr>
          <w:trHeight w:val="289"/>
          <w:jc w:val="center"/>
        </w:trPr>
        <w:tc>
          <w:tcPr>
            <w:tcW w:w="566" w:type="pct"/>
            <w:shd w:val="clear" w:color="auto" w:fill="DFE6F7"/>
            <w:tcMar>
              <w:top w:w="28" w:type="dxa"/>
              <w:left w:w="102" w:type="dxa"/>
              <w:bottom w:w="28" w:type="dxa"/>
              <w:right w:w="102" w:type="dxa"/>
            </w:tcMar>
            <w:vAlign w:val="center"/>
            <w:hideMark/>
          </w:tcPr>
          <w:p w14:paraId="0B2B1D4D" w14:textId="77777777" w:rsidR="008D0EE7" w:rsidRPr="00175400" w:rsidRDefault="008D0EE7" w:rsidP="006009EB">
            <w:pPr>
              <w:widowControl/>
              <w:wordWrap/>
              <w:autoSpaceDE/>
              <w:autoSpaceDN/>
              <w:jc w:val="center"/>
              <w:rPr>
                <w:rFonts w:ascii="맑은 고딕" w:eastAsia="맑은 고딕" w:hAnsi="맑은 고딕"/>
              </w:rPr>
            </w:pPr>
            <w:r w:rsidRPr="00175400">
              <w:rPr>
                <w:rFonts w:ascii="맑은 고딕" w:eastAsia="맑은 고딕" w:hAnsi="맑은 고딕"/>
                <w:b/>
                <w:bCs/>
              </w:rPr>
              <w:t>SMC 01</w:t>
            </w:r>
          </w:p>
        </w:tc>
        <w:tc>
          <w:tcPr>
            <w:tcW w:w="233" w:type="pct"/>
            <w:shd w:val="clear" w:color="auto" w:fill="DFE6F7"/>
            <w:tcMar>
              <w:top w:w="28" w:type="dxa"/>
              <w:left w:w="102" w:type="dxa"/>
              <w:bottom w:w="28" w:type="dxa"/>
              <w:right w:w="102" w:type="dxa"/>
            </w:tcMar>
            <w:vAlign w:val="center"/>
            <w:hideMark/>
          </w:tcPr>
          <w:p w14:paraId="100FD6C9" w14:textId="77777777" w:rsidR="008D0EE7" w:rsidRPr="00175400" w:rsidRDefault="008D0EE7" w:rsidP="006009EB">
            <w:pPr>
              <w:widowControl/>
              <w:wordWrap/>
              <w:autoSpaceDE/>
              <w:autoSpaceDN/>
              <w:jc w:val="center"/>
              <w:rPr>
                <w:rFonts w:ascii="맑은 고딕" w:eastAsia="맑은 고딕" w:hAnsi="맑은 고딕"/>
              </w:rPr>
            </w:pPr>
            <w:r w:rsidRPr="00175400">
              <w:rPr>
                <w:rFonts w:ascii="맑은 고딕" w:eastAsia="맑은 고딕" w:hAnsi="맑은 고딕"/>
                <w:b/>
                <w:bCs/>
              </w:rPr>
              <w:t>SMC 02</w:t>
            </w:r>
          </w:p>
        </w:tc>
        <w:tc>
          <w:tcPr>
            <w:tcW w:w="1005" w:type="pct"/>
            <w:gridSpan w:val="2"/>
            <w:shd w:val="clear" w:color="auto" w:fill="DFE6F7"/>
            <w:vAlign w:val="center"/>
          </w:tcPr>
          <w:p w14:paraId="4AAF9F41" w14:textId="77777777" w:rsidR="008D0EE7" w:rsidRPr="00175400" w:rsidRDefault="008D0EE7" w:rsidP="006009EB">
            <w:pPr>
              <w:widowControl/>
              <w:wordWrap/>
              <w:autoSpaceDE/>
              <w:autoSpaceDN/>
              <w:jc w:val="center"/>
              <w:rPr>
                <w:rFonts w:ascii="맑은 고딕" w:eastAsia="맑은 고딕" w:hAnsi="맑은 고딕"/>
              </w:rPr>
            </w:pPr>
            <w:r w:rsidRPr="00175400">
              <w:rPr>
                <w:rFonts w:ascii="맑은 고딕" w:eastAsia="맑은 고딕" w:hAnsi="맑은 고딕"/>
                <w:b/>
                <w:bCs/>
              </w:rPr>
              <w:t>idShort</w:t>
            </w:r>
          </w:p>
        </w:tc>
        <w:tc>
          <w:tcPr>
            <w:tcW w:w="1683" w:type="pct"/>
            <w:shd w:val="clear" w:color="auto" w:fill="DFE6F7"/>
            <w:tcMar>
              <w:top w:w="28" w:type="dxa"/>
              <w:left w:w="102" w:type="dxa"/>
              <w:bottom w:w="28" w:type="dxa"/>
              <w:right w:w="102" w:type="dxa"/>
            </w:tcMar>
            <w:vAlign w:val="center"/>
            <w:hideMark/>
          </w:tcPr>
          <w:p w14:paraId="4E7D7055" w14:textId="77777777" w:rsidR="008D0EE7" w:rsidRPr="00175400" w:rsidRDefault="008D0EE7" w:rsidP="006009EB">
            <w:pPr>
              <w:widowControl/>
              <w:wordWrap/>
              <w:autoSpaceDE/>
              <w:autoSpaceDN/>
              <w:jc w:val="center"/>
              <w:rPr>
                <w:rFonts w:ascii="맑은 고딕" w:eastAsia="맑은 고딕" w:hAnsi="맑은 고딕"/>
              </w:rPr>
            </w:pPr>
            <w:r w:rsidRPr="00175400">
              <w:rPr>
                <w:rFonts w:ascii="맑은 고딕" w:eastAsia="맑은 고딕" w:hAnsi="맑은 고딕"/>
                <w:b/>
                <w:bCs/>
              </w:rPr>
              <w:t>SemanticID</w:t>
            </w:r>
          </w:p>
        </w:tc>
        <w:tc>
          <w:tcPr>
            <w:tcW w:w="1513" w:type="pct"/>
            <w:shd w:val="clear" w:color="auto" w:fill="DFE6F7"/>
            <w:vAlign w:val="center"/>
          </w:tcPr>
          <w:p w14:paraId="3D4B400D" w14:textId="77777777" w:rsidR="008D0EE7" w:rsidRPr="00175400" w:rsidRDefault="008D0EE7" w:rsidP="006009EB">
            <w:pPr>
              <w:widowControl/>
              <w:wordWrap/>
              <w:autoSpaceDE/>
              <w:autoSpaceDN/>
              <w:jc w:val="center"/>
              <w:rPr>
                <w:rFonts w:ascii="맑은 고딕" w:eastAsia="맑은 고딕" w:hAnsi="맑은 고딕"/>
                <w:b/>
                <w:bCs/>
              </w:rPr>
            </w:pPr>
            <w:r w:rsidRPr="00175400">
              <w:rPr>
                <w:rFonts w:ascii="맑은 고딕" w:eastAsia="맑은 고딕" w:hAnsi="맑은 고딕" w:hint="eastAsia"/>
                <w:b/>
                <w:bCs/>
              </w:rPr>
              <w:t>설명</w:t>
            </w:r>
          </w:p>
        </w:tc>
      </w:tr>
      <w:tr w:rsidR="00BE6DEF" w:rsidRPr="00175400" w14:paraId="6412D26B" w14:textId="77777777" w:rsidTr="006009EB">
        <w:trPr>
          <w:trHeight w:val="351"/>
          <w:jc w:val="center"/>
        </w:trPr>
        <w:tc>
          <w:tcPr>
            <w:tcW w:w="566" w:type="pct"/>
            <w:vMerge w:val="restart"/>
            <w:tcMar>
              <w:top w:w="28" w:type="dxa"/>
              <w:left w:w="102" w:type="dxa"/>
              <w:bottom w:w="28" w:type="dxa"/>
              <w:right w:w="102" w:type="dxa"/>
            </w:tcMar>
            <w:vAlign w:val="center"/>
          </w:tcPr>
          <w:p w14:paraId="0DF21B14" w14:textId="77777777" w:rsidR="00BE6DEF" w:rsidRPr="00175400" w:rsidRDefault="00BE6DEF" w:rsidP="00BE6DEF">
            <w:pPr>
              <w:widowControl/>
              <w:wordWrap/>
              <w:autoSpaceDE/>
              <w:autoSpaceDN/>
              <w:jc w:val="center"/>
              <w:rPr>
                <w:rFonts w:ascii="맑은 고딕" w:eastAsia="맑은 고딕" w:hAnsi="맑은 고딕"/>
              </w:rPr>
            </w:pPr>
          </w:p>
          <w:p w14:paraId="1C057B26" w14:textId="7C01BE03" w:rsidR="00BE6DEF" w:rsidRPr="00175400" w:rsidRDefault="00BE6DEF" w:rsidP="00BE6DEF">
            <w:pPr>
              <w:widowControl/>
              <w:wordWrap/>
              <w:autoSpaceDE/>
              <w:autoSpaceDN/>
              <w:jc w:val="center"/>
              <w:rPr>
                <w:rFonts w:ascii="맑은 고딕" w:eastAsia="맑은 고딕" w:hAnsi="맑은 고딕"/>
              </w:rPr>
            </w:pPr>
            <w:r w:rsidRPr="00175400">
              <w:rPr>
                <w:rFonts w:ascii="맑은 고딕" w:eastAsia="맑은 고딕" w:hAnsi="맑은 고딕" w:cs="맑은 고딕"/>
                <w:color w:val="000000"/>
                <w:kern w:val="0"/>
              </w:rPr>
              <w:t>Component</w:t>
            </w:r>
            <w:r w:rsidRPr="00175400">
              <w:rPr>
                <w:rFonts w:ascii="맑은 고딕" w:eastAsia="맑은 고딕" w:hAnsi="맑은 고딕" w:cs="맑은 고딕"/>
                <w:color w:val="000000"/>
                <w:kern w:val="0"/>
              </w:rPr>
              <w:br/>
              <w:t>Ratings</w:t>
            </w:r>
          </w:p>
        </w:tc>
        <w:tc>
          <w:tcPr>
            <w:tcW w:w="233" w:type="pct"/>
            <w:tcMar>
              <w:top w:w="28" w:type="dxa"/>
              <w:left w:w="102" w:type="dxa"/>
              <w:bottom w:w="28" w:type="dxa"/>
              <w:right w:w="102" w:type="dxa"/>
            </w:tcMar>
            <w:vAlign w:val="center"/>
          </w:tcPr>
          <w:p w14:paraId="19523314" w14:textId="77777777" w:rsidR="00BE6DEF" w:rsidRPr="00175400" w:rsidRDefault="00BE6DEF" w:rsidP="00BE6DEF">
            <w:pPr>
              <w:widowControl/>
              <w:wordWrap/>
              <w:autoSpaceDE/>
              <w:autoSpaceDN/>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017E4AAE" w14:textId="77777777" w:rsidR="00BE6DEF" w:rsidRPr="00175400" w:rsidRDefault="00BE6DEF" w:rsidP="00BE6DEF">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840" w:type="pct"/>
            <w:tcMar>
              <w:top w:w="28" w:type="dxa"/>
              <w:left w:w="102" w:type="dxa"/>
              <w:bottom w:w="28" w:type="dxa"/>
              <w:right w:w="102" w:type="dxa"/>
            </w:tcMar>
            <w:vAlign w:val="center"/>
          </w:tcPr>
          <w:p w14:paraId="6503A277" w14:textId="612A67C8" w:rsidR="00BE6DEF" w:rsidRPr="00175400" w:rsidRDefault="00BE6DEF" w:rsidP="00BE6DEF">
            <w:pPr>
              <w:widowControl/>
              <w:wordWrap/>
              <w:autoSpaceDE/>
              <w:autoSpaceDN/>
              <w:jc w:val="center"/>
              <w:rPr>
                <w:rFonts w:ascii="맑은 고딕" w:eastAsia="맑은 고딕" w:hAnsi="맑은 고딕"/>
              </w:rPr>
            </w:pPr>
            <w:r w:rsidRPr="00175400">
              <w:rPr>
                <w:rFonts w:ascii="맑은 고딕" w:eastAsia="맑은 고딕" w:hAnsi="맑은 고딕"/>
              </w:rPr>
              <w:t>LaminatorPress</w:t>
            </w:r>
            <w:r w:rsidRPr="00175400">
              <w:rPr>
                <w:rFonts w:ascii="맑은 고딕" w:eastAsia="맑은 고딕" w:hAnsi="맑은 고딕"/>
              </w:rPr>
              <w:br/>
              <w:t>MechanismType</w:t>
            </w:r>
          </w:p>
        </w:tc>
        <w:tc>
          <w:tcPr>
            <w:tcW w:w="1683" w:type="pct"/>
            <w:tcMar>
              <w:top w:w="28" w:type="dxa"/>
              <w:left w:w="102" w:type="dxa"/>
              <w:bottom w:w="28" w:type="dxa"/>
              <w:right w:w="102" w:type="dxa"/>
            </w:tcMar>
            <w:vAlign w:val="center"/>
          </w:tcPr>
          <w:p w14:paraId="577CA458" w14:textId="32DC3DB9" w:rsidR="00BE6DEF" w:rsidRPr="00175400" w:rsidRDefault="00BE6DEF" w:rsidP="00BE6DEF">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https://www.smart-factory.com/ids/cd/LaminatorPressMechanismType/1/0</w:t>
            </w:r>
          </w:p>
        </w:tc>
        <w:tc>
          <w:tcPr>
            <w:tcW w:w="1513" w:type="pct"/>
            <w:vAlign w:val="center"/>
          </w:tcPr>
          <w:p w14:paraId="63B9A599" w14:textId="4D387D12" w:rsidR="00BE6DEF" w:rsidRPr="00175400" w:rsidRDefault="00BE6DEF" w:rsidP="00BE6DEF">
            <w:pPr>
              <w:widowControl/>
              <w:wordWrap/>
              <w:autoSpaceDE/>
              <w:autoSpaceDN/>
              <w:rPr>
                <w:rFonts w:ascii="맑은 고딕" w:eastAsia="맑은 고딕" w:hAnsi="맑은 고딕"/>
              </w:rPr>
            </w:pPr>
            <w:r w:rsidRPr="00175400">
              <w:rPr>
                <w:rFonts w:ascii="맑은 고딕" w:eastAsia="맑은 고딕" w:hAnsi="맑은 고딕"/>
              </w:rPr>
              <w:t xml:space="preserve">The mechanism used to </w:t>
            </w:r>
            <w:r w:rsidRPr="00175400">
              <w:rPr>
                <w:rFonts w:ascii="맑은 고딕" w:eastAsia="맑은 고딕" w:hAnsi="맑은 고딕"/>
              </w:rPr>
              <w:br/>
              <w:t>apply pressure (e.g., Hydraulic, Pneumatic, Vacuum Bag).</w:t>
            </w:r>
            <w:r w:rsidRPr="00175400">
              <w:rPr>
                <w:rFonts w:ascii="맑은 고딕" w:eastAsia="맑은 고딕" w:hAnsi="맑은 고딕"/>
              </w:rPr>
              <w:br/>
              <w:t xml:space="preserve">압력을 가하는 데 사용되는 메커니즘 </w:t>
            </w:r>
            <w:r w:rsidRPr="00175400">
              <w:rPr>
                <w:rFonts w:ascii="맑은 고딕" w:eastAsia="맑은 고딕" w:hAnsi="맑은 고딕"/>
              </w:rPr>
              <w:br/>
              <w:t>(예: 유압식, 공압식, 진공 백).</w:t>
            </w:r>
          </w:p>
        </w:tc>
      </w:tr>
      <w:tr w:rsidR="00BE6DEF" w:rsidRPr="00175400" w14:paraId="732EDA5C" w14:textId="77777777" w:rsidTr="006009EB">
        <w:trPr>
          <w:trHeight w:val="352"/>
          <w:jc w:val="center"/>
        </w:trPr>
        <w:tc>
          <w:tcPr>
            <w:tcW w:w="566" w:type="pct"/>
            <w:vMerge/>
            <w:vAlign w:val="center"/>
          </w:tcPr>
          <w:p w14:paraId="411F4C08" w14:textId="77777777" w:rsidR="00BE6DEF" w:rsidRPr="00175400" w:rsidRDefault="00BE6DEF" w:rsidP="00BE6DEF">
            <w:pPr>
              <w:widowControl/>
              <w:wordWrap/>
              <w:autoSpaceDE/>
              <w:autoSpaceDN/>
              <w:jc w:val="center"/>
              <w:rPr>
                <w:rFonts w:ascii="맑은 고딕" w:eastAsia="맑은 고딕" w:hAnsi="맑은 고딕"/>
              </w:rPr>
            </w:pPr>
          </w:p>
        </w:tc>
        <w:tc>
          <w:tcPr>
            <w:tcW w:w="233" w:type="pct"/>
            <w:vAlign w:val="center"/>
          </w:tcPr>
          <w:p w14:paraId="68B49DBB" w14:textId="77777777" w:rsidR="00BE6DEF" w:rsidRPr="00175400" w:rsidRDefault="00BE6DEF" w:rsidP="00BE6DEF">
            <w:pPr>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7413EC11" w14:textId="77777777" w:rsidR="00BE6DEF" w:rsidRPr="00175400" w:rsidRDefault="00BE6DEF" w:rsidP="00BE6DEF">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840" w:type="pct"/>
            <w:vAlign w:val="center"/>
          </w:tcPr>
          <w:p w14:paraId="3B543FE9" w14:textId="05BBD644" w:rsidR="00BE6DEF" w:rsidRPr="00175400" w:rsidRDefault="00BE6DEF" w:rsidP="00BE6DEF">
            <w:pPr>
              <w:widowControl/>
              <w:wordWrap/>
              <w:autoSpaceDE/>
              <w:autoSpaceDN/>
              <w:jc w:val="center"/>
              <w:rPr>
                <w:rFonts w:ascii="맑은 고딕" w:eastAsia="맑은 고딕" w:hAnsi="맑은 고딕"/>
              </w:rPr>
            </w:pPr>
            <w:r w:rsidRPr="00175400">
              <w:rPr>
                <w:rFonts w:ascii="맑은 고딕" w:eastAsia="맑은 고딕" w:hAnsi="맑은 고딕"/>
              </w:rPr>
              <w:t>Laminator</w:t>
            </w:r>
            <w:r w:rsidRPr="00175400">
              <w:rPr>
                <w:rFonts w:ascii="맑은 고딕" w:eastAsia="맑은 고딕" w:hAnsi="맑은 고딕"/>
              </w:rPr>
              <w:br/>
              <w:t>MaxTempRated</w:t>
            </w:r>
          </w:p>
        </w:tc>
        <w:tc>
          <w:tcPr>
            <w:tcW w:w="1683" w:type="pct"/>
            <w:tcMar>
              <w:top w:w="28" w:type="dxa"/>
              <w:left w:w="102" w:type="dxa"/>
              <w:bottom w:w="28" w:type="dxa"/>
              <w:right w:w="102" w:type="dxa"/>
            </w:tcMar>
            <w:vAlign w:val="center"/>
          </w:tcPr>
          <w:p w14:paraId="2A24B1AD" w14:textId="121797B1" w:rsidR="00BE6DEF" w:rsidRPr="00175400" w:rsidRDefault="00BE6DEF" w:rsidP="00BE6DEF">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https://www.smart-factory.com/ids/cd/LaminatorMaxTempRated/1/0</w:t>
            </w:r>
          </w:p>
        </w:tc>
        <w:tc>
          <w:tcPr>
            <w:tcW w:w="1513" w:type="pct"/>
            <w:vAlign w:val="center"/>
          </w:tcPr>
          <w:p w14:paraId="5CC10021" w14:textId="4F947A87" w:rsidR="00BE6DEF" w:rsidRPr="00175400" w:rsidRDefault="00BE6DEF" w:rsidP="00BE6DEF">
            <w:pPr>
              <w:widowControl/>
              <w:wordWrap/>
              <w:autoSpaceDE/>
              <w:autoSpaceDN/>
              <w:rPr>
                <w:rFonts w:ascii="맑은 고딕" w:eastAsia="맑은 고딕" w:hAnsi="맑은 고딕"/>
              </w:rPr>
            </w:pPr>
            <w:r w:rsidRPr="00175400">
              <w:rPr>
                <w:rFonts w:ascii="맑은 고딕" w:eastAsia="맑은 고딕" w:hAnsi="맑은 고딕"/>
              </w:rPr>
              <w:t>The maximum temperature the machine is certified to operate at (°C).</w:t>
            </w:r>
            <w:r w:rsidRPr="00175400">
              <w:rPr>
                <w:rFonts w:ascii="맑은 고딕" w:eastAsia="맑은 고딕" w:hAnsi="맑은 고딕"/>
              </w:rPr>
              <w:br/>
              <w:t>장비가 작동하도록 인증된 최대</w:t>
            </w:r>
            <w:r w:rsidRPr="00175400">
              <w:rPr>
                <w:rFonts w:ascii="맑은 고딕" w:eastAsia="맑은 고딕" w:hAnsi="맑은 고딕"/>
              </w:rPr>
              <w:br/>
              <w:t>온도 (°C).</w:t>
            </w:r>
          </w:p>
        </w:tc>
      </w:tr>
      <w:tr w:rsidR="00BE6DEF" w:rsidRPr="00175400" w14:paraId="7D8E5CE0" w14:textId="77777777" w:rsidTr="006009EB">
        <w:trPr>
          <w:trHeight w:val="352"/>
          <w:jc w:val="center"/>
        </w:trPr>
        <w:tc>
          <w:tcPr>
            <w:tcW w:w="566" w:type="pct"/>
            <w:vMerge/>
            <w:vAlign w:val="center"/>
          </w:tcPr>
          <w:p w14:paraId="677BFC99" w14:textId="77777777" w:rsidR="00BE6DEF" w:rsidRPr="00175400" w:rsidRDefault="00BE6DEF" w:rsidP="00BE6DEF">
            <w:pPr>
              <w:widowControl/>
              <w:wordWrap/>
              <w:autoSpaceDE/>
              <w:autoSpaceDN/>
              <w:jc w:val="center"/>
              <w:rPr>
                <w:rFonts w:ascii="맑은 고딕" w:eastAsia="맑은 고딕" w:hAnsi="맑은 고딕"/>
              </w:rPr>
            </w:pPr>
          </w:p>
        </w:tc>
        <w:tc>
          <w:tcPr>
            <w:tcW w:w="233" w:type="pct"/>
            <w:vAlign w:val="center"/>
          </w:tcPr>
          <w:p w14:paraId="1A96591E" w14:textId="77777777" w:rsidR="00BE6DEF" w:rsidRPr="00175400" w:rsidRDefault="00BE6DEF" w:rsidP="00BE6DEF">
            <w:pPr>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14E59E15" w14:textId="77777777" w:rsidR="00BE6DEF" w:rsidRPr="00175400" w:rsidRDefault="00BE6DEF" w:rsidP="00BE6DEF">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840" w:type="pct"/>
            <w:vAlign w:val="center"/>
          </w:tcPr>
          <w:p w14:paraId="47EE385C" w14:textId="14EEF04D" w:rsidR="00BE6DEF" w:rsidRPr="00175400" w:rsidRDefault="00BE6DEF" w:rsidP="00BE6DEF">
            <w:pPr>
              <w:widowControl/>
              <w:wordWrap/>
              <w:autoSpaceDE/>
              <w:autoSpaceDN/>
              <w:jc w:val="center"/>
              <w:rPr>
                <w:rFonts w:ascii="맑은 고딕" w:eastAsia="맑은 고딕" w:hAnsi="맑은 고딕"/>
              </w:rPr>
            </w:pPr>
            <w:r w:rsidRPr="00175400">
              <w:rPr>
                <w:rFonts w:ascii="맑은 고딕" w:eastAsia="맑은 고딕" w:hAnsi="맑은 고딕"/>
              </w:rPr>
              <w:t>LaminatorVacuum</w:t>
            </w:r>
            <w:r w:rsidRPr="00175400">
              <w:rPr>
                <w:rFonts w:ascii="맑은 고딕" w:eastAsia="맑은 고딕" w:hAnsi="맑은 고딕"/>
              </w:rPr>
              <w:br/>
              <w:t>PumpCapacity</w:t>
            </w:r>
          </w:p>
        </w:tc>
        <w:tc>
          <w:tcPr>
            <w:tcW w:w="1683" w:type="pct"/>
            <w:tcMar>
              <w:top w:w="28" w:type="dxa"/>
              <w:left w:w="102" w:type="dxa"/>
              <w:bottom w:w="28" w:type="dxa"/>
              <w:right w:w="102" w:type="dxa"/>
            </w:tcMar>
            <w:vAlign w:val="center"/>
          </w:tcPr>
          <w:p w14:paraId="18F50C1F" w14:textId="2D857A1D" w:rsidR="00BE6DEF" w:rsidRPr="00175400" w:rsidRDefault="00BE6DEF" w:rsidP="00BE6DEF">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https://www.smart-factory.com/ids/cd/LaminatorVacuumPumpCapacity/1/0</w:t>
            </w:r>
          </w:p>
        </w:tc>
        <w:tc>
          <w:tcPr>
            <w:tcW w:w="1513" w:type="pct"/>
            <w:vAlign w:val="center"/>
          </w:tcPr>
          <w:p w14:paraId="0BDECDEB" w14:textId="089D7DE4" w:rsidR="00BE6DEF" w:rsidRPr="00175400" w:rsidRDefault="00BE6DEF" w:rsidP="00BE6DEF">
            <w:pPr>
              <w:widowControl/>
              <w:wordWrap/>
              <w:autoSpaceDE/>
              <w:autoSpaceDN/>
              <w:rPr>
                <w:rFonts w:ascii="맑은 고딕" w:eastAsia="맑은 고딕" w:hAnsi="맑은 고딕"/>
              </w:rPr>
            </w:pPr>
            <w:r w:rsidRPr="00175400">
              <w:rPr>
                <w:rFonts w:ascii="맑은 고딕" w:eastAsia="맑은 고딕" w:hAnsi="맑은 고딕" w:cs="굴림"/>
                <w:kern w:val="0"/>
              </w:rPr>
              <w:t>The rated volumetric flow rate capacity of the vacuum pump (m³/h).</w:t>
            </w:r>
            <w:r w:rsidRPr="00175400">
              <w:rPr>
                <w:rFonts w:ascii="맑은 고딕" w:eastAsia="맑은 고딕" w:hAnsi="맑은 고딕" w:cs="굴림"/>
                <w:kern w:val="0"/>
              </w:rPr>
              <w:br/>
              <w:t>진공 펌프의 정격 체적 유량</w:t>
            </w:r>
            <w:r w:rsidRPr="00175400">
              <w:rPr>
                <w:rFonts w:ascii="맑은 고딕" w:eastAsia="맑은 고딕" w:hAnsi="맑은 고딕" w:cs="굴림"/>
                <w:kern w:val="0"/>
              </w:rPr>
              <w:br/>
              <w:t>용량 ($m^3/h$).</w:t>
            </w:r>
          </w:p>
        </w:tc>
      </w:tr>
      <w:tr w:rsidR="00BE6DEF" w:rsidRPr="00175400" w14:paraId="48A2C644" w14:textId="77777777" w:rsidTr="006009EB">
        <w:trPr>
          <w:trHeight w:val="352"/>
          <w:jc w:val="center"/>
        </w:trPr>
        <w:tc>
          <w:tcPr>
            <w:tcW w:w="566" w:type="pct"/>
            <w:vMerge/>
            <w:vAlign w:val="center"/>
          </w:tcPr>
          <w:p w14:paraId="598DF988" w14:textId="77777777" w:rsidR="00BE6DEF" w:rsidRPr="00175400" w:rsidRDefault="00BE6DEF" w:rsidP="00BE6DEF">
            <w:pPr>
              <w:widowControl/>
              <w:wordWrap/>
              <w:autoSpaceDE/>
              <w:autoSpaceDN/>
              <w:jc w:val="center"/>
              <w:rPr>
                <w:rFonts w:ascii="맑은 고딕" w:eastAsia="맑은 고딕" w:hAnsi="맑은 고딕"/>
              </w:rPr>
            </w:pPr>
          </w:p>
        </w:tc>
        <w:tc>
          <w:tcPr>
            <w:tcW w:w="233" w:type="pct"/>
            <w:vAlign w:val="center"/>
          </w:tcPr>
          <w:p w14:paraId="36AAAF7F" w14:textId="77777777" w:rsidR="00BE6DEF" w:rsidRPr="00175400" w:rsidRDefault="00BE6DEF" w:rsidP="00BE6DEF">
            <w:pPr>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4D1B73DA" w14:textId="77777777" w:rsidR="00BE6DEF" w:rsidRPr="00175400" w:rsidRDefault="00BE6DEF" w:rsidP="00BE6DEF">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840" w:type="pct"/>
            <w:vAlign w:val="center"/>
          </w:tcPr>
          <w:p w14:paraId="31384E6F" w14:textId="49AE4AB0" w:rsidR="00BE6DEF" w:rsidRPr="00175400" w:rsidRDefault="00BE6DEF" w:rsidP="00BE6DEF">
            <w:pPr>
              <w:widowControl/>
              <w:wordWrap/>
              <w:autoSpaceDE/>
              <w:autoSpaceDN/>
              <w:jc w:val="center"/>
              <w:rPr>
                <w:rFonts w:ascii="맑은 고딕" w:eastAsia="맑은 고딕" w:hAnsi="맑은 고딕"/>
              </w:rPr>
            </w:pPr>
            <w:r w:rsidRPr="00175400">
              <w:rPr>
                <w:rFonts w:ascii="맑은 고딕" w:eastAsia="맑은 고딕" w:hAnsi="맑은 고딕"/>
              </w:rPr>
              <w:t>LaminatorMax</w:t>
            </w:r>
            <w:r w:rsidRPr="00175400">
              <w:rPr>
                <w:rFonts w:ascii="맑은 고딕" w:eastAsia="맑은 고딕" w:hAnsi="맑은 고딕"/>
              </w:rPr>
              <w:br/>
              <w:t>PressureRated</w:t>
            </w:r>
          </w:p>
        </w:tc>
        <w:tc>
          <w:tcPr>
            <w:tcW w:w="1683" w:type="pct"/>
            <w:tcMar>
              <w:top w:w="28" w:type="dxa"/>
              <w:left w:w="102" w:type="dxa"/>
              <w:bottom w:w="28" w:type="dxa"/>
              <w:right w:w="102" w:type="dxa"/>
            </w:tcMar>
            <w:vAlign w:val="center"/>
          </w:tcPr>
          <w:p w14:paraId="5825C2CD" w14:textId="3E742944" w:rsidR="00BE6DEF" w:rsidRPr="00175400" w:rsidRDefault="00BE6DEF" w:rsidP="00BE6DEF">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https://www.smart-factory.com/ids/cd/LaminatorMaxPressureRated/1/0</w:t>
            </w:r>
          </w:p>
        </w:tc>
        <w:tc>
          <w:tcPr>
            <w:tcW w:w="1513" w:type="pct"/>
            <w:vAlign w:val="center"/>
          </w:tcPr>
          <w:p w14:paraId="3BAF2171" w14:textId="095FDBB1" w:rsidR="00BE6DEF" w:rsidRPr="00175400" w:rsidRDefault="00BE6DEF" w:rsidP="00BE6DEF">
            <w:pPr>
              <w:widowControl/>
              <w:wordWrap/>
              <w:autoSpaceDE/>
              <w:autoSpaceDN/>
              <w:rPr>
                <w:rFonts w:ascii="맑은 고딕" w:eastAsia="맑은 고딕" w:hAnsi="맑은 고딕"/>
              </w:rPr>
            </w:pPr>
            <w:r w:rsidRPr="00175400">
              <w:rPr>
                <w:rFonts w:ascii="맑은 고딕" w:eastAsia="맑은 고딕" w:hAnsi="맑은 고딕"/>
              </w:rPr>
              <w:t>The maximum pressure the press mechanism is rated for (bar).</w:t>
            </w:r>
            <w:r w:rsidRPr="00175400">
              <w:rPr>
                <w:rFonts w:ascii="맑은 고딕" w:eastAsia="맑은 고딕" w:hAnsi="맑은 고딕"/>
              </w:rPr>
              <w:br/>
              <w:t>프레스 메커니즘의 최대 정격 압력 (bar).</w:t>
            </w:r>
          </w:p>
        </w:tc>
      </w:tr>
      <w:tr w:rsidR="00BE6DEF" w:rsidRPr="00175400" w14:paraId="77AA25DF" w14:textId="77777777" w:rsidTr="006009EB">
        <w:trPr>
          <w:trHeight w:val="352"/>
          <w:jc w:val="center"/>
        </w:trPr>
        <w:tc>
          <w:tcPr>
            <w:tcW w:w="566" w:type="pct"/>
            <w:vMerge/>
            <w:vAlign w:val="center"/>
          </w:tcPr>
          <w:p w14:paraId="279CECDB" w14:textId="77777777" w:rsidR="00BE6DEF" w:rsidRPr="00175400" w:rsidRDefault="00BE6DEF" w:rsidP="00BE6DEF">
            <w:pPr>
              <w:widowControl/>
              <w:wordWrap/>
              <w:autoSpaceDE/>
              <w:autoSpaceDN/>
              <w:jc w:val="center"/>
              <w:rPr>
                <w:rFonts w:ascii="맑은 고딕" w:eastAsia="맑은 고딕" w:hAnsi="맑은 고딕"/>
              </w:rPr>
            </w:pPr>
          </w:p>
        </w:tc>
        <w:tc>
          <w:tcPr>
            <w:tcW w:w="233" w:type="pct"/>
            <w:vAlign w:val="center"/>
          </w:tcPr>
          <w:p w14:paraId="4A375258" w14:textId="77777777" w:rsidR="00BE6DEF" w:rsidRPr="00175400" w:rsidRDefault="00BE6DEF" w:rsidP="00BE6DEF">
            <w:pPr>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475ECA11" w14:textId="77777777" w:rsidR="00BE6DEF" w:rsidRPr="00175400" w:rsidRDefault="00BE6DEF" w:rsidP="00BE6DEF">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840" w:type="pct"/>
            <w:vAlign w:val="center"/>
          </w:tcPr>
          <w:p w14:paraId="1A7ACEB0" w14:textId="3D7BBB71" w:rsidR="00BE6DEF" w:rsidRPr="00175400" w:rsidRDefault="00BE6DEF" w:rsidP="00BE6DEF">
            <w:pPr>
              <w:widowControl/>
              <w:wordWrap/>
              <w:autoSpaceDE/>
              <w:autoSpaceDN/>
              <w:jc w:val="center"/>
              <w:rPr>
                <w:rFonts w:ascii="맑은 고딕" w:eastAsia="맑은 고딕" w:hAnsi="맑은 고딕"/>
              </w:rPr>
            </w:pPr>
            <w:r w:rsidRPr="00175400">
              <w:rPr>
                <w:rFonts w:ascii="맑은 고딕" w:eastAsia="맑은 고딕" w:hAnsi="맑은 고딕"/>
              </w:rPr>
              <w:t>Laminator</w:t>
            </w:r>
            <w:r w:rsidRPr="00175400">
              <w:rPr>
                <w:rFonts w:ascii="맑은 고딕" w:eastAsia="맑은 고딕" w:hAnsi="맑은 고딕"/>
              </w:rPr>
              <w:br/>
              <w:t>PlatenFlatness</w:t>
            </w:r>
            <w:r w:rsidRPr="00175400">
              <w:rPr>
                <w:rFonts w:ascii="맑은 고딕" w:eastAsia="맑은 고딕" w:hAnsi="맑은 고딕"/>
              </w:rPr>
              <w:br/>
              <w:t>Tolerance</w:t>
            </w:r>
          </w:p>
        </w:tc>
        <w:tc>
          <w:tcPr>
            <w:tcW w:w="1683" w:type="pct"/>
            <w:tcMar>
              <w:top w:w="28" w:type="dxa"/>
              <w:left w:w="102" w:type="dxa"/>
              <w:bottom w:w="28" w:type="dxa"/>
              <w:right w:w="102" w:type="dxa"/>
            </w:tcMar>
            <w:vAlign w:val="center"/>
          </w:tcPr>
          <w:p w14:paraId="7457E79D" w14:textId="4ED2A2FC" w:rsidR="00BE6DEF" w:rsidRPr="00175400" w:rsidRDefault="00BE6DEF" w:rsidP="00BE6DEF">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https://www.smart-factory.com/ids/cd/LaminatorPlatenFlatnessTolerance/1/0</w:t>
            </w:r>
          </w:p>
        </w:tc>
        <w:tc>
          <w:tcPr>
            <w:tcW w:w="1513" w:type="pct"/>
            <w:vAlign w:val="center"/>
          </w:tcPr>
          <w:p w14:paraId="6B5D5C48" w14:textId="7A3750F8" w:rsidR="00BE6DEF" w:rsidRPr="00175400" w:rsidRDefault="00BE6DEF" w:rsidP="00BE6DEF">
            <w:pPr>
              <w:widowControl/>
              <w:wordWrap/>
              <w:autoSpaceDE/>
              <w:autoSpaceDN/>
              <w:rPr>
                <w:rFonts w:ascii="맑은 고딕" w:eastAsia="맑은 고딕" w:hAnsi="맑은 고딕"/>
              </w:rPr>
            </w:pPr>
            <w:r w:rsidRPr="00175400">
              <w:rPr>
                <w:rFonts w:ascii="맑은 고딕" w:eastAsia="맑은 고딕" w:hAnsi="맑은 고딕"/>
              </w:rPr>
              <w:t>The flatness tolerance specification for the heated platen (mm).</w:t>
            </w:r>
            <w:r w:rsidRPr="00175400">
              <w:rPr>
                <w:rFonts w:ascii="맑은 고딕" w:eastAsia="맑은 고딕" w:hAnsi="맑은 고딕"/>
              </w:rPr>
              <w:br/>
              <w:t>가열된 평판의 평탄도 허용 오차</w:t>
            </w:r>
            <w:r w:rsidRPr="00175400">
              <w:rPr>
                <w:rFonts w:ascii="맑은 고딕" w:eastAsia="맑은 고딕" w:hAnsi="맑은 고딕"/>
              </w:rPr>
              <w:br/>
              <w:t>사양 (mm).</w:t>
            </w:r>
          </w:p>
        </w:tc>
      </w:tr>
      <w:tr w:rsidR="00BE6DEF" w:rsidRPr="00175400" w14:paraId="5DAF6EEE" w14:textId="77777777" w:rsidTr="006009EB">
        <w:trPr>
          <w:trHeight w:val="352"/>
          <w:jc w:val="center"/>
        </w:trPr>
        <w:tc>
          <w:tcPr>
            <w:tcW w:w="566" w:type="pct"/>
            <w:vMerge/>
            <w:vAlign w:val="center"/>
          </w:tcPr>
          <w:p w14:paraId="557BD59F" w14:textId="77777777" w:rsidR="00BE6DEF" w:rsidRPr="00175400" w:rsidRDefault="00BE6DEF" w:rsidP="00BE6DEF">
            <w:pPr>
              <w:widowControl/>
              <w:wordWrap/>
              <w:autoSpaceDE/>
              <w:autoSpaceDN/>
              <w:jc w:val="center"/>
              <w:rPr>
                <w:rFonts w:ascii="맑은 고딕" w:eastAsia="맑은 고딕" w:hAnsi="맑은 고딕"/>
              </w:rPr>
            </w:pPr>
          </w:p>
        </w:tc>
        <w:tc>
          <w:tcPr>
            <w:tcW w:w="233" w:type="pct"/>
            <w:vAlign w:val="center"/>
          </w:tcPr>
          <w:p w14:paraId="0ABF071D" w14:textId="77777777" w:rsidR="00BE6DEF" w:rsidRPr="00175400" w:rsidRDefault="00BE6DEF" w:rsidP="00BE6DEF">
            <w:pPr>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5D80888C" w14:textId="77777777" w:rsidR="00BE6DEF" w:rsidRPr="00175400" w:rsidRDefault="00BE6DEF" w:rsidP="00BE6DEF">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840" w:type="pct"/>
            <w:vAlign w:val="center"/>
          </w:tcPr>
          <w:p w14:paraId="270358B9" w14:textId="4368DB65" w:rsidR="00BE6DEF" w:rsidRPr="00175400" w:rsidRDefault="00BE6DEF" w:rsidP="00BE6DEF">
            <w:pPr>
              <w:widowControl/>
              <w:wordWrap/>
              <w:autoSpaceDE/>
              <w:autoSpaceDN/>
              <w:jc w:val="center"/>
              <w:rPr>
                <w:rFonts w:ascii="맑은 고딕" w:eastAsia="맑은 고딕" w:hAnsi="맑은 고딕"/>
              </w:rPr>
            </w:pPr>
            <w:r w:rsidRPr="00175400">
              <w:rPr>
                <w:rFonts w:ascii="맑은 고딕" w:eastAsia="맑은 고딕" w:hAnsi="맑은 고딕"/>
              </w:rPr>
              <w:t>Laminator</w:t>
            </w:r>
            <w:r w:rsidRPr="00175400">
              <w:rPr>
                <w:rFonts w:ascii="맑은 고딕" w:eastAsia="맑은 고딕" w:hAnsi="맑은 고딕"/>
              </w:rPr>
              <w:br/>
              <w:t>MotorPowerTotal</w:t>
            </w:r>
          </w:p>
        </w:tc>
        <w:tc>
          <w:tcPr>
            <w:tcW w:w="1683" w:type="pct"/>
            <w:tcMar>
              <w:top w:w="28" w:type="dxa"/>
              <w:left w:w="102" w:type="dxa"/>
              <w:bottom w:w="28" w:type="dxa"/>
              <w:right w:w="102" w:type="dxa"/>
            </w:tcMar>
            <w:vAlign w:val="center"/>
          </w:tcPr>
          <w:p w14:paraId="466F8055" w14:textId="28B58A7C" w:rsidR="00BE6DEF" w:rsidRPr="00175400" w:rsidRDefault="00BE6DEF" w:rsidP="00BE6DEF">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https://www.smart-factory.com/ids/cd/LaminatorMotorPowerTotal/1/0</w:t>
            </w:r>
          </w:p>
        </w:tc>
        <w:tc>
          <w:tcPr>
            <w:tcW w:w="1513" w:type="pct"/>
            <w:vAlign w:val="center"/>
          </w:tcPr>
          <w:p w14:paraId="3E9B0F86" w14:textId="578E8AE4" w:rsidR="00BE6DEF" w:rsidRPr="00175400" w:rsidRDefault="00BE6DEF" w:rsidP="00BE6DEF">
            <w:pPr>
              <w:widowControl/>
              <w:wordWrap/>
              <w:autoSpaceDE/>
              <w:autoSpaceDN/>
              <w:rPr>
                <w:rFonts w:ascii="맑은 고딕" w:eastAsia="맑은 고딕" w:hAnsi="맑은 고딕"/>
              </w:rPr>
            </w:pPr>
            <w:r w:rsidRPr="00175400">
              <w:rPr>
                <w:rFonts w:ascii="맑은 고딕" w:eastAsia="맑은 고딕" w:hAnsi="맑은 고딕"/>
              </w:rPr>
              <w:t>The aggregate electrical power rating of all motors (kW).</w:t>
            </w:r>
            <w:r w:rsidRPr="00175400">
              <w:rPr>
                <w:rFonts w:ascii="맑은 고딕" w:eastAsia="맑은 고딕" w:hAnsi="맑은 고딕"/>
              </w:rPr>
              <w:br/>
              <w:t>모든 모터의 총 전기 정격 전력 (kW).</w:t>
            </w:r>
          </w:p>
        </w:tc>
      </w:tr>
      <w:tr w:rsidR="00BE6DEF" w:rsidRPr="00175400" w14:paraId="33E1218D" w14:textId="77777777" w:rsidTr="006009EB">
        <w:trPr>
          <w:trHeight w:val="352"/>
          <w:jc w:val="center"/>
        </w:trPr>
        <w:tc>
          <w:tcPr>
            <w:tcW w:w="566" w:type="pct"/>
            <w:vMerge/>
            <w:vAlign w:val="center"/>
          </w:tcPr>
          <w:p w14:paraId="2E3F85D7" w14:textId="77777777" w:rsidR="00BE6DEF" w:rsidRPr="00175400" w:rsidRDefault="00BE6DEF" w:rsidP="00BE6DEF">
            <w:pPr>
              <w:widowControl/>
              <w:wordWrap/>
              <w:autoSpaceDE/>
              <w:autoSpaceDN/>
              <w:jc w:val="center"/>
              <w:rPr>
                <w:rFonts w:ascii="맑은 고딕" w:eastAsia="맑은 고딕" w:hAnsi="맑은 고딕"/>
              </w:rPr>
            </w:pPr>
          </w:p>
        </w:tc>
        <w:tc>
          <w:tcPr>
            <w:tcW w:w="233" w:type="pct"/>
            <w:vAlign w:val="center"/>
          </w:tcPr>
          <w:p w14:paraId="55FE59BA" w14:textId="77777777" w:rsidR="00BE6DEF" w:rsidRPr="00175400" w:rsidRDefault="00BE6DEF" w:rsidP="00BE6DEF">
            <w:pPr>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19C51F7F" w14:textId="77777777" w:rsidR="00BE6DEF" w:rsidRPr="00175400" w:rsidRDefault="00BE6DEF" w:rsidP="00BE6DEF">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840" w:type="pct"/>
            <w:vAlign w:val="center"/>
          </w:tcPr>
          <w:p w14:paraId="3A560655" w14:textId="1273307C" w:rsidR="00BE6DEF" w:rsidRPr="00175400" w:rsidRDefault="00BE6DEF" w:rsidP="00BE6DEF">
            <w:pPr>
              <w:widowControl/>
              <w:wordWrap/>
              <w:autoSpaceDE/>
              <w:autoSpaceDN/>
              <w:jc w:val="center"/>
              <w:rPr>
                <w:rFonts w:ascii="맑은 고딕" w:eastAsia="맑은 고딕" w:hAnsi="맑은 고딕"/>
              </w:rPr>
            </w:pPr>
            <w:r w:rsidRPr="00175400">
              <w:rPr>
                <w:rFonts w:ascii="맑은 고딕" w:eastAsia="맑은 고딕" w:hAnsi="맑은 고딕"/>
              </w:rPr>
              <w:t>LaminatorAir</w:t>
            </w:r>
            <w:r w:rsidRPr="00175400">
              <w:rPr>
                <w:rFonts w:ascii="맑은 고딕" w:eastAsia="맑은 고딕" w:hAnsi="맑은 고딕"/>
              </w:rPr>
              <w:br/>
              <w:t>PressureRequired</w:t>
            </w:r>
          </w:p>
        </w:tc>
        <w:tc>
          <w:tcPr>
            <w:tcW w:w="1683" w:type="pct"/>
            <w:tcMar>
              <w:top w:w="28" w:type="dxa"/>
              <w:left w:w="102" w:type="dxa"/>
              <w:bottom w:w="28" w:type="dxa"/>
              <w:right w:w="102" w:type="dxa"/>
            </w:tcMar>
            <w:vAlign w:val="center"/>
          </w:tcPr>
          <w:p w14:paraId="113DB164" w14:textId="6817CED9" w:rsidR="00BE6DEF" w:rsidRPr="00175400" w:rsidRDefault="00BE6DEF" w:rsidP="00BE6DEF">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https://www.smart-factory.com/ids/cd/LaminatorAirPressureRequired/1/0</w:t>
            </w:r>
          </w:p>
        </w:tc>
        <w:tc>
          <w:tcPr>
            <w:tcW w:w="1513" w:type="pct"/>
            <w:vAlign w:val="center"/>
          </w:tcPr>
          <w:p w14:paraId="06CAF9E3" w14:textId="746757CF" w:rsidR="00BE6DEF" w:rsidRPr="00175400" w:rsidRDefault="00BE6DEF" w:rsidP="00BE6DEF">
            <w:pPr>
              <w:widowControl/>
              <w:wordWrap/>
              <w:autoSpaceDE/>
              <w:autoSpaceDN/>
              <w:rPr>
                <w:rFonts w:ascii="맑은 고딕" w:eastAsia="맑은 고딕" w:hAnsi="맑은 고딕"/>
              </w:rPr>
            </w:pPr>
            <w:r w:rsidRPr="00175400">
              <w:rPr>
                <w:rFonts w:ascii="맑은 고딕" w:eastAsia="맑은 고딕" w:hAnsi="맑은 고딕"/>
              </w:rPr>
              <w:t>The minimum required pressure for the compressed air supply (bar).</w:t>
            </w:r>
            <w:r w:rsidRPr="00175400">
              <w:rPr>
                <w:rFonts w:ascii="맑은 고딕" w:eastAsia="맑은 고딕" w:hAnsi="맑은 고딕"/>
              </w:rPr>
              <w:br/>
              <w:t>압축 공기 공급에 필요한 최소 압력 (bar).</w:t>
            </w:r>
          </w:p>
        </w:tc>
      </w:tr>
      <w:tr w:rsidR="00BE6DEF" w:rsidRPr="00175400" w14:paraId="18788FDE" w14:textId="77777777" w:rsidTr="006009EB">
        <w:trPr>
          <w:trHeight w:val="352"/>
          <w:jc w:val="center"/>
        </w:trPr>
        <w:tc>
          <w:tcPr>
            <w:tcW w:w="566" w:type="pct"/>
            <w:vMerge/>
            <w:vAlign w:val="center"/>
          </w:tcPr>
          <w:p w14:paraId="5ED0FEE1" w14:textId="77777777" w:rsidR="00BE6DEF" w:rsidRPr="00175400" w:rsidRDefault="00BE6DEF" w:rsidP="00BE6DEF">
            <w:pPr>
              <w:widowControl/>
              <w:wordWrap/>
              <w:autoSpaceDE/>
              <w:autoSpaceDN/>
              <w:jc w:val="center"/>
              <w:rPr>
                <w:rFonts w:ascii="맑은 고딕" w:eastAsia="맑은 고딕" w:hAnsi="맑은 고딕"/>
              </w:rPr>
            </w:pPr>
          </w:p>
        </w:tc>
        <w:tc>
          <w:tcPr>
            <w:tcW w:w="233" w:type="pct"/>
            <w:vAlign w:val="center"/>
          </w:tcPr>
          <w:p w14:paraId="12CEE3B8" w14:textId="77777777" w:rsidR="00BE6DEF" w:rsidRPr="00175400" w:rsidRDefault="00BE6DEF" w:rsidP="00BE6DEF">
            <w:pPr>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2602C57D" w14:textId="77777777" w:rsidR="00BE6DEF" w:rsidRPr="00175400" w:rsidRDefault="00BE6DEF" w:rsidP="00BE6DEF">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840" w:type="pct"/>
            <w:vAlign w:val="center"/>
          </w:tcPr>
          <w:p w14:paraId="535F165D" w14:textId="3BA09F81" w:rsidR="00BE6DEF" w:rsidRPr="00175400" w:rsidRDefault="00BE6DEF" w:rsidP="00BE6DEF">
            <w:pPr>
              <w:widowControl/>
              <w:wordWrap/>
              <w:autoSpaceDE/>
              <w:autoSpaceDN/>
              <w:jc w:val="center"/>
              <w:rPr>
                <w:rFonts w:ascii="맑은 고딕" w:eastAsia="맑은 고딕" w:hAnsi="맑은 고딕"/>
              </w:rPr>
            </w:pPr>
            <w:r w:rsidRPr="00175400">
              <w:rPr>
                <w:rFonts w:ascii="맑은 고딕" w:eastAsia="맑은 고딕" w:hAnsi="맑은 고딕"/>
              </w:rPr>
              <w:t>LaminatorVoltage</w:t>
            </w:r>
            <w:r w:rsidRPr="00175400">
              <w:rPr>
                <w:rFonts w:ascii="맑은 고딕" w:eastAsia="맑은 고딕" w:hAnsi="맑은 고딕"/>
              </w:rPr>
              <w:br/>
              <w:t>Requirement</w:t>
            </w:r>
          </w:p>
        </w:tc>
        <w:tc>
          <w:tcPr>
            <w:tcW w:w="1683" w:type="pct"/>
            <w:tcMar>
              <w:top w:w="28" w:type="dxa"/>
              <w:left w:w="102" w:type="dxa"/>
              <w:bottom w:w="28" w:type="dxa"/>
              <w:right w:w="102" w:type="dxa"/>
            </w:tcMar>
            <w:vAlign w:val="center"/>
          </w:tcPr>
          <w:p w14:paraId="01E9D258" w14:textId="1C13E2B8" w:rsidR="00BE6DEF" w:rsidRPr="00175400" w:rsidRDefault="00BE6DEF" w:rsidP="00BE6DEF">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https://www.smart-factory.com/ids/cd/LaminatorVoltageRequirement/1/0</w:t>
            </w:r>
          </w:p>
        </w:tc>
        <w:tc>
          <w:tcPr>
            <w:tcW w:w="1513" w:type="pct"/>
            <w:vAlign w:val="center"/>
          </w:tcPr>
          <w:p w14:paraId="0237244F" w14:textId="116827EF" w:rsidR="00BE6DEF" w:rsidRPr="00175400" w:rsidRDefault="00BE6DEF" w:rsidP="00BE6DEF">
            <w:pPr>
              <w:widowControl/>
              <w:wordWrap/>
              <w:autoSpaceDE/>
              <w:autoSpaceDN/>
              <w:rPr>
                <w:rFonts w:ascii="맑은 고딕" w:eastAsia="맑은 고딕" w:hAnsi="맑은 고딕"/>
              </w:rPr>
            </w:pPr>
            <w:r w:rsidRPr="00175400">
              <w:rPr>
                <w:rFonts w:ascii="맑은 고딕" w:eastAsia="맑은 고딕" w:hAnsi="맑은 고딕"/>
              </w:rPr>
              <w:t>The required main power supply specification (e.g., 480V, 3-phase, 60Hz).</w:t>
            </w:r>
            <w:r w:rsidRPr="00175400">
              <w:rPr>
                <w:rFonts w:ascii="맑은 고딕" w:eastAsia="맑은 고딕" w:hAnsi="맑은 고딕"/>
              </w:rPr>
              <w:br/>
              <w:t>요구되는 주 전원 공급 사양</w:t>
            </w:r>
            <w:r w:rsidRPr="00175400">
              <w:rPr>
                <w:rFonts w:ascii="맑은 고딕" w:eastAsia="맑은 고딕" w:hAnsi="맑은 고딕"/>
              </w:rPr>
              <w:br/>
              <w:t>(예: 480V, 3상, 60Hz).</w:t>
            </w:r>
          </w:p>
        </w:tc>
      </w:tr>
    </w:tbl>
    <w:p w14:paraId="75DED3F2" w14:textId="77777777" w:rsidR="008D0EE7" w:rsidRPr="00175400" w:rsidRDefault="008D0EE7" w:rsidP="008D0EE7">
      <w:pPr>
        <w:widowControl/>
        <w:wordWrap/>
        <w:autoSpaceDE/>
        <w:autoSpaceDN/>
        <w:spacing w:after="160"/>
        <w:jc w:val="left"/>
        <w:rPr>
          <w:rFonts w:ascii="맑은 고딕" w:eastAsia="맑은 고딕" w:hAnsi="맑은 고딕"/>
        </w:rPr>
      </w:pPr>
    </w:p>
    <w:p w14:paraId="6D82F257" w14:textId="77777777" w:rsidR="00BC770F" w:rsidRPr="00175400" w:rsidRDefault="00BC770F">
      <w:pPr>
        <w:widowControl/>
        <w:wordWrap/>
        <w:autoSpaceDE/>
        <w:autoSpaceDN/>
        <w:spacing w:after="160"/>
        <w:jc w:val="left"/>
        <w:rPr>
          <w:rFonts w:ascii="맑은 고딕" w:eastAsia="맑은 고딕" w:hAnsi="맑은 고딕"/>
          <w:b/>
          <w:bCs/>
        </w:rPr>
      </w:pPr>
      <w:r w:rsidRPr="00175400">
        <w:rPr>
          <w:rFonts w:ascii="맑은 고딕" w:eastAsia="맑은 고딕" w:hAnsi="맑은 고딕"/>
        </w:rPr>
        <w:br w:type="page"/>
      </w:r>
    </w:p>
    <w:p w14:paraId="0075D7CA" w14:textId="6EE54B34" w:rsidR="008D0EE7" w:rsidRPr="00175400" w:rsidRDefault="008D0EE7" w:rsidP="008D0EE7">
      <w:pPr>
        <w:pStyle w:val="af0"/>
        <w:keepNext/>
        <w:jc w:val="center"/>
        <w:rPr>
          <w:rFonts w:ascii="맑은 고딕" w:eastAsia="맑은 고딕" w:hAnsi="맑은 고딕"/>
        </w:rPr>
      </w:pPr>
      <w:r w:rsidRPr="00175400">
        <w:rPr>
          <w:rFonts w:ascii="맑은 고딕" w:eastAsia="맑은 고딕" w:hAnsi="맑은 고딕"/>
        </w:rPr>
        <w:lastRenderedPageBreak/>
        <w:t xml:space="preserve">표 </w:t>
      </w:r>
      <w:r w:rsidR="006009EB" w:rsidRPr="00175400">
        <w:rPr>
          <w:rFonts w:ascii="맑은 고딕" w:eastAsia="맑은 고딕" w:hAnsi="맑은 고딕"/>
        </w:rPr>
        <w:fldChar w:fldCharType="begin"/>
      </w:r>
      <w:r w:rsidR="006009EB" w:rsidRPr="00175400">
        <w:rPr>
          <w:rFonts w:ascii="맑은 고딕" w:eastAsia="맑은 고딕" w:hAnsi="맑은 고딕"/>
        </w:rPr>
        <w:instrText xml:space="preserve"> SEQ 표 \r 13 </w:instrText>
      </w:r>
      <w:r w:rsidR="006009EB" w:rsidRPr="00175400">
        <w:rPr>
          <w:rFonts w:ascii="맑은 고딕" w:eastAsia="맑은 고딕" w:hAnsi="맑은 고딕"/>
        </w:rPr>
        <w:fldChar w:fldCharType="separate"/>
      </w:r>
      <w:r w:rsidRPr="00175400">
        <w:rPr>
          <w:rFonts w:ascii="맑은 고딕" w:eastAsia="맑은 고딕" w:hAnsi="맑은 고딕"/>
          <w:noProof/>
        </w:rPr>
        <w:t>12</w:t>
      </w:r>
      <w:r w:rsidR="006009EB" w:rsidRPr="00175400">
        <w:rPr>
          <w:rFonts w:ascii="맑은 고딕" w:eastAsia="맑은 고딕" w:hAnsi="맑은 고딕"/>
          <w:noProof/>
        </w:rPr>
        <w:fldChar w:fldCharType="end"/>
      </w:r>
      <w:r w:rsidRPr="00175400">
        <w:rPr>
          <w:rFonts w:ascii="맑은 고딕" w:eastAsia="맑은 고딕" w:hAnsi="맑은 고딕" w:hint="eastAsia"/>
        </w:rPr>
        <w:t xml:space="preserve"> </w:t>
      </w:r>
      <w:r w:rsidR="00710E68" w:rsidRPr="00175400">
        <w:rPr>
          <w:rFonts w:ascii="맑은 고딕" w:eastAsia="맑은 고딕" w:hAnsi="맑은 고딕"/>
        </w:rPr>
        <w:t>ControlSystemSpecs</w:t>
      </w:r>
      <w:r w:rsidRPr="00175400">
        <w:rPr>
          <w:rFonts w:ascii="맑은 고딕" w:eastAsia="맑은 고딕" w:hAnsi="맑은 고딕" w:hint="eastAsia"/>
        </w:rPr>
        <w:t>의 구성</w:t>
      </w:r>
    </w:p>
    <w:tbl>
      <w:tblPr>
        <w:tblOverlap w:val="never"/>
        <w:tblW w:w="52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994"/>
        <w:gridCol w:w="802"/>
        <w:gridCol w:w="2740"/>
        <w:gridCol w:w="4820"/>
        <w:gridCol w:w="3967"/>
      </w:tblGrid>
      <w:tr w:rsidR="00771013" w:rsidRPr="00175400" w14:paraId="4B0DE841" w14:textId="77777777" w:rsidTr="00771013">
        <w:trPr>
          <w:trHeight w:val="289"/>
          <w:jc w:val="center"/>
        </w:trPr>
        <w:tc>
          <w:tcPr>
            <w:tcW w:w="345" w:type="pct"/>
            <w:shd w:val="clear" w:color="auto" w:fill="DFE6F7"/>
            <w:tcMar>
              <w:top w:w="28" w:type="dxa"/>
              <w:left w:w="102" w:type="dxa"/>
              <w:bottom w:w="28" w:type="dxa"/>
              <w:right w:w="102" w:type="dxa"/>
            </w:tcMar>
            <w:vAlign w:val="center"/>
            <w:hideMark/>
          </w:tcPr>
          <w:p w14:paraId="43E41103" w14:textId="77777777" w:rsidR="008D0EE7" w:rsidRPr="00175400" w:rsidRDefault="008D0EE7" w:rsidP="006009EB">
            <w:pPr>
              <w:widowControl/>
              <w:wordWrap/>
              <w:autoSpaceDE/>
              <w:autoSpaceDN/>
              <w:jc w:val="center"/>
              <w:rPr>
                <w:rFonts w:ascii="맑은 고딕" w:eastAsia="맑은 고딕" w:hAnsi="맑은 고딕"/>
              </w:rPr>
            </w:pPr>
            <w:r w:rsidRPr="00175400">
              <w:rPr>
                <w:rFonts w:ascii="맑은 고딕" w:eastAsia="맑은 고딕" w:hAnsi="맑은 고딕"/>
                <w:b/>
                <w:bCs/>
              </w:rPr>
              <w:t>SMC 01</w:t>
            </w:r>
          </w:p>
        </w:tc>
        <w:tc>
          <w:tcPr>
            <w:tcW w:w="347" w:type="pct"/>
            <w:shd w:val="clear" w:color="auto" w:fill="DFE6F7"/>
            <w:tcMar>
              <w:top w:w="28" w:type="dxa"/>
              <w:left w:w="102" w:type="dxa"/>
              <w:bottom w:w="28" w:type="dxa"/>
              <w:right w:w="102" w:type="dxa"/>
            </w:tcMar>
            <w:vAlign w:val="center"/>
            <w:hideMark/>
          </w:tcPr>
          <w:p w14:paraId="1F6D7583" w14:textId="77777777" w:rsidR="008D0EE7" w:rsidRPr="00175400" w:rsidRDefault="008D0EE7" w:rsidP="006009EB">
            <w:pPr>
              <w:widowControl/>
              <w:wordWrap/>
              <w:autoSpaceDE/>
              <w:autoSpaceDN/>
              <w:jc w:val="center"/>
              <w:rPr>
                <w:rFonts w:ascii="맑은 고딕" w:eastAsia="맑은 고딕" w:hAnsi="맑은 고딕"/>
              </w:rPr>
            </w:pPr>
            <w:r w:rsidRPr="00175400">
              <w:rPr>
                <w:rFonts w:ascii="맑은 고딕" w:eastAsia="맑은 고딕" w:hAnsi="맑은 고딕"/>
                <w:b/>
                <w:bCs/>
              </w:rPr>
              <w:t>SMC 02</w:t>
            </w:r>
          </w:p>
        </w:tc>
        <w:tc>
          <w:tcPr>
            <w:tcW w:w="1237" w:type="pct"/>
            <w:gridSpan w:val="2"/>
            <w:shd w:val="clear" w:color="auto" w:fill="DFE6F7"/>
            <w:vAlign w:val="center"/>
          </w:tcPr>
          <w:p w14:paraId="4541E43A" w14:textId="77777777" w:rsidR="008D0EE7" w:rsidRPr="00175400" w:rsidRDefault="008D0EE7" w:rsidP="006009EB">
            <w:pPr>
              <w:widowControl/>
              <w:wordWrap/>
              <w:autoSpaceDE/>
              <w:autoSpaceDN/>
              <w:jc w:val="center"/>
              <w:rPr>
                <w:rFonts w:ascii="맑은 고딕" w:eastAsia="맑은 고딕" w:hAnsi="맑은 고딕"/>
              </w:rPr>
            </w:pPr>
            <w:r w:rsidRPr="00175400">
              <w:rPr>
                <w:rFonts w:ascii="맑은 고딕" w:eastAsia="맑은 고딕" w:hAnsi="맑은 고딕"/>
                <w:b/>
                <w:bCs/>
              </w:rPr>
              <w:t>idShort</w:t>
            </w:r>
          </w:p>
        </w:tc>
        <w:tc>
          <w:tcPr>
            <w:tcW w:w="1684" w:type="pct"/>
            <w:shd w:val="clear" w:color="auto" w:fill="DFE6F7"/>
            <w:tcMar>
              <w:top w:w="28" w:type="dxa"/>
              <w:left w:w="102" w:type="dxa"/>
              <w:bottom w:w="28" w:type="dxa"/>
              <w:right w:w="102" w:type="dxa"/>
            </w:tcMar>
            <w:vAlign w:val="center"/>
            <w:hideMark/>
          </w:tcPr>
          <w:p w14:paraId="0BDD6369" w14:textId="77777777" w:rsidR="008D0EE7" w:rsidRPr="00175400" w:rsidRDefault="008D0EE7" w:rsidP="006009EB">
            <w:pPr>
              <w:widowControl/>
              <w:wordWrap/>
              <w:autoSpaceDE/>
              <w:autoSpaceDN/>
              <w:jc w:val="center"/>
              <w:rPr>
                <w:rFonts w:ascii="맑은 고딕" w:eastAsia="맑은 고딕" w:hAnsi="맑은 고딕"/>
              </w:rPr>
            </w:pPr>
            <w:r w:rsidRPr="00175400">
              <w:rPr>
                <w:rFonts w:ascii="맑은 고딕" w:eastAsia="맑은 고딕" w:hAnsi="맑은 고딕"/>
                <w:b/>
                <w:bCs/>
              </w:rPr>
              <w:t>SemanticID</w:t>
            </w:r>
          </w:p>
        </w:tc>
        <w:tc>
          <w:tcPr>
            <w:tcW w:w="1386" w:type="pct"/>
            <w:shd w:val="clear" w:color="auto" w:fill="DFE6F7"/>
            <w:vAlign w:val="center"/>
          </w:tcPr>
          <w:p w14:paraId="473B5A8F" w14:textId="77777777" w:rsidR="008D0EE7" w:rsidRPr="00175400" w:rsidRDefault="008D0EE7" w:rsidP="006009EB">
            <w:pPr>
              <w:widowControl/>
              <w:wordWrap/>
              <w:autoSpaceDE/>
              <w:autoSpaceDN/>
              <w:jc w:val="center"/>
              <w:rPr>
                <w:rFonts w:ascii="맑은 고딕" w:eastAsia="맑은 고딕" w:hAnsi="맑은 고딕"/>
                <w:b/>
                <w:bCs/>
              </w:rPr>
            </w:pPr>
            <w:r w:rsidRPr="00175400">
              <w:rPr>
                <w:rFonts w:ascii="맑은 고딕" w:eastAsia="맑은 고딕" w:hAnsi="맑은 고딕" w:hint="eastAsia"/>
                <w:b/>
                <w:bCs/>
              </w:rPr>
              <w:t>설명</w:t>
            </w:r>
          </w:p>
        </w:tc>
      </w:tr>
      <w:tr w:rsidR="00771013" w:rsidRPr="00175400" w14:paraId="3D4D82AE" w14:textId="77777777" w:rsidTr="00771013">
        <w:trPr>
          <w:trHeight w:val="351"/>
          <w:jc w:val="center"/>
        </w:trPr>
        <w:tc>
          <w:tcPr>
            <w:tcW w:w="345" w:type="pct"/>
            <w:vMerge w:val="restart"/>
            <w:tcMar>
              <w:top w:w="28" w:type="dxa"/>
              <w:left w:w="102" w:type="dxa"/>
              <w:bottom w:w="28" w:type="dxa"/>
              <w:right w:w="102" w:type="dxa"/>
            </w:tcMar>
            <w:vAlign w:val="center"/>
          </w:tcPr>
          <w:p w14:paraId="6F93EA50" w14:textId="141D3DC5" w:rsidR="00BC770F" w:rsidRPr="00175400" w:rsidRDefault="00BC770F" w:rsidP="00BC770F">
            <w:pPr>
              <w:widowControl/>
              <w:wordWrap/>
              <w:autoSpaceDE/>
              <w:autoSpaceDN/>
              <w:jc w:val="center"/>
              <w:rPr>
                <w:rFonts w:ascii="맑은 고딕" w:eastAsia="맑은 고딕" w:hAnsi="맑은 고딕"/>
              </w:rPr>
            </w:pPr>
            <w:r w:rsidRPr="00175400">
              <w:rPr>
                <w:rFonts w:ascii="맑은 고딕" w:eastAsia="맑은 고딕" w:hAnsi="맑은 고딕"/>
              </w:rPr>
              <w:t>Control</w:t>
            </w:r>
            <w:r w:rsidRPr="00175400">
              <w:rPr>
                <w:rFonts w:ascii="맑은 고딕" w:eastAsia="맑은 고딕" w:hAnsi="맑은 고딕"/>
              </w:rPr>
              <w:br/>
              <w:t>System</w:t>
            </w:r>
            <w:r w:rsidR="00771013" w:rsidRPr="00175400">
              <w:rPr>
                <w:rFonts w:ascii="맑은 고딕" w:eastAsia="맑은 고딕" w:hAnsi="맑은 고딕"/>
              </w:rPr>
              <w:br/>
            </w:r>
            <w:r w:rsidRPr="00175400">
              <w:rPr>
                <w:rFonts w:ascii="맑은 고딕" w:eastAsia="맑은 고딕" w:hAnsi="맑은 고딕"/>
              </w:rPr>
              <w:t>Specs</w:t>
            </w:r>
          </w:p>
          <w:p w14:paraId="18910410" w14:textId="432D555F" w:rsidR="00BC770F" w:rsidRPr="00175400" w:rsidRDefault="00BC770F" w:rsidP="00BC770F">
            <w:pPr>
              <w:widowControl/>
              <w:wordWrap/>
              <w:autoSpaceDE/>
              <w:autoSpaceDN/>
              <w:jc w:val="center"/>
              <w:rPr>
                <w:rFonts w:ascii="맑은 고딕" w:eastAsia="맑은 고딕" w:hAnsi="맑은 고딕"/>
              </w:rPr>
            </w:pPr>
          </w:p>
        </w:tc>
        <w:tc>
          <w:tcPr>
            <w:tcW w:w="347" w:type="pct"/>
            <w:tcMar>
              <w:top w:w="28" w:type="dxa"/>
              <w:left w:w="102" w:type="dxa"/>
              <w:bottom w:w="28" w:type="dxa"/>
              <w:right w:w="102" w:type="dxa"/>
            </w:tcMar>
            <w:vAlign w:val="center"/>
          </w:tcPr>
          <w:p w14:paraId="0E559D2D" w14:textId="77777777" w:rsidR="00BC770F" w:rsidRPr="00175400" w:rsidRDefault="00BC770F" w:rsidP="00BC770F">
            <w:pPr>
              <w:widowControl/>
              <w:wordWrap/>
              <w:autoSpaceDE/>
              <w:autoSpaceDN/>
              <w:jc w:val="center"/>
              <w:rPr>
                <w:rFonts w:ascii="맑은 고딕" w:eastAsia="맑은 고딕" w:hAnsi="맑은 고딕"/>
              </w:rPr>
            </w:pPr>
            <w:r w:rsidRPr="00175400">
              <w:rPr>
                <w:rFonts w:ascii="맑은 고딕" w:eastAsia="맑은 고딕" w:hAnsi="맑은 고딕" w:hint="eastAsia"/>
              </w:rPr>
              <w:t>-</w:t>
            </w:r>
          </w:p>
        </w:tc>
        <w:tc>
          <w:tcPr>
            <w:tcW w:w="280" w:type="pct"/>
            <w:vAlign w:val="center"/>
          </w:tcPr>
          <w:p w14:paraId="057B8624" w14:textId="77777777" w:rsidR="00BC770F" w:rsidRPr="00175400" w:rsidRDefault="00BC770F" w:rsidP="00BC770F">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957" w:type="pct"/>
            <w:tcMar>
              <w:top w:w="28" w:type="dxa"/>
              <w:left w:w="102" w:type="dxa"/>
              <w:bottom w:w="28" w:type="dxa"/>
              <w:right w:w="102" w:type="dxa"/>
            </w:tcMar>
            <w:vAlign w:val="center"/>
          </w:tcPr>
          <w:p w14:paraId="6ED5CECB" w14:textId="01C0466B" w:rsidR="00BC770F" w:rsidRPr="00175400" w:rsidRDefault="00BC770F" w:rsidP="00BC770F">
            <w:pPr>
              <w:widowControl/>
              <w:wordWrap/>
              <w:autoSpaceDE/>
              <w:autoSpaceDN/>
              <w:jc w:val="center"/>
              <w:rPr>
                <w:rFonts w:ascii="맑은 고딕" w:eastAsia="맑은 고딕" w:hAnsi="맑은 고딕"/>
              </w:rPr>
            </w:pPr>
            <w:r w:rsidRPr="00175400">
              <w:rPr>
                <w:rFonts w:ascii="맑은 고딕" w:eastAsia="맑은 고딕" w:hAnsi="맑은 고딕"/>
              </w:rPr>
              <w:t>LaminatorPLCModel</w:t>
            </w:r>
          </w:p>
        </w:tc>
        <w:tc>
          <w:tcPr>
            <w:tcW w:w="1684" w:type="pct"/>
            <w:tcMar>
              <w:top w:w="28" w:type="dxa"/>
              <w:left w:w="102" w:type="dxa"/>
              <w:bottom w:w="28" w:type="dxa"/>
              <w:right w:w="102" w:type="dxa"/>
            </w:tcMar>
            <w:vAlign w:val="center"/>
          </w:tcPr>
          <w:p w14:paraId="1B6B3909" w14:textId="485A2387" w:rsidR="00BC770F" w:rsidRPr="00175400" w:rsidRDefault="00BC770F" w:rsidP="00BC770F">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https://www.smart-factory.com/ids/cd/LaminatorPLCModel/1/0</w:t>
            </w:r>
          </w:p>
        </w:tc>
        <w:tc>
          <w:tcPr>
            <w:tcW w:w="1386" w:type="pct"/>
            <w:vAlign w:val="center"/>
          </w:tcPr>
          <w:p w14:paraId="7B77C856" w14:textId="4511D5C6" w:rsidR="00BC770F" w:rsidRPr="00175400" w:rsidRDefault="00BC770F" w:rsidP="00BC770F">
            <w:pPr>
              <w:widowControl/>
              <w:wordWrap/>
              <w:autoSpaceDE/>
              <w:autoSpaceDN/>
              <w:rPr>
                <w:rFonts w:ascii="맑은 고딕" w:eastAsia="맑은 고딕" w:hAnsi="맑은 고딕"/>
              </w:rPr>
            </w:pPr>
            <w:r w:rsidRPr="00175400">
              <w:rPr>
                <w:rFonts w:ascii="맑은 고딕" w:eastAsia="맑은 고딕" w:hAnsi="맑은 고딕"/>
              </w:rPr>
              <w:t xml:space="preserve">The model number of the installed </w:t>
            </w:r>
            <w:r w:rsidRPr="00175400">
              <w:rPr>
                <w:rFonts w:ascii="맑은 고딕" w:eastAsia="맑은 고딕" w:hAnsi="맑은 고딕"/>
              </w:rPr>
              <w:br/>
              <w:t xml:space="preserve">Programmable </w:t>
            </w:r>
            <w:r w:rsidRPr="00175400">
              <w:rPr>
                <w:rFonts w:ascii="맑은 고딕" w:eastAsia="맑은 고딕" w:hAnsi="맑은 고딕"/>
              </w:rPr>
              <w:br/>
              <w:t>Logic Controller.</w:t>
            </w:r>
            <w:r w:rsidRPr="00175400">
              <w:rPr>
                <w:rFonts w:ascii="맑은 고딕" w:eastAsia="맑은 고딕" w:hAnsi="맑은 고딕"/>
              </w:rPr>
              <w:br/>
              <w:t xml:space="preserve">설치된 프로그래머블 로직 </w:t>
            </w:r>
            <w:r w:rsidRPr="00175400">
              <w:rPr>
                <w:rFonts w:ascii="맑은 고딕" w:eastAsia="맑은 고딕" w:hAnsi="맑은 고딕"/>
              </w:rPr>
              <w:br/>
              <w:t>컨트롤러(PLC)의 모델 번호.</w:t>
            </w:r>
          </w:p>
        </w:tc>
      </w:tr>
      <w:tr w:rsidR="00771013" w:rsidRPr="00175400" w14:paraId="7254440F" w14:textId="77777777" w:rsidTr="00771013">
        <w:trPr>
          <w:trHeight w:val="352"/>
          <w:jc w:val="center"/>
        </w:trPr>
        <w:tc>
          <w:tcPr>
            <w:tcW w:w="345" w:type="pct"/>
            <w:vMerge/>
            <w:vAlign w:val="center"/>
          </w:tcPr>
          <w:p w14:paraId="619B155D" w14:textId="77777777" w:rsidR="00BC770F" w:rsidRPr="00175400" w:rsidRDefault="00BC770F" w:rsidP="00BC770F">
            <w:pPr>
              <w:widowControl/>
              <w:wordWrap/>
              <w:autoSpaceDE/>
              <w:autoSpaceDN/>
              <w:jc w:val="center"/>
              <w:rPr>
                <w:rFonts w:ascii="맑은 고딕" w:eastAsia="맑은 고딕" w:hAnsi="맑은 고딕"/>
              </w:rPr>
            </w:pPr>
          </w:p>
        </w:tc>
        <w:tc>
          <w:tcPr>
            <w:tcW w:w="347" w:type="pct"/>
            <w:vAlign w:val="center"/>
          </w:tcPr>
          <w:p w14:paraId="158F8DEB" w14:textId="77777777" w:rsidR="00BC770F" w:rsidRPr="00175400" w:rsidRDefault="00BC770F" w:rsidP="00BC770F">
            <w:pPr>
              <w:jc w:val="center"/>
              <w:rPr>
                <w:rFonts w:ascii="맑은 고딕" w:eastAsia="맑은 고딕" w:hAnsi="맑은 고딕"/>
              </w:rPr>
            </w:pPr>
            <w:r w:rsidRPr="00175400">
              <w:rPr>
                <w:rFonts w:ascii="맑은 고딕" w:eastAsia="맑은 고딕" w:hAnsi="맑은 고딕" w:hint="eastAsia"/>
              </w:rPr>
              <w:t>-</w:t>
            </w:r>
          </w:p>
        </w:tc>
        <w:tc>
          <w:tcPr>
            <w:tcW w:w="280" w:type="pct"/>
            <w:vAlign w:val="center"/>
          </w:tcPr>
          <w:p w14:paraId="3F4430E2" w14:textId="77777777" w:rsidR="00BC770F" w:rsidRPr="00175400" w:rsidRDefault="00BC770F" w:rsidP="00BC770F">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957" w:type="pct"/>
            <w:vAlign w:val="center"/>
          </w:tcPr>
          <w:p w14:paraId="36143701" w14:textId="5842F4B4" w:rsidR="00BC770F" w:rsidRPr="00175400" w:rsidRDefault="00BC770F" w:rsidP="00BC770F">
            <w:pPr>
              <w:widowControl/>
              <w:wordWrap/>
              <w:autoSpaceDE/>
              <w:autoSpaceDN/>
              <w:jc w:val="center"/>
              <w:rPr>
                <w:rFonts w:ascii="맑은 고딕" w:eastAsia="맑은 고딕" w:hAnsi="맑은 고딕"/>
              </w:rPr>
            </w:pPr>
            <w:r w:rsidRPr="00175400">
              <w:rPr>
                <w:rFonts w:ascii="맑은 고딕" w:eastAsia="맑은 고딕" w:hAnsi="맑은 고딕"/>
              </w:rPr>
              <w:t>LaminatorHMIModel</w:t>
            </w:r>
          </w:p>
        </w:tc>
        <w:tc>
          <w:tcPr>
            <w:tcW w:w="1684" w:type="pct"/>
            <w:tcMar>
              <w:top w:w="28" w:type="dxa"/>
              <w:left w:w="102" w:type="dxa"/>
              <w:bottom w:w="28" w:type="dxa"/>
              <w:right w:w="102" w:type="dxa"/>
            </w:tcMar>
            <w:vAlign w:val="center"/>
          </w:tcPr>
          <w:p w14:paraId="408EE03A" w14:textId="1BB28D30" w:rsidR="00BC770F" w:rsidRPr="00175400" w:rsidRDefault="00BC770F" w:rsidP="00BC770F">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https://www.smart-factory.com/ids/cd/LaminatorHMIModel/1/0</w:t>
            </w:r>
          </w:p>
        </w:tc>
        <w:tc>
          <w:tcPr>
            <w:tcW w:w="1386" w:type="pct"/>
            <w:vAlign w:val="center"/>
          </w:tcPr>
          <w:p w14:paraId="443CFA1F" w14:textId="3DC57E65" w:rsidR="00BC770F" w:rsidRPr="00175400" w:rsidRDefault="00BC770F" w:rsidP="00BC770F">
            <w:pPr>
              <w:widowControl/>
              <w:wordWrap/>
              <w:autoSpaceDE/>
              <w:autoSpaceDN/>
              <w:rPr>
                <w:rFonts w:ascii="맑은 고딕" w:eastAsia="맑은 고딕" w:hAnsi="맑은 고딕"/>
              </w:rPr>
            </w:pPr>
            <w:r w:rsidRPr="00175400">
              <w:rPr>
                <w:rFonts w:ascii="맑은 고딕" w:eastAsia="맑은 고딕" w:hAnsi="맑은 고딕"/>
              </w:rPr>
              <w:t>The model identifier of the Human-Machine Interface panel.</w:t>
            </w:r>
            <w:r w:rsidRPr="00175400">
              <w:rPr>
                <w:rFonts w:ascii="맑은 고딕" w:eastAsia="맑은 고딕" w:hAnsi="맑은 고딕"/>
              </w:rPr>
              <w:br/>
              <w:t>휴먼-머신 인터페이스(HMI) 패널의 모델 식별자.</w:t>
            </w:r>
          </w:p>
        </w:tc>
      </w:tr>
      <w:tr w:rsidR="00771013" w:rsidRPr="00175400" w14:paraId="723A68EB" w14:textId="77777777" w:rsidTr="00771013">
        <w:trPr>
          <w:trHeight w:val="352"/>
          <w:jc w:val="center"/>
        </w:trPr>
        <w:tc>
          <w:tcPr>
            <w:tcW w:w="345" w:type="pct"/>
            <w:vMerge/>
            <w:vAlign w:val="center"/>
          </w:tcPr>
          <w:p w14:paraId="25C3FA9F" w14:textId="77777777" w:rsidR="00BC770F" w:rsidRPr="00175400" w:rsidRDefault="00BC770F" w:rsidP="00BC770F">
            <w:pPr>
              <w:widowControl/>
              <w:wordWrap/>
              <w:autoSpaceDE/>
              <w:autoSpaceDN/>
              <w:jc w:val="center"/>
              <w:rPr>
                <w:rFonts w:ascii="맑은 고딕" w:eastAsia="맑은 고딕" w:hAnsi="맑은 고딕"/>
              </w:rPr>
            </w:pPr>
          </w:p>
        </w:tc>
        <w:tc>
          <w:tcPr>
            <w:tcW w:w="347" w:type="pct"/>
            <w:vAlign w:val="center"/>
          </w:tcPr>
          <w:p w14:paraId="6A72734F" w14:textId="77777777" w:rsidR="00BC770F" w:rsidRPr="00175400" w:rsidRDefault="00BC770F" w:rsidP="00BC770F">
            <w:pPr>
              <w:jc w:val="center"/>
              <w:rPr>
                <w:rFonts w:ascii="맑은 고딕" w:eastAsia="맑은 고딕" w:hAnsi="맑은 고딕"/>
              </w:rPr>
            </w:pPr>
            <w:r w:rsidRPr="00175400">
              <w:rPr>
                <w:rFonts w:ascii="맑은 고딕" w:eastAsia="맑은 고딕" w:hAnsi="맑은 고딕" w:hint="eastAsia"/>
              </w:rPr>
              <w:t>-</w:t>
            </w:r>
          </w:p>
        </w:tc>
        <w:tc>
          <w:tcPr>
            <w:tcW w:w="280" w:type="pct"/>
            <w:vAlign w:val="center"/>
          </w:tcPr>
          <w:p w14:paraId="43BE9DD4" w14:textId="77777777" w:rsidR="00BC770F" w:rsidRPr="00175400" w:rsidRDefault="00BC770F" w:rsidP="00BC770F">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957" w:type="pct"/>
            <w:vAlign w:val="center"/>
          </w:tcPr>
          <w:p w14:paraId="02B998B9" w14:textId="59AFF2E7" w:rsidR="00BC770F" w:rsidRPr="00175400" w:rsidRDefault="00BC770F" w:rsidP="00BC770F">
            <w:pPr>
              <w:widowControl/>
              <w:wordWrap/>
              <w:autoSpaceDE/>
              <w:autoSpaceDN/>
              <w:jc w:val="center"/>
              <w:rPr>
                <w:rFonts w:ascii="맑은 고딕" w:eastAsia="맑은 고딕" w:hAnsi="맑은 고딕"/>
              </w:rPr>
            </w:pPr>
            <w:r w:rsidRPr="00175400">
              <w:rPr>
                <w:rFonts w:ascii="맑은 고딕" w:eastAsia="맑은 고딕" w:hAnsi="맑은 고딕"/>
              </w:rPr>
              <w:t>LaminatorApplication</w:t>
            </w:r>
            <w:r w:rsidRPr="00175400">
              <w:rPr>
                <w:rFonts w:ascii="맑은 고딕" w:eastAsia="맑은 고딕" w:hAnsi="맑은 고딕"/>
              </w:rPr>
              <w:br/>
              <w:t>SoftwareVersion</w:t>
            </w:r>
          </w:p>
        </w:tc>
        <w:tc>
          <w:tcPr>
            <w:tcW w:w="1684" w:type="pct"/>
            <w:tcMar>
              <w:top w:w="28" w:type="dxa"/>
              <w:left w:w="102" w:type="dxa"/>
              <w:bottom w:w="28" w:type="dxa"/>
              <w:right w:w="102" w:type="dxa"/>
            </w:tcMar>
            <w:vAlign w:val="center"/>
          </w:tcPr>
          <w:p w14:paraId="2524A85B" w14:textId="4AFBF334" w:rsidR="00BC770F" w:rsidRPr="00175400" w:rsidRDefault="00BC770F" w:rsidP="00BC770F">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Pr="00175400">
              <w:rPr>
                <w:rFonts w:ascii="맑은 고딕" w:eastAsia="맑은 고딕" w:hAnsi="맑은 고딕"/>
              </w:rPr>
              <w:br/>
              <w:t>LaminatorApplicationSoftwareVersion/1/0</w:t>
            </w:r>
          </w:p>
        </w:tc>
        <w:tc>
          <w:tcPr>
            <w:tcW w:w="1386" w:type="pct"/>
            <w:vAlign w:val="center"/>
          </w:tcPr>
          <w:p w14:paraId="0A5B78EA" w14:textId="2DF6E1FC" w:rsidR="00BC770F" w:rsidRPr="00175400" w:rsidRDefault="00BC770F" w:rsidP="00BC770F">
            <w:pPr>
              <w:widowControl/>
              <w:wordWrap/>
              <w:autoSpaceDE/>
              <w:autoSpaceDN/>
              <w:rPr>
                <w:rFonts w:ascii="맑은 고딕" w:eastAsia="맑은 고딕" w:hAnsi="맑은 고딕"/>
              </w:rPr>
            </w:pPr>
            <w:r w:rsidRPr="00175400">
              <w:rPr>
                <w:rFonts w:ascii="맑은 고딕" w:eastAsia="맑은 고딕" w:hAnsi="맑은 고딕"/>
              </w:rPr>
              <w:t>The version number of the lamination control software.</w:t>
            </w:r>
            <w:r w:rsidRPr="00175400">
              <w:rPr>
                <w:rFonts w:ascii="맑은 고딕" w:eastAsia="맑은 고딕" w:hAnsi="맑은 고딕"/>
              </w:rPr>
              <w:br/>
              <w:t>라미네이션</w:t>
            </w:r>
            <w:r w:rsidRPr="00175400">
              <w:rPr>
                <w:rFonts w:ascii="맑은 고딕" w:eastAsia="맑은 고딕" w:hAnsi="맑은 고딕" w:hint="eastAsia"/>
              </w:rPr>
              <w:t xml:space="preserve"> </w:t>
            </w:r>
            <w:r w:rsidRPr="00175400">
              <w:rPr>
                <w:rFonts w:ascii="맑은 고딕" w:eastAsia="맑은 고딕" w:hAnsi="맑은 고딕"/>
              </w:rPr>
              <w:t>제어 소프트웨어의 버전 번호.</w:t>
            </w:r>
          </w:p>
        </w:tc>
      </w:tr>
      <w:tr w:rsidR="00771013" w:rsidRPr="00175400" w14:paraId="016E28D1" w14:textId="77777777" w:rsidTr="00771013">
        <w:trPr>
          <w:trHeight w:val="352"/>
          <w:jc w:val="center"/>
        </w:trPr>
        <w:tc>
          <w:tcPr>
            <w:tcW w:w="345" w:type="pct"/>
            <w:vMerge/>
            <w:vAlign w:val="center"/>
          </w:tcPr>
          <w:p w14:paraId="45D7FD40" w14:textId="77777777" w:rsidR="00BC770F" w:rsidRPr="00175400" w:rsidRDefault="00BC770F" w:rsidP="00BC770F">
            <w:pPr>
              <w:widowControl/>
              <w:wordWrap/>
              <w:autoSpaceDE/>
              <w:autoSpaceDN/>
              <w:jc w:val="center"/>
              <w:rPr>
                <w:rFonts w:ascii="맑은 고딕" w:eastAsia="맑은 고딕" w:hAnsi="맑은 고딕"/>
              </w:rPr>
            </w:pPr>
          </w:p>
        </w:tc>
        <w:tc>
          <w:tcPr>
            <w:tcW w:w="347" w:type="pct"/>
            <w:vAlign w:val="center"/>
          </w:tcPr>
          <w:p w14:paraId="0A1B6016" w14:textId="77777777" w:rsidR="00BC770F" w:rsidRPr="00175400" w:rsidRDefault="00BC770F" w:rsidP="00BC770F">
            <w:pPr>
              <w:jc w:val="center"/>
              <w:rPr>
                <w:rFonts w:ascii="맑은 고딕" w:eastAsia="맑은 고딕" w:hAnsi="맑은 고딕"/>
              </w:rPr>
            </w:pPr>
            <w:r w:rsidRPr="00175400">
              <w:rPr>
                <w:rFonts w:ascii="맑은 고딕" w:eastAsia="맑은 고딕" w:hAnsi="맑은 고딕" w:hint="eastAsia"/>
              </w:rPr>
              <w:t>-</w:t>
            </w:r>
          </w:p>
        </w:tc>
        <w:tc>
          <w:tcPr>
            <w:tcW w:w="280" w:type="pct"/>
            <w:vAlign w:val="center"/>
          </w:tcPr>
          <w:p w14:paraId="5741EBAE" w14:textId="77777777" w:rsidR="00BC770F" w:rsidRPr="00175400" w:rsidRDefault="00BC770F" w:rsidP="00BC770F">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957" w:type="pct"/>
            <w:vAlign w:val="center"/>
          </w:tcPr>
          <w:p w14:paraId="16FB5B30" w14:textId="4E067C95" w:rsidR="00BC770F" w:rsidRPr="00175400" w:rsidRDefault="00BC770F" w:rsidP="00BC770F">
            <w:pPr>
              <w:widowControl/>
              <w:wordWrap/>
              <w:autoSpaceDE/>
              <w:autoSpaceDN/>
              <w:jc w:val="center"/>
              <w:rPr>
                <w:rFonts w:ascii="맑은 고딕" w:eastAsia="맑은 고딕" w:hAnsi="맑은 고딕"/>
              </w:rPr>
            </w:pPr>
            <w:r w:rsidRPr="00175400">
              <w:rPr>
                <w:rFonts w:ascii="맑은 고딕" w:eastAsia="맑은 고딕" w:hAnsi="맑은 고딕"/>
              </w:rPr>
              <w:t>LaminatorControl</w:t>
            </w:r>
            <w:r w:rsidRPr="00175400">
              <w:rPr>
                <w:rFonts w:ascii="맑은 고딕" w:eastAsia="맑은 고딕" w:hAnsi="맑은 고딕"/>
              </w:rPr>
              <w:br/>
              <w:t>SystemVoltage</w:t>
            </w:r>
          </w:p>
        </w:tc>
        <w:tc>
          <w:tcPr>
            <w:tcW w:w="1684" w:type="pct"/>
            <w:tcMar>
              <w:top w:w="28" w:type="dxa"/>
              <w:left w:w="102" w:type="dxa"/>
              <w:bottom w:w="28" w:type="dxa"/>
              <w:right w:w="102" w:type="dxa"/>
            </w:tcMar>
            <w:vAlign w:val="center"/>
          </w:tcPr>
          <w:p w14:paraId="43E60645" w14:textId="3EADE68F" w:rsidR="00BC770F" w:rsidRPr="00175400" w:rsidRDefault="00BC770F" w:rsidP="00BC770F">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Pr="00175400">
              <w:rPr>
                <w:rFonts w:ascii="맑은 고딕" w:eastAsia="맑은 고딕" w:hAnsi="맑은 고딕"/>
              </w:rPr>
              <w:br/>
              <w:t>LaminatorControlSystemVoltage/1/0</w:t>
            </w:r>
          </w:p>
        </w:tc>
        <w:tc>
          <w:tcPr>
            <w:tcW w:w="1386" w:type="pct"/>
            <w:vAlign w:val="center"/>
          </w:tcPr>
          <w:p w14:paraId="6A8B69FE" w14:textId="2BD014DE" w:rsidR="00BC770F" w:rsidRPr="00175400" w:rsidRDefault="00BC770F" w:rsidP="00BC770F">
            <w:pPr>
              <w:widowControl/>
              <w:wordWrap/>
              <w:autoSpaceDE/>
              <w:autoSpaceDN/>
              <w:rPr>
                <w:rFonts w:ascii="맑은 고딕" w:eastAsia="맑은 고딕" w:hAnsi="맑은 고딕"/>
              </w:rPr>
            </w:pPr>
            <w:r w:rsidRPr="00175400">
              <w:rPr>
                <w:rFonts w:ascii="맑은 고딕" w:eastAsia="맑은 고딕" w:hAnsi="맑은 고딕"/>
              </w:rPr>
              <w:t xml:space="preserve">The standard </w:t>
            </w:r>
            <w:r w:rsidRPr="00175400">
              <w:rPr>
                <w:rFonts w:ascii="맑은 고딕" w:eastAsia="맑은 고딕" w:hAnsi="맑은 고딕"/>
              </w:rPr>
              <w:br/>
              <w:t>operating voltage for the machine's control circuitry (V AC/DC).</w:t>
            </w:r>
            <w:r w:rsidRPr="00175400">
              <w:rPr>
                <w:rFonts w:ascii="맑은 고딕" w:eastAsia="맑은 고딕" w:hAnsi="맑은 고딕"/>
              </w:rPr>
              <w:br/>
              <w:t>장비 제어 회로의 표준 작동 전압 (V AC/DC).</w:t>
            </w:r>
          </w:p>
        </w:tc>
      </w:tr>
      <w:tr w:rsidR="00771013" w:rsidRPr="00175400" w14:paraId="30E39D63" w14:textId="77777777" w:rsidTr="00771013">
        <w:trPr>
          <w:trHeight w:val="352"/>
          <w:jc w:val="center"/>
        </w:trPr>
        <w:tc>
          <w:tcPr>
            <w:tcW w:w="345" w:type="pct"/>
            <w:vMerge/>
            <w:vAlign w:val="center"/>
          </w:tcPr>
          <w:p w14:paraId="7A2090D8" w14:textId="77777777" w:rsidR="00BC770F" w:rsidRPr="00175400" w:rsidRDefault="00BC770F" w:rsidP="00BC770F">
            <w:pPr>
              <w:widowControl/>
              <w:wordWrap/>
              <w:autoSpaceDE/>
              <w:autoSpaceDN/>
              <w:jc w:val="center"/>
              <w:rPr>
                <w:rFonts w:ascii="맑은 고딕" w:eastAsia="맑은 고딕" w:hAnsi="맑은 고딕"/>
              </w:rPr>
            </w:pPr>
          </w:p>
        </w:tc>
        <w:tc>
          <w:tcPr>
            <w:tcW w:w="347" w:type="pct"/>
            <w:vAlign w:val="center"/>
          </w:tcPr>
          <w:p w14:paraId="4E61B424" w14:textId="77777777" w:rsidR="00BC770F" w:rsidRPr="00175400" w:rsidRDefault="00BC770F" w:rsidP="00BC770F">
            <w:pPr>
              <w:jc w:val="center"/>
              <w:rPr>
                <w:rFonts w:ascii="맑은 고딕" w:eastAsia="맑은 고딕" w:hAnsi="맑은 고딕"/>
              </w:rPr>
            </w:pPr>
            <w:r w:rsidRPr="00175400">
              <w:rPr>
                <w:rFonts w:ascii="맑은 고딕" w:eastAsia="맑은 고딕" w:hAnsi="맑은 고딕" w:hint="eastAsia"/>
              </w:rPr>
              <w:t>-</w:t>
            </w:r>
          </w:p>
        </w:tc>
        <w:tc>
          <w:tcPr>
            <w:tcW w:w="280" w:type="pct"/>
            <w:vAlign w:val="center"/>
          </w:tcPr>
          <w:p w14:paraId="1548B042" w14:textId="77777777" w:rsidR="00BC770F" w:rsidRPr="00175400" w:rsidRDefault="00BC770F" w:rsidP="00BC770F">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957" w:type="pct"/>
            <w:vAlign w:val="center"/>
          </w:tcPr>
          <w:p w14:paraId="209E8C06" w14:textId="69E632D9" w:rsidR="00BC770F" w:rsidRPr="00175400" w:rsidRDefault="00BC770F" w:rsidP="00BC770F">
            <w:pPr>
              <w:widowControl/>
              <w:wordWrap/>
              <w:autoSpaceDE/>
              <w:autoSpaceDN/>
              <w:jc w:val="center"/>
              <w:rPr>
                <w:rFonts w:ascii="맑은 고딕" w:eastAsia="맑은 고딕" w:hAnsi="맑은 고딕"/>
              </w:rPr>
            </w:pPr>
            <w:r w:rsidRPr="00175400">
              <w:rPr>
                <w:rFonts w:ascii="맑은 고딕" w:eastAsia="맑은 고딕" w:hAnsi="맑은 고딕"/>
              </w:rPr>
              <w:t>LaminatorSensor</w:t>
            </w:r>
            <w:r w:rsidRPr="00175400">
              <w:rPr>
                <w:rFonts w:ascii="맑은 고딕" w:eastAsia="맑은 고딕" w:hAnsi="맑은 고딕"/>
              </w:rPr>
              <w:br/>
              <w:t>TypeVacuum</w:t>
            </w:r>
          </w:p>
        </w:tc>
        <w:tc>
          <w:tcPr>
            <w:tcW w:w="1684" w:type="pct"/>
            <w:tcMar>
              <w:top w:w="28" w:type="dxa"/>
              <w:left w:w="102" w:type="dxa"/>
              <w:bottom w:w="28" w:type="dxa"/>
              <w:right w:w="102" w:type="dxa"/>
            </w:tcMar>
            <w:vAlign w:val="center"/>
          </w:tcPr>
          <w:p w14:paraId="7D6E96EC" w14:textId="3072DF88" w:rsidR="00BC770F" w:rsidRPr="00175400" w:rsidRDefault="00BC770F" w:rsidP="00BC770F">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Pr="00175400">
              <w:rPr>
                <w:rFonts w:ascii="맑은 고딕" w:eastAsia="맑은 고딕" w:hAnsi="맑은 고딕"/>
              </w:rPr>
              <w:br/>
              <w:t>LaminatorSensorTypeVacuum/1/0</w:t>
            </w:r>
          </w:p>
        </w:tc>
        <w:tc>
          <w:tcPr>
            <w:tcW w:w="1386" w:type="pct"/>
            <w:vAlign w:val="center"/>
          </w:tcPr>
          <w:p w14:paraId="16A0C649" w14:textId="7C68B23D" w:rsidR="00BC770F" w:rsidRPr="00175400" w:rsidRDefault="00BC770F" w:rsidP="00BC770F">
            <w:pPr>
              <w:widowControl/>
              <w:wordWrap/>
              <w:autoSpaceDE/>
              <w:autoSpaceDN/>
              <w:rPr>
                <w:rFonts w:ascii="맑은 고딕" w:eastAsia="맑은 고딕" w:hAnsi="맑은 고딕"/>
              </w:rPr>
            </w:pPr>
            <w:r w:rsidRPr="00175400">
              <w:rPr>
                <w:rFonts w:ascii="맑은 고딕" w:eastAsia="맑은 고딕" w:hAnsi="맑은 고딕"/>
              </w:rPr>
              <w:t>The technology/model of the high-accuracy vacuum sensor.</w:t>
            </w:r>
            <w:r w:rsidRPr="00175400">
              <w:rPr>
                <w:rFonts w:ascii="맑은 고딕" w:eastAsia="맑은 고딕" w:hAnsi="맑은 고딕"/>
              </w:rPr>
              <w:br/>
              <w:t>고정밀 진공 센서의 기술/모델.</w:t>
            </w:r>
          </w:p>
        </w:tc>
      </w:tr>
      <w:tr w:rsidR="00771013" w:rsidRPr="00175400" w14:paraId="7E7784A2" w14:textId="77777777" w:rsidTr="00771013">
        <w:trPr>
          <w:trHeight w:val="352"/>
          <w:jc w:val="center"/>
        </w:trPr>
        <w:tc>
          <w:tcPr>
            <w:tcW w:w="345" w:type="pct"/>
            <w:vMerge/>
            <w:vAlign w:val="center"/>
          </w:tcPr>
          <w:p w14:paraId="2719A1A7" w14:textId="77777777" w:rsidR="00BC770F" w:rsidRPr="00175400" w:rsidRDefault="00BC770F" w:rsidP="00BC770F">
            <w:pPr>
              <w:widowControl/>
              <w:wordWrap/>
              <w:autoSpaceDE/>
              <w:autoSpaceDN/>
              <w:jc w:val="center"/>
              <w:rPr>
                <w:rFonts w:ascii="맑은 고딕" w:eastAsia="맑은 고딕" w:hAnsi="맑은 고딕"/>
              </w:rPr>
            </w:pPr>
          </w:p>
        </w:tc>
        <w:tc>
          <w:tcPr>
            <w:tcW w:w="347" w:type="pct"/>
            <w:vAlign w:val="center"/>
          </w:tcPr>
          <w:p w14:paraId="1D5B5079" w14:textId="77777777" w:rsidR="00BC770F" w:rsidRPr="00175400" w:rsidRDefault="00BC770F" w:rsidP="00BC770F">
            <w:pPr>
              <w:jc w:val="center"/>
              <w:rPr>
                <w:rFonts w:ascii="맑은 고딕" w:eastAsia="맑은 고딕" w:hAnsi="맑은 고딕"/>
              </w:rPr>
            </w:pPr>
            <w:r w:rsidRPr="00175400">
              <w:rPr>
                <w:rFonts w:ascii="맑은 고딕" w:eastAsia="맑은 고딕" w:hAnsi="맑은 고딕" w:hint="eastAsia"/>
              </w:rPr>
              <w:t>-</w:t>
            </w:r>
          </w:p>
        </w:tc>
        <w:tc>
          <w:tcPr>
            <w:tcW w:w="280" w:type="pct"/>
            <w:vAlign w:val="center"/>
          </w:tcPr>
          <w:p w14:paraId="532AEC66" w14:textId="77777777" w:rsidR="00BC770F" w:rsidRPr="00175400" w:rsidRDefault="00BC770F" w:rsidP="00BC770F">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957" w:type="pct"/>
            <w:vAlign w:val="center"/>
          </w:tcPr>
          <w:p w14:paraId="30BBF8F8" w14:textId="3F399D0D" w:rsidR="00BC770F" w:rsidRPr="00175400" w:rsidRDefault="00BC770F" w:rsidP="00BC770F">
            <w:pPr>
              <w:widowControl/>
              <w:wordWrap/>
              <w:autoSpaceDE/>
              <w:autoSpaceDN/>
              <w:jc w:val="center"/>
              <w:rPr>
                <w:rFonts w:ascii="맑은 고딕" w:eastAsia="맑은 고딕" w:hAnsi="맑은 고딕"/>
              </w:rPr>
            </w:pPr>
            <w:r w:rsidRPr="00175400">
              <w:rPr>
                <w:rFonts w:ascii="맑은 고딕" w:eastAsia="맑은 고딕" w:hAnsi="맑은 고딕"/>
              </w:rPr>
              <w:t>LaminatorSensor</w:t>
            </w:r>
            <w:r w:rsidRPr="00175400">
              <w:rPr>
                <w:rFonts w:ascii="맑은 고딕" w:eastAsia="맑은 고딕" w:hAnsi="맑은 고딕"/>
              </w:rPr>
              <w:br/>
              <w:t>TypeTemp</w:t>
            </w:r>
          </w:p>
        </w:tc>
        <w:tc>
          <w:tcPr>
            <w:tcW w:w="1684" w:type="pct"/>
            <w:tcMar>
              <w:top w:w="28" w:type="dxa"/>
              <w:left w:w="102" w:type="dxa"/>
              <w:bottom w:w="28" w:type="dxa"/>
              <w:right w:w="102" w:type="dxa"/>
            </w:tcMar>
            <w:vAlign w:val="center"/>
          </w:tcPr>
          <w:p w14:paraId="364B1BDC" w14:textId="41F6273E" w:rsidR="00BC770F" w:rsidRPr="00175400" w:rsidRDefault="00BC770F" w:rsidP="00BC770F">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Pr="00175400">
              <w:rPr>
                <w:rFonts w:ascii="맑은 고딕" w:eastAsia="맑은 고딕" w:hAnsi="맑은 고딕"/>
              </w:rPr>
              <w:br/>
              <w:t>LaminatorSensorTypeTemp/1/0</w:t>
            </w:r>
          </w:p>
        </w:tc>
        <w:tc>
          <w:tcPr>
            <w:tcW w:w="1386" w:type="pct"/>
            <w:vAlign w:val="center"/>
          </w:tcPr>
          <w:p w14:paraId="7A78919F" w14:textId="5C8ECC7F" w:rsidR="00BC770F" w:rsidRPr="00175400" w:rsidRDefault="00BC770F" w:rsidP="00BC770F">
            <w:pPr>
              <w:widowControl/>
              <w:wordWrap/>
              <w:autoSpaceDE/>
              <w:autoSpaceDN/>
              <w:rPr>
                <w:rFonts w:ascii="맑은 고딕" w:eastAsia="맑은 고딕" w:hAnsi="맑은 고딕"/>
              </w:rPr>
            </w:pPr>
            <w:r w:rsidRPr="00175400">
              <w:rPr>
                <w:rFonts w:ascii="맑은 고딕" w:eastAsia="맑은 고딕" w:hAnsi="맑은 고딕"/>
              </w:rPr>
              <w:t xml:space="preserve">The technology/model of the internal product temperature sensor </w:t>
            </w:r>
            <w:r w:rsidR="00771013" w:rsidRPr="00175400">
              <w:rPr>
                <w:rFonts w:ascii="맑은 고딕" w:eastAsia="맑은 고딕" w:hAnsi="맑은 고딕"/>
              </w:rPr>
              <w:br/>
            </w:r>
            <w:r w:rsidRPr="00175400">
              <w:rPr>
                <w:rFonts w:ascii="맑은 고딕" w:eastAsia="맑은 고딕" w:hAnsi="맑은 고딕"/>
              </w:rPr>
              <w:t>(e.g., K-type TC).</w:t>
            </w:r>
            <w:r w:rsidRPr="00175400">
              <w:rPr>
                <w:rFonts w:ascii="맑은 고딕" w:eastAsia="맑은 고딕" w:hAnsi="맑은 고딕"/>
              </w:rPr>
              <w:br/>
              <w:t xml:space="preserve">내부 제품 온도 센서의 기술/모델 </w:t>
            </w:r>
            <w:r w:rsidRPr="00175400">
              <w:rPr>
                <w:rFonts w:ascii="맑은 고딕" w:eastAsia="맑은 고딕" w:hAnsi="맑은 고딕"/>
              </w:rPr>
              <w:br/>
              <w:t>(예: K-타입 열전쌍(TC)).</w:t>
            </w:r>
          </w:p>
        </w:tc>
      </w:tr>
      <w:tr w:rsidR="00771013" w:rsidRPr="00175400" w14:paraId="09E15365" w14:textId="77777777" w:rsidTr="00771013">
        <w:trPr>
          <w:trHeight w:val="352"/>
          <w:jc w:val="center"/>
        </w:trPr>
        <w:tc>
          <w:tcPr>
            <w:tcW w:w="345" w:type="pct"/>
            <w:vMerge/>
            <w:vAlign w:val="center"/>
          </w:tcPr>
          <w:p w14:paraId="4A282F11" w14:textId="77777777" w:rsidR="00BC770F" w:rsidRPr="00175400" w:rsidRDefault="00BC770F" w:rsidP="00BC770F">
            <w:pPr>
              <w:widowControl/>
              <w:wordWrap/>
              <w:autoSpaceDE/>
              <w:autoSpaceDN/>
              <w:jc w:val="center"/>
              <w:rPr>
                <w:rFonts w:ascii="맑은 고딕" w:eastAsia="맑은 고딕" w:hAnsi="맑은 고딕"/>
              </w:rPr>
            </w:pPr>
          </w:p>
        </w:tc>
        <w:tc>
          <w:tcPr>
            <w:tcW w:w="347" w:type="pct"/>
            <w:vAlign w:val="center"/>
          </w:tcPr>
          <w:p w14:paraId="02A26E87" w14:textId="77777777" w:rsidR="00BC770F" w:rsidRPr="00175400" w:rsidRDefault="00BC770F" w:rsidP="00BC770F">
            <w:pPr>
              <w:jc w:val="center"/>
              <w:rPr>
                <w:rFonts w:ascii="맑은 고딕" w:eastAsia="맑은 고딕" w:hAnsi="맑은 고딕"/>
              </w:rPr>
            </w:pPr>
            <w:r w:rsidRPr="00175400">
              <w:rPr>
                <w:rFonts w:ascii="맑은 고딕" w:eastAsia="맑은 고딕" w:hAnsi="맑은 고딕" w:hint="eastAsia"/>
              </w:rPr>
              <w:t>-</w:t>
            </w:r>
          </w:p>
        </w:tc>
        <w:tc>
          <w:tcPr>
            <w:tcW w:w="280" w:type="pct"/>
            <w:vAlign w:val="center"/>
          </w:tcPr>
          <w:p w14:paraId="2C76F23B" w14:textId="77777777" w:rsidR="00BC770F" w:rsidRPr="00175400" w:rsidRDefault="00BC770F" w:rsidP="00BC770F">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957" w:type="pct"/>
            <w:vAlign w:val="center"/>
          </w:tcPr>
          <w:p w14:paraId="6A379C52" w14:textId="204ADCFB" w:rsidR="00BC770F" w:rsidRPr="00175400" w:rsidRDefault="00BC770F" w:rsidP="00BC770F">
            <w:pPr>
              <w:widowControl/>
              <w:wordWrap/>
              <w:autoSpaceDE/>
              <w:autoSpaceDN/>
              <w:jc w:val="center"/>
              <w:rPr>
                <w:rFonts w:ascii="맑은 고딕" w:eastAsia="맑은 고딕" w:hAnsi="맑은 고딕"/>
              </w:rPr>
            </w:pPr>
            <w:r w:rsidRPr="00175400">
              <w:rPr>
                <w:rFonts w:ascii="맑은 고딕" w:eastAsia="맑은 고딕" w:hAnsi="맑은 고딕"/>
              </w:rPr>
              <w:t>LaminatorCalibration</w:t>
            </w:r>
            <w:r w:rsidRPr="00175400">
              <w:rPr>
                <w:rFonts w:ascii="맑은 고딕" w:eastAsia="맑은 고딕" w:hAnsi="맑은 고딕"/>
              </w:rPr>
              <w:br/>
              <w:t>DateLast</w:t>
            </w:r>
          </w:p>
        </w:tc>
        <w:tc>
          <w:tcPr>
            <w:tcW w:w="1684" w:type="pct"/>
            <w:tcMar>
              <w:top w:w="28" w:type="dxa"/>
              <w:left w:w="102" w:type="dxa"/>
              <w:bottom w:w="28" w:type="dxa"/>
              <w:right w:w="102" w:type="dxa"/>
            </w:tcMar>
            <w:vAlign w:val="center"/>
          </w:tcPr>
          <w:p w14:paraId="7274F34B" w14:textId="1B4C5044" w:rsidR="00BC770F" w:rsidRPr="00175400" w:rsidRDefault="00BC770F" w:rsidP="00BC770F">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Pr="00175400">
              <w:rPr>
                <w:rFonts w:ascii="맑은 고딕" w:eastAsia="맑은 고딕" w:hAnsi="맑은 고딕"/>
              </w:rPr>
              <w:br/>
              <w:t>LaminatorCalibrationDateLast/1/0</w:t>
            </w:r>
          </w:p>
        </w:tc>
        <w:tc>
          <w:tcPr>
            <w:tcW w:w="1386" w:type="pct"/>
            <w:vAlign w:val="center"/>
          </w:tcPr>
          <w:p w14:paraId="0BA6679B" w14:textId="377949DF" w:rsidR="00BC770F" w:rsidRPr="00175400" w:rsidRDefault="00BC770F" w:rsidP="00BC770F">
            <w:pPr>
              <w:widowControl/>
              <w:wordWrap/>
              <w:autoSpaceDE/>
              <w:autoSpaceDN/>
              <w:rPr>
                <w:rFonts w:ascii="맑은 고딕" w:eastAsia="맑은 고딕" w:hAnsi="맑은 고딕"/>
              </w:rPr>
            </w:pPr>
            <w:r w:rsidRPr="00175400">
              <w:rPr>
                <w:rFonts w:ascii="맑은 고딕" w:eastAsia="맑은 고딕" w:hAnsi="맑은 고딕"/>
              </w:rPr>
              <w:t>The date (YYYY-MM-DD) of the most recent sensor calibration.</w:t>
            </w:r>
            <w:r w:rsidRPr="00175400">
              <w:rPr>
                <w:rFonts w:ascii="맑은 고딕" w:eastAsia="맑은 고딕" w:hAnsi="맑은 고딕"/>
              </w:rPr>
              <w:br/>
              <w:t xml:space="preserve">가장 최근 센서 교정(Calibration) </w:t>
            </w:r>
            <w:r w:rsidRPr="00175400">
              <w:rPr>
                <w:rFonts w:ascii="맑은 고딕" w:eastAsia="맑은 고딕" w:hAnsi="맑은 고딕"/>
              </w:rPr>
              <w:br/>
              <w:t>날짜 (YYYY-MM-DD).</w:t>
            </w:r>
          </w:p>
        </w:tc>
      </w:tr>
    </w:tbl>
    <w:p w14:paraId="1F114DB5" w14:textId="4AFB23ED" w:rsidR="008D0EE7" w:rsidRPr="00175400" w:rsidRDefault="008D0EE7" w:rsidP="00EC04D3">
      <w:pPr>
        <w:widowControl/>
        <w:wordWrap/>
        <w:autoSpaceDE/>
        <w:autoSpaceDN/>
        <w:spacing w:after="160"/>
        <w:jc w:val="left"/>
        <w:rPr>
          <w:rFonts w:ascii="맑은 고딕" w:eastAsia="맑은 고딕" w:hAnsi="맑은 고딕"/>
        </w:rPr>
      </w:pPr>
    </w:p>
    <w:p w14:paraId="0FAA0073" w14:textId="56D5E3B5" w:rsidR="008D0EE7" w:rsidRPr="00175400" w:rsidRDefault="008D0EE7" w:rsidP="008D0EE7">
      <w:pPr>
        <w:pStyle w:val="af0"/>
        <w:keepNext/>
        <w:jc w:val="center"/>
        <w:rPr>
          <w:rFonts w:ascii="맑은 고딕" w:eastAsia="맑은 고딕" w:hAnsi="맑은 고딕"/>
        </w:rPr>
      </w:pPr>
      <w:r w:rsidRPr="00175400">
        <w:rPr>
          <w:rFonts w:ascii="맑은 고딕" w:eastAsia="맑은 고딕" w:hAnsi="맑은 고딕"/>
        </w:rPr>
        <w:t xml:space="preserve">표 </w:t>
      </w:r>
      <w:r w:rsidR="006009EB" w:rsidRPr="00175400">
        <w:rPr>
          <w:rFonts w:ascii="맑은 고딕" w:eastAsia="맑은 고딕" w:hAnsi="맑은 고딕"/>
        </w:rPr>
        <w:fldChar w:fldCharType="begin"/>
      </w:r>
      <w:r w:rsidR="006009EB" w:rsidRPr="00175400">
        <w:rPr>
          <w:rFonts w:ascii="맑은 고딕" w:eastAsia="맑은 고딕" w:hAnsi="맑은 고딕"/>
        </w:rPr>
        <w:instrText xml:space="preserve"> SEQ 표 \r 13 </w:instrText>
      </w:r>
      <w:r w:rsidR="006009EB" w:rsidRPr="00175400">
        <w:rPr>
          <w:rFonts w:ascii="맑은 고딕" w:eastAsia="맑은 고딕" w:hAnsi="맑은 고딕"/>
        </w:rPr>
        <w:fldChar w:fldCharType="separate"/>
      </w:r>
      <w:r w:rsidRPr="00175400">
        <w:rPr>
          <w:rFonts w:ascii="맑은 고딕" w:eastAsia="맑은 고딕" w:hAnsi="맑은 고딕"/>
          <w:noProof/>
        </w:rPr>
        <w:t>13</w:t>
      </w:r>
      <w:r w:rsidR="006009EB" w:rsidRPr="00175400">
        <w:rPr>
          <w:rFonts w:ascii="맑은 고딕" w:eastAsia="맑은 고딕" w:hAnsi="맑은 고딕"/>
          <w:noProof/>
        </w:rPr>
        <w:fldChar w:fldCharType="end"/>
      </w:r>
      <w:r w:rsidRPr="00175400">
        <w:rPr>
          <w:rFonts w:ascii="맑은 고딕" w:eastAsia="맑은 고딕" w:hAnsi="맑은 고딕" w:hint="eastAsia"/>
        </w:rPr>
        <w:t xml:space="preserve"> </w:t>
      </w:r>
      <w:r w:rsidR="004F1DC0" w:rsidRPr="00175400">
        <w:rPr>
          <w:rFonts w:ascii="맑은 고딕" w:eastAsia="맑은 고딕" w:hAnsi="맑은 고딕" w:cs="맑은 고딕"/>
          <w:color w:val="000000"/>
          <w:kern w:val="0"/>
        </w:rPr>
        <w:t>ComplianceSafety</w:t>
      </w:r>
      <w:r w:rsidRPr="00175400">
        <w:rPr>
          <w:rFonts w:ascii="맑은 고딕" w:eastAsia="맑은 고딕" w:hAnsi="맑은 고딕" w:hint="eastAsia"/>
        </w:rPr>
        <w:t>의 구성</w:t>
      </w:r>
    </w:p>
    <w:tbl>
      <w:tblPr>
        <w:tblOverlap w:val="never"/>
        <w:tblW w:w="528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8"/>
        <w:gridCol w:w="1130"/>
        <w:gridCol w:w="452"/>
        <w:gridCol w:w="2229"/>
        <w:gridCol w:w="4535"/>
        <w:gridCol w:w="4839"/>
      </w:tblGrid>
      <w:tr w:rsidR="008D0EE7" w:rsidRPr="00175400" w14:paraId="483ECDB6" w14:textId="77777777" w:rsidTr="00646FDC">
        <w:trPr>
          <w:trHeight w:val="289"/>
          <w:jc w:val="center"/>
        </w:trPr>
        <w:tc>
          <w:tcPr>
            <w:tcW w:w="438" w:type="pct"/>
            <w:shd w:val="clear" w:color="auto" w:fill="DFE6F7"/>
            <w:tcMar>
              <w:top w:w="28" w:type="dxa"/>
              <w:left w:w="102" w:type="dxa"/>
              <w:bottom w:w="28" w:type="dxa"/>
              <w:right w:w="102" w:type="dxa"/>
            </w:tcMar>
            <w:vAlign w:val="center"/>
            <w:hideMark/>
          </w:tcPr>
          <w:p w14:paraId="07DFE2D2" w14:textId="77777777" w:rsidR="008D0EE7" w:rsidRPr="00175400" w:rsidRDefault="008D0EE7" w:rsidP="006009EB">
            <w:pPr>
              <w:widowControl/>
              <w:wordWrap/>
              <w:autoSpaceDE/>
              <w:autoSpaceDN/>
              <w:jc w:val="center"/>
              <w:rPr>
                <w:rFonts w:ascii="맑은 고딕" w:eastAsia="맑은 고딕" w:hAnsi="맑은 고딕"/>
              </w:rPr>
            </w:pPr>
            <w:r w:rsidRPr="00175400">
              <w:rPr>
                <w:rFonts w:ascii="맑은 고딕" w:eastAsia="맑은 고딕" w:hAnsi="맑은 고딕"/>
                <w:b/>
                <w:bCs/>
              </w:rPr>
              <w:t>SMC 01</w:t>
            </w:r>
          </w:p>
        </w:tc>
        <w:tc>
          <w:tcPr>
            <w:tcW w:w="391" w:type="pct"/>
            <w:shd w:val="clear" w:color="auto" w:fill="DFE6F7"/>
            <w:tcMar>
              <w:top w:w="28" w:type="dxa"/>
              <w:left w:w="102" w:type="dxa"/>
              <w:bottom w:w="28" w:type="dxa"/>
              <w:right w:w="102" w:type="dxa"/>
            </w:tcMar>
            <w:vAlign w:val="center"/>
            <w:hideMark/>
          </w:tcPr>
          <w:p w14:paraId="330D37C1" w14:textId="77777777" w:rsidR="008D0EE7" w:rsidRPr="00175400" w:rsidRDefault="008D0EE7" w:rsidP="006009EB">
            <w:pPr>
              <w:widowControl/>
              <w:wordWrap/>
              <w:autoSpaceDE/>
              <w:autoSpaceDN/>
              <w:jc w:val="center"/>
              <w:rPr>
                <w:rFonts w:ascii="맑은 고딕" w:eastAsia="맑은 고딕" w:hAnsi="맑은 고딕"/>
              </w:rPr>
            </w:pPr>
            <w:r w:rsidRPr="00175400">
              <w:rPr>
                <w:rFonts w:ascii="맑은 고딕" w:eastAsia="맑은 고딕" w:hAnsi="맑은 고딕"/>
                <w:b/>
                <w:bCs/>
              </w:rPr>
              <w:t>SMC 02</w:t>
            </w:r>
          </w:p>
        </w:tc>
        <w:tc>
          <w:tcPr>
            <w:tcW w:w="927" w:type="pct"/>
            <w:gridSpan w:val="2"/>
            <w:shd w:val="clear" w:color="auto" w:fill="DFE6F7"/>
            <w:vAlign w:val="center"/>
          </w:tcPr>
          <w:p w14:paraId="1D20BA10" w14:textId="77777777" w:rsidR="008D0EE7" w:rsidRPr="00175400" w:rsidRDefault="008D0EE7" w:rsidP="006009EB">
            <w:pPr>
              <w:widowControl/>
              <w:wordWrap/>
              <w:autoSpaceDE/>
              <w:autoSpaceDN/>
              <w:jc w:val="center"/>
              <w:rPr>
                <w:rFonts w:ascii="맑은 고딕" w:eastAsia="맑은 고딕" w:hAnsi="맑은 고딕"/>
              </w:rPr>
            </w:pPr>
            <w:r w:rsidRPr="00175400">
              <w:rPr>
                <w:rFonts w:ascii="맑은 고딕" w:eastAsia="맑은 고딕" w:hAnsi="맑은 고딕"/>
                <w:b/>
                <w:bCs/>
              </w:rPr>
              <w:t>idShort</w:t>
            </w:r>
          </w:p>
        </w:tc>
        <w:tc>
          <w:tcPr>
            <w:tcW w:w="1569" w:type="pct"/>
            <w:shd w:val="clear" w:color="auto" w:fill="DFE6F7"/>
            <w:tcMar>
              <w:top w:w="28" w:type="dxa"/>
              <w:left w:w="102" w:type="dxa"/>
              <w:bottom w:w="28" w:type="dxa"/>
              <w:right w:w="102" w:type="dxa"/>
            </w:tcMar>
            <w:vAlign w:val="center"/>
            <w:hideMark/>
          </w:tcPr>
          <w:p w14:paraId="0B8EAE37" w14:textId="77777777" w:rsidR="008D0EE7" w:rsidRPr="00175400" w:rsidRDefault="008D0EE7" w:rsidP="006009EB">
            <w:pPr>
              <w:widowControl/>
              <w:wordWrap/>
              <w:autoSpaceDE/>
              <w:autoSpaceDN/>
              <w:jc w:val="center"/>
              <w:rPr>
                <w:rFonts w:ascii="맑은 고딕" w:eastAsia="맑은 고딕" w:hAnsi="맑은 고딕"/>
              </w:rPr>
            </w:pPr>
            <w:r w:rsidRPr="00175400">
              <w:rPr>
                <w:rFonts w:ascii="맑은 고딕" w:eastAsia="맑은 고딕" w:hAnsi="맑은 고딕"/>
                <w:b/>
                <w:bCs/>
              </w:rPr>
              <w:t>SemanticID</w:t>
            </w:r>
          </w:p>
        </w:tc>
        <w:tc>
          <w:tcPr>
            <w:tcW w:w="1674" w:type="pct"/>
            <w:shd w:val="clear" w:color="auto" w:fill="DFE6F7"/>
            <w:vAlign w:val="center"/>
          </w:tcPr>
          <w:p w14:paraId="7BBE2282" w14:textId="77777777" w:rsidR="008D0EE7" w:rsidRPr="00175400" w:rsidRDefault="008D0EE7" w:rsidP="006009EB">
            <w:pPr>
              <w:widowControl/>
              <w:wordWrap/>
              <w:autoSpaceDE/>
              <w:autoSpaceDN/>
              <w:jc w:val="center"/>
              <w:rPr>
                <w:rFonts w:ascii="맑은 고딕" w:eastAsia="맑은 고딕" w:hAnsi="맑은 고딕"/>
                <w:b/>
                <w:bCs/>
              </w:rPr>
            </w:pPr>
            <w:r w:rsidRPr="00175400">
              <w:rPr>
                <w:rFonts w:ascii="맑은 고딕" w:eastAsia="맑은 고딕" w:hAnsi="맑은 고딕" w:hint="eastAsia"/>
                <w:b/>
                <w:bCs/>
              </w:rPr>
              <w:t>설명</w:t>
            </w:r>
          </w:p>
        </w:tc>
      </w:tr>
      <w:tr w:rsidR="004F1DC0" w:rsidRPr="00175400" w14:paraId="202230CD" w14:textId="77777777" w:rsidTr="00646FDC">
        <w:trPr>
          <w:trHeight w:val="351"/>
          <w:jc w:val="center"/>
        </w:trPr>
        <w:tc>
          <w:tcPr>
            <w:tcW w:w="438" w:type="pct"/>
            <w:vMerge w:val="restart"/>
            <w:tcMar>
              <w:top w:w="28" w:type="dxa"/>
              <w:left w:w="102" w:type="dxa"/>
              <w:bottom w:w="28" w:type="dxa"/>
              <w:right w:w="102" w:type="dxa"/>
            </w:tcMar>
            <w:vAlign w:val="center"/>
          </w:tcPr>
          <w:p w14:paraId="2C669BF4" w14:textId="77777777" w:rsidR="004F1DC0" w:rsidRPr="00175400" w:rsidRDefault="004F1DC0" w:rsidP="004F1DC0">
            <w:pPr>
              <w:widowControl/>
              <w:wordWrap/>
              <w:autoSpaceDE/>
              <w:autoSpaceDN/>
              <w:jc w:val="center"/>
              <w:rPr>
                <w:rFonts w:ascii="맑은 고딕" w:eastAsia="맑은 고딕" w:hAnsi="맑은 고딕"/>
              </w:rPr>
            </w:pPr>
          </w:p>
          <w:p w14:paraId="7779BB80" w14:textId="6BCF7FBE" w:rsidR="004F1DC0" w:rsidRPr="00175400" w:rsidRDefault="004F1DC0" w:rsidP="004F1DC0">
            <w:pPr>
              <w:widowControl/>
              <w:wordWrap/>
              <w:autoSpaceDE/>
              <w:autoSpaceDN/>
              <w:jc w:val="center"/>
              <w:rPr>
                <w:rFonts w:ascii="맑은 고딕" w:eastAsia="맑은 고딕" w:hAnsi="맑은 고딕"/>
              </w:rPr>
            </w:pPr>
            <w:r w:rsidRPr="00175400">
              <w:rPr>
                <w:rFonts w:ascii="맑은 고딕" w:eastAsia="맑은 고딕" w:hAnsi="맑은 고딕" w:cs="맑은 고딕"/>
                <w:color w:val="000000"/>
                <w:kern w:val="0"/>
              </w:rPr>
              <w:t>Compliance</w:t>
            </w:r>
            <w:r w:rsidRPr="00175400">
              <w:rPr>
                <w:rFonts w:ascii="맑은 고딕" w:eastAsia="맑은 고딕" w:hAnsi="맑은 고딕" w:cs="맑은 고딕"/>
                <w:color w:val="000000"/>
                <w:kern w:val="0"/>
              </w:rPr>
              <w:br/>
              <w:t>Safety</w:t>
            </w:r>
          </w:p>
        </w:tc>
        <w:tc>
          <w:tcPr>
            <w:tcW w:w="391" w:type="pct"/>
            <w:tcMar>
              <w:top w:w="28" w:type="dxa"/>
              <w:left w:w="102" w:type="dxa"/>
              <w:bottom w:w="28" w:type="dxa"/>
              <w:right w:w="102" w:type="dxa"/>
            </w:tcMar>
            <w:vAlign w:val="center"/>
          </w:tcPr>
          <w:p w14:paraId="141B11DE" w14:textId="77777777" w:rsidR="004F1DC0" w:rsidRPr="00175400" w:rsidRDefault="004F1DC0" w:rsidP="004F1DC0">
            <w:pPr>
              <w:widowControl/>
              <w:wordWrap/>
              <w:autoSpaceDE/>
              <w:autoSpaceDN/>
              <w:jc w:val="center"/>
              <w:rPr>
                <w:rFonts w:ascii="맑은 고딕" w:eastAsia="맑은 고딕" w:hAnsi="맑은 고딕"/>
              </w:rPr>
            </w:pPr>
            <w:r w:rsidRPr="00175400">
              <w:rPr>
                <w:rFonts w:ascii="맑은 고딕" w:eastAsia="맑은 고딕" w:hAnsi="맑은 고딕" w:hint="eastAsia"/>
              </w:rPr>
              <w:t>-</w:t>
            </w:r>
          </w:p>
        </w:tc>
        <w:tc>
          <w:tcPr>
            <w:tcW w:w="156" w:type="pct"/>
            <w:vAlign w:val="center"/>
          </w:tcPr>
          <w:p w14:paraId="6D892892" w14:textId="77777777" w:rsidR="004F1DC0" w:rsidRPr="00175400" w:rsidRDefault="004F1DC0" w:rsidP="004F1DC0">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771" w:type="pct"/>
            <w:tcMar>
              <w:top w:w="28" w:type="dxa"/>
              <w:left w:w="102" w:type="dxa"/>
              <w:bottom w:w="28" w:type="dxa"/>
              <w:right w:w="102" w:type="dxa"/>
            </w:tcMar>
            <w:vAlign w:val="center"/>
          </w:tcPr>
          <w:p w14:paraId="41E64859" w14:textId="6567FEA6" w:rsidR="004F1DC0" w:rsidRPr="00175400" w:rsidRDefault="004F1DC0" w:rsidP="004F1DC0">
            <w:pPr>
              <w:widowControl/>
              <w:wordWrap/>
              <w:autoSpaceDE/>
              <w:autoSpaceDN/>
              <w:jc w:val="center"/>
              <w:rPr>
                <w:rFonts w:ascii="맑은 고딕" w:eastAsia="맑은 고딕" w:hAnsi="맑은 고딕"/>
              </w:rPr>
            </w:pPr>
            <w:r w:rsidRPr="00175400">
              <w:rPr>
                <w:rFonts w:ascii="맑은 고딕" w:eastAsia="맑은 고딕" w:hAnsi="맑은 고딕"/>
              </w:rPr>
              <w:t>LaminatorNetwork</w:t>
            </w:r>
            <w:r w:rsidRPr="00175400">
              <w:rPr>
                <w:rFonts w:ascii="맑은 고딕" w:eastAsia="맑은 고딕" w:hAnsi="맑은 고딕"/>
              </w:rPr>
              <w:br/>
              <w:t>Protocol</w:t>
            </w:r>
          </w:p>
        </w:tc>
        <w:tc>
          <w:tcPr>
            <w:tcW w:w="1569" w:type="pct"/>
            <w:tcMar>
              <w:top w:w="28" w:type="dxa"/>
              <w:left w:w="102" w:type="dxa"/>
              <w:bottom w:w="28" w:type="dxa"/>
              <w:right w:w="102" w:type="dxa"/>
            </w:tcMar>
            <w:vAlign w:val="center"/>
          </w:tcPr>
          <w:p w14:paraId="3A7259F8" w14:textId="61A1084F" w:rsidR="004F1DC0" w:rsidRPr="00175400" w:rsidRDefault="004F1DC0" w:rsidP="004F1DC0">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Pr="00175400">
              <w:rPr>
                <w:rFonts w:ascii="맑은 고딕" w:eastAsia="맑은 고딕" w:hAnsi="맑은 고딕"/>
              </w:rPr>
              <w:br/>
              <w:t>LaminatorNetworkProtocol/1/0</w:t>
            </w:r>
          </w:p>
        </w:tc>
        <w:tc>
          <w:tcPr>
            <w:tcW w:w="1674" w:type="pct"/>
            <w:vAlign w:val="center"/>
          </w:tcPr>
          <w:p w14:paraId="4FF25E8D" w14:textId="79C8AF03" w:rsidR="004F1DC0" w:rsidRPr="00175400" w:rsidRDefault="004F1DC0" w:rsidP="004F1DC0">
            <w:pPr>
              <w:widowControl/>
              <w:wordWrap/>
              <w:autoSpaceDE/>
              <w:autoSpaceDN/>
              <w:rPr>
                <w:rFonts w:ascii="맑은 고딕" w:eastAsia="맑은 고딕" w:hAnsi="맑은 고딕"/>
              </w:rPr>
            </w:pPr>
            <w:r w:rsidRPr="00175400">
              <w:rPr>
                <w:rFonts w:ascii="맑은 고딕" w:eastAsia="맑은 고딕" w:hAnsi="맑은 고딕"/>
              </w:rPr>
              <w:t xml:space="preserve">The communication protocol </w:t>
            </w:r>
            <w:r w:rsidRPr="00175400">
              <w:rPr>
                <w:rFonts w:ascii="맑은 고딕" w:eastAsia="맑은 고딕" w:hAnsi="맑은 고딕"/>
              </w:rPr>
              <w:br/>
              <w:t xml:space="preserve">used by the machine </w:t>
            </w:r>
            <w:r w:rsidRPr="00175400">
              <w:rPr>
                <w:rFonts w:ascii="맑은 고딕" w:eastAsia="맑은 고딕" w:hAnsi="맑은 고딕"/>
              </w:rPr>
              <w:br/>
              <w:t>(e.g., SECS/GEM, OPC UA).</w:t>
            </w:r>
            <w:r w:rsidRPr="00175400">
              <w:rPr>
                <w:rFonts w:ascii="맑은 고딕" w:eastAsia="맑은 고딕" w:hAnsi="맑은 고딕"/>
              </w:rPr>
              <w:br/>
              <w:t xml:space="preserve">장비가 사용하는 통신 프로토콜 </w:t>
            </w:r>
            <w:r w:rsidRPr="00175400">
              <w:rPr>
                <w:rFonts w:ascii="맑은 고딕" w:eastAsia="맑은 고딕" w:hAnsi="맑은 고딕"/>
              </w:rPr>
              <w:br/>
              <w:t>(예: SECS/GEM, OPC UA).</w:t>
            </w:r>
          </w:p>
        </w:tc>
      </w:tr>
      <w:tr w:rsidR="004F1DC0" w:rsidRPr="00175400" w14:paraId="2FCCAD92" w14:textId="77777777" w:rsidTr="00646FDC">
        <w:trPr>
          <w:trHeight w:val="352"/>
          <w:jc w:val="center"/>
        </w:trPr>
        <w:tc>
          <w:tcPr>
            <w:tcW w:w="438" w:type="pct"/>
            <w:vMerge/>
            <w:vAlign w:val="center"/>
          </w:tcPr>
          <w:p w14:paraId="5AB6D953" w14:textId="77777777" w:rsidR="004F1DC0" w:rsidRPr="00175400" w:rsidRDefault="004F1DC0" w:rsidP="004F1DC0">
            <w:pPr>
              <w:widowControl/>
              <w:wordWrap/>
              <w:autoSpaceDE/>
              <w:autoSpaceDN/>
              <w:jc w:val="center"/>
              <w:rPr>
                <w:rFonts w:ascii="맑은 고딕" w:eastAsia="맑은 고딕" w:hAnsi="맑은 고딕"/>
              </w:rPr>
            </w:pPr>
          </w:p>
        </w:tc>
        <w:tc>
          <w:tcPr>
            <w:tcW w:w="391" w:type="pct"/>
            <w:vAlign w:val="center"/>
          </w:tcPr>
          <w:p w14:paraId="33BC2F7A" w14:textId="77777777" w:rsidR="004F1DC0" w:rsidRPr="00175400" w:rsidRDefault="004F1DC0" w:rsidP="004F1DC0">
            <w:pPr>
              <w:jc w:val="center"/>
              <w:rPr>
                <w:rFonts w:ascii="맑은 고딕" w:eastAsia="맑은 고딕" w:hAnsi="맑은 고딕"/>
              </w:rPr>
            </w:pPr>
            <w:r w:rsidRPr="00175400">
              <w:rPr>
                <w:rFonts w:ascii="맑은 고딕" w:eastAsia="맑은 고딕" w:hAnsi="맑은 고딕" w:hint="eastAsia"/>
              </w:rPr>
              <w:t>-</w:t>
            </w:r>
          </w:p>
        </w:tc>
        <w:tc>
          <w:tcPr>
            <w:tcW w:w="156" w:type="pct"/>
            <w:vAlign w:val="center"/>
          </w:tcPr>
          <w:p w14:paraId="55762B7E" w14:textId="77777777" w:rsidR="004F1DC0" w:rsidRPr="00175400" w:rsidRDefault="004F1DC0" w:rsidP="004F1DC0">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771" w:type="pct"/>
            <w:vAlign w:val="center"/>
          </w:tcPr>
          <w:p w14:paraId="316F6840" w14:textId="22EF1102" w:rsidR="004F1DC0" w:rsidRPr="00175400" w:rsidRDefault="004F1DC0" w:rsidP="004F1DC0">
            <w:pPr>
              <w:widowControl/>
              <w:wordWrap/>
              <w:autoSpaceDE/>
              <w:autoSpaceDN/>
              <w:jc w:val="center"/>
              <w:rPr>
                <w:rFonts w:ascii="맑은 고딕" w:eastAsia="맑은 고딕" w:hAnsi="맑은 고딕"/>
              </w:rPr>
            </w:pPr>
            <w:r w:rsidRPr="00175400">
              <w:rPr>
                <w:rFonts w:ascii="맑은 고딕" w:eastAsia="맑은 고딕" w:hAnsi="맑은 고딕"/>
              </w:rPr>
              <w:t>LaminatorTotal</w:t>
            </w:r>
            <w:r w:rsidRPr="00175400">
              <w:rPr>
                <w:rFonts w:ascii="맑은 고딕" w:eastAsia="맑은 고딕" w:hAnsi="맑은 고딕"/>
              </w:rPr>
              <w:br/>
              <w:t>ConnectedLoad</w:t>
            </w:r>
          </w:p>
        </w:tc>
        <w:tc>
          <w:tcPr>
            <w:tcW w:w="1569" w:type="pct"/>
            <w:tcMar>
              <w:top w:w="28" w:type="dxa"/>
              <w:left w:w="102" w:type="dxa"/>
              <w:bottom w:w="28" w:type="dxa"/>
              <w:right w:w="102" w:type="dxa"/>
            </w:tcMar>
            <w:vAlign w:val="center"/>
          </w:tcPr>
          <w:p w14:paraId="19FF332C" w14:textId="486C4A93" w:rsidR="004F1DC0" w:rsidRPr="00175400" w:rsidRDefault="004F1DC0" w:rsidP="004F1DC0">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Pr="00175400">
              <w:rPr>
                <w:rFonts w:ascii="맑은 고딕" w:eastAsia="맑은 고딕" w:hAnsi="맑은 고딕"/>
              </w:rPr>
              <w:br/>
              <w:t>LaminatorTotalConnectedLoad/1/0</w:t>
            </w:r>
          </w:p>
        </w:tc>
        <w:tc>
          <w:tcPr>
            <w:tcW w:w="1674" w:type="pct"/>
            <w:vAlign w:val="center"/>
          </w:tcPr>
          <w:p w14:paraId="6E5AE33E" w14:textId="7D75C2DD" w:rsidR="004F1DC0" w:rsidRPr="00175400" w:rsidRDefault="004F1DC0" w:rsidP="004F1DC0">
            <w:pPr>
              <w:widowControl/>
              <w:wordWrap/>
              <w:autoSpaceDE/>
              <w:autoSpaceDN/>
              <w:rPr>
                <w:rFonts w:ascii="맑은 고딕" w:eastAsia="맑은 고딕" w:hAnsi="맑은 고딕"/>
              </w:rPr>
            </w:pPr>
            <w:r w:rsidRPr="00175400">
              <w:rPr>
                <w:rFonts w:ascii="맑은 고딕" w:eastAsia="맑은 고딕" w:hAnsi="맑은 고딕"/>
              </w:rPr>
              <w:t xml:space="preserve">The maximum aggregate </w:t>
            </w:r>
            <w:r w:rsidRPr="00175400">
              <w:rPr>
                <w:rFonts w:ascii="맑은 고딕" w:eastAsia="맑은 고딕" w:hAnsi="맑은 고딕"/>
              </w:rPr>
              <w:br/>
              <w:t>electrical power load required (kVA).</w:t>
            </w:r>
            <w:r w:rsidRPr="00175400">
              <w:rPr>
                <w:rFonts w:ascii="맑은 고딕" w:eastAsia="맑은 고딕" w:hAnsi="맑은 고딕"/>
              </w:rPr>
              <w:br/>
              <w:t>요구되는 최대 총 전기 부하 용량 (kVA).</w:t>
            </w:r>
          </w:p>
        </w:tc>
      </w:tr>
      <w:tr w:rsidR="004F1DC0" w:rsidRPr="00175400" w14:paraId="333543A9" w14:textId="77777777" w:rsidTr="00646FDC">
        <w:trPr>
          <w:trHeight w:val="352"/>
          <w:jc w:val="center"/>
        </w:trPr>
        <w:tc>
          <w:tcPr>
            <w:tcW w:w="438" w:type="pct"/>
            <w:vMerge/>
            <w:vAlign w:val="center"/>
          </w:tcPr>
          <w:p w14:paraId="5A2B912E" w14:textId="77777777" w:rsidR="004F1DC0" w:rsidRPr="00175400" w:rsidRDefault="004F1DC0" w:rsidP="004F1DC0">
            <w:pPr>
              <w:widowControl/>
              <w:wordWrap/>
              <w:autoSpaceDE/>
              <w:autoSpaceDN/>
              <w:jc w:val="center"/>
              <w:rPr>
                <w:rFonts w:ascii="맑은 고딕" w:eastAsia="맑은 고딕" w:hAnsi="맑은 고딕"/>
              </w:rPr>
            </w:pPr>
          </w:p>
        </w:tc>
        <w:tc>
          <w:tcPr>
            <w:tcW w:w="391" w:type="pct"/>
            <w:vAlign w:val="center"/>
          </w:tcPr>
          <w:p w14:paraId="546D7511" w14:textId="77777777" w:rsidR="004F1DC0" w:rsidRPr="00175400" w:rsidRDefault="004F1DC0" w:rsidP="004F1DC0">
            <w:pPr>
              <w:jc w:val="center"/>
              <w:rPr>
                <w:rFonts w:ascii="맑은 고딕" w:eastAsia="맑은 고딕" w:hAnsi="맑은 고딕"/>
              </w:rPr>
            </w:pPr>
            <w:r w:rsidRPr="00175400">
              <w:rPr>
                <w:rFonts w:ascii="맑은 고딕" w:eastAsia="맑은 고딕" w:hAnsi="맑은 고딕" w:hint="eastAsia"/>
              </w:rPr>
              <w:t>-</w:t>
            </w:r>
          </w:p>
        </w:tc>
        <w:tc>
          <w:tcPr>
            <w:tcW w:w="156" w:type="pct"/>
            <w:vAlign w:val="center"/>
          </w:tcPr>
          <w:p w14:paraId="0630E179" w14:textId="77777777" w:rsidR="004F1DC0" w:rsidRPr="00175400" w:rsidRDefault="004F1DC0" w:rsidP="004F1DC0">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771" w:type="pct"/>
            <w:vAlign w:val="center"/>
          </w:tcPr>
          <w:p w14:paraId="1C469FB3" w14:textId="29C193D8" w:rsidR="004F1DC0" w:rsidRPr="00175400" w:rsidRDefault="004F1DC0" w:rsidP="004F1DC0">
            <w:pPr>
              <w:widowControl/>
              <w:wordWrap/>
              <w:autoSpaceDE/>
              <w:autoSpaceDN/>
              <w:jc w:val="center"/>
              <w:rPr>
                <w:rFonts w:ascii="맑은 고딕" w:eastAsia="맑은 고딕" w:hAnsi="맑은 고딕"/>
              </w:rPr>
            </w:pPr>
            <w:r w:rsidRPr="00175400">
              <w:rPr>
                <w:rFonts w:ascii="맑은 고딕" w:eastAsia="맑은 고딕" w:hAnsi="맑은 고딕"/>
              </w:rPr>
              <w:t>Laminator</w:t>
            </w:r>
            <w:r w:rsidRPr="00175400">
              <w:rPr>
                <w:rFonts w:ascii="맑은 고딕" w:eastAsia="맑은 고딕" w:hAnsi="맑은 고딕"/>
              </w:rPr>
              <w:br/>
              <w:t>NoiseLevelMax</w:t>
            </w:r>
          </w:p>
        </w:tc>
        <w:tc>
          <w:tcPr>
            <w:tcW w:w="1569" w:type="pct"/>
            <w:tcMar>
              <w:top w:w="28" w:type="dxa"/>
              <w:left w:w="102" w:type="dxa"/>
              <w:bottom w:w="28" w:type="dxa"/>
              <w:right w:w="102" w:type="dxa"/>
            </w:tcMar>
            <w:vAlign w:val="center"/>
          </w:tcPr>
          <w:p w14:paraId="5C69471B" w14:textId="02518D2E" w:rsidR="004F1DC0" w:rsidRPr="00175400" w:rsidRDefault="004F1DC0" w:rsidP="004F1DC0">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Pr="00175400">
              <w:rPr>
                <w:rFonts w:ascii="맑은 고딕" w:eastAsia="맑은 고딕" w:hAnsi="맑은 고딕"/>
              </w:rPr>
              <w:br/>
              <w:t>LaminatorNoiseLevelMax/1/0</w:t>
            </w:r>
          </w:p>
        </w:tc>
        <w:tc>
          <w:tcPr>
            <w:tcW w:w="1674" w:type="pct"/>
            <w:vAlign w:val="center"/>
          </w:tcPr>
          <w:p w14:paraId="4DD9AFAC" w14:textId="0DA1CAAC" w:rsidR="004F1DC0" w:rsidRPr="00175400" w:rsidRDefault="004F1DC0" w:rsidP="004F1DC0">
            <w:pPr>
              <w:widowControl/>
              <w:wordWrap/>
              <w:autoSpaceDE/>
              <w:autoSpaceDN/>
              <w:rPr>
                <w:rFonts w:ascii="맑은 고딕" w:eastAsia="맑은 고딕" w:hAnsi="맑은 고딕"/>
              </w:rPr>
            </w:pPr>
            <w:r w:rsidRPr="00175400">
              <w:rPr>
                <w:rFonts w:ascii="맑은 고딕" w:eastAsia="맑은 고딕" w:hAnsi="맑은 고딕"/>
              </w:rPr>
              <w:t>The maximum sound pressure level during vacuum pump</w:t>
            </w:r>
            <w:r w:rsidRPr="00175400">
              <w:rPr>
                <w:rFonts w:ascii="맑은 고딕" w:eastAsia="맑은 고딕" w:hAnsi="맑은 고딕"/>
              </w:rPr>
              <w:br/>
              <w:t>operation (dB(A)).진공 펌프 작동 중 최대 음압 레벨 (dB(A)).</w:t>
            </w:r>
          </w:p>
        </w:tc>
      </w:tr>
      <w:tr w:rsidR="004F1DC0" w:rsidRPr="00175400" w14:paraId="57FD4186" w14:textId="77777777" w:rsidTr="00646FDC">
        <w:trPr>
          <w:trHeight w:val="352"/>
          <w:jc w:val="center"/>
        </w:trPr>
        <w:tc>
          <w:tcPr>
            <w:tcW w:w="438" w:type="pct"/>
            <w:vMerge/>
            <w:vAlign w:val="center"/>
          </w:tcPr>
          <w:p w14:paraId="1D716CA2" w14:textId="77777777" w:rsidR="004F1DC0" w:rsidRPr="00175400" w:rsidRDefault="004F1DC0" w:rsidP="004F1DC0">
            <w:pPr>
              <w:widowControl/>
              <w:wordWrap/>
              <w:autoSpaceDE/>
              <w:autoSpaceDN/>
              <w:jc w:val="center"/>
              <w:rPr>
                <w:rFonts w:ascii="맑은 고딕" w:eastAsia="맑은 고딕" w:hAnsi="맑은 고딕"/>
              </w:rPr>
            </w:pPr>
          </w:p>
        </w:tc>
        <w:tc>
          <w:tcPr>
            <w:tcW w:w="391" w:type="pct"/>
            <w:vAlign w:val="center"/>
          </w:tcPr>
          <w:p w14:paraId="23614C35" w14:textId="77777777" w:rsidR="004F1DC0" w:rsidRPr="00175400" w:rsidRDefault="004F1DC0" w:rsidP="004F1DC0">
            <w:pPr>
              <w:jc w:val="center"/>
              <w:rPr>
                <w:rFonts w:ascii="맑은 고딕" w:eastAsia="맑은 고딕" w:hAnsi="맑은 고딕"/>
              </w:rPr>
            </w:pPr>
            <w:r w:rsidRPr="00175400">
              <w:rPr>
                <w:rFonts w:ascii="맑은 고딕" w:eastAsia="맑은 고딕" w:hAnsi="맑은 고딕" w:hint="eastAsia"/>
              </w:rPr>
              <w:t>-</w:t>
            </w:r>
          </w:p>
        </w:tc>
        <w:tc>
          <w:tcPr>
            <w:tcW w:w="156" w:type="pct"/>
            <w:vAlign w:val="center"/>
          </w:tcPr>
          <w:p w14:paraId="66B5606C" w14:textId="77777777" w:rsidR="004F1DC0" w:rsidRPr="00175400" w:rsidRDefault="004F1DC0" w:rsidP="004F1DC0">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771" w:type="pct"/>
            <w:vAlign w:val="center"/>
          </w:tcPr>
          <w:p w14:paraId="574100E6" w14:textId="12E8DB5E" w:rsidR="004F1DC0" w:rsidRPr="00175400" w:rsidRDefault="004F1DC0" w:rsidP="004F1DC0">
            <w:pPr>
              <w:widowControl/>
              <w:wordWrap/>
              <w:autoSpaceDE/>
              <w:autoSpaceDN/>
              <w:jc w:val="center"/>
              <w:rPr>
                <w:rFonts w:ascii="맑은 고딕" w:eastAsia="맑은 고딕" w:hAnsi="맑은 고딕"/>
              </w:rPr>
            </w:pPr>
            <w:r w:rsidRPr="00175400">
              <w:rPr>
                <w:rFonts w:ascii="맑은 고딕" w:eastAsia="맑은 고딕" w:hAnsi="맑은 고딕"/>
              </w:rPr>
              <w:t>LaminatorSafety</w:t>
            </w:r>
            <w:r w:rsidRPr="00175400">
              <w:rPr>
                <w:rFonts w:ascii="맑은 고딕" w:eastAsia="맑은 고딕" w:hAnsi="맑은 고딕"/>
              </w:rPr>
              <w:br/>
              <w:t>Standard</w:t>
            </w:r>
          </w:p>
        </w:tc>
        <w:tc>
          <w:tcPr>
            <w:tcW w:w="1569" w:type="pct"/>
            <w:tcMar>
              <w:top w:w="28" w:type="dxa"/>
              <w:left w:w="102" w:type="dxa"/>
              <w:bottom w:w="28" w:type="dxa"/>
              <w:right w:w="102" w:type="dxa"/>
            </w:tcMar>
            <w:vAlign w:val="center"/>
          </w:tcPr>
          <w:p w14:paraId="73CC6672" w14:textId="0A345615" w:rsidR="004F1DC0" w:rsidRPr="00175400" w:rsidRDefault="004F1DC0" w:rsidP="004F1DC0">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Pr="00175400">
              <w:rPr>
                <w:rFonts w:ascii="맑은 고딕" w:eastAsia="맑은 고딕" w:hAnsi="맑은 고딕"/>
              </w:rPr>
              <w:br/>
              <w:t>LaminatorSafetyStandard/1/0</w:t>
            </w:r>
          </w:p>
        </w:tc>
        <w:tc>
          <w:tcPr>
            <w:tcW w:w="1674" w:type="pct"/>
            <w:vAlign w:val="center"/>
          </w:tcPr>
          <w:p w14:paraId="03831D07" w14:textId="050CA969" w:rsidR="004F1DC0" w:rsidRPr="00175400" w:rsidRDefault="004F1DC0" w:rsidP="004F1DC0">
            <w:pPr>
              <w:widowControl/>
              <w:wordWrap/>
              <w:autoSpaceDE/>
              <w:autoSpaceDN/>
              <w:rPr>
                <w:rFonts w:ascii="맑은 고딕" w:eastAsia="맑은 고딕" w:hAnsi="맑은 고딕"/>
              </w:rPr>
            </w:pPr>
            <w:r w:rsidRPr="00175400">
              <w:rPr>
                <w:rFonts w:ascii="맑은 고딕" w:eastAsia="맑은 고딕" w:hAnsi="맑은 고딕"/>
              </w:rPr>
              <w:t>The safety standard the machine complies with (e.g., SEMI S2, CE).</w:t>
            </w:r>
            <w:r w:rsidRPr="00175400">
              <w:rPr>
                <w:rFonts w:ascii="맑은 고딕" w:eastAsia="맑은 고딕" w:hAnsi="맑은 고딕"/>
              </w:rPr>
              <w:br/>
              <w:t>해당 장비가 준수하는 안전 표준 (예: SEMI S2, CE).</w:t>
            </w:r>
          </w:p>
        </w:tc>
      </w:tr>
      <w:tr w:rsidR="004F1DC0" w:rsidRPr="00175400" w14:paraId="38A02995" w14:textId="77777777" w:rsidTr="00646FDC">
        <w:trPr>
          <w:trHeight w:val="352"/>
          <w:jc w:val="center"/>
        </w:trPr>
        <w:tc>
          <w:tcPr>
            <w:tcW w:w="438" w:type="pct"/>
            <w:vMerge/>
            <w:vAlign w:val="center"/>
          </w:tcPr>
          <w:p w14:paraId="29C7A36C" w14:textId="77777777" w:rsidR="004F1DC0" w:rsidRPr="00175400" w:rsidRDefault="004F1DC0" w:rsidP="004F1DC0">
            <w:pPr>
              <w:widowControl/>
              <w:wordWrap/>
              <w:autoSpaceDE/>
              <w:autoSpaceDN/>
              <w:jc w:val="center"/>
              <w:rPr>
                <w:rFonts w:ascii="맑은 고딕" w:eastAsia="맑은 고딕" w:hAnsi="맑은 고딕"/>
              </w:rPr>
            </w:pPr>
          </w:p>
        </w:tc>
        <w:tc>
          <w:tcPr>
            <w:tcW w:w="391" w:type="pct"/>
            <w:vAlign w:val="center"/>
          </w:tcPr>
          <w:p w14:paraId="6AD535BB" w14:textId="77777777" w:rsidR="004F1DC0" w:rsidRPr="00175400" w:rsidRDefault="004F1DC0" w:rsidP="004F1DC0">
            <w:pPr>
              <w:jc w:val="center"/>
              <w:rPr>
                <w:rFonts w:ascii="맑은 고딕" w:eastAsia="맑은 고딕" w:hAnsi="맑은 고딕"/>
              </w:rPr>
            </w:pPr>
            <w:r w:rsidRPr="00175400">
              <w:rPr>
                <w:rFonts w:ascii="맑은 고딕" w:eastAsia="맑은 고딕" w:hAnsi="맑은 고딕" w:hint="eastAsia"/>
              </w:rPr>
              <w:t>-</w:t>
            </w:r>
          </w:p>
        </w:tc>
        <w:tc>
          <w:tcPr>
            <w:tcW w:w="156" w:type="pct"/>
            <w:vAlign w:val="center"/>
          </w:tcPr>
          <w:p w14:paraId="107B3C6D" w14:textId="77777777" w:rsidR="004F1DC0" w:rsidRPr="00175400" w:rsidRDefault="004F1DC0" w:rsidP="004F1DC0">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771" w:type="pct"/>
            <w:vAlign w:val="center"/>
          </w:tcPr>
          <w:p w14:paraId="62C9CDE1" w14:textId="18623238" w:rsidR="004F1DC0" w:rsidRPr="00175400" w:rsidRDefault="004F1DC0" w:rsidP="004F1DC0">
            <w:pPr>
              <w:widowControl/>
              <w:wordWrap/>
              <w:autoSpaceDE/>
              <w:autoSpaceDN/>
              <w:jc w:val="center"/>
              <w:rPr>
                <w:rFonts w:ascii="맑은 고딕" w:eastAsia="맑은 고딕" w:hAnsi="맑은 고딕"/>
              </w:rPr>
            </w:pPr>
            <w:r w:rsidRPr="00175400">
              <w:rPr>
                <w:rFonts w:ascii="맑은 고딕" w:eastAsia="맑은 고딕" w:hAnsi="맑은 고딕"/>
              </w:rPr>
              <w:t>LaminatorFire</w:t>
            </w:r>
            <w:r w:rsidRPr="00175400">
              <w:rPr>
                <w:rFonts w:ascii="맑은 고딕" w:eastAsia="맑은 고딕" w:hAnsi="맑은 고딕"/>
              </w:rPr>
              <w:br/>
              <w:t>SuppressionType</w:t>
            </w:r>
          </w:p>
        </w:tc>
        <w:tc>
          <w:tcPr>
            <w:tcW w:w="1569" w:type="pct"/>
            <w:tcMar>
              <w:top w:w="28" w:type="dxa"/>
              <w:left w:w="102" w:type="dxa"/>
              <w:bottom w:w="28" w:type="dxa"/>
              <w:right w:w="102" w:type="dxa"/>
            </w:tcMar>
            <w:vAlign w:val="center"/>
          </w:tcPr>
          <w:p w14:paraId="72EC17FD" w14:textId="0A2D4FD6" w:rsidR="004F1DC0" w:rsidRPr="00175400" w:rsidRDefault="004F1DC0" w:rsidP="004F1DC0">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Pr="00175400">
              <w:rPr>
                <w:rFonts w:ascii="맑은 고딕" w:eastAsia="맑은 고딕" w:hAnsi="맑은 고딕"/>
              </w:rPr>
              <w:br/>
              <w:t>LaminatorFireSuppressionType/1/0</w:t>
            </w:r>
          </w:p>
        </w:tc>
        <w:tc>
          <w:tcPr>
            <w:tcW w:w="1674" w:type="pct"/>
            <w:vAlign w:val="center"/>
          </w:tcPr>
          <w:p w14:paraId="66612A49" w14:textId="7B0A6BB4" w:rsidR="004F1DC0" w:rsidRPr="00175400" w:rsidRDefault="004F1DC0" w:rsidP="004F1DC0">
            <w:pPr>
              <w:widowControl/>
              <w:wordWrap/>
              <w:autoSpaceDE/>
              <w:autoSpaceDN/>
              <w:rPr>
                <w:rFonts w:ascii="맑은 고딕" w:eastAsia="맑은 고딕" w:hAnsi="맑은 고딕"/>
              </w:rPr>
            </w:pPr>
            <w:r w:rsidRPr="00175400">
              <w:rPr>
                <w:rFonts w:ascii="맑은 고딕" w:eastAsia="맑은 고딕" w:hAnsi="맑은 고딕"/>
              </w:rPr>
              <w:t>The type of fire suppression system installed in the chamber</w:t>
            </w:r>
            <w:r w:rsidRPr="00175400">
              <w:rPr>
                <w:rFonts w:ascii="맑은 고딕" w:eastAsia="맑은 고딕" w:hAnsi="맑은 고딕"/>
              </w:rPr>
              <w:br/>
              <w:t>(e.g., N₂ Purge, CO₂).</w:t>
            </w:r>
            <w:r w:rsidRPr="00175400">
              <w:rPr>
                <w:rFonts w:ascii="맑은 고딕" w:eastAsia="맑은 고딕" w:hAnsi="맑은 고딕"/>
              </w:rPr>
              <w:br/>
              <w:t xml:space="preserve">챔버 내부에 설치된 화재 진압 시스템 유형 </w:t>
            </w:r>
            <w:r w:rsidR="00CF695C" w:rsidRPr="00175400">
              <w:rPr>
                <w:rFonts w:ascii="맑은 고딕" w:eastAsia="맑은 고딕" w:hAnsi="맑은 고딕"/>
              </w:rPr>
              <w:br/>
            </w:r>
            <w:r w:rsidRPr="00175400">
              <w:rPr>
                <w:rFonts w:ascii="맑은 고딕" w:eastAsia="맑은 고딕" w:hAnsi="맑은 고딕"/>
              </w:rPr>
              <w:t>(예: N₂ 퍼지, CO₂).</w:t>
            </w:r>
          </w:p>
        </w:tc>
      </w:tr>
      <w:tr w:rsidR="004F1DC0" w:rsidRPr="00175400" w14:paraId="326968B9" w14:textId="77777777" w:rsidTr="00646FDC">
        <w:trPr>
          <w:trHeight w:val="352"/>
          <w:jc w:val="center"/>
        </w:trPr>
        <w:tc>
          <w:tcPr>
            <w:tcW w:w="438" w:type="pct"/>
            <w:vMerge/>
            <w:vAlign w:val="center"/>
          </w:tcPr>
          <w:p w14:paraId="736804A7" w14:textId="77777777" w:rsidR="004F1DC0" w:rsidRPr="00175400" w:rsidRDefault="004F1DC0" w:rsidP="004F1DC0">
            <w:pPr>
              <w:widowControl/>
              <w:wordWrap/>
              <w:autoSpaceDE/>
              <w:autoSpaceDN/>
              <w:jc w:val="center"/>
              <w:rPr>
                <w:rFonts w:ascii="맑은 고딕" w:eastAsia="맑은 고딕" w:hAnsi="맑은 고딕"/>
              </w:rPr>
            </w:pPr>
          </w:p>
        </w:tc>
        <w:tc>
          <w:tcPr>
            <w:tcW w:w="391" w:type="pct"/>
            <w:vAlign w:val="center"/>
          </w:tcPr>
          <w:p w14:paraId="78877E77" w14:textId="77777777" w:rsidR="004F1DC0" w:rsidRPr="00175400" w:rsidRDefault="004F1DC0" w:rsidP="004F1DC0">
            <w:pPr>
              <w:jc w:val="center"/>
              <w:rPr>
                <w:rFonts w:ascii="맑은 고딕" w:eastAsia="맑은 고딕" w:hAnsi="맑은 고딕"/>
              </w:rPr>
            </w:pPr>
            <w:r w:rsidRPr="00175400">
              <w:rPr>
                <w:rFonts w:ascii="맑은 고딕" w:eastAsia="맑은 고딕" w:hAnsi="맑은 고딕" w:hint="eastAsia"/>
              </w:rPr>
              <w:t>-</w:t>
            </w:r>
          </w:p>
        </w:tc>
        <w:tc>
          <w:tcPr>
            <w:tcW w:w="156" w:type="pct"/>
            <w:vAlign w:val="center"/>
          </w:tcPr>
          <w:p w14:paraId="010B888E" w14:textId="77777777" w:rsidR="004F1DC0" w:rsidRPr="00175400" w:rsidRDefault="004F1DC0" w:rsidP="004F1DC0">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771" w:type="pct"/>
            <w:vAlign w:val="center"/>
          </w:tcPr>
          <w:p w14:paraId="328263AA" w14:textId="00129E51" w:rsidR="004F1DC0" w:rsidRPr="00175400" w:rsidRDefault="004F1DC0" w:rsidP="004F1DC0">
            <w:pPr>
              <w:widowControl/>
              <w:wordWrap/>
              <w:autoSpaceDE/>
              <w:autoSpaceDN/>
              <w:jc w:val="center"/>
              <w:rPr>
                <w:rFonts w:ascii="맑은 고딕" w:eastAsia="맑은 고딕" w:hAnsi="맑은 고딕"/>
              </w:rPr>
            </w:pPr>
            <w:r w:rsidRPr="00175400">
              <w:rPr>
                <w:rFonts w:ascii="맑은 고딕" w:eastAsia="맑은 고딕" w:hAnsi="맑은 고딕"/>
              </w:rPr>
              <w:t>Laminator</w:t>
            </w:r>
            <w:r w:rsidRPr="00175400">
              <w:rPr>
                <w:rFonts w:ascii="맑은 고딕" w:eastAsia="맑은 고딕" w:hAnsi="맑은 고딕"/>
              </w:rPr>
              <w:br/>
              <w:t>EStopCategory</w:t>
            </w:r>
          </w:p>
        </w:tc>
        <w:tc>
          <w:tcPr>
            <w:tcW w:w="1569" w:type="pct"/>
            <w:tcMar>
              <w:top w:w="28" w:type="dxa"/>
              <w:left w:w="102" w:type="dxa"/>
              <w:bottom w:w="28" w:type="dxa"/>
              <w:right w:w="102" w:type="dxa"/>
            </w:tcMar>
            <w:vAlign w:val="center"/>
          </w:tcPr>
          <w:p w14:paraId="4F362D73" w14:textId="65502A9E" w:rsidR="004F1DC0" w:rsidRPr="00175400" w:rsidRDefault="004F1DC0" w:rsidP="004F1DC0">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Pr="00175400">
              <w:rPr>
                <w:rFonts w:ascii="맑은 고딕" w:eastAsia="맑은 고딕" w:hAnsi="맑은 고딕"/>
              </w:rPr>
              <w:br/>
              <w:t>LaminatorEStopCategory/1/0</w:t>
            </w:r>
          </w:p>
        </w:tc>
        <w:tc>
          <w:tcPr>
            <w:tcW w:w="1674" w:type="pct"/>
            <w:vAlign w:val="center"/>
          </w:tcPr>
          <w:p w14:paraId="6C7A7F10" w14:textId="4F7FDB25" w:rsidR="004F1DC0" w:rsidRPr="00175400" w:rsidRDefault="004F1DC0" w:rsidP="004F1DC0">
            <w:pPr>
              <w:widowControl/>
              <w:wordWrap/>
              <w:autoSpaceDE/>
              <w:autoSpaceDN/>
              <w:rPr>
                <w:rFonts w:ascii="맑은 고딕" w:eastAsia="맑은 고딕" w:hAnsi="맑은 고딕"/>
              </w:rPr>
            </w:pPr>
            <w:r w:rsidRPr="00175400">
              <w:rPr>
                <w:rFonts w:ascii="맑은 고딕" w:eastAsia="맑은 고딕" w:hAnsi="맑은 고딕"/>
              </w:rPr>
              <w:t>The E-Stop functional category rating (e.g., ISO 13849 Category 3)</w:t>
            </w:r>
            <w:r w:rsidRPr="00175400">
              <w:rPr>
                <w:rFonts w:ascii="맑은 고딕" w:eastAsia="맑은 고딕" w:hAnsi="맑은 고딕"/>
              </w:rPr>
              <w:br/>
              <w:t xml:space="preserve">비상정지(E-Stop) 기능 안전 등급 </w:t>
            </w:r>
            <w:r w:rsidRPr="00175400">
              <w:rPr>
                <w:rFonts w:ascii="맑은 고딕" w:eastAsia="맑은 고딕" w:hAnsi="맑은 고딕"/>
              </w:rPr>
              <w:br/>
              <w:t>(예: ISO 13849 카테고리 3).</w:t>
            </w:r>
          </w:p>
        </w:tc>
      </w:tr>
      <w:tr w:rsidR="004F1DC0" w:rsidRPr="00175400" w14:paraId="57C8D514" w14:textId="77777777" w:rsidTr="00646FDC">
        <w:trPr>
          <w:trHeight w:val="352"/>
          <w:jc w:val="center"/>
        </w:trPr>
        <w:tc>
          <w:tcPr>
            <w:tcW w:w="438" w:type="pct"/>
            <w:vMerge/>
            <w:vAlign w:val="center"/>
          </w:tcPr>
          <w:p w14:paraId="10E347DE" w14:textId="77777777" w:rsidR="004F1DC0" w:rsidRPr="00175400" w:rsidRDefault="004F1DC0" w:rsidP="004F1DC0">
            <w:pPr>
              <w:widowControl/>
              <w:wordWrap/>
              <w:autoSpaceDE/>
              <w:autoSpaceDN/>
              <w:jc w:val="center"/>
              <w:rPr>
                <w:rFonts w:ascii="맑은 고딕" w:eastAsia="맑은 고딕" w:hAnsi="맑은 고딕"/>
              </w:rPr>
            </w:pPr>
          </w:p>
        </w:tc>
        <w:tc>
          <w:tcPr>
            <w:tcW w:w="391" w:type="pct"/>
            <w:vAlign w:val="center"/>
          </w:tcPr>
          <w:p w14:paraId="7A48CE23" w14:textId="77777777" w:rsidR="004F1DC0" w:rsidRPr="00175400" w:rsidRDefault="004F1DC0" w:rsidP="004F1DC0">
            <w:pPr>
              <w:jc w:val="center"/>
              <w:rPr>
                <w:rFonts w:ascii="맑은 고딕" w:eastAsia="맑은 고딕" w:hAnsi="맑은 고딕"/>
              </w:rPr>
            </w:pPr>
            <w:r w:rsidRPr="00175400">
              <w:rPr>
                <w:rFonts w:ascii="맑은 고딕" w:eastAsia="맑은 고딕" w:hAnsi="맑은 고딕" w:hint="eastAsia"/>
              </w:rPr>
              <w:t>-</w:t>
            </w:r>
          </w:p>
        </w:tc>
        <w:tc>
          <w:tcPr>
            <w:tcW w:w="156" w:type="pct"/>
            <w:vAlign w:val="center"/>
          </w:tcPr>
          <w:p w14:paraId="56190149" w14:textId="77777777" w:rsidR="004F1DC0" w:rsidRPr="00175400" w:rsidRDefault="004F1DC0" w:rsidP="004F1DC0">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771" w:type="pct"/>
            <w:vAlign w:val="center"/>
          </w:tcPr>
          <w:p w14:paraId="18532F01" w14:textId="7707098F" w:rsidR="004F1DC0" w:rsidRPr="00175400" w:rsidRDefault="004F1DC0" w:rsidP="004F1DC0">
            <w:pPr>
              <w:widowControl/>
              <w:wordWrap/>
              <w:autoSpaceDE/>
              <w:autoSpaceDN/>
              <w:jc w:val="center"/>
              <w:rPr>
                <w:rFonts w:ascii="맑은 고딕" w:eastAsia="맑은 고딕" w:hAnsi="맑은 고딕"/>
              </w:rPr>
            </w:pPr>
            <w:r w:rsidRPr="00175400">
              <w:rPr>
                <w:rFonts w:ascii="맑은 고딕" w:eastAsia="맑은 고딕" w:hAnsi="맑은 고딕"/>
              </w:rPr>
              <w:t>LaminatorVision</w:t>
            </w:r>
            <w:r w:rsidRPr="00175400">
              <w:rPr>
                <w:rFonts w:ascii="맑은 고딕" w:eastAsia="맑은 고딕" w:hAnsi="맑은 고딕"/>
              </w:rPr>
              <w:br/>
              <w:t>SystemModel</w:t>
            </w:r>
          </w:p>
        </w:tc>
        <w:tc>
          <w:tcPr>
            <w:tcW w:w="1569" w:type="pct"/>
            <w:tcMar>
              <w:top w:w="28" w:type="dxa"/>
              <w:left w:w="102" w:type="dxa"/>
              <w:bottom w:w="28" w:type="dxa"/>
              <w:right w:w="102" w:type="dxa"/>
            </w:tcMar>
            <w:vAlign w:val="center"/>
          </w:tcPr>
          <w:p w14:paraId="4A3EF8E7" w14:textId="64069B19" w:rsidR="004F1DC0" w:rsidRPr="00175400" w:rsidRDefault="004F1DC0" w:rsidP="004F1DC0">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Pr="00175400">
              <w:rPr>
                <w:rFonts w:ascii="맑은 고딕" w:eastAsia="맑은 고딕" w:hAnsi="맑은 고딕"/>
              </w:rPr>
              <w:br/>
              <w:t>LaminatorVisionSystemModel/1/0</w:t>
            </w:r>
          </w:p>
        </w:tc>
        <w:tc>
          <w:tcPr>
            <w:tcW w:w="1674" w:type="pct"/>
            <w:vAlign w:val="center"/>
          </w:tcPr>
          <w:p w14:paraId="6CDF90F4" w14:textId="43E0A895" w:rsidR="004F1DC0" w:rsidRPr="00175400" w:rsidRDefault="004F1DC0" w:rsidP="004F1DC0">
            <w:pPr>
              <w:widowControl/>
              <w:wordWrap/>
              <w:autoSpaceDE/>
              <w:autoSpaceDN/>
              <w:rPr>
                <w:rFonts w:ascii="맑은 고딕" w:eastAsia="맑은 고딕" w:hAnsi="맑은 고딕"/>
              </w:rPr>
            </w:pPr>
            <w:r w:rsidRPr="00175400">
              <w:rPr>
                <w:rFonts w:ascii="맑은 고딕" w:eastAsia="맑은 고딕" w:hAnsi="맑은 고딕"/>
              </w:rPr>
              <w:t>The model identifier of the integrated post-lamination vision system.</w:t>
            </w:r>
            <w:r w:rsidRPr="00175400">
              <w:rPr>
                <w:rFonts w:ascii="맑은 고딕" w:eastAsia="맑은 고딕" w:hAnsi="맑은 고딕"/>
              </w:rPr>
              <w:br/>
              <w:t>통합 후</w:t>
            </w:r>
            <w:r w:rsidRPr="00175400">
              <w:rPr>
                <w:rFonts w:ascii="맑은 고딕" w:eastAsia="맑은 고딕" w:hAnsi="맑은 고딕" w:hint="eastAsia"/>
              </w:rPr>
              <w:t xml:space="preserve"> </w:t>
            </w:r>
            <w:r w:rsidRPr="00175400">
              <w:rPr>
                <w:rFonts w:ascii="맑은 고딕" w:eastAsia="맑은 고딕" w:hAnsi="맑은 고딕"/>
              </w:rPr>
              <w:t>라미네이션 비전 시스템의 모델 식별자.</w:t>
            </w:r>
          </w:p>
        </w:tc>
      </w:tr>
    </w:tbl>
    <w:p w14:paraId="13419907" w14:textId="56984E93" w:rsidR="007118C8" w:rsidRPr="00175400" w:rsidRDefault="007118C8">
      <w:pPr>
        <w:widowControl/>
        <w:wordWrap/>
        <w:autoSpaceDE/>
        <w:autoSpaceDN/>
        <w:spacing w:after="160"/>
        <w:jc w:val="left"/>
        <w:rPr>
          <w:rFonts w:ascii="맑은 고딕" w:eastAsia="맑은 고딕" w:hAnsi="맑은 고딕"/>
        </w:rPr>
      </w:pPr>
    </w:p>
    <w:p w14:paraId="686EE6D4" w14:textId="77777777" w:rsidR="008D0EE7" w:rsidRPr="00175400" w:rsidRDefault="008D0EE7" w:rsidP="00EC04D3">
      <w:pPr>
        <w:widowControl/>
        <w:wordWrap/>
        <w:autoSpaceDE/>
        <w:autoSpaceDN/>
        <w:spacing w:after="160"/>
        <w:jc w:val="left"/>
        <w:rPr>
          <w:rFonts w:ascii="맑은 고딕" w:eastAsia="맑은 고딕" w:hAnsi="맑은 고딕"/>
        </w:rPr>
      </w:pPr>
    </w:p>
    <w:p w14:paraId="19910F71" w14:textId="77777777" w:rsidR="00704215" w:rsidRPr="00175400" w:rsidRDefault="00704215" w:rsidP="00704215">
      <w:pPr>
        <w:widowControl/>
        <w:wordWrap/>
        <w:autoSpaceDE/>
        <w:autoSpaceDN/>
        <w:rPr>
          <w:rFonts w:ascii="맑은 고딕" w:eastAsia="맑은 고딕" w:hAnsi="맑은 고딕"/>
        </w:rPr>
      </w:pPr>
      <w:r w:rsidRPr="00175400">
        <w:rPr>
          <w:rFonts w:ascii="맑은 고딕" w:eastAsia="맑은 고딕" w:hAnsi="맑은 고딕" w:hint="eastAsia"/>
          <w:b/>
          <w:bCs/>
        </w:rPr>
        <w:lastRenderedPageBreak/>
        <w:t>다</w:t>
      </w:r>
      <w:r w:rsidRPr="00175400">
        <w:rPr>
          <w:rFonts w:ascii="맑은 고딕" w:eastAsia="맑은 고딕" w:hAnsi="맑은 고딕"/>
          <w:b/>
          <w:bCs/>
        </w:rPr>
        <w:t xml:space="preserve">-1. GeneralInformation, ProductClassification SubmodelCollection </w:t>
      </w:r>
      <w:r w:rsidRPr="00175400">
        <w:rPr>
          <w:rFonts w:ascii="맑은 고딕" w:eastAsia="맑은 고딕" w:hAnsi="맑은 고딕" w:hint="eastAsia"/>
          <w:b/>
          <w:bCs/>
        </w:rPr>
        <w:t xml:space="preserve">내의 </w:t>
      </w:r>
      <w:r w:rsidRPr="00175400">
        <w:rPr>
          <w:rFonts w:ascii="맑은 고딕" w:eastAsia="맑은 고딕" w:hAnsi="맑은 고딕"/>
          <w:b/>
          <w:bCs/>
        </w:rPr>
        <w:t>Property</w:t>
      </w:r>
      <w:r w:rsidRPr="00175400">
        <w:rPr>
          <w:rFonts w:ascii="맑은 고딕" w:eastAsia="맑은 고딕" w:hAnsi="맑은 고딕" w:hint="eastAsia"/>
          <w:b/>
          <w:bCs/>
        </w:rPr>
        <w:t>는 다음과 같다</w:t>
      </w:r>
      <w:r w:rsidRPr="00175400">
        <w:rPr>
          <w:rFonts w:ascii="맑은 고딕" w:eastAsia="맑은 고딕" w:hAnsi="맑은 고딕"/>
          <w:b/>
          <w:bCs/>
        </w:rPr>
        <w:t>.</w:t>
      </w:r>
    </w:p>
    <w:p w14:paraId="19910F72" w14:textId="77777777" w:rsidR="00704215" w:rsidRPr="00175400" w:rsidRDefault="00704215" w:rsidP="00704215">
      <w:pPr>
        <w:widowControl/>
        <w:wordWrap/>
        <w:autoSpaceDE/>
        <w:autoSpaceDN/>
        <w:rPr>
          <w:rFonts w:ascii="맑은 고딕" w:eastAsia="맑은 고딕" w:hAnsi="맑은 고딕"/>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704215" w:rsidRPr="00175400" w14:paraId="19910F75" w14:textId="77777777" w:rsidTr="00E66E3A">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19910F73" w14:textId="450D7388" w:rsidR="00704215" w:rsidRPr="00175400" w:rsidRDefault="00A31107" w:rsidP="00E66E3A">
            <w:pPr>
              <w:keepNext/>
              <w:widowControl/>
              <w:wordWrap/>
              <w:autoSpaceDE/>
              <w:autoSpaceDN/>
              <w:jc w:val="center"/>
              <w:rPr>
                <w:rFonts w:ascii="맑은 고딕" w:eastAsia="맑은 고딕" w:hAnsi="맑은 고딕"/>
              </w:rPr>
            </w:pPr>
            <w:r w:rsidRPr="00175400">
              <w:rPr>
                <w:rFonts w:ascii="맑은 고딕" w:eastAsia="맑은 고딕" w:hAnsi="맑은 고딕"/>
                <w:noProof/>
              </w:rPr>
              <w:drawing>
                <wp:inline distT="0" distB="0" distL="0" distR="0" wp14:anchorId="1B430655" wp14:editId="49F49548">
                  <wp:extent cx="3345706" cy="2939075"/>
                  <wp:effectExtent l="0" t="0" r="7620" b="0"/>
                  <wp:docPr id="78059265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92650" name="그림 1"/>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bwMode="auto">
                          <a:xfrm>
                            <a:off x="0" y="0"/>
                            <a:ext cx="3345706" cy="2939075"/>
                          </a:xfrm>
                          <a:prstGeom prst="rect">
                            <a:avLst/>
                          </a:prstGeom>
                          <a:noFill/>
                        </pic:spPr>
                      </pic:pic>
                    </a:graphicData>
                  </a:graphic>
                </wp:inline>
              </w:drawing>
            </w:r>
          </w:p>
          <w:p w14:paraId="19910F74" w14:textId="52EAD46C" w:rsidR="00B76DDF" w:rsidRPr="00175400" w:rsidRDefault="00704215" w:rsidP="00CC6324">
            <w:pPr>
              <w:pStyle w:val="af0"/>
              <w:jc w:val="center"/>
              <w:rPr>
                <w:rFonts w:ascii="맑은 고딕" w:eastAsia="맑은 고딕" w:hAnsi="맑은 고딕"/>
              </w:rPr>
            </w:pPr>
            <w:bookmarkStart w:id="56" w:name="_Toc183178006"/>
            <w:bookmarkStart w:id="57" w:name="_Toc192000488"/>
            <w:r w:rsidRPr="00175400">
              <w:rPr>
                <w:rFonts w:ascii="맑은 고딕" w:eastAsia="맑은 고딕" w:hAnsi="맑은 고딕"/>
              </w:rPr>
              <w:t xml:space="preserve">그림 </w:t>
            </w:r>
            <w:r w:rsidR="00175400" w:rsidRPr="00175400">
              <w:rPr>
                <w:rFonts w:ascii="맑은 고딕" w:eastAsia="맑은 고딕" w:hAnsi="맑은 고딕"/>
              </w:rPr>
              <w:fldChar w:fldCharType="begin"/>
            </w:r>
            <w:r w:rsidR="00175400" w:rsidRPr="00175400">
              <w:rPr>
                <w:rFonts w:ascii="맑은 고딕" w:eastAsia="맑은 고딕" w:hAnsi="맑은 고딕"/>
              </w:rPr>
              <w:instrText>SEQ 그림 \* ARABIC  \* MERGEFORMAT</w:instrText>
            </w:r>
            <w:r w:rsidR="00175400" w:rsidRPr="00175400">
              <w:rPr>
                <w:rFonts w:ascii="맑은 고딕" w:eastAsia="맑은 고딕" w:hAnsi="맑은 고딕"/>
              </w:rPr>
              <w:fldChar w:fldCharType="separate"/>
            </w:r>
            <w:r w:rsidR="00CE08F2" w:rsidRPr="00175400">
              <w:rPr>
                <w:rFonts w:ascii="맑은 고딕" w:eastAsia="맑은 고딕" w:hAnsi="맑은 고딕"/>
                <w:noProof/>
              </w:rPr>
              <w:t>24</w:t>
            </w:r>
            <w:r w:rsidR="00175400" w:rsidRPr="00175400">
              <w:rPr>
                <w:rFonts w:ascii="맑은 고딕" w:eastAsia="맑은 고딕" w:hAnsi="맑은 고딕"/>
                <w:noProof/>
              </w:rPr>
              <w:fldChar w:fldCharType="end"/>
            </w:r>
            <w:r w:rsidRPr="00175400">
              <w:rPr>
                <w:rFonts w:ascii="맑은 고딕" w:eastAsia="맑은 고딕" w:hAnsi="맑은 고딕" w:hint="eastAsia"/>
              </w:rPr>
              <w:t xml:space="preserve"> </w:t>
            </w:r>
            <w:r w:rsidRPr="00175400">
              <w:rPr>
                <w:rFonts w:ascii="맑은 고딕" w:eastAsia="맑은 고딕" w:hAnsi="맑은 고딕"/>
              </w:rPr>
              <w:t>GeneralInformation, ProductClassification 개요</w:t>
            </w:r>
            <w:bookmarkEnd w:id="56"/>
            <w:bookmarkEnd w:id="57"/>
          </w:p>
        </w:tc>
      </w:tr>
    </w:tbl>
    <w:p w14:paraId="19910F76" w14:textId="77777777" w:rsidR="00CC6324" w:rsidRPr="00175400" w:rsidRDefault="00CC6324" w:rsidP="00A53BF7">
      <w:pPr>
        <w:widowControl/>
        <w:wordWrap/>
        <w:autoSpaceDE/>
        <w:autoSpaceDN/>
        <w:rPr>
          <w:rFonts w:ascii="맑은 고딕" w:eastAsia="맑은 고딕" w:hAnsi="맑은 고딕"/>
        </w:rPr>
      </w:pPr>
    </w:p>
    <w:p w14:paraId="19910F77" w14:textId="77777777" w:rsidR="00B76DDF" w:rsidRPr="00175400" w:rsidRDefault="00CC6324" w:rsidP="00CC6324">
      <w:pPr>
        <w:widowControl/>
        <w:wordWrap/>
        <w:autoSpaceDE/>
        <w:autoSpaceDN/>
        <w:spacing w:after="160"/>
        <w:jc w:val="left"/>
        <w:rPr>
          <w:rFonts w:ascii="맑은 고딕" w:eastAsia="맑은 고딕" w:hAnsi="맑은 고딕"/>
        </w:rPr>
      </w:pPr>
      <w:r w:rsidRPr="00175400">
        <w:rPr>
          <w:rFonts w:ascii="맑은 고딕" w:eastAsia="맑은 고딕" w:hAnsi="맑은 고딕"/>
        </w:rPr>
        <w:br w:type="page"/>
      </w:r>
    </w:p>
    <w:p w14:paraId="19910F78" w14:textId="1F9E7937" w:rsidR="00704215" w:rsidRPr="00175400" w:rsidRDefault="00C75688" w:rsidP="00D94EA9">
      <w:pPr>
        <w:pStyle w:val="af0"/>
        <w:keepNext/>
        <w:jc w:val="center"/>
        <w:rPr>
          <w:rFonts w:ascii="맑은 고딕" w:eastAsia="맑은 고딕" w:hAnsi="맑은 고딕"/>
        </w:rPr>
      </w:pPr>
      <w:bookmarkStart w:id="58" w:name="_Toc193287963"/>
      <w:r w:rsidRPr="00175400">
        <w:rPr>
          <w:rFonts w:ascii="맑은 고딕" w:eastAsia="맑은 고딕" w:hAnsi="맑은 고딕"/>
        </w:rPr>
        <w:lastRenderedPageBreak/>
        <w:t xml:space="preserve">표 </w:t>
      </w:r>
      <w:r w:rsidR="00ED1733" w:rsidRPr="00175400">
        <w:rPr>
          <w:rFonts w:ascii="맑은 고딕" w:eastAsia="맑은 고딕" w:hAnsi="맑은 고딕"/>
        </w:rPr>
        <w:t>14</w:t>
      </w:r>
      <w:r w:rsidRPr="00175400">
        <w:rPr>
          <w:rFonts w:ascii="맑은 고딕" w:eastAsia="맑은 고딕" w:hAnsi="맑은 고딕" w:hint="eastAsia"/>
        </w:rPr>
        <w:t xml:space="preserve"> </w:t>
      </w:r>
      <w:r w:rsidR="00704215" w:rsidRPr="00175400">
        <w:rPr>
          <w:rFonts w:ascii="맑은 고딕" w:eastAsia="맑은 고딕" w:hAnsi="맑은 고딕"/>
        </w:rPr>
        <w:t>GeneralInformation, ProductClassification SubmodelCollection 개요</w:t>
      </w:r>
      <w:bookmarkEnd w:id="58"/>
    </w:p>
    <w:p w14:paraId="19910FC6" w14:textId="77777777" w:rsidR="00CC6324" w:rsidRPr="00175400" w:rsidRDefault="00CC6324" w:rsidP="00A53BF7">
      <w:pPr>
        <w:widowControl/>
        <w:wordWrap/>
        <w:autoSpaceDE/>
        <w:autoSpaceDN/>
        <w:rPr>
          <w:rFonts w:ascii="맑은 고딕" w:eastAsia="맑은 고딕" w:hAnsi="맑은 고딕"/>
        </w:rPr>
      </w:pPr>
    </w:p>
    <w:p w14:paraId="4E0875DD" w14:textId="77777777" w:rsidR="008866CD" w:rsidRPr="00175400" w:rsidRDefault="00CC6324" w:rsidP="001C003F">
      <w:pPr>
        <w:widowControl/>
        <w:wordWrap/>
        <w:autoSpaceDE/>
        <w:autoSpaceDN/>
        <w:spacing w:after="160"/>
        <w:jc w:val="left"/>
        <w:rPr>
          <w:rFonts w:ascii="맑은 고딕" w:eastAsia="맑은 고딕" w:hAnsi="맑은 고딕"/>
        </w:rPr>
      </w:pPr>
      <w:r w:rsidRPr="00175400">
        <w:rPr>
          <w:rFonts w:ascii="맑은 고딕" w:eastAsia="맑은 고딕" w:hAnsi="맑은 고딕"/>
        </w:rPr>
        <w:br w:type="page"/>
      </w:r>
    </w:p>
    <w:tbl>
      <w:tblPr>
        <w:tblW w:w="4250" w:type="pct"/>
        <w:jc w:val="center"/>
        <w:tblBorders>
          <w:top w:val="single" w:sz="4" w:space="0" w:color="000000"/>
          <w:left w:val="single" w:sz="4" w:space="0" w:color="000000"/>
          <w:bottom w:val="single" w:sz="4" w:space="0" w:color="000000"/>
          <w:right w:val="single" w:sz="4" w:space="0" w:color="000000"/>
        </w:tblBorders>
        <w:tblLayout w:type="fixed"/>
        <w:tblCellMar>
          <w:top w:w="80" w:type="dxa"/>
          <w:left w:w="100" w:type="dxa"/>
          <w:bottom w:w="80" w:type="dxa"/>
          <w:right w:w="100" w:type="dxa"/>
        </w:tblCellMar>
        <w:tblLook w:val="0400" w:firstRow="0" w:lastRow="0" w:firstColumn="0" w:lastColumn="0" w:noHBand="0" w:noVBand="1"/>
      </w:tblPr>
      <w:tblGrid>
        <w:gridCol w:w="810"/>
        <w:gridCol w:w="810"/>
        <w:gridCol w:w="1014"/>
        <w:gridCol w:w="1894"/>
        <w:gridCol w:w="2369"/>
        <w:gridCol w:w="2706"/>
        <w:gridCol w:w="2031"/>
      </w:tblGrid>
      <w:tr w:rsidR="008866CD" w:rsidRPr="007B09C7" w14:paraId="70FCDD9B" w14:textId="77777777" w:rsidTr="00C0227D">
        <w:trPr>
          <w:trHeight w:val="288"/>
          <w:jc w:val="center"/>
        </w:trPr>
        <w:tc>
          <w:tcPr>
            <w:tcW w:w="348"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359E79B9" w14:textId="77777777" w:rsidR="008866CD" w:rsidRPr="007B09C7" w:rsidRDefault="008866CD" w:rsidP="00C0227D">
            <w:pPr>
              <w:jc w:val="center"/>
              <w:rPr>
                <w:rFonts w:hAnsiTheme="minorEastAsia"/>
                <w:b/>
                <w:bCs/>
              </w:rPr>
            </w:pPr>
            <w:r w:rsidRPr="007B09C7">
              <w:rPr>
                <w:rFonts w:hAnsiTheme="minorEastAsia"/>
                <w:b/>
                <w:bCs/>
                <w:sz w:val="18"/>
              </w:rPr>
              <w:lastRenderedPageBreak/>
              <w:t>SMC01</w:t>
            </w:r>
          </w:p>
        </w:tc>
        <w:tc>
          <w:tcPr>
            <w:tcW w:w="348"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1BB09144" w14:textId="77777777" w:rsidR="008866CD" w:rsidRPr="007B09C7" w:rsidRDefault="008866CD" w:rsidP="00C0227D">
            <w:pPr>
              <w:jc w:val="center"/>
              <w:rPr>
                <w:rFonts w:hAnsiTheme="minorEastAsia"/>
                <w:b/>
                <w:bCs/>
              </w:rPr>
            </w:pPr>
            <w:r w:rsidRPr="007B09C7">
              <w:rPr>
                <w:rFonts w:hAnsiTheme="minorEastAsia"/>
                <w:b/>
                <w:bCs/>
                <w:sz w:val="18"/>
              </w:rPr>
              <w:t>SMC02</w:t>
            </w:r>
          </w:p>
        </w:tc>
        <w:tc>
          <w:tcPr>
            <w:tcW w:w="813" w:type="pct"/>
            <w:gridSpan w:val="2"/>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5FC1961F" w14:textId="77777777" w:rsidR="008866CD" w:rsidRPr="007B09C7" w:rsidRDefault="008866CD" w:rsidP="00C0227D">
            <w:pPr>
              <w:jc w:val="center"/>
              <w:rPr>
                <w:rFonts w:hAnsiTheme="minorEastAsia"/>
                <w:b/>
                <w:bCs/>
              </w:rPr>
            </w:pPr>
            <w:r w:rsidRPr="007B09C7">
              <w:rPr>
                <w:rFonts w:hAnsiTheme="minorEastAsia"/>
                <w:b/>
                <w:bCs/>
                <w:sz w:val="18"/>
              </w:rPr>
              <w:t>idShort</w:t>
            </w:r>
          </w:p>
        </w:tc>
        <w:tc>
          <w:tcPr>
            <w:tcW w:w="1017"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20A91AD9" w14:textId="77777777" w:rsidR="008866CD" w:rsidRPr="007B09C7" w:rsidRDefault="008866CD" w:rsidP="00C0227D">
            <w:pPr>
              <w:jc w:val="center"/>
              <w:rPr>
                <w:rFonts w:hAnsiTheme="minorEastAsia"/>
                <w:b/>
                <w:bCs/>
              </w:rPr>
            </w:pPr>
            <w:r w:rsidRPr="007B09C7">
              <w:rPr>
                <w:rFonts w:hAnsiTheme="minorEastAsia"/>
                <w:b/>
                <w:bCs/>
                <w:sz w:val="18"/>
              </w:rPr>
              <w:t>SemanticID</w:t>
            </w:r>
          </w:p>
        </w:tc>
        <w:tc>
          <w:tcPr>
            <w:tcW w:w="1162" w:type="pct"/>
            <w:tcBorders>
              <w:top w:val="single" w:sz="4" w:space="0" w:color="000000"/>
              <w:left w:val="single" w:sz="4" w:space="0" w:color="000000"/>
              <w:bottom w:val="single" w:sz="4" w:space="0" w:color="000000"/>
              <w:right w:val="single" w:sz="4" w:space="0" w:color="auto"/>
            </w:tcBorders>
            <w:shd w:val="clear" w:color="auto" w:fill="DAE9F7" w:themeFill="text2" w:themeFillTint="1A"/>
            <w:vAlign w:val="center"/>
          </w:tcPr>
          <w:p w14:paraId="1277CCC7" w14:textId="77777777" w:rsidR="008866CD" w:rsidRPr="007B09C7" w:rsidRDefault="00F300AA" w:rsidP="00C0227D">
            <w:pPr>
              <w:jc w:val="center"/>
              <w:rPr>
                <w:rFonts w:hAnsiTheme="minorEastAsia"/>
                <w:b/>
                <w:bCs/>
              </w:rPr>
            </w:pPr>
            <w:sdt>
              <w:sdtPr>
                <w:rPr>
                  <w:rFonts w:hAnsiTheme="minorEastAsia"/>
                </w:rPr>
                <w:tag w:val="goog_rdk_250"/>
                <w:id w:val="-1593369049"/>
              </w:sdtPr>
              <w:sdtEndPr/>
              <w:sdtContent>
                <w:r w:rsidR="008866CD" w:rsidRPr="007B09C7">
                  <w:rPr>
                    <w:rFonts w:hAnsiTheme="minorEastAsia"/>
                    <w:b/>
                    <w:bCs/>
                  </w:rPr>
                  <w:t>설명</w:t>
                </w:r>
              </w:sdtContent>
            </w:sdt>
          </w:p>
        </w:tc>
        <w:tc>
          <w:tcPr>
            <w:tcW w:w="872" w:type="pct"/>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18F7AEE2" w14:textId="77777777" w:rsidR="008866CD" w:rsidRPr="007B09C7" w:rsidRDefault="008866CD" w:rsidP="00C0227D">
            <w:pPr>
              <w:jc w:val="center"/>
              <w:rPr>
                <w:rFonts w:hAnsiTheme="minorEastAsia"/>
              </w:rPr>
            </w:pPr>
            <w:r w:rsidRPr="007B09C7">
              <w:rPr>
                <w:rFonts w:hAnsiTheme="minorEastAsia"/>
                <w:b/>
                <w:sz w:val="18"/>
              </w:rPr>
              <w:t>Value example</w:t>
            </w:r>
          </w:p>
        </w:tc>
      </w:tr>
      <w:tr w:rsidR="008866CD" w:rsidRPr="007B09C7" w14:paraId="431AE59A" w14:textId="77777777" w:rsidTr="00C0227D">
        <w:trPr>
          <w:trHeight w:val="1706"/>
          <w:jc w:val="center"/>
        </w:trPr>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2FCE646B" w14:textId="77777777" w:rsidR="008866CD" w:rsidRPr="007B09C7" w:rsidRDefault="008866CD" w:rsidP="00C0227D">
            <w:pPr>
              <w:jc w:val="left"/>
              <w:rPr>
                <w:rFonts w:hAnsiTheme="minorEastAsia"/>
              </w:rPr>
            </w:pPr>
            <w:r w:rsidRPr="007B09C7">
              <w:rPr>
                <w:rFonts w:hAnsiTheme="minorEastAsia"/>
                <w:sz w:val="18"/>
              </w:rPr>
              <w:t>GeneralInformation</w:t>
            </w:r>
          </w:p>
        </w:tc>
        <w:tc>
          <w:tcPr>
            <w:tcW w:w="348" w:type="pct"/>
            <w:tcBorders>
              <w:top w:val="single" w:sz="4" w:space="0" w:color="000000"/>
              <w:left w:val="single" w:sz="4" w:space="0" w:color="000000"/>
              <w:bottom w:val="single" w:sz="4" w:space="0" w:color="000000"/>
              <w:right w:val="single" w:sz="4" w:space="0" w:color="000000"/>
            </w:tcBorders>
            <w:vAlign w:val="center"/>
          </w:tcPr>
          <w:p w14:paraId="1BEF1FEF" w14:textId="77777777" w:rsidR="008866CD" w:rsidRPr="007B09C7" w:rsidRDefault="008866CD" w:rsidP="00C0227D">
            <w:pPr>
              <w:jc w:val="left"/>
              <w:rPr>
                <w:rFonts w:hAnsiTheme="minorEastAsia"/>
              </w:rPr>
            </w:pPr>
            <w:r w:rsidRPr="007B09C7">
              <w:rPr>
                <w:rFonts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3FA8DD1B" w14:textId="77777777" w:rsidR="008866CD" w:rsidRPr="007B09C7" w:rsidRDefault="008866CD" w:rsidP="00C0227D">
            <w:pPr>
              <w:jc w:val="left"/>
              <w:rPr>
                <w:rFonts w:hAnsiTheme="minorEastAsia"/>
              </w:rPr>
            </w:pPr>
            <w:r w:rsidRPr="007B09C7">
              <w:rPr>
                <w:rFonts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4C372103" w14:textId="77777777" w:rsidR="008866CD" w:rsidRPr="007B09C7" w:rsidRDefault="008866CD" w:rsidP="00C0227D">
            <w:pPr>
              <w:jc w:val="left"/>
              <w:rPr>
                <w:rFonts w:hAnsiTheme="minorEastAsia"/>
              </w:rPr>
            </w:pPr>
            <w:r w:rsidRPr="007B09C7">
              <w:rPr>
                <w:rFonts w:hAnsiTheme="minorEastAsia"/>
                <w:sz w:val="18"/>
              </w:rPr>
              <w:t>ManufacturerName</w:t>
            </w:r>
          </w:p>
        </w:tc>
        <w:tc>
          <w:tcPr>
            <w:tcW w:w="1017" w:type="pct"/>
            <w:tcBorders>
              <w:top w:val="single" w:sz="4" w:space="0" w:color="000000"/>
              <w:left w:val="single" w:sz="4" w:space="0" w:color="000000"/>
              <w:bottom w:val="single" w:sz="4" w:space="0" w:color="000000"/>
              <w:right w:val="single" w:sz="4" w:space="0" w:color="000000"/>
            </w:tcBorders>
            <w:vAlign w:val="center"/>
          </w:tcPr>
          <w:p w14:paraId="79FA3F83" w14:textId="77777777" w:rsidR="008866CD" w:rsidRPr="007B09C7" w:rsidRDefault="008866CD" w:rsidP="00C0227D">
            <w:pPr>
              <w:jc w:val="left"/>
              <w:rPr>
                <w:rFonts w:hAnsiTheme="minorEastAsia"/>
              </w:rPr>
            </w:pPr>
            <w:r w:rsidRPr="007B09C7">
              <w:rPr>
                <w:rFonts w:hAnsiTheme="minorEastAsia"/>
                <w:sz w:val="18"/>
              </w:rPr>
              <w:t>0173-1#02-AAO677#004</w:t>
            </w:r>
          </w:p>
        </w:tc>
        <w:tc>
          <w:tcPr>
            <w:tcW w:w="1162" w:type="pct"/>
            <w:tcBorders>
              <w:top w:val="single" w:sz="4" w:space="0" w:color="000000"/>
              <w:left w:val="single" w:sz="4" w:space="0" w:color="000000"/>
              <w:bottom w:val="single" w:sz="4" w:space="0" w:color="000000"/>
              <w:right w:val="single" w:sz="4" w:space="0" w:color="auto"/>
            </w:tcBorders>
            <w:vAlign w:val="center"/>
          </w:tcPr>
          <w:p w14:paraId="1063731D" w14:textId="77777777" w:rsidR="008866CD" w:rsidRPr="007B09C7" w:rsidRDefault="008866CD" w:rsidP="00C0227D">
            <w:pPr>
              <w:jc w:val="left"/>
              <w:rPr>
                <w:rFonts w:hAnsiTheme="minorEastAsia"/>
              </w:rPr>
            </w:pPr>
            <w:r w:rsidRPr="007B09C7">
              <w:rPr>
                <w:rFonts w:hAnsiTheme="minorEastAsia"/>
                <w:sz w:val="18"/>
              </w:rPr>
              <w:t>Legally valid designation of the natural or judicial body which is directly responsible for the design, production, packaging and labeling of a product in respect to its being brought into the market</w:t>
            </w:r>
          </w:p>
          <w:p w14:paraId="5243D003" w14:textId="77777777" w:rsidR="008866CD" w:rsidRPr="007B09C7" w:rsidRDefault="00F300AA" w:rsidP="00C0227D">
            <w:pPr>
              <w:jc w:val="left"/>
              <w:rPr>
                <w:rFonts w:hAnsiTheme="minorEastAsia"/>
              </w:rPr>
            </w:pPr>
            <w:sdt>
              <w:sdtPr>
                <w:rPr>
                  <w:rFonts w:hAnsiTheme="minorEastAsia"/>
                </w:rPr>
                <w:tag w:val="goog_rdk_251"/>
                <w:id w:val="-1962468522"/>
              </w:sdtPr>
              <w:sdtEndPr/>
              <w:sdtContent>
                <w:r w:rsidR="008866CD" w:rsidRPr="007B09C7">
                  <w:rPr>
                    <w:rFonts w:hAnsiTheme="minorEastAsia"/>
                  </w:rPr>
                  <w:t>제품을 설계, 생산, 포장 및 라벨링하여 시장에 출시하는 데 직접적으로 책임이 있는 자연인 또는 법인에 대한 법적으로 유효한 명칭</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0E8FF0F0" w14:textId="77777777" w:rsidR="008866CD" w:rsidRPr="007B09C7" w:rsidRDefault="008866CD" w:rsidP="00C0227D">
            <w:pPr>
              <w:jc w:val="left"/>
              <w:rPr>
                <w:rFonts w:hAnsiTheme="minorEastAsia"/>
              </w:rPr>
            </w:pPr>
            <w:r w:rsidRPr="007B09C7">
              <w:rPr>
                <w:rFonts w:hAnsiTheme="minorEastAsia"/>
                <w:sz w:val="18"/>
              </w:rPr>
              <w:t>ABC Textile Machinery Co., Ltd.</w:t>
            </w:r>
          </w:p>
        </w:tc>
      </w:tr>
      <w:tr w:rsidR="008866CD" w:rsidRPr="007B09C7" w14:paraId="12E90ABB" w14:textId="77777777" w:rsidTr="00C0227D">
        <w:trPr>
          <w:trHeight w:val="1386"/>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79E72A8B" w14:textId="77777777" w:rsidR="008866CD" w:rsidRPr="007B09C7" w:rsidRDefault="008866CD" w:rsidP="00C0227D">
            <w:pPr>
              <w:pBdr>
                <w:top w:val="nil"/>
                <w:left w:val="nil"/>
                <w:bottom w:val="nil"/>
                <w:right w:val="nil"/>
                <w:between w:val="nil"/>
              </w:pBdr>
              <w:spacing w:line="276" w:lineRule="auto"/>
              <w:jc w:val="left"/>
              <w:rPr>
                <w:rFonts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34582263" w14:textId="77777777" w:rsidR="008866CD" w:rsidRPr="007B09C7" w:rsidRDefault="008866CD" w:rsidP="00C0227D">
            <w:pPr>
              <w:jc w:val="left"/>
              <w:rPr>
                <w:rFonts w:hAnsiTheme="minorEastAsia"/>
              </w:rPr>
            </w:pPr>
            <w:r w:rsidRPr="007B09C7">
              <w:rPr>
                <w:rFonts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342C0E9A" w14:textId="77777777" w:rsidR="008866CD" w:rsidRPr="007B09C7" w:rsidRDefault="008866CD" w:rsidP="00C0227D">
            <w:pPr>
              <w:jc w:val="left"/>
              <w:rPr>
                <w:rFonts w:hAnsiTheme="minorEastAsia"/>
              </w:rPr>
            </w:pPr>
            <w:r w:rsidRPr="007B09C7">
              <w:rPr>
                <w:rFonts w:hAnsiTheme="minorEastAsia"/>
                <w:sz w:val="18"/>
              </w:rPr>
              <w:t>File</w:t>
            </w:r>
          </w:p>
        </w:tc>
        <w:tc>
          <w:tcPr>
            <w:tcW w:w="813" w:type="pct"/>
            <w:tcBorders>
              <w:top w:val="single" w:sz="4" w:space="0" w:color="000000"/>
              <w:left w:val="single" w:sz="4" w:space="0" w:color="000000"/>
              <w:bottom w:val="single" w:sz="4" w:space="0" w:color="000000"/>
              <w:right w:val="single" w:sz="4" w:space="0" w:color="000000"/>
            </w:tcBorders>
            <w:vAlign w:val="center"/>
          </w:tcPr>
          <w:p w14:paraId="1938ED3C" w14:textId="77777777" w:rsidR="008866CD" w:rsidRPr="007B09C7" w:rsidRDefault="008866CD" w:rsidP="00C0227D">
            <w:pPr>
              <w:jc w:val="left"/>
              <w:rPr>
                <w:rFonts w:hAnsiTheme="minorEastAsia"/>
              </w:rPr>
            </w:pPr>
            <w:r w:rsidRPr="007B09C7">
              <w:rPr>
                <w:rFonts w:hAnsiTheme="minorEastAsia"/>
                <w:sz w:val="18"/>
              </w:rPr>
              <w:t>CompanyLogo</w:t>
            </w:r>
          </w:p>
        </w:tc>
        <w:tc>
          <w:tcPr>
            <w:tcW w:w="1017" w:type="pct"/>
            <w:tcBorders>
              <w:top w:val="single" w:sz="4" w:space="0" w:color="000000"/>
              <w:left w:val="single" w:sz="4" w:space="0" w:color="000000"/>
              <w:bottom w:val="single" w:sz="4" w:space="0" w:color="000000"/>
              <w:right w:val="single" w:sz="4" w:space="0" w:color="000000"/>
            </w:tcBorders>
            <w:vAlign w:val="center"/>
          </w:tcPr>
          <w:p w14:paraId="37F1CE9F" w14:textId="77777777" w:rsidR="008866CD" w:rsidRPr="007B09C7" w:rsidRDefault="008866CD" w:rsidP="00C0227D">
            <w:pPr>
              <w:jc w:val="left"/>
              <w:rPr>
                <w:rFonts w:hAnsiTheme="minorEastAsia"/>
              </w:rPr>
            </w:pPr>
            <w:r w:rsidRPr="007B09C7">
              <w:rPr>
                <w:rFonts w:hAnsiTheme="minorEastAsia"/>
                <w:sz w:val="18"/>
              </w:rPr>
              <w:t>0173-1#02-ABI776#002</w:t>
            </w:r>
          </w:p>
        </w:tc>
        <w:tc>
          <w:tcPr>
            <w:tcW w:w="1162" w:type="pct"/>
            <w:tcBorders>
              <w:top w:val="single" w:sz="4" w:space="0" w:color="000000"/>
              <w:left w:val="single" w:sz="4" w:space="0" w:color="000000"/>
              <w:bottom w:val="single" w:sz="4" w:space="0" w:color="000000"/>
              <w:right w:val="single" w:sz="4" w:space="0" w:color="auto"/>
            </w:tcBorders>
            <w:vAlign w:val="center"/>
          </w:tcPr>
          <w:p w14:paraId="5290699A" w14:textId="77777777" w:rsidR="008866CD" w:rsidRPr="007B09C7" w:rsidRDefault="008866CD" w:rsidP="00C0227D">
            <w:pPr>
              <w:jc w:val="left"/>
              <w:rPr>
                <w:rFonts w:hAnsiTheme="minorEastAsia"/>
              </w:rPr>
            </w:pPr>
            <w:r w:rsidRPr="007B09C7">
              <w:rPr>
                <w:rFonts w:hAnsiTheme="minorEastAsia"/>
                <w:sz w:val="18"/>
              </w:rPr>
              <w:t>Imagefile for logo of the company provided in common format (.png, .jpg)</w:t>
            </w:r>
          </w:p>
        </w:tc>
        <w:tc>
          <w:tcPr>
            <w:tcW w:w="872" w:type="pct"/>
            <w:tcBorders>
              <w:top w:val="single" w:sz="4" w:space="0" w:color="auto"/>
              <w:left w:val="single" w:sz="4" w:space="0" w:color="auto"/>
              <w:bottom w:val="single" w:sz="4" w:space="0" w:color="auto"/>
              <w:right w:val="single" w:sz="4" w:space="0" w:color="auto"/>
            </w:tcBorders>
            <w:vAlign w:val="center"/>
          </w:tcPr>
          <w:p w14:paraId="0930097F" w14:textId="77777777" w:rsidR="008866CD" w:rsidRPr="007B09C7" w:rsidRDefault="008866CD" w:rsidP="00C0227D">
            <w:pPr>
              <w:jc w:val="left"/>
              <w:rPr>
                <w:rFonts w:hAnsiTheme="minorEastAsia"/>
              </w:rPr>
            </w:pPr>
            <w:r w:rsidRPr="007B09C7">
              <w:rPr>
                <w:rFonts w:hAnsiTheme="minorEastAsia"/>
                <w:sz w:val="18"/>
              </w:rPr>
              <w:t>/logos/abc_textile_logo.png</w:t>
            </w:r>
          </w:p>
        </w:tc>
      </w:tr>
      <w:tr w:rsidR="008866CD" w:rsidRPr="007B09C7" w14:paraId="1CA8AD85" w14:textId="77777777" w:rsidTr="00C0227D">
        <w:trPr>
          <w:trHeight w:val="1097"/>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114D6740" w14:textId="77777777" w:rsidR="008866CD" w:rsidRPr="007B09C7" w:rsidRDefault="008866CD" w:rsidP="00C0227D">
            <w:pPr>
              <w:pBdr>
                <w:top w:val="nil"/>
                <w:left w:val="nil"/>
                <w:bottom w:val="nil"/>
                <w:right w:val="nil"/>
                <w:between w:val="nil"/>
              </w:pBdr>
              <w:spacing w:line="276" w:lineRule="auto"/>
              <w:jc w:val="left"/>
              <w:rPr>
                <w:rFonts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617EC862" w14:textId="77777777" w:rsidR="008866CD" w:rsidRPr="007B09C7" w:rsidRDefault="008866CD" w:rsidP="00C0227D">
            <w:pPr>
              <w:jc w:val="left"/>
              <w:rPr>
                <w:rFonts w:hAnsiTheme="minorEastAsia"/>
              </w:rPr>
            </w:pPr>
            <w:r w:rsidRPr="007B09C7">
              <w:rPr>
                <w:rFonts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57DA320A" w14:textId="77777777" w:rsidR="008866CD" w:rsidRPr="007B09C7" w:rsidRDefault="008866CD" w:rsidP="00C0227D">
            <w:pPr>
              <w:jc w:val="left"/>
              <w:rPr>
                <w:rFonts w:hAnsiTheme="minorEastAsia"/>
              </w:rPr>
            </w:pPr>
            <w:r w:rsidRPr="007B09C7">
              <w:rPr>
                <w:rFonts w:hAnsiTheme="minorEastAsia"/>
                <w:sz w:val="18"/>
              </w:rPr>
              <w:t>MLP</w:t>
            </w:r>
          </w:p>
        </w:tc>
        <w:tc>
          <w:tcPr>
            <w:tcW w:w="813" w:type="pct"/>
            <w:tcBorders>
              <w:top w:val="single" w:sz="4" w:space="0" w:color="000000"/>
              <w:left w:val="single" w:sz="4" w:space="0" w:color="000000"/>
              <w:bottom w:val="single" w:sz="4" w:space="0" w:color="000000"/>
              <w:right w:val="single" w:sz="4" w:space="0" w:color="000000"/>
            </w:tcBorders>
            <w:vAlign w:val="center"/>
          </w:tcPr>
          <w:p w14:paraId="68BE8CB0" w14:textId="77777777" w:rsidR="008866CD" w:rsidRPr="007B09C7" w:rsidRDefault="008866CD" w:rsidP="00C0227D">
            <w:pPr>
              <w:jc w:val="left"/>
              <w:rPr>
                <w:rFonts w:hAnsiTheme="minorEastAsia"/>
              </w:rPr>
            </w:pPr>
            <w:r w:rsidRPr="007B09C7">
              <w:rPr>
                <w:rFonts w:hAnsiTheme="minorEastAsia"/>
                <w:sz w:val="18"/>
              </w:rPr>
              <w:t>ManufacturerProductDesignation</w:t>
            </w:r>
          </w:p>
        </w:tc>
        <w:tc>
          <w:tcPr>
            <w:tcW w:w="1017" w:type="pct"/>
            <w:tcBorders>
              <w:top w:val="single" w:sz="4" w:space="0" w:color="000000"/>
              <w:left w:val="single" w:sz="4" w:space="0" w:color="000000"/>
              <w:bottom w:val="single" w:sz="4" w:space="0" w:color="000000"/>
              <w:right w:val="single" w:sz="4" w:space="0" w:color="000000"/>
            </w:tcBorders>
            <w:vAlign w:val="center"/>
          </w:tcPr>
          <w:p w14:paraId="71281AB8" w14:textId="77777777" w:rsidR="008866CD" w:rsidRPr="007B09C7" w:rsidRDefault="008866CD" w:rsidP="00C0227D">
            <w:pPr>
              <w:jc w:val="left"/>
              <w:rPr>
                <w:rFonts w:hAnsiTheme="minorEastAsia"/>
              </w:rPr>
            </w:pPr>
            <w:r w:rsidRPr="007B09C7">
              <w:rPr>
                <w:rFonts w:hAnsiTheme="minorEastAsia" w:cs="IBM Plex Sans"/>
                <w:sz w:val="18"/>
              </w:rPr>
              <w:t>0173-1#02-AAW338#003</w:t>
            </w:r>
          </w:p>
        </w:tc>
        <w:tc>
          <w:tcPr>
            <w:tcW w:w="1162" w:type="pct"/>
            <w:tcBorders>
              <w:top w:val="single" w:sz="4" w:space="0" w:color="000000"/>
              <w:left w:val="single" w:sz="4" w:space="0" w:color="000000"/>
              <w:bottom w:val="single" w:sz="4" w:space="0" w:color="000000"/>
              <w:right w:val="single" w:sz="4" w:space="0" w:color="auto"/>
            </w:tcBorders>
            <w:vAlign w:val="center"/>
          </w:tcPr>
          <w:p w14:paraId="2A95FC6E" w14:textId="77777777" w:rsidR="008866CD" w:rsidRPr="007B09C7" w:rsidRDefault="008866CD" w:rsidP="00C0227D">
            <w:pPr>
              <w:jc w:val="left"/>
              <w:rPr>
                <w:rFonts w:hAnsiTheme="minorEastAsia"/>
              </w:rPr>
            </w:pPr>
            <w:r w:rsidRPr="007B09C7">
              <w:rPr>
                <w:rFonts w:hAnsiTheme="minorEastAsia"/>
                <w:sz w:val="18"/>
              </w:rPr>
              <w:t xml:space="preserve">Product designation as given by the manufacturer. Short description of the product, product group or function (short text) in common </w:t>
            </w:r>
            <w:r w:rsidRPr="007B09C7">
              <w:rPr>
                <w:rFonts w:hAnsiTheme="minorEastAsia"/>
                <w:sz w:val="18"/>
              </w:rPr>
              <w:lastRenderedPageBreak/>
              <w:t>language</w:t>
            </w:r>
          </w:p>
          <w:p w14:paraId="5701DDE7" w14:textId="77777777" w:rsidR="008866CD" w:rsidRPr="007B09C7" w:rsidRDefault="00F300AA" w:rsidP="00C0227D">
            <w:pPr>
              <w:jc w:val="left"/>
              <w:rPr>
                <w:rFonts w:hAnsiTheme="minorEastAsia"/>
              </w:rPr>
            </w:pPr>
            <w:sdt>
              <w:sdtPr>
                <w:rPr>
                  <w:rFonts w:hAnsiTheme="minorEastAsia"/>
                </w:rPr>
                <w:tag w:val="goog_rdk_252"/>
                <w:id w:val="27649562"/>
              </w:sdtPr>
              <w:sdtEndPr/>
              <w:sdtContent>
                <w:r w:rsidR="008866CD" w:rsidRPr="007B09C7">
                  <w:rPr>
                    <w:rFonts w:hAnsiTheme="minorEastAsia"/>
                  </w:rPr>
                  <w:t xml:space="preserve">일반적인 언어로 제공된 제조업체가 제공한 제품 명칭. 제품, 제품군 또는 기능에 대한 간단한 설명(짧은 텍스트) </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7DAACDDE" w14:textId="77777777" w:rsidR="008866CD" w:rsidRPr="007B09C7" w:rsidRDefault="008866CD" w:rsidP="00C0227D">
            <w:pPr>
              <w:jc w:val="left"/>
              <w:rPr>
                <w:rFonts w:hAnsiTheme="minorEastAsia"/>
              </w:rPr>
            </w:pPr>
            <w:r w:rsidRPr="007B09C7">
              <w:rPr>
                <w:rFonts w:hAnsiTheme="minorEastAsia"/>
                <w:sz w:val="18"/>
              </w:rPr>
              <w:lastRenderedPageBreak/>
              <w:t>@ko="원단적재기 FSM-2000-XL"@en="Fabric Stacker FSM-2000-XL"</w:t>
            </w:r>
          </w:p>
        </w:tc>
      </w:tr>
      <w:tr w:rsidR="008866CD" w:rsidRPr="007B09C7" w14:paraId="024B3E49" w14:textId="77777777" w:rsidTr="00C0227D">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0E158223" w14:textId="77777777" w:rsidR="008866CD" w:rsidRPr="007B09C7" w:rsidRDefault="008866CD" w:rsidP="00C0227D">
            <w:pPr>
              <w:pBdr>
                <w:top w:val="nil"/>
                <w:left w:val="nil"/>
                <w:bottom w:val="nil"/>
                <w:right w:val="nil"/>
                <w:between w:val="nil"/>
              </w:pBdr>
              <w:spacing w:line="276" w:lineRule="auto"/>
              <w:jc w:val="left"/>
              <w:rPr>
                <w:rFonts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6A2E42BE" w14:textId="77777777" w:rsidR="008866CD" w:rsidRPr="007B09C7" w:rsidRDefault="008866CD" w:rsidP="00C0227D">
            <w:pPr>
              <w:jc w:val="left"/>
              <w:rPr>
                <w:rFonts w:hAnsiTheme="minorEastAsia"/>
              </w:rPr>
            </w:pPr>
            <w:r w:rsidRPr="007B09C7">
              <w:rPr>
                <w:rFonts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0BC35E8D" w14:textId="77777777" w:rsidR="008866CD" w:rsidRPr="007B09C7" w:rsidRDefault="008866CD" w:rsidP="00C0227D">
            <w:pPr>
              <w:jc w:val="left"/>
              <w:rPr>
                <w:rFonts w:hAnsiTheme="minorEastAsia"/>
              </w:rPr>
            </w:pPr>
            <w:r w:rsidRPr="007B09C7">
              <w:rPr>
                <w:rFonts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610EED6F" w14:textId="77777777" w:rsidR="008866CD" w:rsidRPr="007B09C7" w:rsidRDefault="008866CD" w:rsidP="00C0227D">
            <w:pPr>
              <w:jc w:val="left"/>
              <w:rPr>
                <w:rFonts w:hAnsiTheme="minorEastAsia"/>
              </w:rPr>
            </w:pPr>
            <w:r w:rsidRPr="007B09C7">
              <w:rPr>
                <w:rFonts w:hAnsiTheme="minorEastAsia"/>
                <w:sz w:val="18"/>
              </w:rPr>
              <w:t>ManufacturerArticleNumber</w:t>
            </w:r>
          </w:p>
        </w:tc>
        <w:tc>
          <w:tcPr>
            <w:tcW w:w="1017" w:type="pct"/>
            <w:tcBorders>
              <w:top w:val="single" w:sz="4" w:space="0" w:color="000000"/>
              <w:left w:val="single" w:sz="4" w:space="0" w:color="000000"/>
              <w:bottom w:val="single" w:sz="4" w:space="0" w:color="000000"/>
              <w:right w:val="single" w:sz="4" w:space="0" w:color="000000"/>
            </w:tcBorders>
            <w:vAlign w:val="center"/>
          </w:tcPr>
          <w:p w14:paraId="14B7AD98" w14:textId="77777777" w:rsidR="008866CD" w:rsidRPr="007B09C7" w:rsidRDefault="008866CD" w:rsidP="00C0227D">
            <w:pPr>
              <w:jc w:val="left"/>
              <w:rPr>
                <w:rFonts w:hAnsiTheme="minorEastAsia"/>
              </w:rPr>
            </w:pPr>
            <w:r w:rsidRPr="007B09C7">
              <w:rPr>
                <w:rFonts w:hAnsiTheme="minorEastAsia"/>
                <w:sz w:val="18"/>
              </w:rPr>
              <w:t>0173-1#02-AAO676#005</w:t>
            </w:r>
          </w:p>
        </w:tc>
        <w:tc>
          <w:tcPr>
            <w:tcW w:w="1162" w:type="pct"/>
            <w:tcBorders>
              <w:top w:val="single" w:sz="4" w:space="0" w:color="000000"/>
              <w:left w:val="single" w:sz="4" w:space="0" w:color="000000"/>
              <w:bottom w:val="single" w:sz="4" w:space="0" w:color="000000"/>
              <w:right w:val="single" w:sz="4" w:space="0" w:color="auto"/>
            </w:tcBorders>
            <w:vAlign w:val="center"/>
          </w:tcPr>
          <w:p w14:paraId="658B53C4" w14:textId="77777777" w:rsidR="008866CD" w:rsidRPr="007B09C7" w:rsidRDefault="008866CD" w:rsidP="00C0227D">
            <w:pPr>
              <w:jc w:val="left"/>
              <w:rPr>
                <w:rFonts w:hAnsiTheme="minorEastAsia"/>
              </w:rPr>
            </w:pPr>
            <w:r w:rsidRPr="007B09C7">
              <w:rPr>
                <w:rFonts w:hAnsiTheme="minorEastAsia"/>
                <w:sz w:val="18"/>
              </w:rPr>
              <w:t>Unique product identifier of the manufacturer</w:t>
            </w:r>
          </w:p>
          <w:p w14:paraId="2D198535" w14:textId="77777777" w:rsidR="008866CD" w:rsidRPr="007B09C7" w:rsidRDefault="00F300AA" w:rsidP="00C0227D">
            <w:pPr>
              <w:jc w:val="left"/>
              <w:rPr>
                <w:rFonts w:hAnsiTheme="minorEastAsia"/>
              </w:rPr>
            </w:pPr>
            <w:sdt>
              <w:sdtPr>
                <w:rPr>
                  <w:rFonts w:hAnsiTheme="minorEastAsia"/>
                </w:rPr>
                <w:tag w:val="goog_rdk_253"/>
                <w:id w:val="-1274116026"/>
              </w:sdtPr>
              <w:sdtEndPr/>
              <w:sdtContent>
                <w:r w:rsidR="008866CD" w:rsidRPr="007B09C7">
                  <w:rPr>
                    <w:rFonts w:hAnsiTheme="minorEastAsia"/>
                  </w:rPr>
                  <w:t>제조업체의 고유한 제품 식별자</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47181786" w14:textId="77777777" w:rsidR="008866CD" w:rsidRPr="007B09C7" w:rsidRDefault="008866CD" w:rsidP="00C0227D">
            <w:pPr>
              <w:jc w:val="left"/>
              <w:rPr>
                <w:rFonts w:hAnsiTheme="minorEastAsia"/>
              </w:rPr>
            </w:pPr>
            <w:r w:rsidRPr="007B09C7">
              <w:rPr>
                <w:rFonts w:hAnsiTheme="minorEastAsia"/>
                <w:sz w:val="18"/>
              </w:rPr>
              <w:t>FSM-2000-XL</w:t>
            </w:r>
          </w:p>
        </w:tc>
      </w:tr>
      <w:tr w:rsidR="008866CD" w:rsidRPr="007B09C7" w14:paraId="0117D2BA" w14:textId="77777777" w:rsidTr="00C0227D">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1BA11864" w14:textId="77777777" w:rsidR="008866CD" w:rsidRPr="007B09C7" w:rsidRDefault="008866CD" w:rsidP="00C0227D">
            <w:pPr>
              <w:pBdr>
                <w:top w:val="nil"/>
                <w:left w:val="nil"/>
                <w:bottom w:val="nil"/>
                <w:right w:val="nil"/>
                <w:between w:val="nil"/>
              </w:pBdr>
              <w:spacing w:line="276" w:lineRule="auto"/>
              <w:jc w:val="left"/>
              <w:rPr>
                <w:rFonts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0E316BB5" w14:textId="77777777" w:rsidR="008866CD" w:rsidRPr="007B09C7" w:rsidRDefault="008866CD" w:rsidP="00C0227D">
            <w:pPr>
              <w:jc w:val="left"/>
              <w:rPr>
                <w:rFonts w:hAnsiTheme="minorEastAsia"/>
              </w:rPr>
            </w:pPr>
            <w:r w:rsidRPr="007B09C7">
              <w:rPr>
                <w:rFonts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18FDABCA" w14:textId="77777777" w:rsidR="008866CD" w:rsidRPr="007B09C7" w:rsidRDefault="008866CD" w:rsidP="00C0227D">
            <w:pPr>
              <w:jc w:val="left"/>
              <w:rPr>
                <w:rFonts w:hAnsiTheme="minorEastAsia"/>
              </w:rPr>
            </w:pPr>
            <w:r w:rsidRPr="007B09C7">
              <w:rPr>
                <w:rFonts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56B41E3A" w14:textId="77777777" w:rsidR="008866CD" w:rsidRPr="007B09C7" w:rsidRDefault="008866CD" w:rsidP="00C0227D">
            <w:pPr>
              <w:jc w:val="left"/>
              <w:rPr>
                <w:rFonts w:hAnsiTheme="minorEastAsia"/>
              </w:rPr>
            </w:pPr>
            <w:r w:rsidRPr="007B09C7">
              <w:rPr>
                <w:rFonts w:hAnsiTheme="minorEastAsia"/>
                <w:sz w:val="18"/>
              </w:rPr>
              <w:t>ManufacturerOrderCode</w:t>
            </w:r>
          </w:p>
        </w:tc>
        <w:tc>
          <w:tcPr>
            <w:tcW w:w="1017" w:type="pct"/>
            <w:tcBorders>
              <w:top w:val="single" w:sz="4" w:space="0" w:color="000000"/>
              <w:left w:val="single" w:sz="4" w:space="0" w:color="000000"/>
              <w:bottom w:val="single" w:sz="4" w:space="0" w:color="000000"/>
              <w:right w:val="single" w:sz="4" w:space="0" w:color="000000"/>
            </w:tcBorders>
            <w:vAlign w:val="center"/>
          </w:tcPr>
          <w:p w14:paraId="56F8799A" w14:textId="77777777" w:rsidR="008866CD" w:rsidRPr="007B09C7" w:rsidRDefault="008866CD" w:rsidP="00C0227D">
            <w:pPr>
              <w:jc w:val="left"/>
              <w:rPr>
                <w:rFonts w:hAnsiTheme="minorEastAsia"/>
              </w:rPr>
            </w:pPr>
            <w:r w:rsidRPr="007B09C7">
              <w:rPr>
                <w:rFonts w:hAnsiTheme="minorEastAsia"/>
                <w:sz w:val="18"/>
              </w:rPr>
              <w:t>0173-1#02-AAO227#004</w:t>
            </w:r>
          </w:p>
        </w:tc>
        <w:tc>
          <w:tcPr>
            <w:tcW w:w="1162" w:type="pct"/>
            <w:tcBorders>
              <w:top w:val="single" w:sz="4" w:space="0" w:color="000000"/>
              <w:left w:val="single" w:sz="4" w:space="0" w:color="000000"/>
              <w:bottom w:val="single" w:sz="4" w:space="0" w:color="000000"/>
              <w:right w:val="single" w:sz="4" w:space="0" w:color="auto"/>
            </w:tcBorders>
            <w:vAlign w:val="center"/>
          </w:tcPr>
          <w:p w14:paraId="155DDD51" w14:textId="77777777" w:rsidR="008866CD" w:rsidRPr="007B09C7" w:rsidRDefault="008866CD" w:rsidP="00C0227D">
            <w:pPr>
              <w:jc w:val="left"/>
              <w:rPr>
                <w:rFonts w:hAnsiTheme="minorEastAsia"/>
              </w:rPr>
            </w:pPr>
            <w:r w:rsidRPr="007B09C7">
              <w:rPr>
                <w:rFonts w:hAnsiTheme="minorEastAsia"/>
                <w:sz w:val="18"/>
              </w:rPr>
              <w:t>By manufactures issued unique combination of numbers and letters used to identify the device for ordering</w:t>
            </w:r>
          </w:p>
          <w:p w14:paraId="4D003422" w14:textId="77777777" w:rsidR="008866CD" w:rsidRPr="007B09C7" w:rsidRDefault="00F300AA" w:rsidP="00C0227D">
            <w:pPr>
              <w:jc w:val="left"/>
              <w:rPr>
                <w:rFonts w:hAnsiTheme="minorEastAsia"/>
              </w:rPr>
            </w:pPr>
            <w:sdt>
              <w:sdtPr>
                <w:rPr>
                  <w:rFonts w:hAnsiTheme="minorEastAsia"/>
                </w:rPr>
                <w:tag w:val="goog_rdk_254"/>
                <w:id w:val="-1496518221"/>
              </w:sdtPr>
              <w:sdtEndPr/>
              <w:sdtContent>
                <w:r w:rsidR="008866CD" w:rsidRPr="007B09C7">
                  <w:rPr>
                    <w:rFonts w:hAnsiTheme="minorEastAsia"/>
                  </w:rPr>
                  <w:t>주문을 위해 장치를 식별하는 숫자와 문자로 구성된 고유한 조합</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1BDCCFAD" w14:textId="77777777" w:rsidR="008866CD" w:rsidRPr="007B09C7" w:rsidRDefault="008866CD" w:rsidP="00C0227D">
            <w:pPr>
              <w:jc w:val="left"/>
              <w:rPr>
                <w:rFonts w:hAnsiTheme="minorEastAsia"/>
              </w:rPr>
            </w:pPr>
            <w:r w:rsidRPr="007B09C7">
              <w:rPr>
                <w:rFonts w:hAnsiTheme="minorEastAsia"/>
                <w:sz w:val="18"/>
              </w:rPr>
              <w:t>FSM-2000-XL-STD</w:t>
            </w:r>
          </w:p>
        </w:tc>
      </w:tr>
      <w:tr w:rsidR="008866CD" w:rsidRPr="007B09C7" w14:paraId="2211C309" w14:textId="77777777" w:rsidTr="00C0227D">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09FBE9DD" w14:textId="77777777" w:rsidR="008866CD" w:rsidRPr="007B09C7" w:rsidRDefault="008866CD" w:rsidP="00C0227D">
            <w:pPr>
              <w:pBdr>
                <w:top w:val="nil"/>
                <w:left w:val="nil"/>
                <w:bottom w:val="nil"/>
                <w:right w:val="nil"/>
                <w:between w:val="nil"/>
              </w:pBdr>
              <w:spacing w:line="276" w:lineRule="auto"/>
              <w:jc w:val="left"/>
              <w:rPr>
                <w:rFonts w:hAnsiTheme="minorEastAsia"/>
              </w:rPr>
            </w:pPr>
          </w:p>
        </w:tc>
        <w:tc>
          <w:tcPr>
            <w:tcW w:w="348" w:type="pct"/>
            <w:vMerge w:val="restart"/>
            <w:tcBorders>
              <w:top w:val="single" w:sz="4" w:space="0" w:color="000000"/>
              <w:left w:val="single" w:sz="4" w:space="0" w:color="000000"/>
              <w:right w:val="single" w:sz="4" w:space="0" w:color="000000"/>
            </w:tcBorders>
            <w:vAlign w:val="center"/>
          </w:tcPr>
          <w:p w14:paraId="204770EC" w14:textId="77777777" w:rsidR="008866CD" w:rsidRPr="007B09C7" w:rsidRDefault="008866CD" w:rsidP="00C0227D">
            <w:pPr>
              <w:jc w:val="left"/>
              <w:rPr>
                <w:rFonts w:hAnsiTheme="minorEastAsia"/>
              </w:rPr>
            </w:pPr>
            <w:r w:rsidRPr="007B09C7">
              <w:rPr>
                <w:rFonts w:hAnsiTheme="minorEastAsia"/>
                <w:sz w:val="18"/>
              </w:rPr>
              <w:t>SML</w:t>
            </w:r>
          </w:p>
        </w:tc>
        <w:tc>
          <w:tcPr>
            <w:tcW w:w="436" w:type="pct"/>
            <w:tcBorders>
              <w:top w:val="single" w:sz="4" w:space="0" w:color="000000"/>
              <w:left w:val="single" w:sz="4" w:space="0" w:color="000000"/>
              <w:bottom w:val="single" w:sz="4" w:space="0" w:color="000000"/>
              <w:right w:val="single" w:sz="4" w:space="0" w:color="000000"/>
            </w:tcBorders>
            <w:vAlign w:val="center"/>
          </w:tcPr>
          <w:p w14:paraId="6FC3BE19" w14:textId="77777777" w:rsidR="008866CD" w:rsidRPr="007B09C7" w:rsidRDefault="008866CD" w:rsidP="00C0227D">
            <w:pPr>
              <w:jc w:val="left"/>
              <w:rPr>
                <w:rFonts w:hAnsiTheme="minorEastAsia"/>
              </w:rPr>
            </w:pPr>
            <w:r w:rsidRPr="007B09C7">
              <w:rPr>
                <w:rFonts w:hAnsiTheme="minorEastAsia"/>
                <w:sz w:val="18"/>
              </w:rPr>
              <w:t>File</w:t>
            </w:r>
          </w:p>
        </w:tc>
        <w:tc>
          <w:tcPr>
            <w:tcW w:w="813" w:type="pct"/>
            <w:tcBorders>
              <w:top w:val="single" w:sz="4" w:space="0" w:color="000000"/>
              <w:left w:val="single" w:sz="4" w:space="0" w:color="000000"/>
              <w:bottom w:val="single" w:sz="4" w:space="0" w:color="000000"/>
              <w:right w:val="single" w:sz="4" w:space="0" w:color="000000"/>
            </w:tcBorders>
            <w:vAlign w:val="center"/>
          </w:tcPr>
          <w:p w14:paraId="4360BBA8" w14:textId="77777777" w:rsidR="008866CD" w:rsidRPr="007B09C7" w:rsidRDefault="008866CD" w:rsidP="00C0227D">
            <w:pPr>
              <w:jc w:val="left"/>
              <w:rPr>
                <w:rFonts w:hAnsiTheme="minorEastAsia"/>
              </w:rPr>
            </w:pPr>
            <w:r w:rsidRPr="007B09C7">
              <w:rPr>
                <w:rFonts w:hAnsiTheme="minorEastAsia"/>
                <w:sz w:val="18"/>
              </w:rPr>
              <w:t>ImageFile</w:t>
            </w:r>
          </w:p>
        </w:tc>
        <w:tc>
          <w:tcPr>
            <w:tcW w:w="1017" w:type="pct"/>
            <w:tcBorders>
              <w:top w:val="single" w:sz="4" w:space="0" w:color="000000"/>
              <w:left w:val="single" w:sz="4" w:space="0" w:color="000000"/>
              <w:bottom w:val="single" w:sz="4" w:space="0" w:color="000000"/>
              <w:right w:val="single" w:sz="4" w:space="0" w:color="000000"/>
            </w:tcBorders>
            <w:vAlign w:val="center"/>
          </w:tcPr>
          <w:p w14:paraId="710BF3EB" w14:textId="77777777" w:rsidR="008866CD" w:rsidRPr="007B09C7" w:rsidRDefault="008866CD" w:rsidP="00C0227D">
            <w:pPr>
              <w:jc w:val="left"/>
              <w:rPr>
                <w:rFonts w:hAnsiTheme="minorEastAsia"/>
              </w:rPr>
            </w:pPr>
            <w:r w:rsidRPr="007B09C7">
              <w:rPr>
                <w:rFonts w:hAnsiTheme="minorEastAsia"/>
                <w:sz w:val="18"/>
              </w:rPr>
              <w:t>0173-1#02-ABK291#002</w:t>
            </w:r>
          </w:p>
        </w:tc>
        <w:tc>
          <w:tcPr>
            <w:tcW w:w="1162" w:type="pct"/>
            <w:tcBorders>
              <w:top w:val="single" w:sz="4" w:space="0" w:color="000000"/>
              <w:left w:val="single" w:sz="4" w:space="0" w:color="000000"/>
              <w:bottom w:val="single" w:sz="4" w:space="0" w:color="000000"/>
              <w:right w:val="single" w:sz="4" w:space="0" w:color="auto"/>
            </w:tcBorders>
            <w:vAlign w:val="center"/>
          </w:tcPr>
          <w:p w14:paraId="7299810B" w14:textId="77777777" w:rsidR="008866CD" w:rsidRPr="007B09C7" w:rsidRDefault="008866CD" w:rsidP="00C0227D">
            <w:pPr>
              <w:jc w:val="left"/>
              <w:rPr>
                <w:rFonts w:hAnsiTheme="minorEastAsia"/>
              </w:rPr>
            </w:pPr>
            <w:r w:rsidRPr="007B09C7">
              <w:rPr>
                <w:rFonts w:hAnsiTheme="minorEastAsia"/>
                <w:sz w:val="18"/>
              </w:rPr>
              <w:t>Image file for associated product provided in common format (.png, .jpg</w:t>
            </w:r>
          </w:p>
          <w:p w14:paraId="05F87ACF" w14:textId="77777777" w:rsidR="008866CD" w:rsidRPr="007B09C7" w:rsidRDefault="00F300AA" w:rsidP="00C0227D">
            <w:pPr>
              <w:jc w:val="left"/>
              <w:rPr>
                <w:rFonts w:hAnsiTheme="minorEastAsia"/>
              </w:rPr>
            </w:pPr>
            <w:sdt>
              <w:sdtPr>
                <w:rPr>
                  <w:rFonts w:hAnsiTheme="minorEastAsia"/>
                </w:rPr>
                <w:tag w:val="goog_rdk_255"/>
                <w:id w:val="1499369166"/>
              </w:sdtPr>
              <w:sdtEndPr/>
              <w:sdtContent>
                <w:r w:rsidR="008866CD" w:rsidRPr="007B09C7">
                  <w:rPr>
                    <w:rFonts w:hAnsiTheme="minorEastAsia"/>
                  </w:rPr>
                  <w:t xml:space="preserve">관련 제품의 이미지 </w:t>
                </w:r>
                <w:r w:rsidR="008866CD" w:rsidRPr="007B09C7">
                  <w:rPr>
                    <w:rFonts w:hAnsiTheme="minorEastAsia"/>
                  </w:rPr>
                  <w:lastRenderedPageBreak/>
                  <w:t>(.png, .jpg)</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288C1BC3" w14:textId="77777777" w:rsidR="008866CD" w:rsidRPr="007B09C7" w:rsidRDefault="008866CD" w:rsidP="00C0227D">
            <w:pPr>
              <w:jc w:val="left"/>
              <w:rPr>
                <w:rFonts w:hAnsiTheme="minorEastAsia"/>
              </w:rPr>
            </w:pPr>
            <w:r w:rsidRPr="007B09C7">
              <w:rPr>
                <w:rFonts w:hAnsiTheme="minorEastAsia"/>
                <w:sz w:val="18"/>
              </w:rPr>
              <w:lastRenderedPageBreak/>
              <w:t>/images/FSM-2000-XL_product.jpg</w:t>
            </w:r>
          </w:p>
        </w:tc>
      </w:tr>
      <w:tr w:rsidR="008866CD" w:rsidRPr="007B09C7" w14:paraId="57A92858" w14:textId="77777777" w:rsidTr="00C0227D">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1E73F6C8" w14:textId="77777777" w:rsidR="008866CD" w:rsidRPr="007B09C7" w:rsidRDefault="008866CD" w:rsidP="00C0227D">
            <w:pPr>
              <w:pBdr>
                <w:top w:val="nil"/>
                <w:left w:val="nil"/>
                <w:bottom w:val="nil"/>
                <w:right w:val="nil"/>
                <w:between w:val="nil"/>
              </w:pBdr>
              <w:spacing w:line="276" w:lineRule="auto"/>
              <w:jc w:val="left"/>
              <w:rPr>
                <w:rFonts w:hAnsiTheme="minorEastAsia"/>
              </w:rPr>
            </w:pPr>
          </w:p>
        </w:tc>
        <w:tc>
          <w:tcPr>
            <w:tcW w:w="873" w:type="dxa"/>
            <w:vMerge/>
            <w:tcBorders>
              <w:top w:val="single" w:sz="4" w:space="0" w:color="000000"/>
              <w:left w:val="single" w:sz="4" w:space="0" w:color="000000"/>
              <w:right w:val="single" w:sz="4" w:space="0" w:color="000000"/>
            </w:tcBorders>
            <w:vAlign w:val="center"/>
          </w:tcPr>
          <w:p w14:paraId="61CF0735" w14:textId="77777777" w:rsidR="008866CD" w:rsidRPr="007B09C7" w:rsidRDefault="008866CD" w:rsidP="00C0227D">
            <w:pPr>
              <w:pBdr>
                <w:top w:val="nil"/>
                <w:left w:val="nil"/>
                <w:bottom w:val="nil"/>
                <w:right w:val="nil"/>
                <w:between w:val="nil"/>
              </w:pBdr>
              <w:spacing w:line="276" w:lineRule="auto"/>
              <w:jc w:val="left"/>
              <w:rPr>
                <w:rFonts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5E547111" w14:textId="77777777" w:rsidR="008866CD" w:rsidRPr="007B09C7" w:rsidRDefault="008866CD" w:rsidP="00C0227D">
            <w:pPr>
              <w:jc w:val="left"/>
              <w:rPr>
                <w:rFonts w:hAnsiTheme="minorEastAsia"/>
              </w:rPr>
            </w:pPr>
            <w:r w:rsidRPr="007B09C7">
              <w:rPr>
                <w:rFonts w:hAnsiTheme="minorEastAsia"/>
                <w:sz w:val="18"/>
              </w:rPr>
              <w:t>MLP</w:t>
            </w:r>
          </w:p>
        </w:tc>
        <w:tc>
          <w:tcPr>
            <w:tcW w:w="813" w:type="pct"/>
            <w:tcBorders>
              <w:top w:val="single" w:sz="4" w:space="0" w:color="000000"/>
              <w:left w:val="single" w:sz="4" w:space="0" w:color="000000"/>
              <w:bottom w:val="single" w:sz="4" w:space="0" w:color="000000"/>
              <w:right w:val="single" w:sz="4" w:space="0" w:color="000000"/>
            </w:tcBorders>
            <w:vAlign w:val="center"/>
          </w:tcPr>
          <w:p w14:paraId="688279D5" w14:textId="77777777" w:rsidR="008866CD" w:rsidRPr="007B09C7" w:rsidRDefault="008866CD" w:rsidP="00C0227D">
            <w:pPr>
              <w:jc w:val="left"/>
              <w:rPr>
                <w:rFonts w:hAnsiTheme="minorEastAsia"/>
              </w:rPr>
            </w:pPr>
            <w:r w:rsidRPr="007B09C7">
              <w:rPr>
                <w:rFonts w:hAnsiTheme="minorEastAsia"/>
                <w:sz w:val="18"/>
              </w:rPr>
              <w:t>ImageNote</w:t>
            </w:r>
          </w:p>
        </w:tc>
        <w:tc>
          <w:tcPr>
            <w:tcW w:w="1017" w:type="pct"/>
            <w:tcBorders>
              <w:top w:val="single" w:sz="4" w:space="0" w:color="000000"/>
              <w:left w:val="single" w:sz="4" w:space="0" w:color="000000"/>
              <w:bottom w:val="single" w:sz="4" w:space="0" w:color="000000"/>
              <w:right w:val="single" w:sz="4" w:space="0" w:color="000000"/>
            </w:tcBorders>
            <w:vAlign w:val="center"/>
          </w:tcPr>
          <w:p w14:paraId="7088C65B" w14:textId="77777777" w:rsidR="008866CD" w:rsidRPr="007B09C7" w:rsidRDefault="008866CD" w:rsidP="00C0227D">
            <w:pPr>
              <w:jc w:val="left"/>
              <w:rPr>
                <w:rFonts w:hAnsiTheme="minorEastAsia"/>
              </w:rPr>
            </w:pPr>
            <w:r w:rsidRPr="007B09C7">
              <w:rPr>
                <w:rFonts w:hAnsiTheme="minorEastAsia"/>
                <w:sz w:val="18"/>
              </w:rPr>
              <w:t>0173-1#02-ABL423#001</w:t>
            </w:r>
          </w:p>
        </w:tc>
        <w:tc>
          <w:tcPr>
            <w:tcW w:w="1162" w:type="pct"/>
            <w:tcBorders>
              <w:top w:val="single" w:sz="4" w:space="0" w:color="000000"/>
              <w:left w:val="single" w:sz="4" w:space="0" w:color="000000"/>
              <w:bottom w:val="single" w:sz="4" w:space="0" w:color="000000"/>
              <w:right w:val="single" w:sz="4" w:space="0" w:color="auto"/>
            </w:tcBorders>
            <w:vAlign w:val="center"/>
          </w:tcPr>
          <w:p w14:paraId="4A2E7311" w14:textId="77777777" w:rsidR="008866CD" w:rsidRPr="007B09C7" w:rsidRDefault="008866CD" w:rsidP="00C0227D">
            <w:pPr>
              <w:jc w:val="left"/>
              <w:rPr>
                <w:rFonts w:hAnsiTheme="minorEastAsia"/>
              </w:rPr>
            </w:pPr>
            <w:r w:rsidRPr="007B09C7">
              <w:rPr>
                <w:rFonts w:hAnsiTheme="minorEastAsia"/>
                <w:sz w:val="18"/>
              </w:rPr>
              <w:t>Notes or explanations about the image provided</w:t>
            </w:r>
          </w:p>
          <w:p w14:paraId="73011D21" w14:textId="77777777" w:rsidR="008866CD" w:rsidRPr="007B09C7" w:rsidRDefault="00F300AA" w:rsidP="00C0227D">
            <w:pPr>
              <w:jc w:val="left"/>
              <w:rPr>
                <w:rFonts w:hAnsiTheme="minorEastAsia"/>
              </w:rPr>
            </w:pPr>
            <w:sdt>
              <w:sdtPr>
                <w:rPr>
                  <w:rFonts w:hAnsiTheme="minorEastAsia"/>
                </w:rPr>
                <w:tag w:val="goog_rdk_256"/>
                <w:id w:val="1125008126"/>
              </w:sdtPr>
              <w:sdtEndPr/>
              <w:sdtContent>
                <w:r w:rsidR="008866CD" w:rsidRPr="007B09C7">
                  <w:rPr>
                    <w:rFonts w:hAnsiTheme="minorEastAsia"/>
                  </w:rPr>
                  <w:t>제공된 이미지에 대한 참고사항 또는 설명</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0CC75F8C" w14:textId="77777777" w:rsidR="008866CD" w:rsidRPr="007B09C7" w:rsidRDefault="008866CD" w:rsidP="00C0227D">
            <w:pPr>
              <w:jc w:val="left"/>
              <w:rPr>
                <w:rFonts w:hAnsiTheme="minorEastAsia"/>
              </w:rPr>
            </w:pPr>
            <w:r w:rsidRPr="007B09C7">
              <w:rPr>
                <w:rFonts w:hAnsiTheme="minorEastAsia"/>
                <w:sz w:val="18"/>
              </w:rPr>
              <w:t>@ko="정면 전체 뷰"@en="Front Full View"</w:t>
            </w:r>
          </w:p>
        </w:tc>
      </w:tr>
      <w:tr w:rsidR="008866CD" w:rsidRPr="007B09C7" w14:paraId="766DA3C5" w14:textId="77777777" w:rsidTr="00C0227D">
        <w:trPr>
          <w:trHeight w:val="841"/>
          <w:jc w:val="center"/>
        </w:trPr>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0F7D9170" w14:textId="77777777" w:rsidR="008866CD" w:rsidRPr="007B09C7" w:rsidRDefault="008866CD" w:rsidP="00C0227D">
            <w:pPr>
              <w:jc w:val="left"/>
              <w:rPr>
                <w:rFonts w:hAnsiTheme="minorEastAsia"/>
              </w:rPr>
            </w:pPr>
            <w:r w:rsidRPr="007B09C7">
              <w:rPr>
                <w:rFonts w:hAnsiTheme="minorEastAsia"/>
                <w:sz w:val="18"/>
              </w:rPr>
              <w:t>ProductClassification</w:t>
            </w:r>
          </w:p>
        </w:tc>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5F412484" w14:textId="77777777" w:rsidR="008866CD" w:rsidRPr="007B09C7" w:rsidRDefault="008866CD" w:rsidP="00C0227D">
            <w:pPr>
              <w:jc w:val="left"/>
              <w:rPr>
                <w:rFonts w:hAnsiTheme="minorEastAsia"/>
              </w:rPr>
            </w:pPr>
            <w:r w:rsidRPr="007B09C7">
              <w:rPr>
                <w:rFonts w:hAnsiTheme="minorEastAsia"/>
                <w:sz w:val="18"/>
              </w:rPr>
              <w:t>ProductClassificationItem</w:t>
            </w:r>
          </w:p>
        </w:tc>
        <w:tc>
          <w:tcPr>
            <w:tcW w:w="436" w:type="pct"/>
            <w:tcBorders>
              <w:top w:val="single" w:sz="4" w:space="0" w:color="000000"/>
              <w:left w:val="single" w:sz="4" w:space="0" w:color="000000"/>
              <w:bottom w:val="single" w:sz="4" w:space="0" w:color="000000"/>
              <w:right w:val="single" w:sz="4" w:space="0" w:color="000000"/>
            </w:tcBorders>
            <w:vAlign w:val="center"/>
          </w:tcPr>
          <w:p w14:paraId="6122C9F2" w14:textId="77777777" w:rsidR="008866CD" w:rsidRPr="007B09C7" w:rsidRDefault="008866CD" w:rsidP="00C0227D">
            <w:pPr>
              <w:jc w:val="left"/>
              <w:rPr>
                <w:rFonts w:hAnsiTheme="minorEastAsia"/>
              </w:rPr>
            </w:pPr>
            <w:r w:rsidRPr="007B09C7">
              <w:rPr>
                <w:rFonts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0EAA3BA2" w14:textId="77777777" w:rsidR="008866CD" w:rsidRPr="007B09C7" w:rsidRDefault="008866CD" w:rsidP="00C0227D">
            <w:pPr>
              <w:jc w:val="left"/>
              <w:rPr>
                <w:rFonts w:hAnsiTheme="minorEastAsia"/>
              </w:rPr>
            </w:pPr>
            <w:r w:rsidRPr="007B09C7">
              <w:rPr>
                <w:rFonts w:hAnsiTheme="minorEastAsia"/>
                <w:sz w:val="18"/>
              </w:rPr>
              <w:t>ClassificationSystem</w:t>
            </w:r>
          </w:p>
        </w:tc>
        <w:tc>
          <w:tcPr>
            <w:tcW w:w="1017" w:type="pct"/>
            <w:tcBorders>
              <w:top w:val="single" w:sz="4" w:space="0" w:color="000000"/>
              <w:left w:val="single" w:sz="4" w:space="0" w:color="000000"/>
              <w:bottom w:val="single" w:sz="4" w:space="0" w:color="000000"/>
              <w:right w:val="single" w:sz="4" w:space="0" w:color="000000"/>
            </w:tcBorders>
            <w:vAlign w:val="center"/>
          </w:tcPr>
          <w:p w14:paraId="33BE6CDA" w14:textId="77777777" w:rsidR="008866CD" w:rsidRPr="007B09C7" w:rsidRDefault="008866CD" w:rsidP="00C0227D">
            <w:pPr>
              <w:jc w:val="left"/>
              <w:rPr>
                <w:rFonts w:hAnsiTheme="minorEastAsia"/>
              </w:rPr>
            </w:pPr>
            <w:r w:rsidRPr="007B09C7">
              <w:rPr>
                <w:rFonts w:hAnsiTheme="minorEastAsia"/>
                <w:sz w:val="18"/>
              </w:rPr>
              <w:t>0173-1#02-ABL424#001</w:t>
            </w:r>
          </w:p>
        </w:tc>
        <w:tc>
          <w:tcPr>
            <w:tcW w:w="1162" w:type="pct"/>
            <w:tcBorders>
              <w:top w:val="single" w:sz="4" w:space="0" w:color="000000"/>
              <w:left w:val="single" w:sz="4" w:space="0" w:color="000000"/>
              <w:bottom w:val="single" w:sz="4" w:space="0" w:color="000000"/>
              <w:right w:val="single" w:sz="4" w:space="0" w:color="auto"/>
            </w:tcBorders>
            <w:vAlign w:val="center"/>
          </w:tcPr>
          <w:p w14:paraId="2B62A71C" w14:textId="77777777" w:rsidR="008866CD" w:rsidRPr="007B09C7" w:rsidRDefault="00F300AA" w:rsidP="00C0227D">
            <w:pPr>
              <w:jc w:val="left"/>
              <w:rPr>
                <w:rFonts w:hAnsiTheme="minorEastAsia"/>
              </w:rPr>
            </w:pPr>
            <w:sdt>
              <w:sdtPr>
                <w:rPr>
                  <w:rFonts w:hAnsiTheme="minorEastAsia"/>
                </w:rPr>
                <w:tag w:val="goog_rdk_257"/>
                <w:id w:val="-912460826"/>
              </w:sdtPr>
              <w:sdtEndPr/>
              <w:sdtContent>
                <w:r w:rsidR="008866CD" w:rsidRPr="007B09C7">
                  <w:rPr>
                    <w:rFonts w:hAnsiTheme="minorEastAsia"/>
                  </w:rPr>
                  <w:t>Common name of the classification system</w:t>
                </w:r>
                <w:r w:rsidR="008866CD" w:rsidRPr="007B09C7">
                  <w:rPr>
                    <w:rFonts w:hAnsiTheme="minorEastAsia"/>
                  </w:rPr>
                  <w:br/>
                  <w:t>분류 시스템 이름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02B1B4B1" w14:textId="77777777" w:rsidR="008866CD" w:rsidRPr="007B09C7" w:rsidRDefault="008866CD" w:rsidP="00C0227D">
            <w:pPr>
              <w:jc w:val="left"/>
              <w:rPr>
                <w:rFonts w:hAnsiTheme="minorEastAsia"/>
              </w:rPr>
            </w:pPr>
            <w:r w:rsidRPr="007B09C7">
              <w:rPr>
                <w:rFonts w:hAnsiTheme="minorEastAsia"/>
                <w:sz w:val="18"/>
              </w:rPr>
              <w:t>ECLASS</w:t>
            </w:r>
          </w:p>
        </w:tc>
      </w:tr>
      <w:tr w:rsidR="008866CD" w:rsidRPr="007B09C7" w14:paraId="0D44199A" w14:textId="77777777" w:rsidTr="00C0227D">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6730A29E" w14:textId="77777777" w:rsidR="008866CD" w:rsidRPr="007B09C7" w:rsidRDefault="008866CD" w:rsidP="00C0227D">
            <w:pPr>
              <w:pBdr>
                <w:top w:val="nil"/>
                <w:left w:val="nil"/>
                <w:bottom w:val="nil"/>
                <w:right w:val="nil"/>
                <w:between w:val="nil"/>
              </w:pBdr>
              <w:spacing w:line="276" w:lineRule="auto"/>
              <w:jc w:val="left"/>
              <w:rPr>
                <w:rFonts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4FDB8773" w14:textId="77777777" w:rsidR="008866CD" w:rsidRPr="007B09C7" w:rsidRDefault="008866CD" w:rsidP="00C0227D">
            <w:pPr>
              <w:pBdr>
                <w:top w:val="nil"/>
                <w:left w:val="nil"/>
                <w:bottom w:val="nil"/>
                <w:right w:val="nil"/>
                <w:between w:val="nil"/>
              </w:pBdr>
              <w:spacing w:line="276" w:lineRule="auto"/>
              <w:jc w:val="left"/>
              <w:rPr>
                <w:rFonts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33E830E0" w14:textId="77777777" w:rsidR="008866CD" w:rsidRPr="007B09C7" w:rsidRDefault="008866CD" w:rsidP="00C0227D">
            <w:pPr>
              <w:jc w:val="left"/>
              <w:rPr>
                <w:rFonts w:hAnsiTheme="minorEastAsia"/>
              </w:rPr>
            </w:pPr>
            <w:r w:rsidRPr="007B09C7">
              <w:rPr>
                <w:rFonts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6DA7E301" w14:textId="77777777" w:rsidR="008866CD" w:rsidRPr="007B09C7" w:rsidRDefault="008866CD" w:rsidP="00C0227D">
            <w:pPr>
              <w:jc w:val="left"/>
              <w:rPr>
                <w:rFonts w:hAnsiTheme="minorEastAsia"/>
              </w:rPr>
            </w:pPr>
            <w:r w:rsidRPr="007B09C7">
              <w:rPr>
                <w:rFonts w:hAnsiTheme="minorEastAsia"/>
                <w:sz w:val="18"/>
              </w:rPr>
              <w:t>ClassificationSystemVersion</w:t>
            </w:r>
          </w:p>
        </w:tc>
        <w:tc>
          <w:tcPr>
            <w:tcW w:w="1017" w:type="pct"/>
            <w:tcBorders>
              <w:top w:val="single" w:sz="4" w:space="0" w:color="000000"/>
              <w:left w:val="single" w:sz="4" w:space="0" w:color="000000"/>
              <w:bottom w:val="single" w:sz="4" w:space="0" w:color="000000"/>
              <w:right w:val="single" w:sz="4" w:space="0" w:color="000000"/>
            </w:tcBorders>
            <w:vAlign w:val="center"/>
          </w:tcPr>
          <w:p w14:paraId="5CBC9133" w14:textId="77777777" w:rsidR="008866CD" w:rsidRPr="007B09C7" w:rsidRDefault="008866CD" w:rsidP="00C0227D">
            <w:pPr>
              <w:jc w:val="left"/>
              <w:rPr>
                <w:rFonts w:hAnsiTheme="minorEastAsia"/>
              </w:rPr>
            </w:pPr>
            <w:r w:rsidRPr="007B09C7">
              <w:rPr>
                <w:rFonts w:hAnsiTheme="minorEastAsia"/>
                <w:sz w:val="18"/>
              </w:rPr>
              <w:t>0173-1#02-AAR710#003</w:t>
            </w:r>
          </w:p>
        </w:tc>
        <w:tc>
          <w:tcPr>
            <w:tcW w:w="1162" w:type="pct"/>
            <w:tcBorders>
              <w:top w:val="single" w:sz="4" w:space="0" w:color="000000"/>
              <w:left w:val="single" w:sz="4" w:space="0" w:color="000000"/>
              <w:bottom w:val="single" w:sz="4" w:space="0" w:color="000000"/>
              <w:right w:val="single" w:sz="4" w:space="0" w:color="auto"/>
            </w:tcBorders>
            <w:vAlign w:val="center"/>
          </w:tcPr>
          <w:p w14:paraId="491B4AD6" w14:textId="77777777" w:rsidR="008866CD" w:rsidRPr="007B09C7" w:rsidRDefault="008866CD" w:rsidP="00C0227D">
            <w:pPr>
              <w:jc w:val="left"/>
              <w:rPr>
                <w:rFonts w:hAnsiTheme="minorEastAsia"/>
              </w:rPr>
            </w:pPr>
            <w:r w:rsidRPr="007B09C7">
              <w:rPr>
                <w:rFonts w:hAnsiTheme="minorEastAsia"/>
                <w:sz w:val="18"/>
              </w:rPr>
              <w:t>Common version identifier of the used classification system, in order to distinguish different version of the property dictionary</w:t>
            </w:r>
          </w:p>
          <w:p w14:paraId="3712D081" w14:textId="77777777" w:rsidR="008866CD" w:rsidRPr="007B09C7" w:rsidRDefault="00F300AA" w:rsidP="00C0227D">
            <w:pPr>
              <w:jc w:val="left"/>
              <w:rPr>
                <w:rFonts w:hAnsiTheme="minorEastAsia"/>
              </w:rPr>
            </w:pPr>
            <w:sdt>
              <w:sdtPr>
                <w:rPr>
                  <w:rFonts w:hAnsiTheme="minorEastAsia"/>
                </w:rPr>
                <w:tag w:val="goog_rdk_258"/>
                <w:id w:val="1547921424"/>
              </w:sdtPr>
              <w:sdtEndPr/>
              <w:sdtContent>
                <w:r w:rsidR="008866CD" w:rsidRPr="007B09C7">
                  <w:rPr>
                    <w:rFonts w:hAnsiTheme="minorEastAsia"/>
                  </w:rPr>
                  <w:t>속성 사전의 다른 버전을 구분하기 위한 사용된 분류 시스템의 공통 버전 식별자</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67D5B9C1" w14:textId="77777777" w:rsidR="008866CD" w:rsidRPr="007B09C7" w:rsidRDefault="008866CD" w:rsidP="00C0227D">
            <w:pPr>
              <w:jc w:val="left"/>
              <w:rPr>
                <w:rFonts w:hAnsiTheme="minorEastAsia"/>
              </w:rPr>
            </w:pPr>
            <w:r w:rsidRPr="007B09C7">
              <w:rPr>
                <w:rFonts w:hAnsiTheme="minorEastAsia"/>
                <w:sz w:val="18"/>
              </w:rPr>
              <w:t>15.0</w:t>
            </w:r>
          </w:p>
        </w:tc>
      </w:tr>
      <w:tr w:rsidR="008866CD" w:rsidRPr="007B09C7" w14:paraId="22F66C43" w14:textId="77777777" w:rsidTr="00C0227D">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0896DF6C" w14:textId="77777777" w:rsidR="008866CD" w:rsidRPr="007B09C7" w:rsidRDefault="008866CD" w:rsidP="00C0227D">
            <w:pPr>
              <w:pBdr>
                <w:top w:val="nil"/>
                <w:left w:val="nil"/>
                <w:bottom w:val="nil"/>
                <w:right w:val="nil"/>
                <w:between w:val="nil"/>
              </w:pBdr>
              <w:spacing w:line="276" w:lineRule="auto"/>
              <w:jc w:val="left"/>
              <w:rPr>
                <w:rFonts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1F05E7BC" w14:textId="77777777" w:rsidR="008866CD" w:rsidRPr="007B09C7" w:rsidRDefault="008866CD" w:rsidP="00C0227D">
            <w:pPr>
              <w:pBdr>
                <w:top w:val="nil"/>
                <w:left w:val="nil"/>
                <w:bottom w:val="nil"/>
                <w:right w:val="nil"/>
                <w:between w:val="nil"/>
              </w:pBdr>
              <w:spacing w:line="276" w:lineRule="auto"/>
              <w:jc w:val="left"/>
              <w:rPr>
                <w:rFonts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4097E54C" w14:textId="77777777" w:rsidR="008866CD" w:rsidRPr="007B09C7" w:rsidRDefault="008866CD" w:rsidP="00C0227D">
            <w:pPr>
              <w:jc w:val="left"/>
              <w:rPr>
                <w:rFonts w:hAnsiTheme="minorEastAsia"/>
              </w:rPr>
            </w:pPr>
            <w:r w:rsidRPr="007B09C7">
              <w:rPr>
                <w:rFonts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1E4471D3" w14:textId="77777777" w:rsidR="008866CD" w:rsidRPr="007B09C7" w:rsidRDefault="008866CD" w:rsidP="00C0227D">
            <w:pPr>
              <w:jc w:val="left"/>
              <w:rPr>
                <w:rFonts w:hAnsiTheme="minorEastAsia"/>
              </w:rPr>
            </w:pPr>
            <w:r w:rsidRPr="007B09C7">
              <w:rPr>
                <w:rFonts w:hAnsiTheme="minorEastAsia"/>
                <w:sz w:val="18"/>
              </w:rPr>
              <w:t>ClassificationSystemUrl</w:t>
            </w:r>
          </w:p>
        </w:tc>
        <w:tc>
          <w:tcPr>
            <w:tcW w:w="1017" w:type="pct"/>
            <w:tcBorders>
              <w:top w:val="single" w:sz="4" w:space="0" w:color="000000"/>
              <w:left w:val="single" w:sz="4" w:space="0" w:color="000000"/>
              <w:bottom w:val="single" w:sz="4" w:space="0" w:color="000000"/>
              <w:right w:val="single" w:sz="4" w:space="0" w:color="000000"/>
            </w:tcBorders>
            <w:vAlign w:val="center"/>
          </w:tcPr>
          <w:p w14:paraId="42CF5DA1" w14:textId="77777777" w:rsidR="008866CD" w:rsidRPr="007B09C7" w:rsidRDefault="008866CD" w:rsidP="00C0227D">
            <w:pPr>
              <w:jc w:val="left"/>
              <w:rPr>
                <w:rFonts w:hAnsiTheme="minorEastAsia"/>
              </w:rPr>
            </w:pPr>
            <w:r w:rsidRPr="007B09C7">
              <w:rPr>
                <w:rFonts w:hAnsiTheme="minorEastAsia"/>
                <w:sz w:val="18"/>
              </w:rPr>
              <w:t>https://admin-shell.io/IDTA/TechnicalData/ProductClassifications/ProduktClassification/Classifi</w:t>
            </w:r>
            <w:r w:rsidRPr="007B09C7">
              <w:rPr>
                <w:rFonts w:hAnsiTheme="minorEastAsia"/>
                <w:sz w:val="18"/>
              </w:rPr>
              <w:lastRenderedPageBreak/>
              <w:t>cationSystemUrl/2/0</w:t>
            </w:r>
          </w:p>
        </w:tc>
        <w:tc>
          <w:tcPr>
            <w:tcW w:w="1162" w:type="pct"/>
            <w:tcBorders>
              <w:top w:val="single" w:sz="4" w:space="0" w:color="000000"/>
              <w:left w:val="single" w:sz="4" w:space="0" w:color="000000"/>
              <w:bottom w:val="single" w:sz="4" w:space="0" w:color="000000"/>
              <w:right w:val="single" w:sz="4" w:space="0" w:color="auto"/>
            </w:tcBorders>
            <w:vAlign w:val="center"/>
          </w:tcPr>
          <w:p w14:paraId="2847C940" w14:textId="77777777" w:rsidR="008866CD" w:rsidRPr="007B09C7" w:rsidRDefault="008866CD" w:rsidP="00C0227D">
            <w:pPr>
              <w:jc w:val="left"/>
              <w:rPr>
                <w:rFonts w:hAnsiTheme="minorEastAsia"/>
              </w:rPr>
            </w:pPr>
            <w:r w:rsidRPr="007B09C7">
              <w:rPr>
                <w:rFonts w:hAnsiTheme="minorEastAsia"/>
                <w:sz w:val="18"/>
              </w:rPr>
              <w:lastRenderedPageBreak/>
              <w:t>Classification system URL</w:t>
            </w:r>
          </w:p>
          <w:p w14:paraId="650054F8" w14:textId="77777777" w:rsidR="008866CD" w:rsidRPr="007B09C7" w:rsidRDefault="00F300AA" w:rsidP="00C0227D">
            <w:pPr>
              <w:jc w:val="left"/>
              <w:rPr>
                <w:rFonts w:hAnsiTheme="minorEastAsia"/>
              </w:rPr>
            </w:pPr>
            <w:sdt>
              <w:sdtPr>
                <w:rPr>
                  <w:rFonts w:hAnsiTheme="minorEastAsia"/>
                </w:rPr>
                <w:tag w:val="goog_rdk_259"/>
                <w:id w:val="-191311870"/>
              </w:sdtPr>
              <w:sdtEndPr/>
              <w:sdtContent>
                <w:r w:rsidR="008866CD" w:rsidRPr="007B09C7">
                  <w:rPr>
                    <w:rFonts w:hAnsiTheme="minorEastAsia"/>
                  </w:rPr>
                  <w:t>분류 시스템의 URL</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58C89B30" w14:textId="77777777" w:rsidR="008866CD" w:rsidRPr="007B09C7" w:rsidRDefault="008866CD" w:rsidP="00C0227D">
            <w:pPr>
              <w:jc w:val="left"/>
              <w:rPr>
                <w:rFonts w:hAnsiTheme="minorEastAsia"/>
              </w:rPr>
            </w:pPr>
            <w:r w:rsidRPr="007B09C7">
              <w:rPr>
                <w:rFonts w:hAnsiTheme="minorEastAsia"/>
                <w:sz w:val="18"/>
              </w:rPr>
              <w:t>https://www.eclass.eu</w:t>
            </w:r>
          </w:p>
        </w:tc>
      </w:tr>
      <w:tr w:rsidR="008866CD" w:rsidRPr="007B09C7" w14:paraId="095F4372" w14:textId="77777777" w:rsidTr="00C0227D">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62A4086D" w14:textId="77777777" w:rsidR="008866CD" w:rsidRPr="007B09C7" w:rsidRDefault="008866CD" w:rsidP="00C0227D">
            <w:pPr>
              <w:pBdr>
                <w:top w:val="nil"/>
                <w:left w:val="nil"/>
                <w:bottom w:val="nil"/>
                <w:right w:val="nil"/>
                <w:between w:val="nil"/>
              </w:pBdr>
              <w:spacing w:line="276" w:lineRule="auto"/>
              <w:jc w:val="left"/>
              <w:rPr>
                <w:rFonts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49E41F61" w14:textId="77777777" w:rsidR="008866CD" w:rsidRPr="007B09C7" w:rsidRDefault="008866CD" w:rsidP="00C0227D">
            <w:pPr>
              <w:pBdr>
                <w:top w:val="nil"/>
                <w:left w:val="nil"/>
                <w:bottom w:val="nil"/>
                <w:right w:val="nil"/>
                <w:between w:val="nil"/>
              </w:pBdr>
              <w:spacing w:line="276" w:lineRule="auto"/>
              <w:jc w:val="left"/>
              <w:rPr>
                <w:rFonts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4F94A7A6" w14:textId="77777777" w:rsidR="008866CD" w:rsidRPr="007B09C7" w:rsidRDefault="008866CD" w:rsidP="00C0227D">
            <w:pPr>
              <w:jc w:val="left"/>
              <w:rPr>
                <w:rFonts w:hAnsiTheme="minorEastAsia"/>
              </w:rPr>
            </w:pPr>
            <w:r w:rsidRPr="007B09C7">
              <w:rPr>
                <w:rFonts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14F07C39" w14:textId="77777777" w:rsidR="008866CD" w:rsidRPr="007B09C7" w:rsidRDefault="008866CD" w:rsidP="00C0227D">
            <w:pPr>
              <w:jc w:val="left"/>
              <w:rPr>
                <w:rFonts w:hAnsiTheme="minorEastAsia"/>
              </w:rPr>
            </w:pPr>
            <w:r w:rsidRPr="007B09C7">
              <w:rPr>
                <w:rFonts w:hAnsiTheme="minorEastAsia"/>
                <w:sz w:val="18"/>
              </w:rPr>
              <w:t>ProductClassId</w:t>
            </w:r>
          </w:p>
        </w:tc>
        <w:tc>
          <w:tcPr>
            <w:tcW w:w="1017" w:type="pct"/>
            <w:tcBorders>
              <w:top w:val="single" w:sz="4" w:space="0" w:color="000000"/>
              <w:left w:val="single" w:sz="4" w:space="0" w:color="000000"/>
              <w:bottom w:val="single" w:sz="4" w:space="0" w:color="000000"/>
              <w:right w:val="single" w:sz="4" w:space="0" w:color="000000"/>
            </w:tcBorders>
            <w:vAlign w:val="center"/>
          </w:tcPr>
          <w:p w14:paraId="68DA6647" w14:textId="77777777" w:rsidR="008866CD" w:rsidRPr="007B09C7" w:rsidRDefault="008866CD" w:rsidP="00C0227D">
            <w:pPr>
              <w:jc w:val="left"/>
              <w:rPr>
                <w:rFonts w:hAnsiTheme="minorEastAsia"/>
              </w:rPr>
            </w:pPr>
            <w:r w:rsidRPr="007B09C7">
              <w:rPr>
                <w:rFonts w:hAnsiTheme="minorEastAsia"/>
                <w:sz w:val="18"/>
              </w:rPr>
              <w:t>0173-1#02-ABG776#003</w:t>
            </w:r>
          </w:p>
        </w:tc>
        <w:tc>
          <w:tcPr>
            <w:tcW w:w="1162" w:type="pct"/>
            <w:tcBorders>
              <w:top w:val="single" w:sz="4" w:space="0" w:color="000000"/>
              <w:left w:val="single" w:sz="4" w:space="0" w:color="000000"/>
              <w:bottom w:val="single" w:sz="4" w:space="0" w:color="000000"/>
              <w:right w:val="single" w:sz="4" w:space="0" w:color="auto"/>
            </w:tcBorders>
            <w:vAlign w:val="center"/>
          </w:tcPr>
          <w:p w14:paraId="1D92AE40" w14:textId="77777777" w:rsidR="008866CD" w:rsidRPr="007B09C7" w:rsidRDefault="008866CD" w:rsidP="00C0227D">
            <w:pPr>
              <w:jc w:val="left"/>
              <w:rPr>
                <w:rFonts w:hAnsiTheme="minorEastAsia"/>
              </w:rPr>
            </w:pPr>
            <w:r w:rsidRPr="007B09C7">
              <w:rPr>
                <w:rFonts w:hAnsiTheme="minorEastAsia"/>
                <w:sz w:val="18"/>
              </w:rPr>
              <w:t>Class of the associated product or industrial equipment in the classification system. According to the notation of the system</w:t>
            </w:r>
          </w:p>
          <w:p w14:paraId="1F339BC7" w14:textId="77777777" w:rsidR="008866CD" w:rsidRPr="007B09C7" w:rsidRDefault="00F300AA" w:rsidP="00C0227D">
            <w:pPr>
              <w:jc w:val="left"/>
              <w:rPr>
                <w:rFonts w:hAnsiTheme="minorEastAsia"/>
              </w:rPr>
            </w:pPr>
            <w:sdt>
              <w:sdtPr>
                <w:rPr>
                  <w:rFonts w:hAnsiTheme="minorEastAsia"/>
                </w:rPr>
                <w:tag w:val="goog_rdk_260"/>
                <w:id w:val="949321470"/>
              </w:sdtPr>
              <w:sdtEndPr/>
              <w:sdtContent>
                <w:r w:rsidR="008866CD" w:rsidRPr="007B09C7">
                  <w:rPr>
                    <w:rFonts w:hAnsiTheme="minorEastAsia"/>
                  </w:rPr>
                  <w:t>분류 시스템에서 연관된 제품 또는 산업 장비의 클래스, 해당 시스템의 표기법에 따름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19EBE28F" w14:textId="77777777" w:rsidR="008866CD" w:rsidRPr="007B09C7" w:rsidRDefault="008866CD" w:rsidP="00C0227D">
            <w:pPr>
              <w:jc w:val="left"/>
              <w:rPr>
                <w:rFonts w:hAnsiTheme="minorEastAsia"/>
              </w:rPr>
            </w:pPr>
            <w:r w:rsidRPr="007B09C7">
              <w:rPr>
                <w:rFonts w:hAnsiTheme="minorEastAsia"/>
                <w:sz w:val="18"/>
              </w:rPr>
              <w:t>23-05-01-01</w:t>
            </w:r>
          </w:p>
        </w:tc>
      </w:tr>
      <w:tr w:rsidR="008866CD" w:rsidRPr="007B09C7" w14:paraId="2E3487C5" w14:textId="77777777" w:rsidTr="00C0227D">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26AB286F" w14:textId="77777777" w:rsidR="008866CD" w:rsidRPr="007B09C7" w:rsidRDefault="008866CD" w:rsidP="00C0227D">
            <w:pPr>
              <w:pBdr>
                <w:top w:val="nil"/>
                <w:left w:val="nil"/>
                <w:bottom w:val="nil"/>
                <w:right w:val="nil"/>
                <w:between w:val="nil"/>
              </w:pBdr>
              <w:spacing w:line="276" w:lineRule="auto"/>
              <w:jc w:val="left"/>
              <w:rPr>
                <w:rFonts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0F3AF0C3" w14:textId="77777777" w:rsidR="008866CD" w:rsidRPr="007B09C7" w:rsidRDefault="008866CD" w:rsidP="00C0227D">
            <w:pPr>
              <w:pBdr>
                <w:top w:val="nil"/>
                <w:left w:val="nil"/>
                <w:bottom w:val="nil"/>
                <w:right w:val="nil"/>
                <w:between w:val="nil"/>
              </w:pBdr>
              <w:spacing w:line="276" w:lineRule="auto"/>
              <w:jc w:val="left"/>
              <w:rPr>
                <w:rFonts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6333126C" w14:textId="77777777" w:rsidR="008866CD" w:rsidRPr="007B09C7" w:rsidRDefault="008866CD" w:rsidP="00C0227D">
            <w:pPr>
              <w:jc w:val="left"/>
              <w:rPr>
                <w:rFonts w:hAnsiTheme="minorEastAsia"/>
              </w:rPr>
            </w:pPr>
            <w:r w:rsidRPr="007B09C7">
              <w:rPr>
                <w:rFonts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3956B22B" w14:textId="77777777" w:rsidR="008866CD" w:rsidRPr="007B09C7" w:rsidRDefault="008866CD" w:rsidP="00C0227D">
            <w:pPr>
              <w:jc w:val="left"/>
              <w:rPr>
                <w:rFonts w:hAnsiTheme="minorEastAsia"/>
              </w:rPr>
            </w:pPr>
            <w:r w:rsidRPr="007B09C7">
              <w:rPr>
                <w:rFonts w:hAnsiTheme="minorEastAsia"/>
                <w:sz w:val="18"/>
              </w:rPr>
              <w:t>ProductClassCodedName</w:t>
            </w:r>
          </w:p>
        </w:tc>
        <w:tc>
          <w:tcPr>
            <w:tcW w:w="1017" w:type="pct"/>
            <w:tcBorders>
              <w:top w:val="single" w:sz="4" w:space="0" w:color="000000"/>
              <w:left w:val="single" w:sz="4" w:space="0" w:color="000000"/>
              <w:bottom w:val="single" w:sz="4" w:space="0" w:color="000000"/>
              <w:right w:val="single" w:sz="4" w:space="0" w:color="000000"/>
            </w:tcBorders>
            <w:vAlign w:val="center"/>
          </w:tcPr>
          <w:p w14:paraId="4DFDFBE7" w14:textId="77777777" w:rsidR="008866CD" w:rsidRPr="007B09C7" w:rsidRDefault="008866CD" w:rsidP="00C0227D">
            <w:pPr>
              <w:jc w:val="left"/>
              <w:rPr>
                <w:rFonts w:hAnsiTheme="minorEastAsia"/>
              </w:rPr>
            </w:pPr>
            <w:r w:rsidRPr="007B09C7">
              <w:rPr>
                <w:rFonts w:hAnsiTheme="minorEastAsia"/>
                <w:sz w:val="18"/>
              </w:rPr>
              <w:t>0173-1#02-ABK128#002</w:t>
            </w:r>
          </w:p>
        </w:tc>
        <w:tc>
          <w:tcPr>
            <w:tcW w:w="1162" w:type="pct"/>
            <w:tcBorders>
              <w:top w:val="single" w:sz="4" w:space="0" w:color="000000"/>
              <w:left w:val="single" w:sz="4" w:space="0" w:color="000000"/>
              <w:bottom w:val="single" w:sz="4" w:space="0" w:color="000000"/>
              <w:right w:val="single" w:sz="4" w:space="0" w:color="auto"/>
            </w:tcBorders>
            <w:vAlign w:val="center"/>
          </w:tcPr>
          <w:p w14:paraId="23B5B66B" w14:textId="77777777" w:rsidR="008866CD" w:rsidRPr="007B09C7" w:rsidRDefault="008866CD" w:rsidP="00C0227D">
            <w:pPr>
              <w:jc w:val="left"/>
              <w:rPr>
                <w:rFonts w:hAnsiTheme="minorEastAsia"/>
              </w:rPr>
            </w:pPr>
            <w:r w:rsidRPr="007B09C7">
              <w:rPr>
                <w:rFonts w:hAnsiTheme="minorEastAsia"/>
                <w:sz w:val="18"/>
              </w:rPr>
              <w:t>Unique class code in a classification hierarchy</w:t>
            </w:r>
          </w:p>
          <w:p w14:paraId="0D23F71F" w14:textId="77777777" w:rsidR="008866CD" w:rsidRPr="007B09C7" w:rsidRDefault="00F300AA" w:rsidP="00C0227D">
            <w:pPr>
              <w:jc w:val="left"/>
              <w:rPr>
                <w:rFonts w:hAnsiTheme="minorEastAsia"/>
              </w:rPr>
            </w:pPr>
            <w:sdt>
              <w:sdtPr>
                <w:rPr>
                  <w:rFonts w:hAnsiTheme="minorEastAsia"/>
                </w:rPr>
                <w:tag w:val="goog_rdk_261"/>
                <w:id w:val="1899184569"/>
              </w:sdtPr>
              <w:sdtEndPr/>
              <w:sdtContent>
                <w:r w:rsidR="008866CD" w:rsidRPr="007B09C7">
                  <w:rPr>
                    <w:rFonts w:hAnsiTheme="minorEastAsia"/>
                  </w:rPr>
                  <w:t>분류 체계에서의 고유 클래스 코드</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37CC2858" w14:textId="77777777" w:rsidR="008866CD" w:rsidRPr="007B09C7" w:rsidRDefault="008866CD" w:rsidP="00C0227D">
            <w:pPr>
              <w:jc w:val="left"/>
              <w:rPr>
                <w:rFonts w:hAnsiTheme="minorEastAsia"/>
              </w:rPr>
            </w:pPr>
            <w:r w:rsidRPr="007B09C7">
              <w:rPr>
                <w:rFonts w:hAnsiTheme="minorEastAsia"/>
                <w:sz w:val="18"/>
              </w:rPr>
              <w:t>23050101</w:t>
            </w:r>
          </w:p>
        </w:tc>
      </w:tr>
      <w:tr w:rsidR="008866CD" w:rsidRPr="007B09C7" w14:paraId="6F87B6B5" w14:textId="77777777" w:rsidTr="00C0227D">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30495534" w14:textId="77777777" w:rsidR="008866CD" w:rsidRPr="007B09C7" w:rsidRDefault="008866CD" w:rsidP="00C0227D">
            <w:pPr>
              <w:pBdr>
                <w:top w:val="nil"/>
                <w:left w:val="nil"/>
                <w:bottom w:val="nil"/>
                <w:right w:val="nil"/>
                <w:between w:val="nil"/>
              </w:pBdr>
              <w:spacing w:line="276" w:lineRule="auto"/>
              <w:jc w:val="left"/>
              <w:rPr>
                <w:rFonts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08566E0E" w14:textId="77777777" w:rsidR="008866CD" w:rsidRPr="007B09C7" w:rsidRDefault="008866CD" w:rsidP="00C0227D">
            <w:pPr>
              <w:pBdr>
                <w:top w:val="nil"/>
                <w:left w:val="nil"/>
                <w:bottom w:val="nil"/>
                <w:right w:val="nil"/>
                <w:between w:val="nil"/>
              </w:pBdr>
              <w:spacing w:line="276" w:lineRule="auto"/>
              <w:jc w:val="left"/>
              <w:rPr>
                <w:rFonts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76C8D178" w14:textId="77777777" w:rsidR="008866CD" w:rsidRPr="007B09C7" w:rsidRDefault="008866CD" w:rsidP="00C0227D">
            <w:pPr>
              <w:jc w:val="left"/>
              <w:rPr>
                <w:rFonts w:hAnsiTheme="minorEastAsia"/>
              </w:rPr>
            </w:pPr>
            <w:r w:rsidRPr="007B09C7">
              <w:rPr>
                <w:rFonts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1118E640" w14:textId="77777777" w:rsidR="008866CD" w:rsidRPr="007B09C7" w:rsidRDefault="008866CD" w:rsidP="00C0227D">
            <w:pPr>
              <w:jc w:val="left"/>
              <w:rPr>
                <w:rFonts w:hAnsiTheme="minorEastAsia"/>
              </w:rPr>
            </w:pPr>
            <w:r w:rsidRPr="007B09C7">
              <w:rPr>
                <w:rFonts w:hAnsiTheme="minorEastAsia"/>
                <w:sz w:val="18"/>
              </w:rPr>
              <w:t>ProductClassName</w:t>
            </w:r>
          </w:p>
        </w:tc>
        <w:tc>
          <w:tcPr>
            <w:tcW w:w="1017" w:type="pct"/>
            <w:tcBorders>
              <w:top w:val="single" w:sz="4" w:space="0" w:color="000000"/>
              <w:left w:val="single" w:sz="4" w:space="0" w:color="000000"/>
              <w:bottom w:val="single" w:sz="4" w:space="0" w:color="000000"/>
              <w:right w:val="single" w:sz="4" w:space="0" w:color="000000"/>
            </w:tcBorders>
            <w:vAlign w:val="center"/>
          </w:tcPr>
          <w:p w14:paraId="0345F042" w14:textId="77777777" w:rsidR="008866CD" w:rsidRPr="007B09C7" w:rsidRDefault="008866CD" w:rsidP="00C0227D">
            <w:pPr>
              <w:jc w:val="left"/>
              <w:rPr>
                <w:rFonts w:hAnsiTheme="minorEastAsia"/>
              </w:rPr>
            </w:pPr>
            <w:r w:rsidRPr="007B09C7">
              <w:rPr>
                <w:rFonts w:hAnsiTheme="minorEastAsia"/>
                <w:sz w:val="18"/>
              </w:rPr>
              <w:t>0173-1#02-ABK273#002</w:t>
            </w:r>
          </w:p>
        </w:tc>
        <w:tc>
          <w:tcPr>
            <w:tcW w:w="1162" w:type="pct"/>
            <w:tcBorders>
              <w:top w:val="single" w:sz="4" w:space="0" w:color="000000"/>
              <w:left w:val="single" w:sz="4" w:space="0" w:color="000000"/>
              <w:bottom w:val="single" w:sz="4" w:space="0" w:color="000000"/>
              <w:right w:val="single" w:sz="4" w:space="0" w:color="auto"/>
            </w:tcBorders>
            <w:vAlign w:val="center"/>
          </w:tcPr>
          <w:p w14:paraId="2D1EC0A3" w14:textId="77777777" w:rsidR="008866CD" w:rsidRPr="007B09C7" w:rsidRDefault="008866CD" w:rsidP="00C0227D">
            <w:pPr>
              <w:jc w:val="left"/>
              <w:rPr>
                <w:rFonts w:hAnsiTheme="minorEastAsia"/>
              </w:rPr>
            </w:pPr>
            <w:r w:rsidRPr="007B09C7">
              <w:rPr>
                <w:rFonts w:hAnsiTheme="minorEastAsia"/>
                <w:sz w:val="18"/>
              </w:rPr>
              <w:t>Name of product class in the used classification system</w:t>
            </w:r>
          </w:p>
          <w:p w14:paraId="0FD0EA96" w14:textId="77777777" w:rsidR="008866CD" w:rsidRPr="007B09C7" w:rsidRDefault="00F300AA" w:rsidP="00C0227D">
            <w:pPr>
              <w:jc w:val="left"/>
              <w:rPr>
                <w:rFonts w:hAnsiTheme="minorEastAsia"/>
              </w:rPr>
            </w:pPr>
            <w:sdt>
              <w:sdtPr>
                <w:rPr>
                  <w:rFonts w:hAnsiTheme="minorEastAsia"/>
                </w:rPr>
                <w:tag w:val="goog_rdk_262"/>
                <w:id w:val="-614480596"/>
              </w:sdtPr>
              <w:sdtEndPr/>
              <w:sdtContent>
                <w:r w:rsidR="008866CD" w:rsidRPr="007B09C7">
                  <w:rPr>
                    <w:rFonts w:hAnsiTheme="minorEastAsia"/>
                  </w:rPr>
                  <w:t>사용된 분류 체계에서의 제품 클래스 이름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5CC43DE7" w14:textId="77777777" w:rsidR="008866CD" w:rsidRPr="007B09C7" w:rsidRDefault="008866CD" w:rsidP="00C0227D">
            <w:pPr>
              <w:jc w:val="left"/>
              <w:rPr>
                <w:rFonts w:hAnsiTheme="minorEastAsia"/>
              </w:rPr>
            </w:pPr>
            <w:r w:rsidRPr="007B09C7">
              <w:rPr>
                <w:rFonts w:hAnsiTheme="minorEastAsia"/>
                <w:sz w:val="18"/>
              </w:rPr>
              <w:t>Textile processing machinery</w:t>
            </w:r>
          </w:p>
        </w:tc>
      </w:tr>
      <w:tr w:rsidR="008866CD" w:rsidRPr="007B09C7" w14:paraId="43A6DDD7" w14:textId="77777777" w:rsidTr="00C0227D">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44793E42" w14:textId="77777777" w:rsidR="008866CD" w:rsidRPr="007B09C7" w:rsidRDefault="008866CD" w:rsidP="00C0227D">
            <w:pPr>
              <w:pBdr>
                <w:top w:val="nil"/>
                <w:left w:val="nil"/>
                <w:bottom w:val="nil"/>
                <w:right w:val="nil"/>
                <w:between w:val="nil"/>
              </w:pBdr>
              <w:spacing w:line="276" w:lineRule="auto"/>
              <w:jc w:val="left"/>
              <w:rPr>
                <w:rFonts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7A56313B" w14:textId="77777777" w:rsidR="008866CD" w:rsidRPr="007B09C7" w:rsidRDefault="008866CD" w:rsidP="00C0227D">
            <w:pPr>
              <w:pBdr>
                <w:top w:val="nil"/>
                <w:left w:val="nil"/>
                <w:bottom w:val="nil"/>
                <w:right w:val="nil"/>
                <w:between w:val="nil"/>
              </w:pBdr>
              <w:spacing w:line="276" w:lineRule="auto"/>
              <w:jc w:val="left"/>
              <w:rPr>
                <w:rFonts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57AB9AAB" w14:textId="77777777" w:rsidR="008866CD" w:rsidRPr="007B09C7" w:rsidRDefault="008866CD" w:rsidP="00C0227D">
            <w:pPr>
              <w:jc w:val="left"/>
              <w:rPr>
                <w:rFonts w:hAnsiTheme="minorEastAsia"/>
              </w:rPr>
            </w:pPr>
            <w:r w:rsidRPr="007B09C7">
              <w:rPr>
                <w:rFonts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6D59843C" w14:textId="77777777" w:rsidR="008866CD" w:rsidRPr="007B09C7" w:rsidRDefault="008866CD" w:rsidP="00C0227D">
            <w:pPr>
              <w:jc w:val="left"/>
              <w:rPr>
                <w:rFonts w:hAnsiTheme="minorEastAsia"/>
              </w:rPr>
            </w:pPr>
            <w:r w:rsidRPr="007B09C7">
              <w:rPr>
                <w:rFonts w:hAnsiTheme="minorEastAsia"/>
                <w:sz w:val="18"/>
              </w:rPr>
              <w:t>ReferenceToTechnicalPropertyArea</w:t>
            </w:r>
          </w:p>
        </w:tc>
        <w:tc>
          <w:tcPr>
            <w:tcW w:w="1017" w:type="pct"/>
            <w:tcBorders>
              <w:top w:val="single" w:sz="4" w:space="0" w:color="000000"/>
              <w:left w:val="single" w:sz="4" w:space="0" w:color="000000"/>
              <w:bottom w:val="single" w:sz="4" w:space="0" w:color="000000"/>
              <w:right w:val="single" w:sz="4" w:space="0" w:color="000000"/>
            </w:tcBorders>
            <w:vAlign w:val="center"/>
          </w:tcPr>
          <w:p w14:paraId="1E32E424" w14:textId="77777777" w:rsidR="008866CD" w:rsidRPr="007B09C7" w:rsidRDefault="008866CD" w:rsidP="00C0227D">
            <w:pPr>
              <w:jc w:val="left"/>
              <w:rPr>
                <w:rFonts w:hAnsiTheme="minorEastAsia"/>
              </w:rPr>
            </w:pPr>
            <w:r w:rsidRPr="007B09C7">
              <w:rPr>
                <w:rFonts w:hAnsiTheme="minorEastAsia"/>
                <w:sz w:val="18"/>
              </w:rPr>
              <w:t>0173-1#02-ABL358#002</w:t>
            </w:r>
          </w:p>
        </w:tc>
        <w:tc>
          <w:tcPr>
            <w:tcW w:w="1162" w:type="pct"/>
            <w:tcBorders>
              <w:top w:val="single" w:sz="4" w:space="0" w:color="000000"/>
              <w:left w:val="single" w:sz="4" w:space="0" w:color="000000"/>
              <w:bottom w:val="single" w:sz="4" w:space="0" w:color="000000"/>
              <w:right w:val="single" w:sz="4" w:space="0" w:color="auto"/>
            </w:tcBorders>
            <w:vAlign w:val="center"/>
          </w:tcPr>
          <w:p w14:paraId="2166F3C0" w14:textId="77777777" w:rsidR="008866CD" w:rsidRPr="007B09C7" w:rsidRDefault="008866CD" w:rsidP="00C0227D">
            <w:pPr>
              <w:jc w:val="left"/>
              <w:rPr>
                <w:rFonts w:hAnsiTheme="minorEastAsia"/>
              </w:rPr>
            </w:pPr>
            <w:r w:rsidRPr="007B09C7">
              <w:rPr>
                <w:rFonts w:hAnsiTheme="minorEastAsia"/>
                <w:sz w:val="18"/>
              </w:rPr>
              <w:t>Reference to technical property area</w:t>
            </w:r>
          </w:p>
          <w:p w14:paraId="05A1C8D9" w14:textId="77777777" w:rsidR="008866CD" w:rsidRPr="007B09C7" w:rsidRDefault="00F300AA" w:rsidP="00C0227D">
            <w:pPr>
              <w:jc w:val="left"/>
              <w:rPr>
                <w:rFonts w:hAnsiTheme="minorEastAsia"/>
              </w:rPr>
            </w:pPr>
            <w:sdt>
              <w:sdtPr>
                <w:rPr>
                  <w:rFonts w:hAnsiTheme="minorEastAsia"/>
                </w:rPr>
                <w:tag w:val="goog_rdk_263"/>
                <w:id w:val="-444926538"/>
              </w:sdtPr>
              <w:sdtEndPr/>
              <w:sdtContent>
                <w:r w:rsidR="008866CD" w:rsidRPr="007B09C7">
                  <w:rPr>
                    <w:rFonts w:hAnsiTheme="minorEastAsia"/>
                  </w:rPr>
                  <w:t>기술 특성 영역에 대한 참조</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2AA2D3DF" w14:textId="77777777" w:rsidR="008866CD" w:rsidRPr="007B09C7" w:rsidRDefault="008866CD" w:rsidP="00C0227D">
            <w:pPr>
              <w:jc w:val="left"/>
              <w:rPr>
                <w:rFonts w:hAnsiTheme="minorEastAsia"/>
              </w:rPr>
            </w:pPr>
            <w:r w:rsidRPr="007B09C7">
              <w:rPr>
                <w:rFonts w:hAnsiTheme="minorEastAsia"/>
                <w:sz w:val="18"/>
              </w:rPr>
              <w:t>MechanicalProperties</w:t>
            </w:r>
          </w:p>
        </w:tc>
      </w:tr>
    </w:tbl>
    <w:p w14:paraId="39C8D3C8" w14:textId="25EE9CF7" w:rsidR="001C003F" w:rsidRPr="00175400" w:rsidRDefault="001C003F" w:rsidP="001C003F">
      <w:pPr>
        <w:widowControl/>
        <w:wordWrap/>
        <w:autoSpaceDE/>
        <w:autoSpaceDN/>
        <w:spacing w:after="160"/>
        <w:jc w:val="left"/>
        <w:rPr>
          <w:rFonts w:ascii="맑은 고딕" w:eastAsia="맑은 고딕" w:hAnsi="맑은 고딕"/>
        </w:rPr>
      </w:pPr>
    </w:p>
    <w:p w14:paraId="1991158E" w14:textId="12085330" w:rsidR="00D04D44" w:rsidRPr="00175400" w:rsidRDefault="00D04D44" w:rsidP="00D04D44">
      <w:pPr>
        <w:widowControl/>
        <w:wordWrap/>
        <w:autoSpaceDE/>
        <w:autoSpaceDN/>
        <w:rPr>
          <w:rFonts w:ascii="맑은 고딕" w:eastAsia="맑은 고딕" w:hAnsi="맑은 고딕"/>
        </w:rPr>
      </w:pPr>
      <w:r w:rsidRPr="00175400">
        <w:rPr>
          <w:rFonts w:ascii="맑은 고딕" w:eastAsia="맑은 고딕" w:hAnsi="맑은 고딕" w:hint="eastAsia"/>
          <w:b/>
          <w:bCs/>
        </w:rPr>
        <w:t>다</w:t>
      </w:r>
      <w:r w:rsidRPr="00175400">
        <w:rPr>
          <w:rFonts w:ascii="맑은 고딕" w:eastAsia="맑은 고딕" w:hAnsi="맑은 고딕"/>
          <w:b/>
          <w:bCs/>
        </w:rPr>
        <w:t>-</w:t>
      </w:r>
      <w:r w:rsidR="00C1186D" w:rsidRPr="00175400">
        <w:rPr>
          <w:rFonts w:ascii="맑은 고딕" w:eastAsia="맑은 고딕" w:hAnsi="맑은 고딕" w:hint="eastAsia"/>
          <w:b/>
          <w:bCs/>
        </w:rPr>
        <w:t>2</w:t>
      </w:r>
      <w:r w:rsidRPr="00175400">
        <w:rPr>
          <w:rFonts w:ascii="맑은 고딕" w:eastAsia="맑은 고딕" w:hAnsi="맑은 고딕"/>
          <w:b/>
          <w:bCs/>
        </w:rPr>
        <w:t xml:space="preserve"> FurtherInformation SubmodelCollection </w:t>
      </w:r>
      <w:r w:rsidRPr="00175400">
        <w:rPr>
          <w:rFonts w:ascii="맑은 고딕" w:eastAsia="맑은 고딕" w:hAnsi="맑은 고딕" w:hint="eastAsia"/>
          <w:b/>
          <w:bCs/>
        </w:rPr>
        <w:t xml:space="preserve">내의 </w:t>
      </w:r>
      <w:r w:rsidRPr="00175400">
        <w:rPr>
          <w:rFonts w:ascii="맑은 고딕" w:eastAsia="맑은 고딕" w:hAnsi="맑은 고딕"/>
          <w:b/>
          <w:bCs/>
        </w:rPr>
        <w:t>Property</w:t>
      </w:r>
      <w:r w:rsidRPr="00175400">
        <w:rPr>
          <w:rFonts w:ascii="맑은 고딕" w:eastAsia="맑은 고딕" w:hAnsi="맑은 고딕" w:hint="eastAsia"/>
          <w:b/>
          <w:bCs/>
        </w:rPr>
        <w:t xml:space="preserve">는 다음과 같다 </w:t>
      </w:r>
    </w:p>
    <w:p w14:paraId="1991158F" w14:textId="77777777" w:rsidR="00D04D44" w:rsidRPr="00175400" w:rsidRDefault="00D04D44" w:rsidP="00D04D44">
      <w:pPr>
        <w:widowControl/>
        <w:wordWrap/>
        <w:autoSpaceDE/>
        <w:autoSpaceDN/>
        <w:rPr>
          <w:rFonts w:ascii="맑은 고딕" w:eastAsia="맑은 고딕" w:hAnsi="맑은 고딕"/>
          <w:b/>
          <w:bCs/>
        </w:rPr>
      </w:pPr>
    </w:p>
    <w:p w14:paraId="19911590" w14:textId="5A2A68D1" w:rsidR="00D04D44" w:rsidRPr="00175400" w:rsidRDefault="00D82E0A" w:rsidP="00D04D44">
      <w:pPr>
        <w:keepNext/>
        <w:widowControl/>
        <w:wordWrap/>
        <w:autoSpaceDE/>
        <w:autoSpaceDN/>
        <w:jc w:val="center"/>
        <w:rPr>
          <w:rFonts w:ascii="맑은 고딕" w:eastAsia="맑은 고딕" w:hAnsi="맑은 고딕"/>
        </w:rPr>
      </w:pPr>
      <w:r w:rsidRPr="00175400">
        <w:rPr>
          <w:rFonts w:ascii="맑은 고딕" w:eastAsia="맑은 고딕" w:hAnsi="맑은 고딕"/>
          <w:noProof/>
        </w:rPr>
        <w:drawing>
          <wp:inline distT="0" distB="0" distL="0" distR="0" wp14:anchorId="280411D0" wp14:editId="3F7BD1F0">
            <wp:extent cx="4415548" cy="3164774"/>
            <wp:effectExtent l="0" t="0" r="4445" b="0"/>
            <wp:docPr id="6467736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73628" name="Picture 10"/>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4444977" cy="3185867"/>
                    </a:xfrm>
                    <a:prstGeom prst="rect">
                      <a:avLst/>
                    </a:prstGeom>
                  </pic:spPr>
                </pic:pic>
              </a:graphicData>
            </a:graphic>
          </wp:inline>
        </w:drawing>
      </w:r>
    </w:p>
    <w:p w14:paraId="19911591" w14:textId="5F46D745" w:rsidR="00D04D44" w:rsidRPr="00175400" w:rsidRDefault="00D04D44" w:rsidP="00D04D44">
      <w:pPr>
        <w:pStyle w:val="af0"/>
        <w:jc w:val="center"/>
        <w:rPr>
          <w:rFonts w:ascii="맑은 고딕" w:eastAsia="맑은 고딕" w:hAnsi="맑은 고딕"/>
        </w:rPr>
      </w:pPr>
      <w:bookmarkStart w:id="59" w:name="_Toc183178008"/>
      <w:bookmarkStart w:id="60" w:name="_Toc192000490"/>
      <w:r w:rsidRPr="00175400">
        <w:rPr>
          <w:rFonts w:ascii="맑은 고딕" w:eastAsia="맑은 고딕" w:hAnsi="맑은 고딕"/>
        </w:rPr>
        <w:t xml:space="preserve">그림 </w:t>
      </w:r>
      <w:r w:rsidR="002D23C5" w:rsidRPr="00175400">
        <w:rPr>
          <w:rFonts w:ascii="맑은 고딕" w:eastAsia="맑은 고딕" w:hAnsi="맑은 고딕"/>
        </w:rPr>
        <w:fldChar w:fldCharType="begin"/>
      </w:r>
      <w:r w:rsidR="003F7CF4" w:rsidRPr="00175400">
        <w:rPr>
          <w:rFonts w:ascii="맑은 고딕" w:eastAsia="맑은 고딕" w:hAnsi="맑은 고딕"/>
        </w:rPr>
        <w:instrText xml:space="preserve"> SEQ 그림 \* ARABIC </w:instrText>
      </w:r>
      <w:r w:rsidR="002D23C5" w:rsidRPr="00175400">
        <w:rPr>
          <w:rFonts w:ascii="맑은 고딕" w:eastAsia="맑은 고딕" w:hAnsi="맑은 고딕"/>
        </w:rPr>
        <w:fldChar w:fldCharType="separate"/>
      </w:r>
      <w:r w:rsidR="00E8703B" w:rsidRPr="00175400">
        <w:rPr>
          <w:rFonts w:ascii="맑은 고딕" w:eastAsia="맑은 고딕" w:hAnsi="맑은 고딕"/>
          <w:noProof/>
        </w:rPr>
        <w:t>26</w:t>
      </w:r>
      <w:r w:rsidR="002D23C5" w:rsidRPr="00175400">
        <w:rPr>
          <w:rFonts w:ascii="맑은 고딕" w:eastAsia="맑은 고딕" w:hAnsi="맑은 고딕"/>
        </w:rPr>
        <w:fldChar w:fldCharType="end"/>
      </w:r>
      <w:r w:rsidRPr="00175400">
        <w:rPr>
          <w:rFonts w:ascii="맑은 고딕" w:eastAsia="맑은 고딕" w:hAnsi="맑은 고딕" w:hint="eastAsia"/>
        </w:rPr>
        <w:t xml:space="preserve"> </w:t>
      </w:r>
      <w:r w:rsidRPr="00175400">
        <w:rPr>
          <w:rFonts w:ascii="맑은 고딕" w:eastAsia="맑은 고딕" w:hAnsi="맑은 고딕"/>
        </w:rPr>
        <w:t>FurtherInformation 개요</w:t>
      </w:r>
      <w:bookmarkEnd w:id="59"/>
      <w:bookmarkEnd w:id="60"/>
    </w:p>
    <w:p w14:paraId="19911594" w14:textId="7399540C" w:rsidR="00D04D44" w:rsidRPr="00175400" w:rsidRDefault="00CC6324" w:rsidP="008866CD">
      <w:pPr>
        <w:widowControl/>
        <w:wordWrap/>
        <w:autoSpaceDE/>
        <w:autoSpaceDN/>
        <w:spacing w:after="160"/>
        <w:jc w:val="left"/>
        <w:rPr>
          <w:rFonts w:ascii="맑은 고딕" w:eastAsia="맑은 고딕" w:hAnsi="맑은 고딕"/>
        </w:rPr>
      </w:pPr>
      <w:r w:rsidRPr="00175400">
        <w:rPr>
          <w:rFonts w:ascii="맑은 고딕" w:eastAsia="맑은 고딕" w:hAnsi="맑은 고딕"/>
        </w:rPr>
        <w:br w:type="page"/>
      </w:r>
      <w:bookmarkStart w:id="61" w:name="_Toc183177966"/>
      <w:bookmarkStart w:id="62" w:name="_Toc193287965"/>
      <w:r w:rsidR="00C75688" w:rsidRPr="00175400">
        <w:rPr>
          <w:rFonts w:ascii="맑은 고딕" w:eastAsia="맑은 고딕" w:hAnsi="맑은 고딕"/>
        </w:rPr>
        <w:lastRenderedPageBreak/>
        <w:t xml:space="preserve">표 </w:t>
      </w:r>
      <w:r w:rsidR="00C75688" w:rsidRPr="00175400">
        <w:rPr>
          <w:rFonts w:ascii="맑은 고딕" w:eastAsia="맑은 고딕" w:hAnsi="맑은 고딕"/>
        </w:rPr>
        <w:fldChar w:fldCharType="begin"/>
      </w:r>
      <w:r w:rsidR="00C75688" w:rsidRPr="00175400">
        <w:rPr>
          <w:rFonts w:ascii="맑은 고딕" w:eastAsia="맑은 고딕" w:hAnsi="맑은 고딕"/>
        </w:rPr>
        <w:instrText>SEQ 표 \r 11</w:instrText>
      </w:r>
      <w:r w:rsidR="00C75688" w:rsidRPr="00175400">
        <w:rPr>
          <w:rFonts w:ascii="맑은 고딕" w:eastAsia="맑은 고딕" w:hAnsi="맑은 고딕"/>
        </w:rPr>
        <w:fldChar w:fldCharType="separate"/>
      </w:r>
      <w:r w:rsidR="00FE4F22" w:rsidRPr="00175400">
        <w:rPr>
          <w:rFonts w:ascii="맑은 고딕" w:eastAsia="맑은 고딕" w:hAnsi="맑은 고딕"/>
          <w:noProof/>
        </w:rPr>
        <w:t>1</w:t>
      </w:r>
      <w:r w:rsidR="00ED1733" w:rsidRPr="00175400">
        <w:rPr>
          <w:rFonts w:ascii="맑은 고딕" w:eastAsia="맑은 고딕" w:hAnsi="맑은 고딕"/>
          <w:noProof/>
        </w:rPr>
        <w:t>5</w:t>
      </w:r>
      <w:r w:rsidR="00C75688" w:rsidRPr="00175400">
        <w:rPr>
          <w:rFonts w:ascii="맑은 고딕" w:eastAsia="맑은 고딕" w:hAnsi="맑은 고딕"/>
        </w:rPr>
        <w:fldChar w:fldCharType="end"/>
      </w:r>
      <w:r w:rsidR="00C75688" w:rsidRPr="00175400">
        <w:rPr>
          <w:rFonts w:ascii="맑은 고딕" w:eastAsia="맑은 고딕" w:hAnsi="맑은 고딕" w:hint="eastAsia"/>
        </w:rPr>
        <w:t xml:space="preserve"> </w:t>
      </w:r>
      <w:r w:rsidR="00D04D44" w:rsidRPr="00175400">
        <w:rPr>
          <w:rFonts w:ascii="맑은 고딕" w:eastAsia="맑은 고딕" w:hAnsi="맑은 고딕"/>
        </w:rPr>
        <w:t>FurtherInformation SubmodelCollection 개요</w:t>
      </w:r>
      <w:bookmarkEnd w:id="61"/>
      <w:bookmarkEnd w:id="62"/>
    </w:p>
    <w:tbl>
      <w:tblPr>
        <w:tblOverlap w:val="never"/>
        <w:tblW w:w="0" w:type="auto"/>
        <w:tblCellMar>
          <w:top w:w="15" w:type="dxa"/>
          <w:left w:w="15" w:type="dxa"/>
          <w:bottom w:w="15" w:type="dxa"/>
          <w:right w:w="15" w:type="dxa"/>
        </w:tblCellMar>
        <w:tblLook w:val="04A0" w:firstRow="1" w:lastRow="0" w:firstColumn="1" w:lastColumn="0" w:noHBand="0" w:noVBand="1"/>
      </w:tblPr>
      <w:tblGrid>
        <w:gridCol w:w="1916"/>
        <w:gridCol w:w="1002"/>
        <w:gridCol w:w="647"/>
        <w:gridCol w:w="1559"/>
        <w:gridCol w:w="4206"/>
        <w:gridCol w:w="4361"/>
      </w:tblGrid>
      <w:tr w:rsidR="00D04D44" w:rsidRPr="00175400" w14:paraId="1991159A" w14:textId="77777777" w:rsidTr="00212170">
        <w:trPr>
          <w:trHeight w:val="289"/>
        </w:trPr>
        <w:tc>
          <w:tcPr>
            <w:tcW w:w="1916"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9911595" w14:textId="77777777" w:rsidR="00D04D44" w:rsidRPr="00175400" w:rsidRDefault="00D04D44" w:rsidP="006024B5">
            <w:pPr>
              <w:widowControl/>
              <w:wordWrap/>
              <w:autoSpaceDE/>
              <w:autoSpaceDN/>
              <w:jc w:val="center"/>
              <w:rPr>
                <w:rFonts w:ascii="맑은 고딕" w:eastAsia="맑은 고딕" w:hAnsi="맑은 고딕"/>
              </w:rPr>
            </w:pPr>
            <w:r w:rsidRPr="00175400">
              <w:rPr>
                <w:rFonts w:ascii="맑은 고딕" w:eastAsia="맑은 고딕" w:hAnsi="맑은 고딕"/>
                <w:b/>
                <w:bCs/>
              </w:rPr>
              <w:t>SMC01</w:t>
            </w:r>
          </w:p>
        </w:tc>
        <w:tc>
          <w:tcPr>
            <w:tcW w:w="100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9911596" w14:textId="77777777" w:rsidR="00D04D44" w:rsidRPr="00175400" w:rsidRDefault="00D04D44" w:rsidP="006024B5">
            <w:pPr>
              <w:widowControl/>
              <w:wordWrap/>
              <w:autoSpaceDE/>
              <w:autoSpaceDN/>
              <w:jc w:val="center"/>
              <w:rPr>
                <w:rFonts w:ascii="맑은 고딕" w:eastAsia="맑은 고딕" w:hAnsi="맑은 고딕"/>
              </w:rPr>
            </w:pPr>
            <w:r w:rsidRPr="00175400">
              <w:rPr>
                <w:rFonts w:ascii="맑은 고딕" w:eastAsia="맑은 고딕" w:hAnsi="맑은 고딕"/>
                <w:b/>
                <w:bCs/>
              </w:rPr>
              <w:t>SMC02</w:t>
            </w:r>
          </w:p>
        </w:tc>
        <w:tc>
          <w:tcPr>
            <w:tcW w:w="2206"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9911597" w14:textId="77777777" w:rsidR="00D04D44" w:rsidRPr="00175400" w:rsidRDefault="00D04D44" w:rsidP="006024B5">
            <w:pPr>
              <w:widowControl/>
              <w:wordWrap/>
              <w:autoSpaceDE/>
              <w:autoSpaceDN/>
              <w:jc w:val="center"/>
              <w:rPr>
                <w:rFonts w:ascii="맑은 고딕" w:eastAsia="맑은 고딕" w:hAnsi="맑은 고딕"/>
              </w:rPr>
            </w:pPr>
            <w:r w:rsidRPr="00175400">
              <w:rPr>
                <w:rFonts w:ascii="맑은 고딕" w:eastAsia="맑은 고딕" w:hAnsi="맑은 고딕"/>
                <w:b/>
                <w:bCs/>
              </w:rPr>
              <w:t>idShort</w:t>
            </w:r>
          </w:p>
        </w:tc>
        <w:tc>
          <w:tcPr>
            <w:tcW w:w="4206"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9911598" w14:textId="77777777" w:rsidR="00D04D44" w:rsidRPr="00175400" w:rsidRDefault="00D04D44" w:rsidP="006024B5">
            <w:pPr>
              <w:widowControl/>
              <w:wordWrap/>
              <w:autoSpaceDE/>
              <w:autoSpaceDN/>
              <w:jc w:val="center"/>
              <w:rPr>
                <w:rFonts w:ascii="맑은 고딕" w:eastAsia="맑은 고딕" w:hAnsi="맑은 고딕"/>
              </w:rPr>
            </w:pPr>
            <w:r w:rsidRPr="00175400">
              <w:rPr>
                <w:rFonts w:ascii="맑은 고딕" w:eastAsia="맑은 고딕" w:hAnsi="맑은 고딕"/>
                <w:b/>
                <w:bCs/>
              </w:rPr>
              <w:t>SemanticID</w:t>
            </w:r>
          </w:p>
        </w:tc>
        <w:tc>
          <w:tcPr>
            <w:tcW w:w="436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9911599" w14:textId="77777777" w:rsidR="00D04D44" w:rsidRPr="00175400" w:rsidRDefault="00D04D44" w:rsidP="009E4226">
            <w:pPr>
              <w:widowControl/>
              <w:wordWrap/>
              <w:autoSpaceDE/>
              <w:autoSpaceDN/>
              <w:jc w:val="center"/>
              <w:rPr>
                <w:rFonts w:ascii="맑은 고딕" w:eastAsia="맑은 고딕" w:hAnsi="맑은 고딕"/>
              </w:rPr>
            </w:pPr>
            <w:r w:rsidRPr="00175400">
              <w:rPr>
                <w:rFonts w:ascii="맑은 고딕" w:eastAsia="맑은 고딕" w:hAnsi="맑은 고딕" w:hint="eastAsia"/>
                <w:b/>
                <w:bCs/>
              </w:rPr>
              <w:t>설명</w:t>
            </w:r>
          </w:p>
        </w:tc>
      </w:tr>
      <w:tr w:rsidR="00212170" w:rsidRPr="00175400" w14:paraId="199115A2" w14:textId="77777777" w:rsidTr="00212170">
        <w:trPr>
          <w:trHeight w:val="1094"/>
        </w:trPr>
        <w:tc>
          <w:tcPr>
            <w:tcW w:w="1916"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159B" w14:textId="77777777" w:rsidR="00212170" w:rsidRPr="00175400" w:rsidRDefault="00212170" w:rsidP="00212170">
            <w:pPr>
              <w:widowControl/>
              <w:wordWrap/>
              <w:autoSpaceDE/>
              <w:autoSpaceDN/>
              <w:rPr>
                <w:rFonts w:ascii="맑은 고딕" w:eastAsia="맑은 고딕" w:hAnsi="맑은 고딕"/>
              </w:rPr>
            </w:pPr>
            <w:r w:rsidRPr="00175400">
              <w:rPr>
                <w:rFonts w:ascii="맑은 고딕" w:eastAsia="맑은 고딕" w:hAnsi="맑은 고딕"/>
              </w:rPr>
              <w:t xml:space="preserve">FurtherInformation </w:t>
            </w:r>
          </w:p>
        </w:tc>
        <w:tc>
          <w:tcPr>
            <w:tcW w:w="10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159C" w14:textId="77777777" w:rsidR="00212170" w:rsidRPr="00175400" w:rsidRDefault="00212170" w:rsidP="00212170">
            <w:pPr>
              <w:widowControl/>
              <w:wordWrap/>
              <w:autoSpaceDE/>
              <w:autoSpaceDN/>
              <w:jc w:val="center"/>
              <w:rPr>
                <w:rFonts w:ascii="맑은 고딕" w:eastAsia="맑은 고딕" w:hAnsi="맑은 고딕"/>
              </w:rPr>
            </w:pPr>
            <w:r w:rsidRPr="00175400">
              <w:rPr>
                <w:rFonts w:ascii="맑은 고딕" w:eastAsia="맑은 고딕" w:hAnsi="맑은 고딕"/>
              </w:rPr>
              <w:t>-</w:t>
            </w:r>
          </w:p>
        </w:tc>
        <w:tc>
          <w:tcPr>
            <w:tcW w:w="647" w:type="dxa"/>
            <w:tcBorders>
              <w:top w:val="single" w:sz="2" w:space="0" w:color="000000"/>
              <w:left w:val="single" w:sz="2" w:space="0" w:color="000000"/>
              <w:bottom w:val="single" w:sz="2" w:space="0" w:color="000000"/>
              <w:right w:val="single" w:sz="4" w:space="0" w:color="000000"/>
            </w:tcBorders>
            <w:tcMar>
              <w:top w:w="28" w:type="dxa"/>
              <w:left w:w="102" w:type="dxa"/>
              <w:bottom w:w="28" w:type="dxa"/>
              <w:right w:w="102" w:type="dxa"/>
            </w:tcMar>
            <w:vAlign w:val="center"/>
            <w:hideMark/>
          </w:tcPr>
          <w:p w14:paraId="1991159D" w14:textId="77777777" w:rsidR="00212170" w:rsidRPr="00175400" w:rsidRDefault="00212170" w:rsidP="00212170">
            <w:pPr>
              <w:widowControl/>
              <w:wordWrap/>
              <w:autoSpaceDE/>
              <w:autoSpaceDN/>
              <w:jc w:val="center"/>
              <w:rPr>
                <w:rFonts w:ascii="맑은 고딕" w:eastAsia="맑은 고딕" w:hAnsi="맑은 고딕"/>
              </w:rPr>
            </w:pPr>
            <w:r w:rsidRPr="00175400">
              <w:rPr>
                <w:rFonts w:ascii="맑은 고딕" w:eastAsia="맑은 고딕" w:hAnsi="맑은 고딕"/>
              </w:rPr>
              <w:t>MLP</w:t>
            </w:r>
          </w:p>
        </w:tc>
        <w:tc>
          <w:tcPr>
            <w:tcW w:w="1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991159E" w14:textId="77777777" w:rsidR="00212170" w:rsidRPr="00175400" w:rsidRDefault="00212170" w:rsidP="00212170">
            <w:pPr>
              <w:widowControl/>
              <w:wordWrap/>
              <w:autoSpaceDE/>
              <w:autoSpaceDN/>
              <w:jc w:val="center"/>
              <w:rPr>
                <w:rFonts w:ascii="맑은 고딕" w:eastAsia="맑은 고딕" w:hAnsi="맑은 고딕"/>
              </w:rPr>
            </w:pPr>
            <w:r w:rsidRPr="00175400">
              <w:rPr>
                <w:rFonts w:ascii="맑은 고딕" w:eastAsia="맑은 고딕" w:hAnsi="맑은 고딕" w:hint="eastAsia"/>
              </w:rPr>
              <w:t>TextStatement</w:t>
            </w:r>
          </w:p>
        </w:tc>
        <w:tc>
          <w:tcPr>
            <w:tcW w:w="420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991159F" w14:textId="20BCF509" w:rsidR="00212170" w:rsidRPr="00175400" w:rsidRDefault="00212170" w:rsidP="00212170">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https://www.smart-factory.kr/ids/cd/F93A_6E57_767E_BEB6</w:t>
            </w:r>
          </w:p>
        </w:tc>
        <w:tc>
          <w:tcPr>
            <w:tcW w:w="436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99115A0" w14:textId="2CEAAFF2" w:rsidR="00212170" w:rsidRPr="00175400" w:rsidRDefault="00212170" w:rsidP="00212170">
            <w:pPr>
              <w:widowControl/>
              <w:wordWrap/>
              <w:autoSpaceDE/>
              <w:autoSpaceDN/>
              <w:rPr>
                <w:rFonts w:ascii="맑은 고딕" w:eastAsia="맑은 고딕" w:hAnsi="맑은 고딕"/>
              </w:rPr>
            </w:pPr>
            <w:r w:rsidRPr="00175400">
              <w:rPr>
                <w:rFonts w:ascii="맑은 고딕" w:eastAsia="맑은 고딕" w:hAnsi="맑은 고딕"/>
              </w:rPr>
              <w:t>Statement by the manufacturer in text form, e.g. scope of validity of the statements, scopes of application, conditions of operation</w:t>
            </w:r>
          </w:p>
          <w:p w14:paraId="199115A1" w14:textId="77777777" w:rsidR="00212170" w:rsidRPr="00175400" w:rsidRDefault="00212170" w:rsidP="00212170">
            <w:pPr>
              <w:widowControl/>
              <w:wordWrap/>
              <w:autoSpaceDE/>
              <w:autoSpaceDN/>
              <w:rPr>
                <w:rFonts w:ascii="맑은 고딕" w:eastAsia="맑은 고딕" w:hAnsi="맑은 고딕"/>
              </w:rPr>
            </w:pPr>
            <w:r w:rsidRPr="00175400">
              <w:rPr>
                <w:rFonts w:ascii="맑은 고딕" w:eastAsia="맑은 고딕" w:hAnsi="맑은 고딕" w:hint="eastAsia"/>
              </w:rPr>
              <w:t>제조업체의 텍스트 형식의 설명</w:t>
            </w:r>
            <w:r w:rsidRPr="00175400">
              <w:rPr>
                <w:rFonts w:ascii="맑은 고딕" w:eastAsia="맑은 고딕" w:hAnsi="맑은 고딕"/>
              </w:rPr>
              <w:t xml:space="preserve">, </w:t>
            </w:r>
            <w:r w:rsidRPr="00175400">
              <w:rPr>
                <w:rFonts w:ascii="맑은 고딕" w:eastAsia="맑은 고딕" w:hAnsi="맑은 고딕" w:hint="eastAsia"/>
              </w:rPr>
              <w:t>예를 들어 진술의 유효 범위</w:t>
            </w:r>
            <w:r w:rsidRPr="00175400">
              <w:rPr>
                <w:rFonts w:ascii="맑은 고딕" w:eastAsia="맑은 고딕" w:hAnsi="맑은 고딕"/>
              </w:rPr>
              <w:t xml:space="preserve">, </w:t>
            </w:r>
            <w:r w:rsidRPr="00175400">
              <w:rPr>
                <w:rFonts w:ascii="맑은 고딕" w:eastAsia="맑은 고딕" w:hAnsi="맑은 고딕" w:hint="eastAsia"/>
              </w:rPr>
              <w:t>적용 범위</w:t>
            </w:r>
            <w:r w:rsidRPr="00175400">
              <w:rPr>
                <w:rFonts w:ascii="맑은 고딕" w:eastAsia="맑은 고딕" w:hAnsi="맑은 고딕"/>
              </w:rPr>
              <w:t xml:space="preserve">, </w:t>
            </w:r>
            <w:r w:rsidRPr="00175400">
              <w:rPr>
                <w:rFonts w:ascii="맑은 고딕" w:eastAsia="맑은 고딕" w:hAnsi="맑은 고딕" w:hint="eastAsia"/>
              </w:rPr>
              <w:t>작동 조건</w:t>
            </w:r>
          </w:p>
        </w:tc>
      </w:tr>
      <w:tr w:rsidR="00212170" w:rsidRPr="00175400" w14:paraId="199115AA" w14:textId="77777777" w:rsidTr="00212170">
        <w:trPr>
          <w:trHeight w:val="109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99115A3" w14:textId="77777777" w:rsidR="00212170" w:rsidRPr="00175400" w:rsidRDefault="00212170" w:rsidP="00212170">
            <w:pPr>
              <w:widowControl/>
              <w:wordWrap/>
              <w:autoSpaceDE/>
              <w:autoSpaceDN/>
              <w:rPr>
                <w:rFonts w:ascii="맑은 고딕" w:eastAsia="맑은 고딕" w:hAnsi="맑은 고딕"/>
              </w:rPr>
            </w:pPr>
          </w:p>
        </w:tc>
        <w:tc>
          <w:tcPr>
            <w:tcW w:w="10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15A4" w14:textId="77777777" w:rsidR="00212170" w:rsidRPr="00175400" w:rsidRDefault="00212170" w:rsidP="00212170">
            <w:pPr>
              <w:widowControl/>
              <w:wordWrap/>
              <w:autoSpaceDE/>
              <w:autoSpaceDN/>
              <w:jc w:val="center"/>
              <w:rPr>
                <w:rFonts w:ascii="맑은 고딕" w:eastAsia="맑은 고딕" w:hAnsi="맑은 고딕"/>
              </w:rPr>
            </w:pPr>
            <w:r w:rsidRPr="00175400">
              <w:rPr>
                <w:rFonts w:ascii="맑은 고딕" w:eastAsia="맑은 고딕" w:hAnsi="맑은 고딕"/>
              </w:rPr>
              <w:t>-</w:t>
            </w:r>
          </w:p>
        </w:tc>
        <w:tc>
          <w:tcPr>
            <w:tcW w:w="647" w:type="dxa"/>
            <w:tcBorders>
              <w:top w:val="single" w:sz="2" w:space="0" w:color="000000"/>
              <w:left w:val="single" w:sz="2" w:space="0" w:color="000000"/>
              <w:bottom w:val="single" w:sz="2" w:space="0" w:color="000000"/>
              <w:right w:val="single" w:sz="4" w:space="0" w:color="000000"/>
            </w:tcBorders>
            <w:tcMar>
              <w:top w:w="28" w:type="dxa"/>
              <w:left w:w="102" w:type="dxa"/>
              <w:bottom w:w="28" w:type="dxa"/>
              <w:right w:w="102" w:type="dxa"/>
            </w:tcMar>
            <w:vAlign w:val="center"/>
            <w:hideMark/>
          </w:tcPr>
          <w:p w14:paraId="199115A5" w14:textId="77777777" w:rsidR="00212170" w:rsidRPr="00175400" w:rsidRDefault="00212170" w:rsidP="00212170">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59"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99115A6" w14:textId="77777777" w:rsidR="00212170" w:rsidRPr="00175400" w:rsidRDefault="00212170" w:rsidP="00212170">
            <w:pPr>
              <w:widowControl/>
              <w:wordWrap/>
              <w:autoSpaceDE/>
              <w:autoSpaceDN/>
              <w:jc w:val="center"/>
              <w:rPr>
                <w:rFonts w:ascii="맑은 고딕" w:eastAsia="맑은 고딕" w:hAnsi="맑은 고딕"/>
              </w:rPr>
            </w:pPr>
            <w:r w:rsidRPr="00175400">
              <w:rPr>
                <w:rFonts w:ascii="맑은 고딕" w:eastAsia="맑은 고딕" w:hAnsi="맑은 고딕" w:hint="eastAsia"/>
              </w:rPr>
              <w:t>ValidDate</w:t>
            </w:r>
          </w:p>
        </w:tc>
        <w:tc>
          <w:tcPr>
            <w:tcW w:w="4206" w:type="dxa"/>
            <w:tcBorders>
              <w:top w:val="nil"/>
              <w:left w:val="single" w:sz="4" w:space="0" w:color="000000"/>
              <w:bottom w:val="single" w:sz="2" w:space="0" w:color="000000"/>
              <w:right w:val="single" w:sz="4" w:space="0" w:color="000000"/>
            </w:tcBorders>
            <w:tcMar>
              <w:top w:w="0" w:type="dxa"/>
              <w:left w:w="0" w:type="dxa"/>
              <w:bottom w:w="0" w:type="dxa"/>
              <w:right w:w="0" w:type="dxa"/>
            </w:tcMar>
            <w:vAlign w:val="center"/>
            <w:hideMark/>
          </w:tcPr>
          <w:p w14:paraId="199115A7" w14:textId="05ED02B1" w:rsidR="00212170" w:rsidRPr="00175400" w:rsidRDefault="00212170" w:rsidP="00212170">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https://www.smart-factory.kr/ids/cd/9050_3323_C0F1_A121</w:t>
            </w:r>
          </w:p>
        </w:tc>
        <w:tc>
          <w:tcPr>
            <w:tcW w:w="4361" w:type="dxa"/>
            <w:tcBorders>
              <w:top w:val="nil"/>
              <w:left w:val="single" w:sz="4" w:space="0" w:color="000000"/>
              <w:bottom w:val="single" w:sz="2" w:space="0" w:color="000000"/>
              <w:right w:val="single" w:sz="4" w:space="0" w:color="000000"/>
            </w:tcBorders>
            <w:tcMar>
              <w:top w:w="0" w:type="dxa"/>
              <w:left w:w="0" w:type="dxa"/>
              <w:bottom w:w="0" w:type="dxa"/>
              <w:right w:w="0" w:type="dxa"/>
            </w:tcMar>
            <w:vAlign w:val="center"/>
            <w:hideMark/>
          </w:tcPr>
          <w:p w14:paraId="199115A8" w14:textId="5EE26C7E" w:rsidR="00212170" w:rsidRPr="00175400" w:rsidRDefault="00212170" w:rsidP="00212170">
            <w:pPr>
              <w:widowControl/>
              <w:wordWrap/>
              <w:autoSpaceDE/>
              <w:autoSpaceDN/>
              <w:rPr>
                <w:rFonts w:ascii="맑은 고딕" w:eastAsia="맑은 고딕" w:hAnsi="맑은 고딕"/>
              </w:rPr>
            </w:pPr>
            <w:r w:rsidRPr="00175400">
              <w:rPr>
                <w:rFonts w:ascii="맑은 고딕" w:eastAsia="맑은 고딕" w:hAnsi="맑은 고딕"/>
              </w:rPr>
              <w:t>Denotes a date on which the data specified in the Submodel was valid from for the associated asset</w:t>
            </w:r>
          </w:p>
          <w:p w14:paraId="199115A9" w14:textId="77777777" w:rsidR="00212170" w:rsidRPr="00175400" w:rsidRDefault="00212170" w:rsidP="00212170">
            <w:pPr>
              <w:widowControl/>
              <w:wordWrap/>
              <w:autoSpaceDE/>
              <w:autoSpaceDN/>
              <w:rPr>
                <w:rFonts w:ascii="맑은 고딕" w:eastAsia="맑은 고딕" w:hAnsi="맑은 고딕"/>
              </w:rPr>
            </w:pPr>
            <w:r w:rsidRPr="00175400">
              <w:rPr>
                <w:rFonts w:ascii="맑은 고딕" w:eastAsia="맑은 고딕" w:hAnsi="맑은 고딕" w:hint="eastAsia"/>
              </w:rPr>
              <w:t>관련 자산에 대해 서브모델에 명시된 데이터가 유효한 날짜</w:t>
            </w:r>
          </w:p>
        </w:tc>
      </w:tr>
    </w:tbl>
    <w:p w14:paraId="199115AB" w14:textId="77777777" w:rsidR="00CC6324" w:rsidRPr="00175400" w:rsidRDefault="00CC6324" w:rsidP="00D04D44">
      <w:pPr>
        <w:widowControl/>
        <w:wordWrap/>
        <w:autoSpaceDE/>
        <w:autoSpaceDN/>
        <w:rPr>
          <w:rFonts w:ascii="맑은 고딕" w:eastAsia="맑은 고딕" w:hAnsi="맑은 고딕"/>
        </w:rPr>
      </w:pPr>
    </w:p>
    <w:p w14:paraId="199115AD" w14:textId="5C3A537C" w:rsidR="00D04D44" w:rsidRPr="00175400" w:rsidRDefault="00CC6324" w:rsidP="008866CD">
      <w:pPr>
        <w:widowControl/>
        <w:wordWrap/>
        <w:autoSpaceDE/>
        <w:autoSpaceDN/>
        <w:spacing w:after="160"/>
        <w:jc w:val="left"/>
        <w:rPr>
          <w:rFonts w:ascii="맑은 고딕" w:eastAsia="맑은 고딕" w:hAnsi="맑은 고딕"/>
        </w:rPr>
      </w:pPr>
      <w:r w:rsidRPr="00175400">
        <w:rPr>
          <w:rFonts w:ascii="맑은 고딕" w:eastAsia="맑은 고딕" w:hAnsi="맑은 고딕"/>
        </w:rPr>
        <w:br w:type="page"/>
      </w:r>
      <w:r w:rsidR="00D04D44" w:rsidRPr="00175400">
        <w:rPr>
          <w:rFonts w:ascii="맑은 고딕" w:eastAsia="맑은 고딕" w:hAnsi="맑은 고딕" w:hint="eastAsia"/>
          <w:b/>
          <w:bCs/>
        </w:rPr>
        <w:lastRenderedPageBreak/>
        <w:t>라</w:t>
      </w:r>
      <w:r w:rsidR="00D04D44" w:rsidRPr="00175400">
        <w:rPr>
          <w:rFonts w:ascii="맑은 고딕" w:eastAsia="맑은 고딕" w:hAnsi="맑은 고딕"/>
          <w:b/>
          <w:bCs/>
        </w:rPr>
        <w:t>. OperationalData submodel</w:t>
      </w:r>
      <w:r w:rsidR="00D04D44" w:rsidRPr="00175400">
        <w:rPr>
          <w:rFonts w:ascii="맑은 고딕" w:eastAsia="맑은 고딕" w:hAnsi="맑은 고딕" w:hint="eastAsia"/>
          <w:b/>
          <w:bCs/>
        </w:rPr>
        <w:t xml:space="preserve">의 하위 </w:t>
      </w:r>
      <w:r w:rsidR="00D04D44" w:rsidRPr="00175400">
        <w:rPr>
          <w:rFonts w:ascii="맑은 고딕" w:eastAsia="맑은 고딕" w:hAnsi="맑은 고딕"/>
          <w:b/>
          <w:bCs/>
        </w:rPr>
        <w:t>SubmodelCollection, Property</w:t>
      </w:r>
      <w:r w:rsidR="00D04D44" w:rsidRPr="00175400">
        <w:rPr>
          <w:rFonts w:ascii="맑은 고딕" w:eastAsia="맑은 고딕" w:hAnsi="맑은 고딕" w:hint="eastAsia"/>
          <w:b/>
          <w:bCs/>
        </w:rPr>
        <w:t>는 다음과 같이 구성된다</w:t>
      </w:r>
      <w:r w:rsidR="00D04D44" w:rsidRPr="00175400">
        <w:rPr>
          <w:rFonts w:ascii="맑은 고딕" w:eastAsia="맑은 고딕" w:hAnsi="맑은 고딕"/>
          <w:b/>
          <w:bCs/>
        </w:rPr>
        <w:t>.</w:t>
      </w:r>
    </w:p>
    <w:p w14:paraId="199115AE" w14:textId="77777777" w:rsidR="00D04D44" w:rsidRPr="00175400" w:rsidRDefault="00D04D44" w:rsidP="00D04D44">
      <w:pPr>
        <w:widowControl/>
        <w:wordWrap/>
        <w:autoSpaceDE/>
        <w:autoSpaceDN/>
        <w:rPr>
          <w:rFonts w:ascii="맑은 고딕" w:eastAsia="맑은 고딕" w:hAnsi="맑은 고딕"/>
        </w:rPr>
      </w:pPr>
    </w:p>
    <w:p w14:paraId="199115AF" w14:textId="14A1E1DA" w:rsidR="00D04D44" w:rsidRPr="00175400" w:rsidRDefault="00A76B8E" w:rsidP="00D04D44">
      <w:pPr>
        <w:keepNext/>
        <w:widowControl/>
        <w:wordWrap/>
        <w:autoSpaceDE/>
        <w:autoSpaceDN/>
        <w:jc w:val="center"/>
        <w:rPr>
          <w:rFonts w:ascii="맑은 고딕" w:eastAsia="맑은 고딕" w:hAnsi="맑은 고딕"/>
        </w:rPr>
      </w:pPr>
      <w:r w:rsidRPr="00175400">
        <w:rPr>
          <w:rFonts w:ascii="맑은 고딕" w:eastAsia="맑은 고딕" w:hAnsi="맑은 고딕"/>
          <w:noProof/>
        </w:rPr>
        <mc:AlternateContent>
          <mc:Choice Requires="wps">
            <w:drawing>
              <wp:inline distT="0" distB="0" distL="0" distR="0" wp14:anchorId="4C2D7C29" wp14:editId="7C4F683E">
                <wp:extent cx="3629688" cy="530815"/>
                <wp:effectExtent l="0" t="0" r="0" b="0"/>
                <wp:docPr id="1147589093"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9688" cy="53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6A850B" w14:textId="72DD3CAB" w:rsidR="009377EB" w:rsidRDefault="009377EB" w:rsidP="0049169A">
                            <w:pPr>
                              <w:jc w:val="center"/>
                              <w:rPr>
                                <w:rFonts w:asciiTheme="minorHAnsi" w:hAnsi="맑은 고딕"/>
                                <w:b/>
                                <w:bCs/>
                                <w:color w:val="FF0000"/>
                                <w:kern w:val="24"/>
                                <w:sz w:val="40"/>
                                <w:szCs w:val="40"/>
                              </w:rPr>
                            </w:pPr>
                            <w:r w:rsidRPr="00A76B8E">
                              <w:rPr>
                                <w:noProof/>
                              </w:rPr>
                              <w:drawing>
                                <wp:inline distT="0" distB="0" distL="0" distR="0" wp14:anchorId="4D0E58AC" wp14:editId="38914761">
                                  <wp:extent cx="3958629" cy="2844141"/>
                                  <wp:effectExtent l="0" t="0" r="3810" b="0"/>
                                  <wp:docPr id="156520512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05120" name="그림 1" descr="텍스트, 스크린샷, 평행, 웹 페이지이(가) 표시된 사진&#10;&#10;AI 생성 콘텐츠는 정확하지 않을 수 있습니다."/>
                                          <pic:cNvPicPr/>
                                        </pic:nvPicPr>
                                        <pic:blipFill>
                                          <a:blip r:embed="rId47">
                                            <a:extLst>
                                              <a:ext uri="{28A0092B-C50C-407E-A947-70E740481C1C}">
                                                <a14:useLocalDpi xmlns:a14="http://schemas.microsoft.com/office/drawing/2010/main" val="0"/>
                                              </a:ext>
                                            </a:extLst>
                                          </a:blip>
                                          <a:stretch>
                                            <a:fillRect/>
                                          </a:stretch>
                                        </pic:blipFill>
                                        <pic:spPr>
                                          <a:xfrm>
                                            <a:off x="0" y="0"/>
                                            <a:ext cx="3998800" cy="2873002"/>
                                          </a:xfrm>
                                          <a:prstGeom prst="rect">
                                            <a:avLst/>
                                          </a:prstGeom>
                                        </pic:spPr>
                                      </pic:pic>
                                    </a:graphicData>
                                  </a:graphic>
                                </wp:inline>
                              </w:drawing>
                            </w:r>
                            <w:r>
                              <w:rPr>
                                <w:rFonts w:asciiTheme="minorHAnsi" w:hAnsi="맑은 고딕"/>
                                <w:b/>
                                <w:bCs/>
                                <w:color w:val="FF0000"/>
                                <w:kern w:val="24"/>
                                <w:sz w:val="40"/>
                                <w:szCs w:val="40"/>
                              </w:rPr>
                              <w:br/>
                            </w:r>
                            <w:r>
                              <w:rPr>
                                <w:rFonts w:asciiTheme="minorHAnsi" w:hAnsi="맑은 고딕" w:hint="eastAsia"/>
                                <w:b/>
                                <w:bCs/>
                                <w:color w:val="FF0000"/>
                                <w:kern w:val="24"/>
                                <w:sz w:val="40"/>
                                <w:szCs w:val="40"/>
                              </w:rPr>
                              <w:t>Submodel : OperationalData</w:t>
                            </w:r>
                          </w:p>
                        </w:txbxContent>
                      </wps:txbx>
                      <wps:bodyPr rot="0" vert="horz" wrap="none" lIns="91440" tIns="45720" rIns="91440" bIns="45720" anchor="t" anchorCtr="0" upright="1">
                        <a:spAutoFit/>
                      </wps:bodyPr>
                    </wps:wsp>
                  </a:graphicData>
                </a:graphic>
              </wp:inline>
            </w:drawing>
          </mc:Choice>
          <mc:Fallback>
            <w:pict>
              <v:shape w14:anchorId="4C2D7C29" id="_x0000_s1035" type="#_x0000_t202" style="width:285.8pt;height:41.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" filled="f" stroked="f">
                <v:textbox style="mso-fit-shape-to-text:t">
                  <w:txbxContent>
                    <w:p w14:paraId="006A850B" w14:textId="72DD3CAB" w:rsidR="009377EB" w:rsidRDefault="009377EB" w:rsidP="0049169A">
                      <w:pPr>
                        <w:jc w:val="center"/>
                        <w:rPr>
                          <w:rFonts w:asciiTheme="minorHAnsi" w:hAnsi="맑은 고딕"/>
                          <w:b/>
                          <w:bCs/>
                          <w:color w:val="FF0000"/>
                          <w:kern w:val="24"/>
                          <w:sz w:val="40"/>
                          <w:szCs w:val="40"/>
                        </w:rPr>
                      </w:pPr>
                      <w:r w:rsidRPr="00A76B8E">
                        <w:rPr>
                          <w:noProof/>
                        </w:rPr>
                        <w:drawing>
                          <wp:inline distT="0" distB="0" distL="0" distR="0" wp14:anchorId="4D0E58AC" wp14:editId="38914761">
                            <wp:extent cx="3958629" cy="2844141"/>
                            <wp:effectExtent l="0" t="0" r="3810" b="0"/>
                            <wp:docPr id="156520512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05120" name="그림 1" descr="텍스트, 스크린샷, 평행, 웹 페이지이(가) 표시된 사진&#10;&#10;AI 생성 콘텐츠는 정확하지 않을 수 있습니다."/>
                                    <pic:cNvPicPr/>
                                  </pic:nvPicPr>
                                  <pic:blipFill>
                                    <a:blip r:embed="rId47">
                                      <a:extLst>
                                        <a:ext uri="{28A0092B-C50C-407E-A947-70E740481C1C}">
                                          <a14:useLocalDpi xmlns:a14="http://schemas.microsoft.com/office/drawing/2010/main" val="0"/>
                                        </a:ext>
                                      </a:extLst>
                                    </a:blip>
                                    <a:stretch>
                                      <a:fillRect/>
                                    </a:stretch>
                                  </pic:blipFill>
                                  <pic:spPr>
                                    <a:xfrm>
                                      <a:off x="0" y="0"/>
                                      <a:ext cx="3998800" cy="2873002"/>
                                    </a:xfrm>
                                    <a:prstGeom prst="rect">
                                      <a:avLst/>
                                    </a:prstGeom>
                                  </pic:spPr>
                                </pic:pic>
                              </a:graphicData>
                            </a:graphic>
                          </wp:inline>
                        </w:drawing>
                      </w:r>
                      <w:r>
                        <w:rPr>
                          <w:rFonts w:asciiTheme="minorHAnsi" w:hAnsi="맑은 고딕"/>
                          <w:b/>
                          <w:bCs/>
                          <w:color w:val="FF0000"/>
                          <w:kern w:val="24"/>
                          <w:sz w:val="40"/>
                          <w:szCs w:val="40"/>
                        </w:rPr>
                        <w:br/>
                      </w:r>
                      <w:r>
                        <w:rPr>
                          <w:rFonts w:asciiTheme="minorHAnsi" w:hAnsi="맑은 고딕" w:hint="eastAsia"/>
                          <w:b/>
                          <w:bCs/>
                          <w:color w:val="FF0000"/>
                          <w:kern w:val="24"/>
                          <w:sz w:val="40"/>
                          <w:szCs w:val="40"/>
                        </w:rPr>
                        <w:t>Submodel : OperationalData</w:t>
                      </w:r>
                    </w:p>
                  </w:txbxContent>
                </v:textbox>
                <w10:anchorlock/>
              </v:shape>
            </w:pict>
          </mc:Fallback>
        </mc:AlternateContent>
      </w:r>
    </w:p>
    <w:p w14:paraId="199115B0" w14:textId="49B495F4" w:rsidR="00D04D44" w:rsidRPr="00175400" w:rsidRDefault="00D04D44" w:rsidP="00D04D44">
      <w:pPr>
        <w:pStyle w:val="af0"/>
        <w:jc w:val="center"/>
        <w:rPr>
          <w:rFonts w:ascii="맑은 고딕" w:eastAsia="맑은 고딕" w:hAnsi="맑은 고딕"/>
        </w:rPr>
      </w:pPr>
      <w:bookmarkStart w:id="63" w:name="_Toc183178009"/>
      <w:bookmarkStart w:id="64" w:name="_Toc192000491"/>
      <w:r w:rsidRPr="00175400">
        <w:rPr>
          <w:rFonts w:ascii="맑은 고딕" w:eastAsia="맑은 고딕" w:hAnsi="맑은 고딕"/>
        </w:rPr>
        <w:t xml:space="preserve">그림 </w:t>
      </w:r>
      <w:r w:rsidR="002D23C5" w:rsidRPr="00175400">
        <w:rPr>
          <w:rFonts w:ascii="맑은 고딕" w:eastAsia="맑은 고딕" w:hAnsi="맑은 고딕"/>
        </w:rPr>
        <w:fldChar w:fldCharType="begin"/>
      </w:r>
      <w:r w:rsidR="003F7CF4" w:rsidRPr="00175400">
        <w:rPr>
          <w:rFonts w:ascii="맑은 고딕" w:eastAsia="맑은 고딕" w:hAnsi="맑은 고딕"/>
        </w:rPr>
        <w:instrText xml:space="preserve"> SEQ 그림 \* ARABIC </w:instrText>
      </w:r>
      <w:r w:rsidR="002D23C5" w:rsidRPr="00175400">
        <w:rPr>
          <w:rFonts w:ascii="맑은 고딕" w:eastAsia="맑은 고딕" w:hAnsi="맑은 고딕"/>
        </w:rPr>
        <w:fldChar w:fldCharType="separate"/>
      </w:r>
      <w:r w:rsidR="00E8703B" w:rsidRPr="00175400">
        <w:rPr>
          <w:rFonts w:ascii="맑은 고딕" w:eastAsia="맑은 고딕" w:hAnsi="맑은 고딕"/>
          <w:noProof/>
        </w:rPr>
        <w:t>27</w:t>
      </w:r>
      <w:r w:rsidR="002D23C5" w:rsidRPr="00175400">
        <w:rPr>
          <w:rFonts w:ascii="맑은 고딕" w:eastAsia="맑은 고딕" w:hAnsi="맑은 고딕"/>
        </w:rPr>
        <w:fldChar w:fldCharType="end"/>
      </w:r>
      <w:r w:rsidRPr="00175400">
        <w:rPr>
          <w:rFonts w:ascii="맑은 고딕" w:eastAsia="맑은 고딕" w:hAnsi="맑은 고딕" w:hint="eastAsia"/>
        </w:rPr>
        <w:t xml:space="preserve"> </w:t>
      </w:r>
      <w:r w:rsidRPr="00175400">
        <w:rPr>
          <w:rFonts w:ascii="맑은 고딕" w:eastAsia="맑은 고딕" w:hAnsi="맑은 고딕"/>
        </w:rPr>
        <w:t>OperationalData 개요</w:t>
      </w:r>
      <w:bookmarkEnd w:id="63"/>
      <w:bookmarkEnd w:id="64"/>
    </w:p>
    <w:p w14:paraId="199115B2" w14:textId="4D90C398" w:rsidR="002C7492" w:rsidRPr="00175400" w:rsidRDefault="00CC6324">
      <w:pPr>
        <w:widowControl/>
        <w:wordWrap/>
        <w:autoSpaceDE/>
        <w:autoSpaceDN/>
        <w:spacing w:after="160"/>
        <w:jc w:val="left"/>
        <w:rPr>
          <w:rFonts w:ascii="맑은 고딕" w:eastAsia="맑은 고딕" w:hAnsi="맑은 고딕"/>
        </w:rPr>
      </w:pPr>
      <w:r w:rsidRPr="00175400">
        <w:rPr>
          <w:rFonts w:ascii="맑은 고딕" w:eastAsia="맑은 고딕" w:hAnsi="맑은 고딕"/>
        </w:rPr>
        <w:br w:type="page"/>
      </w:r>
    </w:p>
    <w:p w14:paraId="7C55CE07" w14:textId="7B7CBDC9" w:rsidR="003260E2" w:rsidRPr="00175400" w:rsidRDefault="003260E2" w:rsidP="003260E2">
      <w:pPr>
        <w:pStyle w:val="af0"/>
        <w:keepNext/>
        <w:jc w:val="center"/>
        <w:rPr>
          <w:rFonts w:ascii="맑은 고딕" w:eastAsia="맑은 고딕" w:hAnsi="맑은 고딕"/>
        </w:rPr>
      </w:pPr>
      <w:bookmarkStart w:id="65" w:name="_Toc191661817"/>
      <w:bookmarkStart w:id="66" w:name="_Toc193287966"/>
      <w:bookmarkStart w:id="67" w:name="_Toc183177967"/>
      <w:r w:rsidRPr="00175400">
        <w:rPr>
          <w:rFonts w:ascii="맑은 고딕" w:eastAsia="맑은 고딕" w:hAnsi="맑은 고딕"/>
        </w:rPr>
        <w:lastRenderedPageBreak/>
        <w:t xml:space="preserve">표 </w:t>
      </w:r>
      <w:r w:rsidR="00ED1733" w:rsidRPr="00175400">
        <w:rPr>
          <w:rFonts w:ascii="맑은 고딕" w:eastAsia="맑은 고딕" w:hAnsi="맑은 고딕"/>
        </w:rPr>
        <w:t>16</w:t>
      </w:r>
      <w:r w:rsidRPr="00175400">
        <w:rPr>
          <w:rFonts w:ascii="맑은 고딕" w:eastAsia="맑은 고딕" w:hAnsi="맑은 고딕" w:hint="eastAsia"/>
        </w:rPr>
        <w:t xml:space="preserve"> </w:t>
      </w:r>
      <w:r w:rsidRPr="00175400">
        <w:rPr>
          <w:rFonts w:ascii="맑은 고딕" w:eastAsia="맑은 고딕" w:hAnsi="맑은 고딕"/>
        </w:rPr>
        <w:t>Operation</w:t>
      </w:r>
      <w:r w:rsidR="00A76B8E" w:rsidRPr="00175400">
        <w:rPr>
          <w:rFonts w:ascii="맑은 고딕" w:eastAsia="맑은 고딕" w:hAnsi="맑은 고딕"/>
        </w:rPr>
        <w:t>al</w:t>
      </w:r>
      <w:r w:rsidRPr="00175400">
        <w:rPr>
          <w:rFonts w:ascii="맑은 고딕" w:eastAsia="맑은 고딕" w:hAnsi="맑은 고딕"/>
        </w:rPr>
        <w:t>Data submodel 개요</w:t>
      </w:r>
      <w:bookmarkEnd w:id="65"/>
      <w:bookmarkEnd w:id="6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971"/>
        <w:gridCol w:w="9498"/>
      </w:tblGrid>
      <w:tr w:rsidR="003260E2" w:rsidRPr="00175400" w14:paraId="035B682B" w14:textId="77777777" w:rsidTr="00280E16">
        <w:trPr>
          <w:trHeight w:val="20"/>
          <w:jc w:val="center"/>
        </w:trPr>
        <w:tc>
          <w:tcPr>
            <w:tcW w:w="2971" w:type="dxa"/>
            <w:shd w:val="clear" w:color="auto" w:fill="DFE6F7"/>
            <w:tcMar>
              <w:top w:w="28" w:type="dxa"/>
              <w:left w:w="102" w:type="dxa"/>
              <w:bottom w:w="28" w:type="dxa"/>
              <w:right w:w="102" w:type="dxa"/>
            </w:tcMar>
            <w:vAlign w:val="center"/>
            <w:hideMark/>
          </w:tcPr>
          <w:p w14:paraId="02CDD8EF" w14:textId="77777777" w:rsidR="003260E2" w:rsidRPr="00175400" w:rsidRDefault="003260E2" w:rsidP="00280E16">
            <w:pPr>
              <w:widowControl/>
              <w:wordWrap/>
              <w:autoSpaceDE/>
              <w:autoSpaceDN/>
              <w:jc w:val="center"/>
              <w:rPr>
                <w:rFonts w:ascii="맑은 고딕" w:eastAsia="맑은 고딕" w:hAnsi="맑은 고딕"/>
              </w:rPr>
            </w:pPr>
            <w:r w:rsidRPr="00175400">
              <w:rPr>
                <w:rFonts w:ascii="맑은 고딕" w:eastAsia="맑은 고딕" w:hAnsi="맑은 고딕" w:hint="eastAsia"/>
                <w:b/>
                <w:bCs/>
              </w:rPr>
              <w:t>SubmodelCollection</w:t>
            </w:r>
          </w:p>
        </w:tc>
        <w:tc>
          <w:tcPr>
            <w:tcW w:w="9498" w:type="dxa"/>
            <w:shd w:val="clear" w:color="auto" w:fill="DFE6F7"/>
            <w:tcMar>
              <w:top w:w="28" w:type="dxa"/>
              <w:left w:w="102" w:type="dxa"/>
              <w:bottom w:w="28" w:type="dxa"/>
              <w:right w:w="102" w:type="dxa"/>
            </w:tcMar>
            <w:vAlign w:val="center"/>
            <w:hideMark/>
          </w:tcPr>
          <w:p w14:paraId="2E07FC00" w14:textId="77777777" w:rsidR="003260E2" w:rsidRPr="00175400" w:rsidRDefault="003260E2" w:rsidP="00280E16">
            <w:pPr>
              <w:widowControl/>
              <w:wordWrap/>
              <w:autoSpaceDE/>
              <w:autoSpaceDN/>
              <w:jc w:val="center"/>
              <w:rPr>
                <w:rFonts w:ascii="맑은 고딕" w:eastAsia="맑은 고딕" w:hAnsi="맑은 고딕"/>
              </w:rPr>
            </w:pPr>
            <w:r w:rsidRPr="00175400">
              <w:rPr>
                <w:rFonts w:ascii="맑은 고딕" w:eastAsia="맑은 고딕" w:hAnsi="맑은 고딕" w:hint="eastAsia"/>
                <w:b/>
                <w:bCs/>
              </w:rPr>
              <w:t>설명</w:t>
            </w:r>
          </w:p>
        </w:tc>
      </w:tr>
      <w:tr w:rsidR="00071A2C" w:rsidRPr="00175400" w14:paraId="7769E384" w14:textId="77777777" w:rsidTr="00280E16">
        <w:trPr>
          <w:trHeight w:val="20"/>
          <w:jc w:val="center"/>
        </w:trPr>
        <w:tc>
          <w:tcPr>
            <w:tcW w:w="2971" w:type="dxa"/>
            <w:tcMar>
              <w:top w:w="28" w:type="dxa"/>
              <w:left w:w="102" w:type="dxa"/>
              <w:bottom w:w="28" w:type="dxa"/>
              <w:right w:w="102" w:type="dxa"/>
            </w:tcMar>
            <w:vAlign w:val="center"/>
          </w:tcPr>
          <w:p w14:paraId="64B7EDC5" w14:textId="209BD276" w:rsidR="00071A2C" w:rsidRPr="00175400" w:rsidRDefault="00071A2C" w:rsidP="00071A2C">
            <w:pPr>
              <w:widowControl/>
              <w:wordWrap/>
              <w:autoSpaceDE/>
              <w:autoSpaceDN/>
              <w:jc w:val="center"/>
              <w:rPr>
                <w:rFonts w:ascii="맑은 고딕" w:eastAsia="맑은 고딕" w:hAnsi="맑은 고딕"/>
              </w:rPr>
            </w:pPr>
            <w:r w:rsidRPr="00175400">
              <w:rPr>
                <w:rFonts w:ascii="맑은 고딕" w:eastAsia="맑은 고딕" w:hAnsi="맑은 고딕"/>
              </w:rPr>
              <w:t>ThermalDynamics</w:t>
            </w:r>
          </w:p>
        </w:tc>
        <w:tc>
          <w:tcPr>
            <w:tcW w:w="9498" w:type="dxa"/>
            <w:tcMar>
              <w:top w:w="28" w:type="dxa"/>
              <w:left w:w="102" w:type="dxa"/>
              <w:bottom w:w="28" w:type="dxa"/>
              <w:right w:w="102" w:type="dxa"/>
            </w:tcMar>
            <w:vAlign w:val="center"/>
          </w:tcPr>
          <w:p w14:paraId="7F298896" w14:textId="4EAC089E" w:rsidR="00071A2C" w:rsidRPr="00175400" w:rsidRDefault="00071A2C" w:rsidP="00071A2C">
            <w:pPr>
              <w:widowControl/>
              <w:wordWrap/>
              <w:autoSpaceDE/>
              <w:autoSpaceDN/>
              <w:jc w:val="left"/>
              <w:rPr>
                <w:rFonts w:ascii="맑은 고딕" w:eastAsia="맑은 고딕" w:hAnsi="맑은 고딕"/>
              </w:rPr>
            </w:pPr>
            <w:r w:rsidRPr="00175400">
              <w:rPr>
                <w:rFonts w:ascii="맑은 고딕" w:eastAsia="맑은 고딕" w:hAnsi="맑은 고딕"/>
              </w:rPr>
              <w:t>Real-time temperature control and heating profile data during the lamination cycle.</w:t>
            </w:r>
            <w:r w:rsidRPr="00175400">
              <w:rPr>
                <w:rFonts w:ascii="맑은 고딕" w:eastAsia="맑은 고딕" w:hAnsi="맑은 고딕"/>
              </w:rPr>
              <w:br/>
              <w:t>라미네이션 주기 동안의 실시간 온도 제어 및 가열 프로파일 데이터.</w:t>
            </w:r>
          </w:p>
        </w:tc>
      </w:tr>
      <w:tr w:rsidR="00071A2C" w:rsidRPr="00175400" w14:paraId="15E6DEF6" w14:textId="77777777" w:rsidTr="00280E16">
        <w:trPr>
          <w:trHeight w:val="20"/>
          <w:jc w:val="center"/>
        </w:trPr>
        <w:tc>
          <w:tcPr>
            <w:tcW w:w="2971" w:type="dxa"/>
            <w:tcMar>
              <w:top w:w="28" w:type="dxa"/>
              <w:left w:w="102" w:type="dxa"/>
              <w:bottom w:w="28" w:type="dxa"/>
              <w:right w:w="102" w:type="dxa"/>
            </w:tcMar>
            <w:vAlign w:val="center"/>
          </w:tcPr>
          <w:p w14:paraId="344A3710" w14:textId="220ECC75" w:rsidR="00071A2C" w:rsidRPr="00175400" w:rsidRDefault="00071A2C" w:rsidP="00071A2C">
            <w:pPr>
              <w:widowControl/>
              <w:wordWrap/>
              <w:autoSpaceDE/>
              <w:autoSpaceDN/>
              <w:jc w:val="center"/>
              <w:rPr>
                <w:rFonts w:ascii="맑은 고딕" w:eastAsia="맑은 고딕" w:hAnsi="맑은 고딕"/>
              </w:rPr>
            </w:pPr>
            <w:r w:rsidRPr="00175400">
              <w:rPr>
                <w:rFonts w:ascii="맑은 고딕" w:eastAsia="맑은 고딕" w:hAnsi="맑은 고딕"/>
              </w:rPr>
              <w:t>VacuumAndPressure</w:t>
            </w:r>
          </w:p>
        </w:tc>
        <w:tc>
          <w:tcPr>
            <w:tcW w:w="9498" w:type="dxa"/>
            <w:tcMar>
              <w:top w:w="28" w:type="dxa"/>
              <w:left w:w="102" w:type="dxa"/>
              <w:bottom w:w="28" w:type="dxa"/>
              <w:right w:w="102" w:type="dxa"/>
            </w:tcMar>
            <w:vAlign w:val="center"/>
          </w:tcPr>
          <w:p w14:paraId="1E2F413F" w14:textId="50244A1D" w:rsidR="00071A2C" w:rsidRPr="00175400" w:rsidRDefault="00071A2C" w:rsidP="00071A2C">
            <w:pPr>
              <w:widowControl/>
              <w:wordWrap/>
              <w:autoSpaceDE/>
              <w:autoSpaceDN/>
              <w:jc w:val="left"/>
              <w:rPr>
                <w:rFonts w:ascii="맑은 고딕" w:eastAsia="맑은 고딕" w:hAnsi="맑은 고딕"/>
              </w:rPr>
            </w:pPr>
            <w:r w:rsidRPr="00175400">
              <w:rPr>
                <w:rFonts w:ascii="맑은 고딕" w:eastAsia="맑은 고딕" w:hAnsi="맑은 고딕"/>
              </w:rPr>
              <w:t>Dynamic parameters related to the pressure profile and vacuum level inside the chamber.</w:t>
            </w:r>
            <w:r w:rsidRPr="00175400">
              <w:rPr>
                <w:rFonts w:ascii="맑은 고딕" w:eastAsia="맑은 고딕" w:hAnsi="맑은 고딕"/>
              </w:rPr>
              <w:br/>
              <w:t>챔버 내부의 압력 프로파일 및 진공 수준과 관련된 동적 매개변수.</w:t>
            </w:r>
          </w:p>
        </w:tc>
      </w:tr>
      <w:tr w:rsidR="00071A2C" w:rsidRPr="00175400" w14:paraId="5D266A82" w14:textId="77777777" w:rsidTr="00280E16">
        <w:trPr>
          <w:trHeight w:val="20"/>
          <w:jc w:val="center"/>
        </w:trPr>
        <w:tc>
          <w:tcPr>
            <w:tcW w:w="2971" w:type="dxa"/>
            <w:tcMar>
              <w:top w:w="28" w:type="dxa"/>
              <w:left w:w="102" w:type="dxa"/>
              <w:bottom w:w="28" w:type="dxa"/>
              <w:right w:w="102" w:type="dxa"/>
            </w:tcMar>
            <w:vAlign w:val="center"/>
          </w:tcPr>
          <w:p w14:paraId="55044B5F" w14:textId="6C116B18" w:rsidR="00071A2C" w:rsidRPr="00175400" w:rsidRDefault="00071A2C" w:rsidP="00071A2C">
            <w:pPr>
              <w:widowControl/>
              <w:wordWrap/>
              <w:autoSpaceDE/>
              <w:autoSpaceDN/>
              <w:jc w:val="center"/>
              <w:rPr>
                <w:rFonts w:ascii="맑은 고딕" w:eastAsia="맑은 고딕" w:hAnsi="맑은 고딕"/>
              </w:rPr>
            </w:pPr>
            <w:r w:rsidRPr="00175400">
              <w:rPr>
                <w:rFonts w:ascii="맑은 고딕" w:eastAsia="맑은 고딕" w:hAnsi="맑은 고딕"/>
              </w:rPr>
              <w:t>MaterialIntegrity</w:t>
            </w:r>
          </w:p>
        </w:tc>
        <w:tc>
          <w:tcPr>
            <w:tcW w:w="9498" w:type="dxa"/>
            <w:tcMar>
              <w:top w:w="28" w:type="dxa"/>
              <w:left w:w="102" w:type="dxa"/>
              <w:bottom w:w="28" w:type="dxa"/>
              <w:right w:w="102" w:type="dxa"/>
            </w:tcMar>
            <w:vAlign w:val="center"/>
          </w:tcPr>
          <w:p w14:paraId="20CC6AB5" w14:textId="706536A3" w:rsidR="00071A2C" w:rsidRPr="00175400" w:rsidRDefault="00071A2C" w:rsidP="00071A2C">
            <w:pPr>
              <w:widowControl/>
              <w:wordWrap/>
              <w:autoSpaceDE/>
              <w:autoSpaceDN/>
              <w:jc w:val="left"/>
              <w:rPr>
                <w:rFonts w:ascii="맑은 고딕" w:eastAsia="맑은 고딕" w:hAnsi="맑은 고딕"/>
              </w:rPr>
            </w:pPr>
            <w:r w:rsidRPr="00175400">
              <w:rPr>
                <w:rFonts w:ascii="맑은 고딕" w:eastAsia="맑은 고딕" w:hAnsi="맑은 고딕"/>
              </w:rPr>
              <w:t>Operational data concerning the cycle progress, status, and material characteristics.</w:t>
            </w:r>
            <w:r w:rsidRPr="00175400">
              <w:rPr>
                <w:rFonts w:ascii="맑은 고딕" w:eastAsia="맑은 고딕" w:hAnsi="맑은 고딕"/>
              </w:rPr>
              <w:br/>
              <w:t>사이클 진행 상황, 상태 및 재료 특성과 관련된 운용 데이터.</w:t>
            </w:r>
          </w:p>
        </w:tc>
      </w:tr>
      <w:tr w:rsidR="00071A2C" w:rsidRPr="00175400" w14:paraId="195E4DBD" w14:textId="77777777" w:rsidTr="00280E16">
        <w:trPr>
          <w:trHeight w:val="20"/>
          <w:jc w:val="center"/>
        </w:trPr>
        <w:tc>
          <w:tcPr>
            <w:tcW w:w="2971" w:type="dxa"/>
            <w:tcMar>
              <w:top w:w="28" w:type="dxa"/>
              <w:left w:w="102" w:type="dxa"/>
              <w:bottom w:w="28" w:type="dxa"/>
              <w:right w:w="102" w:type="dxa"/>
            </w:tcMar>
            <w:vAlign w:val="center"/>
          </w:tcPr>
          <w:p w14:paraId="56A15857" w14:textId="4405C9FC" w:rsidR="00071A2C" w:rsidRPr="00175400" w:rsidRDefault="00071A2C" w:rsidP="00071A2C">
            <w:pPr>
              <w:widowControl/>
              <w:wordWrap/>
              <w:autoSpaceDE/>
              <w:autoSpaceDN/>
              <w:jc w:val="center"/>
              <w:rPr>
                <w:rFonts w:ascii="맑은 고딕" w:eastAsia="맑은 고딕" w:hAnsi="맑은 고딕"/>
              </w:rPr>
            </w:pPr>
            <w:r w:rsidRPr="00175400">
              <w:rPr>
                <w:rFonts w:ascii="맑은 고딕" w:eastAsia="맑은 고딕" w:hAnsi="맑은 고딕"/>
              </w:rPr>
              <w:t>SystemStatus</w:t>
            </w:r>
          </w:p>
        </w:tc>
        <w:tc>
          <w:tcPr>
            <w:tcW w:w="9498" w:type="dxa"/>
            <w:tcMar>
              <w:top w:w="28" w:type="dxa"/>
              <w:left w:w="102" w:type="dxa"/>
              <w:bottom w:w="28" w:type="dxa"/>
              <w:right w:w="102" w:type="dxa"/>
            </w:tcMar>
            <w:vAlign w:val="center"/>
          </w:tcPr>
          <w:p w14:paraId="06C6F2D3" w14:textId="26BC2A9E" w:rsidR="00071A2C" w:rsidRPr="00175400" w:rsidRDefault="00071A2C" w:rsidP="00071A2C">
            <w:pPr>
              <w:widowControl/>
              <w:wordWrap/>
              <w:autoSpaceDE/>
              <w:autoSpaceDN/>
              <w:jc w:val="left"/>
              <w:rPr>
                <w:rFonts w:ascii="맑은 고딕" w:eastAsia="맑은 고딕" w:hAnsi="맑은 고딕"/>
              </w:rPr>
            </w:pPr>
            <w:r w:rsidRPr="00175400">
              <w:rPr>
                <w:rFonts w:ascii="맑은 고딕" w:eastAsia="맑은 고딕" w:hAnsi="맑은 고딕"/>
              </w:rPr>
              <w:t>Operational data focusing on machine mode, utility usage, and safety.</w:t>
            </w:r>
            <w:r w:rsidRPr="00175400">
              <w:rPr>
                <w:rFonts w:ascii="맑은 고딕" w:eastAsia="맑은 고딕" w:hAnsi="맑은 고딕"/>
              </w:rPr>
              <w:br/>
              <w:t>장비 모드, 유틸리티 사용량 및 안전에 초점을 맞춘 운용 데이터.</w:t>
            </w:r>
          </w:p>
        </w:tc>
      </w:tr>
    </w:tbl>
    <w:p w14:paraId="12164B5C" w14:textId="18599889" w:rsidR="003260E2" w:rsidRPr="00175400" w:rsidRDefault="003260E2">
      <w:pPr>
        <w:widowControl/>
        <w:wordWrap/>
        <w:autoSpaceDE/>
        <w:autoSpaceDN/>
        <w:spacing w:after="160"/>
        <w:jc w:val="left"/>
        <w:rPr>
          <w:rFonts w:ascii="맑은 고딕" w:eastAsia="맑은 고딕" w:hAnsi="맑은 고딕"/>
          <w:b/>
          <w:bCs/>
        </w:rPr>
      </w:pPr>
    </w:p>
    <w:p w14:paraId="7BBBD9F0" w14:textId="7ED70310" w:rsidR="00FD6800" w:rsidRPr="00175400" w:rsidRDefault="00FE4F22" w:rsidP="00FE4F22">
      <w:pPr>
        <w:pStyle w:val="af0"/>
        <w:keepNext/>
        <w:jc w:val="center"/>
        <w:rPr>
          <w:rFonts w:ascii="맑은 고딕" w:eastAsia="맑은 고딕" w:hAnsi="맑은 고딕"/>
        </w:rPr>
      </w:pPr>
      <w:bookmarkStart w:id="68" w:name="_Toc193287967"/>
      <w:r w:rsidRPr="00175400">
        <w:rPr>
          <w:rFonts w:ascii="맑은 고딕" w:eastAsia="맑은 고딕" w:hAnsi="맑은 고딕"/>
        </w:rPr>
        <w:t xml:space="preserve">표 </w:t>
      </w:r>
      <w:r w:rsidR="006009EB" w:rsidRPr="00175400">
        <w:rPr>
          <w:rFonts w:ascii="맑은 고딕" w:eastAsia="맑은 고딕" w:hAnsi="맑은 고딕"/>
        </w:rPr>
        <w:fldChar w:fldCharType="begin"/>
      </w:r>
      <w:r w:rsidR="006009EB" w:rsidRPr="00175400">
        <w:rPr>
          <w:rFonts w:ascii="맑은 고딕" w:eastAsia="맑은 고딕" w:hAnsi="맑은 고딕"/>
        </w:rPr>
        <w:instrText xml:space="preserve"> SEQ 표 \r 13 </w:instrText>
      </w:r>
      <w:r w:rsidR="006009EB" w:rsidRPr="00175400">
        <w:rPr>
          <w:rFonts w:ascii="맑은 고딕" w:eastAsia="맑은 고딕" w:hAnsi="맑은 고딕"/>
        </w:rPr>
        <w:fldChar w:fldCharType="separate"/>
      </w:r>
      <w:r w:rsidR="003260E2" w:rsidRPr="00175400">
        <w:rPr>
          <w:rFonts w:ascii="맑은 고딕" w:eastAsia="맑은 고딕" w:hAnsi="맑은 고딕"/>
          <w:noProof/>
        </w:rPr>
        <w:t>1</w:t>
      </w:r>
      <w:r w:rsidR="006D346F" w:rsidRPr="00175400">
        <w:rPr>
          <w:rFonts w:ascii="맑은 고딕" w:eastAsia="맑은 고딕" w:hAnsi="맑은 고딕"/>
          <w:noProof/>
        </w:rPr>
        <w:t>7</w:t>
      </w:r>
      <w:r w:rsidR="006009EB" w:rsidRPr="00175400">
        <w:rPr>
          <w:rFonts w:ascii="맑은 고딕" w:eastAsia="맑은 고딕" w:hAnsi="맑은 고딕"/>
          <w:noProof/>
        </w:rPr>
        <w:fldChar w:fldCharType="end"/>
      </w:r>
      <w:r w:rsidRPr="00175400">
        <w:rPr>
          <w:rFonts w:ascii="맑은 고딕" w:eastAsia="맑은 고딕" w:hAnsi="맑은 고딕" w:hint="eastAsia"/>
        </w:rPr>
        <w:t xml:space="preserve"> </w:t>
      </w:r>
      <w:r w:rsidR="00BD7674" w:rsidRPr="00175400">
        <w:rPr>
          <w:rFonts w:ascii="맑은 고딕" w:eastAsia="맑은 고딕" w:hAnsi="맑은 고딕"/>
        </w:rPr>
        <w:t>ThermalDynamics</w:t>
      </w:r>
      <w:r w:rsidR="00282FCF" w:rsidRPr="00175400">
        <w:rPr>
          <w:rFonts w:ascii="맑은 고딕" w:eastAsia="맑은 고딕" w:hAnsi="맑은 고딕" w:hint="eastAsia"/>
        </w:rPr>
        <w:t>의 구성</w:t>
      </w:r>
      <w:bookmarkEnd w:id="67"/>
      <w:bookmarkEnd w:id="68"/>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1"/>
        <w:gridCol w:w="638"/>
        <w:gridCol w:w="452"/>
        <w:gridCol w:w="2215"/>
        <w:gridCol w:w="4523"/>
        <w:gridCol w:w="4058"/>
      </w:tblGrid>
      <w:tr w:rsidR="00FA742D" w:rsidRPr="00175400" w14:paraId="37FBFCEF" w14:textId="77777777" w:rsidTr="00183C04">
        <w:trPr>
          <w:trHeight w:val="289"/>
          <w:jc w:val="center"/>
        </w:trPr>
        <w:tc>
          <w:tcPr>
            <w:tcW w:w="566" w:type="pct"/>
            <w:shd w:val="clear" w:color="auto" w:fill="DFE6F7"/>
            <w:tcMar>
              <w:top w:w="28" w:type="dxa"/>
              <w:left w:w="102" w:type="dxa"/>
              <w:bottom w:w="28" w:type="dxa"/>
              <w:right w:w="102" w:type="dxa"/>
            </w:tcMar>
            <w:vAlign w:val="center"/>
            <w:hideMark/>
          </w:tcPr>
          <w:p w14:paraId="75A2BEB4" w14:textId="77777777" w:rsidR="00282FCF" w:rsidRPr="00175400" w:rsidRDefault="00282FCF" w:rsidP="00280E16">
            <w:pPr>
              <w:widowControl/>
              <w:wordWrap/>
              <w:autoSpaceDE/>
              <w:autoSpaceDN/>
              <w:jc w:val="center"/>
              <w:rPr>
                <w:rFonts w:ascii="맑은 고딕" w:eastAsia="맑은 고딕" w:hAnsi="맑은 고딕"/>
              </w:rPr>
            </w:pPr>
            <w:r w:rsidRPr="00175400">
              <w:rPr>
                <w:rFonts w:ascii="맑은 고딕" w:eastAsia="맑은 고딕" w:hAnsi="맑은 고딕"/>
                <w:b/>
                <w:bCs/>
              </w:rPr>
              <w:t>SMC 01</w:t>
            </w:r>
          </w:p>
        </w:tc>
        <w:tc>
          <w:tcPr>
            <w:tcW w:w="233" w:type="pct"/>
            <w:shd w:val="clear" w:color="auto" w:fill="DFE6F7"/>
            <w:tcMar>
              <w:top w:w="28" w:type="dxa"/>
              <w:left w:w="102" w:type="dxa"/>
              <w:bottom w:w="28" w:type="dxa"/>
              <w:right w:w="102" w:type="dxa"/>
            </w:tcMar>
            <w:vAlign w:val="center"/>
            <w:hideMark/>
          </w:tcPr>
          <w:p w14:paraId="7F7B0715" w14:textId="77777777" w:rsidR="00282FCF" w:rsidRPr="00175400" w:rsidRDefault="00282FCF" w:rsidP="00280E16">
            <w:pPr>
              <w:widowControl/>
              <w:wordWrap/>
              <w:autoSpaceDE/>
              <w:autoSpaceDN/>
              <w:jc w:val="center"/>
              <w:rPr>
                <w:rFonts w:ascii="맑은 고딕" w:eastAsia="맑은 고딕" w:hAnsi="맑은 고딕"/>
              </w:rPr>
            </w:pPr>
            <w:r w:rsidRPr="00175400">
              <w:rPr>
                <w:rFonts w:ascii="맑은 고딕" w:eastAsia="맑은 고딕" w:hAnsi="맑은 고딕"/>
                <w:b/>
                <w:bCs/>
              </w:rPr>
              <w:t>SMC 02</w:t>
            </w:r>
          </w:p>
        </w:tc>
        <w:tc>
          <w:tcPr>
            <w:tcW w:w="1005" w:type="pct"/>
            <w:gridSpan w:val="2"/>
            <w:shd w:val="clear" w:color="auto" w:fill="DFE6F7"/>
            <w:vAlign w:val="center"/>
          </w:tcPr>
          <w:p w14:paraId="2DCBAF09" w14:textId="77777777" w:rsidR="00282FCF" w:rsidRPr="00175400" w:rsidRDefault="00282FCF" w:rsidP="00280E16">
            <w:pPr>
              <w:widowControl/>
              <w:wordWrap/>
              <w:autoSpaceDE/>
              <w:autoSpaceDN/>
              <w:jc w:val="center"/>
              <w:rPr>
                <w:rFonts w:ascii="맑은 고딕" w:eastAsia="맑은 고딕" w:hAnsi="맑은 고딕"/>
              </w:rPr>
            </w:pPr>
            <w:r w:rsidRPr="00175400">
              <w:rPr>
                <w:rFonts w:ascii="맑은 고딕" w:eastAsia="맑은 고딕" w:hAnsi="맑은 고딕"/>
                <w:b/>
                <w:bCs/>
              </w:rPr>
              <w:t>idShort</w:t>
            </w:r>
          </w:p>
        </w:tc>
        <w:tc>
          <w:tcPr>
            <w:tcW w:w="1683" w:type="pct"/>
            <w:shd w:val="clear" w:color="auto" w:fill="DFE6F7"/>
            <w:tcMar>
              <w:top w:w="28" w:type="dxa"/>
              <w:left w:w="102" w:type="dxa"/>
              <w:bottom w:w="28" w:type="dxa"/>
              <w:right w:w="102" w:type="dxa"/>
            </w:tcMar>
            <w:vAlign w:val="center"/>
            <w:hideMark/>
          </w:tcPr>
          <w:p w14:paraId="7A06B03A" w14:textId="77777777" w:rsidR="00282FCF" w:rsidRPr="00175400" w:rsidRDefault="00282FCF" w:rsidP="00280E16">
            <w:pPr>
              <w:widowControl/>
              <w:wordWrap/>
              <w:autoSpaceDE/>
              <w:autoSpaceDN/>
              <w:jc w:val="center"/>
              <w:rPr>
                <w:rFonts w:ascii="맑은 고딕" w:eastAsia="맑은 고딕" w:hAnsi="맑은 고딕"/>
              </w:rPr>
            </w:pPr>
            <w:r w:rsidRPr="00175400">
              <w:rPr>
                <w:rFonts w:ascii="맑은 고딕" w:eastAsia="맑은 고딕" w:hAnsi="맑은 고딕"/>
                <w:b/>
                <w:bCs/>
              </w:rPr>
              <w:t>SemanticID</w:t>
            </w:r>
          </w:p>
        </w:tc>
        <w:tc>
          <w:tcPr>
            <w:tcW w:w="1513" w:type="pct"/>
            <w:shd w:val="clear" w:color="auto" w:fill="DFE6F7"/>
            <w:vAlign w:val="center"/>
          </w:tcPr>
          <w:p w14:paraId="6DA3979B" w14:textId="77777777" w:rsidR="00282FCF" w:rsidRPr="00175400" w:rsidRDefault="00282FCF" w:rsidP="002C28B8">
            <w:pPr>
              <w:widowControl/>
              <w:wordWrap/>
              <w:autoSpaceDE/>
              <w:autoSpaceDN/>
              <w:jc w:val="center"/>
              <w:rPr>
                <w:rFonts w:ascii="맑은 고딕" w:eastAsia="맑은 고딕" w:hAnsi="맑은 고딕"/>
                <w:b/>
                <w:bCs/>
              </w:rPr>
            </w:pPr>
            <w:r w:rsidRPr="00175400">
              <w:rPr>
                <w:rFonts w:ascii="맑은 고딕" w:eastAsia="맑은 고딕" w:hAnsi="맑은 고딕" w:hint="eastAsia"/>
                <w:b/>
                <w:bCs/>
              </w:rPr>
              <w:t>설명</w:t>
            </w:r>
          </w:p>
        </w:tc>
      </w:tr>
      <w:tr w:rsidR="00BD7674" w:rsidRPr="00175400" w14:paraId="47C09B11" w14:textId="77777777" w:rsidTr="00BD7674">
        <w:trPr>
          <w:trHeight w:val="351"/>
          <w:jc w:val="center"/>
        </w:trPr>
        <w:tc>
          <w:tcPr>
            <w:tcW w:w="566" w:type="pct"/>
            <w:vMerge w:val="restart"/>
            <w:tcMar>
              <w:top w:w="28" w:type="dxa"/>
              <w:left w:w="102" w:type="dxa"/>
              <w:bottom w:w="28" w:type="dxa"/>
              <w:right w:w="102" w:type="dxa"/>
            </w:tcMar>
            <w:vAlign w:val="center"/>
          </w:tcPr>
          <w:p w14:paraId="11ED6BA4" w14:textId="77777777" w:rsidR="00BD7674" w:rsidRPr="00175400" w:rsidRDefault="00BD7674" w:rsidP="00BD7674">
            <w:pPr>
              <w:widowControl/>
              <w:wordWrap/>
              <w:autoSpaceDE/>
              <w:autoSpaceDN/>
              <w:jc w:val="center"/>
              <w:rPr>
                <w:rFonts w:ascii="맑은 고딕" w:eastAsia="맑은 고딕" w:hAnsi="맑은 고딕"/>
              </w:rPr>
            </w:pPr>
          </w:p>
          <w:p w14:paraId="59233EC1" w14:textId="26F3E06D"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ThermalDynamics</w:t>
            </w:r>
          </w:p>
        </w:tc>
        <w:tc>
          <w:tcPr>
            <w:tcW w:w="233" w:type="pct"/>
            <w:tcMar>
              <w:top w:w="28" w:type="dxa"/>
              <w:left w:w="102" w:type="dxa"/>
              <w:bottom w:w="28" w:type="dxa"/>
              <w:right w:w="102" w:type="dxa"/>
            </w:tcMar>
            <w:vAlign w:val="center"/>
          </w:tcPr>
          <w:p w14:paraId="382B5B77" w14:textId="77777777"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7260A68A" w14:textId="77777777"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839" w:type="pct"/>
            <w:tcMar>
              <w:top w:w="28" w:type="dxa"/>
              <w:left w:w="102" w:type="dxa"/>
              <w:bottom w:w="28" w:type="dxa"/>
              <w:right w:w="102" w:type="dxa"/>
            </w:tcMar>
            <w:vAlign w:val="center"/>
          </w:tcPr>
          <w:p w14:paraId="00E1F2D3" w14:textId="04E734B7"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LaminatorPlaten</w:t>
            </w:r>
            <w:r w:rsidRPr="00175400">
              <w:rPr>
                <w:rFonts w:ascii="맑은 고딕" w:eastAsia="맑은 고딕" w:hAnsi="맑은 고딕"/>
              </w:rPr>
              <w:br/>
              <w:t>TempActual</w:t>
            </w:r>
          </w:p>
        </w:tc>
        <w:tc>
          <w:tcPr>
            <w:tcW w:w="1683" w:type="pct"/>
            <w:tcMar>
              <w:top w:w="28" w:type="dxa"/>
              <w:left w:w="102" w:type="dxa"/>
              <w:bottom w:w="28" w:type="dxa"/>
              <w:right w:w="102" w:type="dxa"/>
            </w:tcMar>
            <w:vAlign w:val="center"/>
          </w:tcPr>
          <w:p w14:paraId="772D3156" w14:textId="7BD6AF88"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Pr="00175400">
              <w:rPr>
                <w:rFonts w:ascii="맑은 고딕" w:eastAsia="맑은 고딕" w:hAnsi="맑은 고딕"/>
              </w:rPr>
              <w:br/>
              <w:t>LaminatorPlatenTempActual/1/0</w:t>
            </w:r>
          </w:p>
        </w:tc>
        <w:tc>
          <w:tcPr>
            <w:tcW w:w="1513" w:type="pct"/>
            <w:vAlign w:val="center"/>
          </w:tcPr>
          <w:p w14:paraId="1BCAA249" w14:textId="29C2C6C6" w:rsidR="00BD7674" w:rsidRPr="00175400" w:rsidRDefault="00BD7674" w:rsidP="00BD7674">
            <w:pPr>
              <w:widowControl/>
              <w:wordWrap/>
              <w:autoSpaceDE/>
              <w:autoSpaceDN/>
              <w:rPr>
                <w:rFonts w:ascii="맑은 고딕" w:eastAsia="맑은 고딕" w:hAnsi="맑은 고딕"/>
              </w:rPr>
            </w:pPr>
            <w:r w:rsidRPr="00175400">
              <w:rPr>
                <w:rFonts w:ascii="맑은 고딕" w:eastAsia="맑은 고딕" w:hAnsi="맑은 고딕"/>
              </w:rPr>
              <w:t>The actual measured temperature of the heated lamination platen (°C).</w:t>
            </w:r>
            <w:r w:rsidRPr="00175400">
              <w:rPr>
                <w:rFonts w:ascii="맑은 고딕" w:eastAsia="맑은 고딕" w:hAnsi="맑은 고딕"/>
              </w:rPr>
              <w:br/>
              <w:t>가열된 라미네이션 평판의 실제 측정 온도 (°C).</w:t>
            </w:r>
          </w:p>
        </w:tc>
      </w:tr>
      <w:tr w:rsidR="00BD7674" w:rsidRPr="00175400" w14:paraId="397754D4" w14:textId="77777777" w:rsidTr="00BD7674">
        <w:trPr>
          <w:trHeight w:val="352"/>
          <w:jc w:val="center"/>
        </w:trPr>
        <w:tc>
          <w:tcPr>
            <w:tcW w:w="566" w:type="pct"/>
            <w:vMerge/>
            <w:vAlign w:val="center"/>
          </w:tcPr>
          <w:p w14:paraId="0482E596" w14:textId="77777777" w:rsidR="00BD7674" w:rsidRPr="00175400" w:rsidRDefault="00BD7674" w:rsidP="00BD7674">
            <w:pPr>
              <w:widowControl/>
              <w:wordWrap/>
              <w:autoSpaceDE/>
              <w:autoSpaceDN/>
              <w:jc w:val="center"/>
              <w:rPr>
                <w:rFonts w:ascii="맑은 고딕" w:eastAsia="맑은 고딕" w:hAnsi="맑은 고딕"/>
              </w:rPr>
            </w:pPr>
          </w:p>
        </w:tc>
        <w:tc>
          <w:tcPr>
            <w:tcW w:w="233" w:type="pct"/>
            <w:vAlign w:val="center"/>
          </w:tcPr>
          <w:p w14:paraId="2CAE62CA" w14:textId="1F23BC5D" w:rsidR="00BD7674" w:rsidRPr="00175400" w:rsidRDefault="00BD7674" w:rsidP="00BD7674">
            <w:pPr>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3910BB2C" w14:textId="7ED61E98"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839" w:type="pct"/>
            <w:vAlign w:val="center"/>
          </w:tcPr>
          <w:p w14:paraId="51E94E04" w14:textId="27C9D46D"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LaminatorTemp</w:t>
            </w:r>
            <w:r w:rsidRPr="00175400">
              <w:rPr>
                <w:rFonts w:ascii="맑은 고딕" w:eastAsia="맑은 고딕" w:hAnsi="맑은 고딕"/>
              </w:rPr>
              <w:br/>
              <w:t>SetPoint</w:t>
            </w:r>
          </w:p>
        </w:tc>
        <w:tc>
          <w:tcPr>
            <w:tcW w:w="1683" w:type="pct"/>
            <w:tcMar>
              <w:top w:w="28" w:type="dxa"/>
              <w:left w:w="102" w:type="dxa"/>
              <w:bottom w:w="28" w:type="dxa"/>
              <w:right w:w="102" w:type="dxa"/>
            </w:tcMar>
            <w:vAlign w:val="center"/>
          </w:tcPr>
          <w:p w14:paraId="7E62D0C8" w14:textId="7618F102"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Pr="00175400">
              <w:rPr>
                <w:rFonts w:ascii="맑은 고딕" w:eastAsia="맑은 고딕" w:hAnsi="맑은 고딕"/>
              </w:rPr>
              <w:br/>
              <w:t>LaminatorTempSetPoint/1/0</w:t>
            </w:r>
          </w:p>
        </w:tc>
        <w:tc>
          <w:tcPr>
            <w:tcW w:w="1513" w:type="pct"/>
            <w:vAlign w:val="center"/>
          </w:tcPr>
          <w:p w14:paraId="2FF086FD" w14:textId="6DEE40B9" w:rsidR="00BD7674" w:rsidRPr="00175400" w:rsidRDefault="00BD7674" w:rsidP="00BD7674">
            <w:pPr>
              <w:widowControl/>
              <w:wordWrap/>
              <w:autoSpaceDE/>
              <w:autoSpaceDN/>
              <w:rPr>
                <w:rFonts w:ascii="맑은 고딕" w:eastAsia="맑은 고딕" w:hAnsi="맑은 고딕"/>
              </w:rPr>
            </w:pPr>
            <w:r w:rsidRPr="00175400">
              <w:rPr>
                <w:rFonts w:ascii="맑은 고딕" w:eastAsia="맑은 고딕" w:hAnsi="맑은 고딕"/>
              </w:rPr>
              <w:t>The desired, programmed temperature setting for the cycle (°C).</w:t>
            </w:r>
            <w:r w:rsidRPr="00175400">
              <w:rPr>
                <w:rFonts w:ascii="맑은 고딕" w:eastAsia="맑은 고딕" w:hAnsi="맑은 고딕"/>
              </w:rPr>
              <w:br/>
            </w:r>
            <w:r w:rsidRPr="00175400">
              <w:rPr>
                <w:rFonts w:ascii="맑은 고딕" w:eastAsia="맑은 고딕" w:hAnsi="맑은 고딕"/>
              </w:rPr>
              <w:lastRenderedPageBreak/>
              <w:t>사이클을 위해 설정된 원하는 프로그램 온도 설정값 (°C).</w:t>
            </w:r>
          </w:p>
        </w:tc>
      </w:tr>
      <w:tr w:rsidR="00BD7674" w:rsidRPr="00175400" w14:paraId="7143BF99" w14:textId="77777777" w:rsidTr="00BD7674">
        <w:trPr>
          <w:trHeight w:val="352"/>
          <w:jc w:val="center"/>
        </w:trPr>
        <w:tc>
          <w:tcPr>
            <w:tcW w:w="566" w:type="pct"/>
            <w:vMerge/>
            <w:vAlign w:val="center"/>
          </w:tcPr>
          <w:p w14:paraId="223C1813" w14:textId="77777777" w:rsidR="00BD7674" w:rsidRPr="00175400" w:rsidRDefault="00BD7674" w:rsidP="00BD7674">
            <w:pPr>
              <w:widowControl/>
              <w:wordWrap/>
              <w:autoSpaceDE/>
              <w:autoSpaceDN/>
              <w:jc w:val="center"/>
              <w:rPr>
                <w:rFonts w:ascii="맑은 고딕" w:eastAsia="맑은 고딕" w:hAnsi="맑은 고딕"/>
              </w:rPr>
            </w:pPr>
          </w:p>
        </w:tc>
        <w:tc>
          <w:tcPr>
            <w:tcW w:w="233" w:type="pct"/>
            <w:vAlign w:val="center"/>
          </w:tcPr>
          <w:p w14:paraId="76745CBA" w14:textId="38FDEE83" w:rsidR="00BD7674" w:rsidRPr="00175400" w:rsidRDefault="00BD7674" w:rsidP="00BD7674">
            <w:pPr>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691644E1" w14:textId="42636A41"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839" w:type="pct"/>
            <w:vAlign w:val="center"/>
          </w:tcPr>
          <w:p w14:paraId="165D4894" w14:textId="03A9E52E"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LaminatorCooling</w:t>
            </w:r>
            <w:r w:rsidRPr="00175400">
              <w:rPr>
                <w:rFonts w:ascii="맑은 고딕" w:eastAsia="맑은 고딕" w:hAnsi="맑은 고딕"/>
              </w:rPr>
              <w:br/>
              <w:t>TempActual</w:t>
            </w:r>
          </w:p>
        </w:tc>
        <w:tc>
          <w:tcPr>
            <w:tcW w:w="1683" w:type="pct"/>
            <w:tcMar>
              <w:top w:w="28" w:type="dxa"/>
              <w:left w:w="102" w:type="dxa"/>
              <w:bottom w:w="28" w:type="dxa"/>
              <w:right w:w="102" w:type="dxa"/>
            </w:tcMar>
            <w:vAlign w:val="center"/>
          </w:tcPr>
          <w:p w14:paraId="13B60B44" w14:textId="35E2DCA1"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Pr="00175400">
              <w:rPr>
                <w:rFonts w:ascii="맑은 고딕" w:eastAsia="맑은 고딕" w:hAnsi="맑은 고딕"/>
              </w:rPr>
              <w:br/>
              <w:t>LaminatorCoolingTempActual/1/0</w:t>
            </w:r>
          </w:p>
        </w:tc>
        <w:tc>
          <w:tcPr>
            <w:tcW w:w="1513" w:type="pct"/>
            <w:vAlign w:val="center"/>
          </w:tcPr>
          <w:p w14:paraId="49DAFDB4" w14:textId="39F0F232" w:rsidR="00BD7674" w:rsidRPr="00175400" w:rsidRDefault="00BD7674" w:rsidP="00BD7674">
            <w:pPr>
              <w:widowControl/>
              <w:wordWrap/>
              <w:autoSpaceDE/>
              <w:autoSpaceDN/>
              <w:rPr>
                <w:rFonts w:ascii="맑은 고딕" w:eastAsia="맑은 고딕" w:hAnsi="맑은 고딕"/>
              </w:rPr>
            </w:pPr>
            <w:r w:rsidRPr="00175400">
              <w:rPr>
                <w:rFonts w:ascii="맑은 고딕" w:eastAsia="맑은 고딕" w:hAnsi="맑은 고딕"/>
              </w:rPr>
              <w:t>The actual temperature of the cooling platen or circulating fluid (°C).</w:t>
            </w:r>
            <w:r w:rsidRPr="00175400">
              <w:rPr>
                <w:rFonts w:ascii="맑은 고딕" w:eastAsia="맑은 고딕" w:hAnsi="맑은 고딕"/>
              </w:rPr>
              <w:br/>
              <w:t>냉각 평판 또는 순환 유체의 실제 온도 (°C).</w:t>
            </w:r>
          </w:p>
        </w:tc>
      </w:tr>
      <w:tr w:rsidR="00BD7674" w:rsidRPr="00175400" w14:paraId="5DA33BB9" w14:textId="77777777" w:rsidTr="00BD7674">
        <w:trPr>
          <w:trHeight w:val="352"/>
          <w:jc w:val="center"/>
        </w:trPr>
        <w:tc>
          <w:tcPr>
            <w:tcW w:w="566" w:type="pct"/>
            <w:vMerge/>
            <w:vAlign w:val="center"/>
          </w:tcPr>
          <w:p w14:paraId="003DB6CE" w14:textId="77777777" w:rsidR="00BD7674" w:rsidRPr="00175400" w:rsidRDefault="00BD7674" w:rsidP="00BD7674">
            <w:pPr>
              <w:widowControl/>
              <w:wordWrap/>
              <w:autoSpaceDE/>
              <w:autoSpaceDN/>
              <w:jc w:val="center"/>
              <w:rPr>
                <w:rFonts w:ascii="맑은 고딕" w:eastAsia="맑은 고딕" w:hAnsi="맑은 고딕"/>
              </w:rPr>
            </w:pPr>
          </w:p>
        </w:tc>
        <w:tc>
          <w:tcPr>
            <w:tcW w:w="233" w:type="pct"/>
            <w:vAlign w:val="center"/>
          </w:tcPr>
          <w:p w14:paraId="5A9AB2EF" w14:textId="00B3F04F" w:rsidR="00BD7674" w:rsidRPr="00175400" w:rsidRDefault="00BD7674" w:rsidP="00BD7674">
            <w:pPr>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7BCF5A35" w14:textId="7AF014CE"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839" w:type="pct"/>
            <w:vAlign w:val="center"/>
          </w:tcPr>
          <w:p w14:paraId="5CC4943F" w14:textId="79EFE826"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LaminatorHeating</w:t>
            </w:r>
            <w:r w:rsidRPr="00175400">
              <w:rPr>
                <w:rFonts w:ascii="맑은 고딕" w:eastAsia="맑은 고딕" w:hAnsi="맑은 고딕"/>
              </w:rPr>
              <w:br/>
              <w:t>ZoneDeviation</w:t>
            </w:r>
          </w:p>
        </w:tc>
        <w:tc>
          <w:tcPr>
            <w:tcW w:w="1683" w:type="pct"/>
            <w:tcMar>
              <w:top w:w="28" w:type="dxa"/>
              <w:left w:w="102" w:type="dxa"/>
              <w:bottom w:w="28" w:type="dxa"/>
              <w:right w:w="102" w:type="dxa"/>
            </w:tcMar>
            <w:vAlign w:val="center"/>
          </w:tcPr>
          <w:p w14:paraId="7C780B6D" w14:textId="5B36CC8D"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Pr="00175400">
              <w:rPr>
                <w:rFonts w:ascii="맑은 고딕" w:eastAsia="맑은 고딕" w:hAnsi="맑은 고딕"/>
              </w:rPr>
              <w:br/>
              <w:t>LaminatorHeatingZoneDeviation/1/0</w:t>
            </w:r>
          </w:p>
        </w:tc>
        <w:tc>
          <w:tcPr>
            <w:tcW w:w="1513" w:type="pct"/>
            <w:vAlign w:val="center"/>
          </w:tcPr>
          <w:p w14:paraId="245B4CEF" w14:textId="4DFA6BFD" w:rsidR="00BD7674" w:rsidRPr="00175400" w:rsidRDefault="00BD7674" w:rsidP="00BD7674">
            <w:pPr>
              <w:widowControl/>
              <w:wordWrap/>
              <w:autoSpaceDE/>
              <w:autoSpaceDN/>
              <w:rPr>
                <w:rFonts w:ascii="맑은 고딕" w:eastAsia="맑은 고딕" w:hAnsi="맑은 고딕"/>
              </w:rPr>
            </w:pPr>
            <w:r w:rsidRPr="00175400">
              <w:rPr>
                <w:rFonts w:ascii="맑은 고딕" w:eastAsia="맑은 고딕" w:hAnsi="맑은 고딕"/>
              </w:rPr>
              <w:t>The maximum temperature variation across the heating zone (°C).</w:t>
            </w:r>
            <w:r w:rsidRPr="00175400">
              <w:rPr>
                <w:rFonts w:ascii="맑은 고딕" w:eastAsia="맑은 고딕" w:hAnsi="맑은 고딕"/>
              </w:rPr>
              <w:br/>
              <w:t>가열 영역 전체의 최대 온도 변화 (°C).</w:t>
            </w:r>
          </w:p>
        </w:tc>
      </w:tr>
      <w:tr w:rsidR="00BD7674" w:rsidRPr="00175400" w14:paraId="2B6DB848" w14:textId="77777777" w:rsidTr="00BD7674">
        <w:trPr>
          <w:trHeight w:val="352"/>
          <w:jc w:val="center"/>
        </w:trPr>
        <w:tc>
          <w:tcPr>
            <w:tcW w:w="566" w:type="pct"/>
            <w:vMerge/>
            <w:vAlign w:val="center"/>
          </w:tcPr>
          <w:p w14:paraId="4C233EDD" w14:textId="77777777" w:rsidR="00BD7674" w:rsidRPr="00175400" w:rsidRDefault="00BD7674" w:rsidP="00BD7674">
            <w:pPr>
              <w:widowControl/>
              <w:wordWrap/>
              <w:autoSpaceDE/>
              <w:autoSpaceDN/>
              <w:jc w:val="center"/>
              <w:rPr>
                <w:rFonts w:ascii="맑은 고딕" w:eastAsia="맑은 고딕" w:hAnsi="맑은 고딕"/>
              </w:rPr>
            </w:pPr>
          </w:p>
        </w:tc>
        <w:tc>
          <w:tcPr>
            <w:tcW w:w="233" w:type="pct"/>
            <w:vAlign w:val="center"/>
          </w:tcPr>
          <w:p w14:paraId="7F2F8803" w14:textId="1216BC93" w:rsidR="00BD7674" w:rsidRPr="00175400" w:rsidRDefault="00BD7674" w:rsidP="00BD7674">
            <w:pPr>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5D81D239" w14:textId="675B10D4"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839" w:type="pct"/>
            <w:vAlign w:val="center"/>
          </w:tcPr>
          <w:p w14:paraId="586ACD91" w14:textId="2047B4CD"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LaminatorProduct</w:t>
            </w:r>
            <w:r w:rsidRPr="00175400">
              <w:rPr>
                <w:rFonts w:ascii="맑은 고딕" w:eastAsia="맑은 고딕" w:hAnsi="맑은 고딕"/>
              </w:rPr>
              <w:br/>
              <w:t>TempInternal</w:t>
            </w:r>
          </w:p>
        </w:tc>
        <w:tc>
          <w:tcPr>
            <w:tcW w:w="1683" w:type="pct"/>
            <w:tcMar>
              <w:top w:w="28" w:type="dxa"/>
              <w:left w:w="102" w:type="dxa"/>
              <w:bottom w:w="28" w:type="dxa"/>
              <w:right w:w="102" w:type="dxa"/>
            </w:tcMar>
            <w:vAlign w:val="center"/>
          </w:tcPr>
          <w:p w14:paraId="145D0CFE" w14:textId="605222AD"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Pr="00175400">
              <w:rPr>
                <w:rFonts w:ascii="맑은 고딕" w:eastAsia="맑은 고딕" w:hAnsi="맑은 고딕"/>
              </w:rPr>
              <w:br/>
              <w:t>LaminatorProductTempInternal/1/0</w:t>
            </w:r>
          </w:p>
        </w:tc>
        <w:tc>
          <w:tcPr>
            <w:tcW w:w="1513" w:type="pct"/>
            <w:vAlign w:val="center"/>
          </w:tcPr>
          <w:p w14:paraId="50C83388" w14:textId="2A91042C" w:rsidR="00BD7674" w:rsidRPr="00175400" w:rsidRDefault="00BD7674" w:rsidP="00BD7674">
            <w:pPr>
              <w:widowControl/>
              <w:wordWrap/>
              <w:autoSpaceDE/>
              <w:autoSpaceDN/>
              <w:rPr>
                <w:rFonts w:ascii="맑은 고딕" w:eastAsia="맑은 고딕" w:hAnsi="맑은 고딕"/>
              </w:rPr>
            </w:pPr>
            <w:r w:rsidRPr="00175400">
              <w:rPr>
                <w:rFonts w:ascii="맑은 고딕" w:eastAsia="맑은 고딕" w:hAnsi="맑은 고딕"/>
              </w:rPr>
              <w:t>The measured temperature inside the module stack during heating (°C).</w:t>
            </w:r>
            <w:r w:rsidRPr="00175400">
              <w:rPr>
                <w:rFonts w:ascii="맑은 고딕" w:eastAsia="맑은 고딕" w:hAnsi="맑은 고딕"/>
              </w:rPr>
              <w:br/>
              <w:t>가열 중 모듈 스택 내부의 측정 온도 (°C).</w:t>
            </w:r>
          </w:p>
        </w:tc>
      </w:tr>
      <w:tr w:rsidR="00BD7674" w:rsidRPr="00175400" w14:paraId="7EA312BD" w14:textId="77777777" w:rsidTr="00BD7674">
        <w:trPr>
          <w:trHeight w:val="352"/>
          <w:jc w:val="center"/>
        </w:trPr>
        <w:tc>
          <w:tcPr>
            <w:tcW w:w="566" w:type="pct"/>
            <w:vMerge/>
            <w:vAlign w:val="center"/>
          </w:tcPr>
          <w:p w14:paraId="5A7F69C2" w14:textId="77777777" w:rsidR="00BD7674" w:rsidRPr="00175400" w:rsidRDefault="00BD7674" w:rsidP="00BD7674">
            <w:pPr>
              <w:widowControl/>
              <w:wordWrap/>
              <w:autoSpaceDE/>
              <w:autoSpaceDN/>
              <w:jc w:val="center"/>
              <w:rPr>
                <w:rFonts w:ascii="맑은 고딕" w:eastAsia="맑은 고딕" w:hAnsi="맑은 고딕"/>
              </w:rPr>
            </w:pPr>
          </w:p>
        </w:tc>
        <w:tc>
          <w:tcPr>
            <w:tcW w:w="233" w:type="pct"/>
            <w:vAlign w:val="center"/>
          </w:tcPr>
          <w:p w14:paraId="65091D87" w14:textId="0D4D1DE3" w:rsidR="00BD7674" w:rsidRPr="00175400" w:rsidRDefault="00BD7674" w:rsidP="00BD7674">
            <w:pPr>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29BEAD05" w14:textId="2BA187BB"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839" w:type="pct"/>
            <w:vAlign w:val="center"/>
          </w:tcPr>
          <w:p w14:paraId="13005EA7" w14:textId="0774A0C1"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Laminator</w:t>
            </w:r>
            <w:r w:rsidRPr="00175400">
              <w:rPr>
                <w:rFonts w:ascii="맑은 고딕" w:eastAsia="맑은 고딕" w:hAnsi="맑은 고딕"/>
              </w:rPr>
              <w:br/>
              <w:t>TempRampRate</w:t>
            </w:r>
          </w:p>
        </w:tc>
        <w:tc>
          <w:tcPr>
            <w:tcW w:w="1683" w:type="pct"/>
            <w:tcMar>
              <w:top w:w="28" w:type="dxa"/>
              <w:left w:w="102" w:type="dxa"/>
              <w:bottom w:w="28" w:type="dxa"/>
              <w:right w:w="102" w:type="dxa"/>
            </w:tcMar>
            <w:vAlign w:val="center"/>
          </w:tcPr>
          <w:p w14:paraId="103BEB3D" w14:textId="4A091E70"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Pr="00175400">
              <w:rPr>
                <w:rFonts w:ascii="맑은 고딕" w:eastAsia="맑은 고딕" w:hAnsi="맑은 고딕"/>
              </w:rPr>
              <w:br/>
              <w:t>LaminatorTempRampRate/1/0</w:t>
            </w:r>
          </w:p>
        </w:tc>
        <w:tc>
          <w:tcPr>
            <w:tcW w:w="1513" w:type="pct"/>
            <w:vAlign w:val="center"/>
          </w:tcPr>
          <w:p w14:paraId="65BC29F9" w14:textId="61015239" w:rsidR="00BD7674" w:rsidRPr="00175400" w:rsidRDefault="00BD7674" w:rsidP="00BD7674">
            <w:pPr>
              <w:widowControl/>
              <w:wordWrap/>
              <w:autoSpaceDE/>
              <w:autoSpaceDN/>
              <w:rPr>
                <w:rFonts w:ascii="맑은 고딕" w:eastAsia="맑은 고딕" w:hAnsi="맑은 고딕"/>
              </w:rPr>
            </w:pPr>
            <w:r w:rsidRPr="00175400">
              <w:rPr>
                <w:rFonts w:ascii="맑은 고딕" w:eastAsia="맑은 고딕" w:hAnsi="맑은 고딕"/>
              </w:rPr>
              <w:t>The actual rate of temperature increase during the cycle (°C/min)</w:t>
            </w:r>
            <w:r w:rsidRPr="00175400">
              <w:rPr>
                <w:rFonts w:ascii="맑은 고딕" w:eastAsia="맑은 고딕" w:hAnsi="맑은 고딕"/>
              </w:rPr>
              <w:br/>
              <w:t>.사이클 중 실제 온도 상승률 (°C/분).</w:t>
            </w:r>
          </w:p>
        </w:tc>
      </w:tr>
      <w:tr w:rsidR="00BD7674" w:rsidRPr="00175400" w14:paraId="76088382" w14:textId="77777777" w:rsidTr="00BD7674">
        <w:trPr>
          <w:trHeight w:val="352"/>
          <w:jc w:val="center"/>
        </w:trPr>
        <w:tc>
          <w:tcPr>
            <w:tcW w:w="566" w:type="pct"/>
            <w:vMerge/>
            <w:vAlign w:val="center"/>
          </w:tcPr>
          <w:p w14:paraId="0BE04E25" w14:textId="77777777" w:rsidR="00BD7674" w:rsidRPr="00175400" w:rsidRDefault="00BD7674" w:rsidP="00BD7674">
            <w:pPr>
              <w:widowControl/>
              <w:wordWrap/>
              <w:autoSpaceDE/>
              <w:autoSpaceDN/>
              <w:jc w:val="center"/>
              <w:rPr>
                <w:rFonts w:ascii="맑은 고딕" w:eastAsia="맑은 고딕" w:hAnsi="맑은 고딕"/>
              </w:rPr>
            </w:pPr>
          </w:p>
        </w:tc>
        <w:tc>
          <w:tcPr>
            <w:tcW w:w="233" w:type="pct"/>
            <w:vAlign w:val="center"/>
          </w:tcPr>
          <w:p w14:paraId="372298F7" w14:textId="62803B35" w:rsidR="00BD7674" w:rsidRPr="00175400" w:rsidRDefault="00BD7674" w:rsidP="00BD7674">
            <w:pPr>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4553060F" w14:textId="6EE0EE4B"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839" w:type="pct"/>
            <w:vAlign w:val="center"/>
          </w:tcPr>
          <w:p w14:paraId="1D1C4E7C" w14:textId="65159150"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Laminator</w:t>
            </w:r>
            <w:r w:rsidRPr="00175400">
              <w:rPr>
                <w:rFonts w:ascii="맑은 고딕" w:eastAsia="맑은 고딕" w:hAnsi="맑은 고딕"/>
              </w:rPr>
              <w:br/>
              <w:t>CycleTimeTotal</w:t>
            </w:r>
          </w:p>
        </w:tc>
        <w:tc>
          <w:tcPr>
            <w:tcW w:w="1683" w:type="pct"/>
            <w:tcMar>
              <w:top w:w="28" w:type="dxa"/>
              <w:left w:w="102" w:type="dxa"/>
              <w:bottom w:w="28" w:type="dxa"/>
              <w:right w:w="102" w:type="dxa"/>
            </w:tcMar>
            <w:vAlign w:val="center"/>
          </w:tcPr>
          <w:p w14:paraId="61FBA723" w14:textId="5AE1957D"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Pr="00175400">
              <w:rPr>
                <w:rFonts w:ascii="맑은 고딕" w:eastAsia="맑은 고딕" w:hAnsi="맑은 고딕"/>
              </w:rPr>
              <w:br/>
              <w:t>LaminatorCycleTimeTotal/1/0</w:t>
            </w:r>
          </w:p>
        </w:tc>
        <w:tc>
          <w:tcPr>
            <w:tcW w:w="1513" w:type="pct"/>
            <w:vAlign w:val="center"/>
          </w:tcPr>
          <w:p w14:paraId="0E47DD7B" w14:textId="4392A7F4" w:rsidR="00BD7674" w:rsidRPr="00175400" w:rsidRDefault="00BD7674" w:rsidP="00BD7674">
            <w:pPr>
              <w:widowControl/>
              <w:wordWrap/>
              <w:autoSpaceDE/>
              <w:autoSpaceDN/>
              <w:rPr>
                <w:rFonts w:ascii="맑은 고딕" w:eastAsia="맑은 고딕" w:hAnsi="맑은 고딕"/>
              </w:rPr>
            </w:pPr>
            <w:r w:rsidRPr="00175400">
              <w:rPr>
                <w:rFonts w:ascii="맑은 고딕" w:eastAsia="맑은 고딕" w:hAnsi="맑은 고딕"/>
              </w:rPr>
              <w:t>The total time elapsed for the complete lamination cycle (minutes).</w:t>
            </w:r>
            <w:r w:rsidRPr="00175400">
              <w:rPr>
                <w:rFonts w:ascii="맑은 고딕" w:eastAsia="맑은 고딕" w:hAnsi="맑은 고딕"/>
              </w:rPr>
              <w:br/>
              <w:t>전체 라미네이션 사이클에 소요된 총 경과 시간 (분).</w:t>
            </w:r>
          </w:p>
        </w:tc>
      </w:tr>
      <w:tr w:rsidR="00BD7674" w:rsidRPr="00175400" w14:paraId="4548D72E" w14:textId="77777777" w:rsidTr="00BD7674">
        <w:trPr>
          <w:trHeight w:val="352"/>
          <w:jc w:val="center"/>
        </w:trPr>
        <w:tc>
          <w:tcPr>
            <w:tcW w:w="566" w:type="pct"/>
            <w:vMerge/>
            <w:vAlign w:val="center"/>
          </w:tcPr>
          <w:p w14:paraId="28D2C6B3" w14:textId="77777777" w:rsidR="00BD7674" w:rsidRPr="00175400" w:rsidRDefault="00BD7674" w:rsidP="00BD7674">
            <w:pPr>
              <w:widowControl/>
              <w:wordWrap/>
              <w:autoSpaceDE/>
              <w:autoSpaceDN/>
              <w:jc w:val="center"/>
              <w:rPr>
                <w:rFonts w:ascii="맑은 고딕" w:eastAsia="맑은 고딕" w:hAnsi="맑은 고딕"/>
              </w:rPr>
            </w:pPr>
          </w:p>
        </w:tc>
        <w:tc>
          <w:tcPr>
            <w:tcW w:w="233" w:type="pct"/>
            <w:vAlign w:val="center"/>
          </w:tcPr>
          <w:p w14:paraId="391D8D88" w14:textId="6C6C491D" w:rsidR="00BD7674" w:rsidRPr="00175400" w:rsidRDefault="00BD7674" w:rsidP="00BD7674">
            <w:pPr>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3DCB5F57" w14:textId="46229986"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839" w:type="pct"/>
            <w:vAlign w:val="center"/>
          </w:tcPr>
          <w:p w14:paraId="3E156AA4" w14:textId="3802F8F5"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Laminator</w:t>
            </w:r>
            <w:r w:rsidRPr="00175400">
              <w:rPr>
                <w:rFonts w:ascii="맑은 고딕" w:eastAsia="맑은 고딕" w:hAnsi="맑은 고딕"/>
              </w:rPr>
              <w:br/>
              <w:t>RecipeStepActive</w:t>
            </w:r>
          </w:p>
        </w:tc>
        <w:tc>
          <w:tcPr>
            <w:tcW w:w="1683" w:type="pct"/>
            <w:tcMar>
              <w:top w:w="28" w:type="dxa"/>
              <w:left w:w="102" w:type="dxa"/>
              <w:bottom w:w="28" w:type="dxa"/>
              <w:right w:w="102" w:type="dxa"/>
            </w:tcMar>
            <w:vAlign w:val="center"/>
          </w:tcPr>
          <w:p w14:paraId="56A8EDD8" w14:textId="1B30BE58"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Pr="00175400">
              <w:rPr>
                <w:rFonts w:ascii="맑은 고딕" w:eastAsia="맑은 고딕" w:hAnsi="맑은 고딕"/>
              </w:rPr>
              <w:br/>
              <w:t>LaminatorRecipeStepActive/1/0</w:t>
            </w:r>
          </w:p>
        </w:tc>
        <w:tc>
          <w:tcPr>
            <w:tcW w:w="1513" w:type="pct"/>
            <w:vAlign w:val="center"/>
          </w:tcPr>
          <w:p w14:paraId="29B95043" w14:textId="3D75AA69" w:rsidR="00BD7674" w:rsidRPr="00175400" w:rsidRDefault="00BD7674" w:rsidP="00BD7674">
            <w:pPr>
              <w:widowControl/>
              <w:wordWrap/>
              <w:autoSpaceDE/>
              <w:autoSpaceDN/>
              <w:rPr>
                <w:rFonts w:ascii="맑은 고딕" w:eastAsia="맑은 고딕" w:hAnsi="맑은 고딕"/>
              </w:rPr>
            </w:pPr>
            <w:r w:rsidRPr="00175400">
              <w:rPr>
                <w:rFonts w:ascii="맑은 고딕" w:eastAsia="맑은 고딕" w:hAnsi="맑은 고딕"/>
              </w:rPr>
              <w:t>The current step number in the automated lamination recipe (Unitless).</w:t>
            </w:r>
            <w:r w:rsidRPr="00175400">
              <w:rPr>
                <w:rFonts w:ascii="맑은 고딕" w:eastAsia="맑은 고딕" w:hAnsi="맑은 고딕"/>
              </w:rPr>
              <w:br/>
            </w:r>
            <w:r w:rsidRPr="00175400">
              <w:rPr>
                <w:rFonts w:ascii="맑은 고딕" w:eastAsia="맑은 고딕" w:hAnsi="맑은 고딕"/>
              </w:rPr>
              <w:lastRenderedPageBreak/>
              <w:t>자동 라미네이션 레시피의 현재 단계 번호 (단위 없음).</w:t>
            </w:r>
          </w:p>
        </w:tc>
      </w:tr>
    </w:tbl>
    <w:p w14:paraId="6A730FBE" w14:textId="77777777" w:rsidR="003260E2" w:rsidRPr="00175400" w:rsidRDefault="003260E2" w:rsidP="003260E2">
      <w:pPr>
        <w:widowControl/>
        <w:wordWrap/>
        <w:autoSpaceDE/>
        <w:autoSpaceDN/>
        <w:spacing w:after="160"/>
        <w:jc w:val="left"/>
        <w:rPr>
          <w:rFonts w:ascii="맑은 고딕" w:eastAsia="맑은 고딕" w:hAnsi="맑은 고딕"/>
          <w:b/>
          <w:bCs/>
        </w:rPr>
      </w:pPr>
    </w:p>
    <w:p w14:paraId="49962137" w14:textId="77777777" w:rsidR="00A76B8E" w:rsidRPr="00175400" w:rsidRDefault="00A76B8E" w:rsidP="003260E2">
      <w:pPr>
        <w:pStyle w:val="af0"/>
        <w:keepNext/>
        <w:jc w:val="center"/>
        <w:rPr>
          <w:rFonts w:ascii="맑은 고딕" w:eastAsia="맑은 고딕" w:hAnsi="맑은 고딕"/>
        </w:rPr>
      </w:pPr>
      <w:bookmarkStart w:id="69" w:name="_Toc191661825"/>
      <w:bookmarkStart w:id="70" w:name="_Toc193287968"/>
    </w:p>
    <w:p w14:paraId="284B2A76" w14:textId="0EFA25F1" w:rsidR="00A76B8E" w:rsidRPr="00175400" w:rsidRDefault="00A76B8E" w:rsidP="00A76B8E">
      <w:pPr>
        <w:pStyle w:val="af0"/>
        <w:keepNext/>
        <w:jc w:val="center"/>
        <w:rPr>
          <w:rFonts w:ascii="맑은 고딕" w:eastAsia="맑은 고딕" w:hAnsi="맑은 고딕"/>
        </w:rPr>
      </w:pPr>
      <w:r w:rsidRPr="00175400">
        <w:rPr>
          <w:rFonts w:ascii="맑은 고딕" w:eastAsia="맑은 고딕" w:hAnsi="맑은 고딕"/>
        </w:rPr>
        <w:t>표 1</w:t>
      </w:r>
      <w:r w:rsidR="006D346F" w:rsidRPr="00175400">
        <w:rPr>
          <w:rFonts w:ascii="맑은 고딕" w:eastAsia="맑은 고딕" w:hAnsi="맑은 고딕"/>
        </w:rPr>
        <w:t>8</w:t>
      </w:r>
      <w:r w:rsidRPr="00175400">
        <w:rPr>
          <w:rFonts w:ascii="맑은 고딕" w:eastAsia="맑은 고딕" w:hAnsi="맑은 고딕" w:hint="eastAsia"/>
        </w:rPr>
        <w:t xml:space="preserve"> </w:t>
      </w:r>
      <w:r w:rsidR="00BD7674" w:rsidRPr="00175400">
        <w:rPr>
          <w:rFonts w:ascii="맑은 고딕" w:eastAsia="맑은 고딕" w:hAnsi="맑은 고딕"/>
        </w:rPr>
        <w:t>VacuumAndPressure</w:t>
      </w:r>
      <w:r w:rsidRPr="00175400">
        <w:rPr>
          <w:rFonts w:ascii="맑은 고딕" w:eastAsia="맑은 고딕" w:hAnsi="맑은 고딕" w:hint="eastAsia"/>
        </w:rPr>
        <w:t>의 구성</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8"/>
        <w:gridCol w:w="638"/>
        <w:gridCol w:w="452"/>
        <w:gridCol w:w="2168"/>
        <w:gridCol w:w="4407"/>
        <w:gridCol w:w="3364"/>
      </w:tblGrid>
      <w:tr w:rsidR="00FA742D" w:rsidRPr="00175400" w14:paraId="2EE825E4" w14:textId="77777777" w:rsidTr="00B7275F">
        <w:trPr>
          <w:trHeight w:val="289"/>
          <w:jc w:val="center"/>
        </w:trPr>
        <w:tc>
          <w:tcPr>
            <w:tcW w:w="971" w:type="pct"/>
            <w:shd w:val="clear" w:color="auto" w:fill="DFE6F7"/>
            <w:tcMar>
              <w:top w:w="28" w:type="dxa"/>
              <w:left w:w="102" w:type="dxa"/>
              <w:bottom w:w="28" w:type="dxa"/>
              <w:right w:w="102" w:type="dxa"/>
            </w:tcMar>
            <w:vAlign w:val="center"/>
            <w:hideMark/>
          </w:tcPr>
          <w:p w14:paraId="41C4E49E" w14:textId="77777777" w:rsidR="00A76B8E" w:rsidRPr="00175400" w:rsidRDefault="00A76B8E" w:rsidP="00280E16">
            <w:pPr>
              <w:widowControl/>
              <w:wordWrap/>
              <w:autoSpaceDE/>
              <w:autoSpaceDN/>
              <w:jc w:val="center"/>
              <w:rPr>
                <w:rFonts w:ascii="맑은 고딕" w:eastAsia="맑은 고딕" w:hAnsi="맑은 고딕"/>
              </w:rPr>
            </w:pPr>
            <w:r w:rsidRPr="00175400">
              <w:rPr>
                <w:rFonts w:ascii="맑은 고딕" w:eastAsia="맑은 고딕" w:hAnsi="맑은 고딕"/>
                <w:b/>
                <w:bCs/>
              </w:rPr>
              <w:t>SMC 01</w:t>
            </w:r>
          </w:p>
        </w:tc>
        <w:tc>
          <w:tcPr>
            <w:tcW w:w="233" w:type="pct"/>
            <w:shd w:val="clear" w:color="auto" w:fill="DFE6F7"/>
            <w:tcMar>
              <w:top w:w="28" w:type="dxa"/>
              <w:left w:w="102" w:type="dxa"/>
              <w:bottom w:w="28" w:type="dxa"/>
              <w:right w:w="102" w:type="dxa"/>
            </w:tcMar>
            <w:vAlign w:val="center"/>
            <w:hideMark/>
          </w:tcPr>
          <w:p w14:paraId="39835E29" w14:textId="77777777" w:rsidR="00A76B8E" w:rsidRPr="00175400" w:rsidRDefault="00A76B8E" w:rsidP="00280E16">
            <w:pPr>
              <w:widowControl/>
              <w:wordWrap/>
              <w:autoSpaceDE/>
              <w:autoSpaceDN/>
              <w:jc w:val="center"/>
              <w:rPr>
                <w:rFonts w:ascii="맑은 고딕" w:eastAsia="맑은 고딕" w:hAnsi="맑은 고딕"/>
              </w:rPr>
            </w:pPr>
            <w:r w:rsidRPr="00175400">
              <w:rPr>
                <w:rFonts w:ascii="맑은 고딕" w:eastAsia="맑은 고딕" w:hAnsi="맑은 고딕"/>
                <w:b/>
                <w:bCs/>
              </w:rPr>
              <w:t>SMC 02</w:t>
            </w:r>
          </w:p>
        </w:tc>
        <w:tc>
          <w:tcPr>
            <w:tcW w:w="957" w:type="pct"/>
            <w:gridSpan w:val="2"/>
            <w:shd w:val="clear" w:color="auto" w:fill="DFE6F7"/>
            <w:vAlign w:val="center"/>
          </w:tcPr>
          <w:p w14:paraId="7FC01FC9" w14:textId="77777777" w:rsidR="00A76B8E" w:rsidRPr="00175400" w:rsidRDefault="00A76B8E" w:rsidP="00280E16">
            <w:pPr>
              <w:widowControl/>
              <w:wordWrap/>
              <w:autoSpaceDE/>
              <w:autoSpaceDN/>
              <w:jc w:val="center"/>
              <w:rPr>
                <w:rFonts w:ascii="맑은 고딕" w:eastAsia="맑은 고딕" w:hAnsi="맑은 고딕"/>
              </w:rPr>
            </w:pPr>
            <w:r w:rsidRPr="00175400">
              <w:rPr>
                <w:rFonts w:ascii="맑은 고딕" w:eastAsia="맑은 고딕" w:hAnsi="맑은 고딕"/>
                <w:b/>
                <w:bCs/>
              </w:rPr>
              <w:t>idShort</w:t>
            </w:r>
          </w:p>
        </w:tc>
        <w:tc>
          <w:tcPr>
            <w:tcW w:w="1610" w:type="pct"/>
            <w:shd w:val="clear" w:color="auto" w:fill="DFE6F7"/>
            <w:tcMar>
              <w:top w:w="28" w:type="dxa"/>
              <w:left w:w="102" w:type="dxa"/>
              <w:bottom w:w="28" w:type="dxa"/>
              <w:right w:w="102" w:type="dxa"/>
            </w:tcMar>
            <w:vAlign w:val="center"/>
            <w:hideMark/>
          </w:tcPr>
          <w:p w14:paraId="08905A82" w14:textId="77777777" w:rsidR="00A76B8E" w:rsidRPr="00175400" w:rsidRDefault="00A76B8E" w:rsidP="00280E16">
            <w:pPr>
              <w:widowControl/>
              <w:wordWrap/>
              <w:autoSpaceDE/>
              <w:autoSpaceDN/>
              <w:jc w:val="center"/>
              <w:rPr>
                <w:rFonts w:ascii="맑은 고딕" w:eastAsia="맑은 고딕" w:hAnsi="맑은 고딕"/>
              </w:rPr>
            </w:pPr>
            <w:r w:rsidRPr="00175400">
              <w:rPr>
                <w:rFonts w:ascii="맑은 고딕" w:eastAsia="맑은 고딕" w:hAnsi="맑은 고딕"/>
                <w:b/>
                <w:bCs/>
              </w:rPr>
              <w:t>SemanticID</w:t>
            </w:r>
          </w:p>
        </w:tc>
        <w:tc>
          <w:tcPr>
            <w:tcW w:w="1229" w:type="pct"/>
            <w:shd w:val="clear" w:color="auto" w:fill="DFE6F7"/>
            <w:vAlign w:val="center"/>
          </w:tcPr>
          <w:p w14:paraId="24ECE3B4" w14:textId="77777777" w:rsidR="00A76B8E" w:rsidRPr="00175400" w:rsidRDefault="00A76B8E" w:rsidP="002C28B8">
            <w:pPr>
              <w:widowControl/>
              <w:wordWrap/>
              <w:autoSpaceDE/>
              <w:autoSpaceDN/>
              <w:jc w:val="center"/>
              <w:rPr>
                <w:rFonts w:ascii="맑은 고딕" w:eastAsia="맑은 고딕" w:hAnsi="맑은 고딕"/>
                <w:b/>
                <w:bCs/>
              </w:rPr>
            </w:pPr>
            <w:r w:rsidRPr="00175400">
              <w:rPr>
                <w:rFonts w:ascii="맑은 고딕" w:eastAsia="맑은 고딕" w:hAnsi="맑은 고딕" w:hint="eastAsia"/>
                <w:b/>
                <w:bCs/>
              </w:rPr>
              <w:t>설명</w:t>
            </w:r>
          </w:p>
        </w:tc>
      </w:tr>
      <w:tr w:rsidR="00BD7674" w:rsidRPr="00175400" w14:paraId="3DB3DD8B" w14:textId="77777777" w:rsidTr="00B7275F">
        <w:trPr>
          <w:trHeight w:val="351"/>
          <w:jc w:val="center"/>
        </w:trPr>
        <w:tc>
          <w:tcPr>
            <w:tcW w:w="971" w:type="pct"/>
            <w:vMerge w:val="restart"/>
            <w:tcMar>
              <w:top w:w="28" w:type="dxa"/>
              <w:left w:w="102" w:type="dxa"/>
              <w:bottom w:w="28" w:type="dxa"/>
              <w:right w:w="102" w:type="dxa"/>
            </w:tcMar>
            <w:vAlign w:val="center"/>
          </w:tcPr>
          <w:p w14:paraId="1B0269D5" w14:textId="1B6E5604"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VacuumAndPressure</w:t>
            </w:r>
          </w:p>
        </w:tc>
        <w:tc>
          <w:tcPr>
            <w:tcW w:w="233" w:type="pct"/>
            <w:tcMar>
              <w:top w:w="28" w:type="dxa"/>
              <w:left w:w="102" w:type="dxa"/>
              <w:bottom w:w="28" w:type="dxa"/>
              <w:right w:w="102" w:type="dxa"/>
            </w:tcMar>
            <w:vAlign w:val="center"/>
          </w:tcPr>
          <w:p w14:paraId="46A2C73A" w14:textId="77777777"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6DC1D469" w14:textId="77777777"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792" w:type="pct"/>
            <w:tcMar>
              <w:top w:w="28" w:type="dxa"/>
              <w:left w:w="102" w:type="dxa"/>
              <w:bottom w:w="28" w:type="dxa"/>
              <w:right w:w="102" w:type="dxa"/>
            </w:tcMar>
            <w:vAlign w:val="center"/>
          </w:tcPr>
          <w:p w14:paraId="3FFE9FE7" w14:textId="16BA0F82"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LaminatorVacuum</w:t>
            </w:r>
            <w:r w:rsidRPr="00175400">
              <w:rPr>
                <w:rFonts w:ascii="맑은 고딕" w:eastAsia="맑은 고딕" w:hAnsi="맑은 고딕"/>
              </w:rPr>
              <w:br/>
              <w:t>LevelActual</w:t>
            </w:r>
          </w:p>
        </w:tc>
        <w:tc>
          <w:tcPr>
            <w:tcW w:w="1610" w:type="pct"/>
            <w:tcMar>
              <w:top w:w="28" w:type="dxa"/>
              <w:left w:w="102" w:type="dxa"/>
              <w:bottom w:w="28" w:type="dxa"/>
              <w:right w:w="102" w:type="dxa"/>
            </w:tcMar>
            <w:vAlign w:val="center"/>
          </w:tcPr>
          <w:p w14:paraId="26494001" w14:textId="561358C2"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Pr="00175400">
              <w:rPr>
                <w:rFonts w:ascii="맑은 고딕" w:eastAsia="맑은 고딕" w:hAnsi="맑은 고딕"/>
              </w:rPr>
              <w:br/>
              <w:t>LaminatorVacuumLevelActual/1/0</w:t>
            </w:r>
          </w:p>
        </w:tc>
        <w:tc>
          <w:tcPr>
            <w:tcW w:w="1229" w:type="pct"/>
            <w:vAlign w:val="center"/>
          </w:tcPr>
          <w:p w14:paraId="63292D18" w14:textId="7E256853" w:rsidR="00BD7674" w:rsidRPr="00175400" w:rsidRDefault="00BD7674" w:rsidP="00BD7674">
            <w:pPr>
              <w:widowControl/>
              <w:wordWrap/>
              <w:autoSpaceDE/>
              <w:autoSpaceDN/>
              <w:rPr>
                <w:rFonts w:ascii="맑은 고딕" w:eastAsia="맑은 고딕" w:hAnsi="맑은 고딕"/>
              </w:rPr>
            </w:pPr>
            <w:r w:rsidRPr="00175400">
              <w:rPr>
                <w:rFonts w:ascii="맑은 고딕" w:eastAsia="맑은 고딕" w:hAnsi="맑은 고딕"/>
              </w:rPr>
              <w:t>The actual negative pressure achieved inside the chamber (mbar).</w:t>
            </w:r>
            <w:r w:rsidRPr="00175400">
              <w:rPr>
                <w:rFonts w:ascii="맑은 고딕" w:eastAsia="맑은 고딕" w:hAnsi="맑은 고딕"/>
              </w:rPr>
              <w:br/>
              <w:t>챔버 내부에서 실제로 달성된 부압 (네거티브 압력) (mbar).</w:t>
            </w:r>
          </w:p>
        </w:tc>
      </w:tr>
      <w:tr w:rsidR="00BD7674" w:rsidRPr="00175400" w14:paraId="72B31EAE" w14:textId="77777777" w:rsidTr="00B7275F">
        <w:trPr>
          <w:trHeight w:val="352"/>
          <w:jc w:val="center"/>
        </w:trPr>
        <w:tc>
          <w:tcPr>
            <w:tcW w:w="971" w:type="pct"/>
            <w:vMerge/>
            <w:vAlign w:val="center"/>
          </w:tcPr>
          <w:p w14:paraId="3846DF95" w14:textId="77777777" w:rsidR="00BD7674" w:rsidRPr="00175400" w:rsidRDefault="00BD7674" w:rsidP="00BD7674">
            <w:pPr>
              <w:widowControl/>
              <w:wordWrap/>
              <w:autoSpaceDE/>
              <w:autoSpaceDN/>
              <w:jc w:val="center"/>
              <w:rPr>
                <w:rFonts w:ascii="맑은 고딕" w:eastAsia="맑은 고딕" w:hAnsi="맑은 고딕"/>
              </w:rPr>
            </w:pPr>
          </w:p>
        </w:tc>
        <w:tc>
          <w:tcPr>
            <w:tcW w:w="233" w:type="pct"/>
            <w:vAlign w:val="center"/>
          </w:tcPr>
          <w:p w14:paraId="11FC38EA" w14:textId="6C675D69" w:rsidR="00BD7674" w:rsidRPr="00175400" w:rsidRDefault="00BD7674" w:rsidP="00BD7674">
            <w:pPr>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14201E0F" w14:textId="547777EF"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792" w:type="pct"/>
            <w:vAlign w:val="center"/>
          </w:tcPr>
          <w:p w14:paraId="2F2DF001" w14:textId="7AF19CD4"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Laminator</w:t>
            </w:r>
            <w:r w:rsidRPr="00175400">
              <w:rPr>
                <w:rFonts w:ascii="맑은 고딕" w:eastAsia="맑은 고딕" w:hAnsi="맑은 고딕"/>
              </w:rPr>
              <w:br/>
              <w:t>PressureActual</w:t>
            </w:r>
          </w:p>
        </w:tc>
        <w:tc>
          <w:tcPr>
            <w:tcW w:w="1610" w:type="pct"/>
            <w:tcMar>
              <w:top w:w="28" w:type="dxa"/>
              <w:left w:w="102" w:type="dxa"/>
              <w:bottom w:w="28" w:type="dxa"/>
              <w:right w:w="102" w:type="dxa"/>
            </w:tcMar>
            <w:vAlign w:val="center"/>
          </w:tcPr>
          <w:p w14:paraId="105D25F1" w14:textId="3F40E5AA"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Pr="00175400">
              <w:rPr>
                <w:rFonts w:ascii="맑은 고딕" w:eastAsia="맑은 고딕" w:hAnsi="맑은 고딕"/>
              </w:rPr>
              <w:br/>
              <w:t>LaminatorPressureActual/1/0</w:t>
            </w:r>
          </w:p>
        </w:tc>
        <w:tc>
          <w:tcPr>
            <w:tcW w:w="1229" w:type="pct"/>
            <w:vAlign w:val="center"/>
          </w:tcPr>
          <w:p w14:paraId="60853E47" w14:textId="6BCC1AD8" w:rsidR="00BD7674" w:rsidRPr="00175400" w:rsidRDefault="00BD7674" w:rsidP="00BD7674">
            <w:pPr>
              <w:widowControl/>
              <w:wordWrap/>
              <w:autoSpaceDE/>
              <w:autoSpaceDN/>
              <w:rPr>
                <w:rFonts w:ascii="맑은 고딕" w:eastAsia="맑은 고딕" w:hAnsi="맑은 고딕"/>
              </w:rPr>
            </w:pPr>
            <w:r w:rsidRPr="00175400">
              <w:rPr>
                <w:rFonts w:ascii="맑은 고딕" w:eastAsia="맑은 고딕" w:hAnsi="맑은 고딕"/>
              </w:rPr>
              <w:t>The actual mechanical pressure applied by the top platen (bar)</w:t>
            </w:r>
            <w:r w:rsidRPr="00175400">
              <w:rPr>
                <w:rFonts w:ascii="맑은 고딕" w:eastAsia="맑은 고딕" w:hAnsi="맑은 고딕"/>
              </w:rPr>
              <w:br/>
              <w:t>.상부 평판에 의해 가해지는 실제 기계적 압력 (bar).</w:t>
            </w:r>
          </w:p>
        </w:tc>
      </w:tr>
      <w:tr w:rsidR="00BD7674" w:rsidRPr="00175400" w14:paraId="653F93D7" w14:textId="77777777" w:rsidTr="00B7275F">
        <w:trPr>
          <w:trHeight w:val="352"/>
          <w:jc w:val="center"/>
        </w:trPr>
        <w:tc>
          <w:tcPr>
            <w:tcW w:w="971" w:type="pct"/>
            <w:vMerge/>
            <w:vAlign w:val="center"/>
          </w:tcPr>
          <w:p w14:paraId="5CACE0D6" w14:textId="77777777" w:rsidR="00BD7674" w:rsidRPr="00175400" w:rsidRDefault="00BD7674" w:rsidP="00BD7674">
            <w:pPr>
              <w:widowControl/>
              <w:wordWrap/>
              <w:autoSpaceDE/>
              <w:autoSpaceDN/>
              <w:jc w:val="center"/>
              <w:rPr>
                <w:rFonts w:ascii="맑은 고딕" w:eastAsia="맑은 고딕" w:hAnsi="맑은 고딕"/>
              </w:rPr>
            </w:pPr>
          </w:p>
        </w:tc>
        <w:tc>
          <w:tcPr>
            <w:tcW w:w="233" w:type="pct"/>
            <w:vAlign w:val="center"/>
          </w:tcPr>
          <w:p w14:paraId="6F3A53AC" w14:textId="5F8A5008" w:rsidR="00BD7674" w:rsidRPr="00175400" w:rsidRDefault="00BD7674" w:rsidP="00BD7674">
            <w:pPr>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2BA8D6D6" w14:textId="582D3B51"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792" w:type="pct"/>
            <w:vAlign w:val="center"/>
          </w:tcPr>
          <w:p w14:paraId="0746920F" w14:textId="221A7079"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LaminatorVacuum</w:t>
            </w:r>
            <w:r w:rsidRPr="00175400">
              <w:rPr>
                <w:rFonts w:ascii="맑은 고딕" w:eastAsia="맑은 고딕" w:hAnsi="맑은 고딕"/>
              </w:rPr>
              <w:br/>
              <w:t>TimeActual</w:t>
            </w:r>
          </w:p>
        </w:tc>
        <w:tc>
          <w:tcPr>
            <w:tcW w:w="1610" w:type="pct"/>
            <w:tcMar>
              <w:top w:w="28" w:type="dxa"/>
              <w:left w:w="102" w:type="dxa"/>
              <w:bottom w:w="28" w:type="dxa"/>
              <w:right w:w="102" w:type="dxa"/>
            </w:tcMar>
            <w:vAlign w:val="center"/>
          </w:tcPr>
          <w:p w14:paraId="395DF369" w14:textId="37B786C5"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Pr="00175400">
              <w:rPr>
                <w:rFonts w:ascii="맑은 고딕" w:eastAsia="맑은 고딕" w:hAnsi="맑은 고딕"/>
              </w:rPr>
              <w:br/>
              <w:t>LaminatorVacuumTimeActual/1/0</w:t>
            </w:r>
          </w:p>
        </w:tc>
        <w:tc>
          <w:tcPr>
            <w:tcW w:w="1229" w:type="pct"/>
            <w:vAlign w:val="center"/>
          </w:tcPr>
          <w:p w14:paraId="644FD231" w14:textId="01E069BA" w:rsidR="00BD7674" w:rsidRPr="00175400" w:rsidRDefault="00BD7674" w:rsidP="00BD7674">
            <w:pPr>
              <w:widowControl/>
              <w:wordWrap/>
              <w:autoSpaceDE/>
              <w:autoSpaceDN/>
              <w:rPr>
                <w:rFonts w:ascii="맑은 고딕" w:eastAsia="맑은 고딕" w:hAnsi="맑은 고딕"/>
              </w:rPr>
            </w:pPr>
            <w:r w:rsidRPr="00175400">
              <w:rPr>
                <w:rFonts w:ascii="맑은 고딕" w:eastAsia="맑은 고딕" w:hAnsi="맑은 고딕"/>
              </w:rPr>
              <w:t>The elapsed time spent at the target vacuum level (minutes).</w:t>
            </w:r>
            <w:r w:rsidRPr="00175400">
              <w:rPr>
                <w:rFonts w:ascii="맑은 고딕" w:eastAsia="맑은 고딕" w:hAnsi="맑은 고딕"/>
              </w:rPr>
              <w:br/>
              <w:t>목표 진공 수준에서 유지된 경과 시간 (분).</w:t>
            </w:r>
          </w:p>
        </w:tc>
      </w:tr>
      <w:tr w:rsidR="00BD7674" w:rsidRPr="00175400" w14:paraId="0A141C06" w14:textId="77777777" w:rsidTr="00B7275F">
        <w:trPr>
          <w:trHeight w:val="352"/>
          <w:jc w:val="center"/>
        </w:trPr>
        <w:tc>
          <w:tcPr>
            <w:tcW w:w="971" w:type="pct"/>
            <w:vMerge/>
            <w:vAlign w:val="center"/>
          </w:tcPr>
          <w:p w14:paraId="53178A7A" w14:textId="77777777" w:rsidR="00BD7674" w:rsidRPr="00175400" w:rsidRDefault="00BD7674" w:rsidP="00BD7674">
            <w:pPr>
              <w:widowControl/>
              <w:wordWrap/>
              <w:autoSpaceDE/>
              <w:autoSpaceDN/>
              <w:jc w:val="center"/>
              <w:rPr>
                <w:rFonts w:ascii="맑은 고딕" w:eastAsia="맑은 고딕" w:hAnsi="맑은 고딕"/>
              </w:rPr>
            </w:pPr>
          </w:p>
        </w:tc>
        <w:tc>
          <w:tcPr>
            <w:tcW w:w="233" w:type="pct"/>
            <w:vAlign w:val="center"/>
          </w:tcPr>
          <w:p w14:paraId="49284F53" w14:textId="525E9FC6" w:rsidR="00BD7674" w:rsidRPr="00175400" w:rsidRDefault="00BD7674" w:rsidP="00BD7674">
            <w:pPr>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2A77F74C" w14:textId="13245390"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792" w:type="pct"/>
            <w:vAlign w:val="center"/>
          </w:tcPr>
          <w:p w14:paraId="5756F7C6" w14:textId="6B598462"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Laminator</w:t>
            </w:r>
            <w:r w:rsidRPr="00175400">
              <w:rPr>
                <w:rFonts w:ascii="맑은 고딕" w:eastAsia="맑은 고딕" w:hAnsi="맑은 고딕"/>
              </w:rPr>
              <w:br/>
              <w:t>PressTimeActual</w:t>
            </w:r>
          </w:p>
        </w:tc>
        <w:tc>
          <w:tcPr>
            <w:tcW w:w="1610" w:type="pct"/>
            <w:tcMar>
              <w:top w:w="28" w:type="dxa"/>
              <w:left w:w="102" w:type="dxa"/>
              <w:bottom w:w="28" w:type="dxa"/>
              <w:right w:w="102" w:type="dxa"/>
            </w:tcMar>
            <w:vAlign w:val="center"/>
          </w:tcPr>
          <w:p w14:paraId="3E6C469D" w14:textId="68145813"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Pr="00175400">
              <w:rPr>
                <w:rFonts w:ascii="맑은 고딕" w:eastAsia="맑은 고딕" w:hAnsi="맑은 고딕"/>
              </w:rPr>
              <w:br/>
              <w:t>LaminatorPressTimeActual/1/0</w:t>
            </w:r>
          </w:p>
        </w:tc>
        <w:tc>
          <w:tcPr>
            <w:tcW w:w="1229" w:type="pct"/>
            <w:vAlign w:val="center"/>
          </w:tcPr>
          <w:p w14:paraId="5ADDCD26" w14:textId="3C8459BD" w:rsidR="00BD7674" w:rsidRPr="00175400" w:rsidRDefault="00BD7674" w:rsidP="00BD7674">
            <w:pPr>
              <w:widowControl/>
              <w:wordWrap/>
              <w:autoSpaceDE/>
              <w:autoSpaceDN/>
              <w:rPr>
                <w:rFonts w:ascii="맑은 고딕" w:eastAsia="맑은 고딕" w:hAnsi="맑은 고딕"/>
              </w:rPr>
            </w:pPr>
            <w:r w:rsidRPr="00175400">
              <w:rPr>
                <w:rFonts w:ascii="맑은 고딕" w:eastAsia="맑은 고딕" w:hAnsi="맑은 고딕"/>
              </w:rPr>
              <w:t>The elapsed time spent at the target pressure level (minutes).</w:t>
            </w:r>
            <w:r w:rsidRPr="00175400">
              <w:rPr>
                <w:rFonts w:ascii="맑은 고딕" w:eastAsia="맑은 고딕" w:hAnsi="맑은 고딕"/>
              </w:rPr>
              <w:br/>
            </w:r>
            <w:r w:rsidRPr="00175400">
              <w:rPr>
                <w:rFonts w:ascii="맑은 고딕" w:eastAsia="맑은 고딕" w:hAnsi="맑은 고딕"/>
              </w:rPr>
              <w:lastRenderedPageBreak/>
              <w:t>목표 압력 수준에서 유지된 경과 시간 (분).</w:t>
            </w:r>
          </w:p>
        </w:tc>
      </w:tr>
      <w:tr w:rsidR="00BD7674" w:rsidRPr="00175400" w14:paraId="159E39F4" w14:textId="77777777" w:rsidTr="00B7275F">
        <w:trPr>
          <w:trHeight w:val="352"/>
          <w:jc w:val="center"/>
        </w:trPr>
        <w:tc>
          <w:tcPr>
            <w:tcW w:w="971" w:type="pct"/>
            <w:vMerge/>
            <w:vAlign w:val="center"/>
          </w:tcPr>
          <w:p w14:paraId="4083D744" w14:textId="77777777" w:rsidR="00BD7674" w:rsidRPr="00175400" w:rsidRDefault="00BD7674" w:rsidP="00BD7674">
            <w:pPr>
              <w:widowControl/>
              <w:wordWrap/>
              <w:autoSpaceDE/>
              <w:autoSpaceDN/>
              <w:jc w:val="center"/>
              <w:rPr>
                <w:rFonts w:ascii="맑은 고딕" w:eastAsia="맑은 고딕" w:hAnsi="맑은 고딕"/>
              </w:rPr>
            </w:pPr>
          </w:p>
        </w:tc>
        <w:tc>
          <w:tcPr>
            <w:tcW w:w="233" w:type="pct"/>
            <w:vAlign w:val="center"/>
          </w:tcPr>
          <w:p w14:paraId="1CE61150" w14:textId="49F9997B" w:rsidR="00BD7674" w:rsidRPr="00175400" w:rsidRDefault="00BD7674" w:rsidP="00BD7674">
            <w:pPr>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4132FA16" w14:textId="0781E073"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792" w:type="pct"/>
            <w:vAlign w:val="center"/>
          </w:tcPr>
          <w:p w14:paraId="5BB0F788" w14:textId="643886CE"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Laminator</w:t>
            </w:r>
            <w:r w:rsidRPr="00175400">
              <w:rPr>
                <w:rFonts w:ascii="맑은 고딕" w:eastAsia="맑은 고딕" w:hAnsi="맑은 고딕"/>
              </w:rPr>
              <w:br/>
              <w:t>ChamberLeakRate</w:t>
            </w:r>
          </w:p>
        </w:tc>
        <w:tc>
          <w:tcPr>
            <w:tcW w:w="1610" w:type="pct"/>
            <w:tcMar>
              <w:top w:w="28" w:type="dxa"/>
              <w:left w:w="102" w:type="dxa"/>
              <w:bottom w:w="28" w:type="dxa"/>
              <w:right w:w="102" w:type="dxa"/>
            </w:tcMar>
            <w:vAlign w:val="center"/>
          </w:tcPr>
          <w:p w14:paraId="2F14F892" w14:textId="6F83BDEC"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Pr="00175400">
              <w:rPr>
                <w:rFonts w:ascii="맑은 고딕" w:eastAsia="맑은 고딕" w:hAnsi="맑은 고딕"/>
              </w:rPr>
              <w:br/>
              <w:t>LaminatorChamberLeakRate/1/0</w:t>
            </w:r>
          </w:p>
        </w:tc>
        <w:tc>
          <w:tcPr>
            <w:tcW w:w="1229" w:type="pct"/>
            <w:vAlign w:val="center"/>
          </w:tcPr>
          <w:p w14:paraId="5290BC8C" w14:textId="30364ABD" w:rsidR="00BD7674" w:rsidRPr="00175400" w:rsidRDefault="00BD7674" w:rsidP="00BD7674">
            <w:pPr>
              <w:widowControl/>
              <w:wordWrap/>
              <w:autoSpaceDE/>
              <w:autoSpaceDN/>
              <w:rPr>
                <w:rFonts w:ascii="맑은 고딕" w:eastAsia="맑은 고딕" w:hAnsi="맑은 고딕"/>
              </w:rPr>
            </w:pPr>
            <w:r w:rsidRPr="00175400">
              <w:rPr>
                <w:rFonts w:ascii="맑은 고딕" w:eastAsia="맑은 고딕" w:hAnsi="맑은 고딕"/>
              </w:rPr>
              <w:t>The measured rate of pressure decay (leak rate) in the chamber (mbar/min).</w:t>
            </w:r>
            <w:r w:rsidRPr="00175400">
              <w:rPr>
                <w:rFonts w:ascii="맑은 고딕" w:eastAsia="맑은 고딕" w:hAnsi="맑은 고딕"/>
              </w:rPr>
              <w:br/>
              <w:t>챔버 내에서 측정된 압력 감소 속도 (누설율) (mbar/분).</w:t>
            </w:r>
          </w:p>
        </w:tc>
      </w:tr>
      <w:tr w:rsidR="00BD7674" w:rsidRPr="00175400" w14:paraId="4022BC2D" w14:textId="77777777" w:rsidTr="00B7275F">
        <w:trPr>
          <w:trHeight w:val="352"/>
          <w:jc w:val="center"/>
        </w:trPr>
        <w:tc>
          <w:tcPr>
            <w:tcW w:w="971" w:type="pct"/>
            <w:vMerge/>
            <w:vAlign w:val="center"/>
          </w:tcPr>
          <w:p w14:paraId="7221F91D" w14:textId="77777777" w:rsidR="00BD7674" w:rsidRPr="00175400" w:rsidRDefault="00BD7674" w:rsidP="00BD7674">
            <w:pPr>
              <w:widowControl/>
              <w:wordWrap/>
              <w:autoSpaceDE/>
              <w:autoSpaceDN/>
              <w:jc w:val="center"/>
              <w:rPr>
                <w:rFonts w:ascii="맑은 고딕" w:eastAsia="맑은 고딕" w:hAnsi="맑은 고딕"/>
              </w:rPr>
            </w:pPr>
          </w:p>
        </w:tc>
        <w:tc>
          <w:tcPr>
            <w:tcW w:w="233" w:type="pct"/>
            <w:vAlign w:val="center"/>
          </w:tcPr>
          <w:p w14:paraId="1C5EC593" w14:textId="69CD35A5" w:rsidR="00BD7674" w:rsidRPr="00175400" w:rsidRDefault="00BD7674" w:rsidP="00BD7674">
            <w:pPr>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7ACE4B6D" w14:textId="008FE80B"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792" w:type="pct"/>
            <w:vAlign w:val="center"/>
          </w:tcPr>
          <w:p w14:paraId="5730892F" w14:textId="6798798E"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LaminatorPressure</w:t>
            </w:r>
            <w:r w:rsidRPr="00175400">
              <w:rPr>
                <w:rFonts w:ascii="맑은 고딕" w:eastAsia="맑은 고딕" w:hAnsi="맑은 고딕"/>
              </w:rPr>
              <w:br/>
              <w:t>HoldDeviation</w:t>
            </w:r>
          </w:p>
        </w:tc>
        <w:tc>
          <w:tcPr>
            <w:tcW w:w="1610" w:type="pct"/>
            <w:tcMar>
              <w:top w:w="28" w:type="dxa"/>
              <w:left w:w="102" w:type="dxa"/>
              <w:bottom w:w="28" w:type="dxa"/>
              <w:right w:w="102" w:type="dxa"/>
            </w:tcMar>
            <w:vAlign w:val="center"/>
          </w:tcPr>
          <w:p w14:paraId="7C0BC230" w14:textId="2C19EB97"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Pr="00175400">
              <w:rPr>
                <w:rFonts w:ascii="맑은 고딕" w:eastAsia="맑은 고딕" w:hAnsi="맑은 고딕"/>
              </w:rPr>
              <w:br/>
              <w:t>LaminatorPressureHoldDeviation/1/0</w:t>
            </w:r>
          </w:p>
        </w:tc>
        <w:tc>
          <w:tcPr>
            <w:tcW w:w="1229" w:type="pct"/>
            <w:vAlign w:val="center"/>
          </w:tcPr>
          <w:p w14:paraId="6A259DC7" w14:textId="290A1E57" w:rsidR="00BD7674" w:rsidRPr="00175400" w:rsidRDefault="00BD7674" w:rsidP="00BD7674">
            <w:pPr>
              <w:widowControl/>
              <w:wordWrap/>
              <w:autoSpaceDE/>
              <w:autoSpaceDN/>
              <w:rPr>
                <w:rFonts w:ascii="맑은 고딕" w:eastAsia="맑은 고딕" w:hAnsi="맑은 고딕"/>
              </w:rPr>
            </w:pPr>
            <w:r w:rsidRPr="00175400">
              <w:rPr>
                <w:rFonts w:ascii="맑은 고딕" w:eastAsia="맑은 고딕" w:hAnsi="맑은 고딕"/>
              </w:rPr>
              <w:t>The maximum deviation from the set pressure during the hold phase (bar).</w:t>
            </w:r>
            <w:r w:rsidRPr="00175400">
              <w:rPr>
                <w:rFonts w:ascii="맑은 고딕" w:eastAsia="맑은 고딕" w:hAnsi="맑은 고딕"/>
              </w:rPr>
              <w:br/>
              <w:t xml:space="preserve">유지 단계 동안 </w:t>
            </w:r>
            <w:r w:rsidRPr="00175400">
              <w:rPr>
                <w:rFonts w:ascii="맑은 고딕" w:eastAsia="맑은 고딕" w:hAnsi="맑은 고딕"/>
              </w:rPr>
              <w:br/>
              <w:t>설정 압력으로부터의 최대</w:t>
            </w:r>
            <w:r w:rsidRPr="00175400">
              <w:rPr>
                <w:rFonts w:ascii="맑은 고딕" w:eastAsia="맑은 고딕" w:hAnsi="맑은 고딕" w:hint="eastAsia"/>
              </w:rPr>
              <w:t xml:space="preserve"> </w:t>
            </w:r>
            <w:r w:rsidRPr="00175400">
              <w:rPr>
                <w:rFonts w:ascii="맑은 고딕" w:eastAsia="맑은 고딕" w:hAnsi="맑은 고딕"/>
              </w:rPr>
              <w:t>편차 (bar).</w:t>
            </w:r>
          </w:p>
        </w:tc>
      </w:tr>
      <w:tr w:rsidR="00BD7674" w:rsidRPr="00175400" w14:paraId="657005F7" w14:textId="77777777" w:rsidTr="00B7275F">
        <w:trPr>
          <w:trHeight w:val="352"/>
          <w:jc w:val="center"/>
        </w:trPr>
        <w:tc>
          <w:tcPr>
            <w:tcW w:w="971" w:type="pct"/>
            <w:vMerge/>
            <w:vAlign w:val="center"/>
          </w:tcPr>
          <w:p w14:paraId="0F99DEDF" w14:textId="77777777" w:rsidR="00BD7674" w:rsidRPr="00175400" w:rsidRDefault="00BD7674" w:rsidP="00BD7674">
            <w:pPr>
              <w:widowControl/>
              <w:wordWrap/>
              <w:autoSpaceDE/>
              <w:autoSpaceDN/>
              <w:jc w:val="center"/>
              <w:rPr>
                <w:rFonts w:ascii="맑은 고딕" w:eastAsia="맑은 고딕" w:hAnsi="맑은 고딕"/>
              </w:rPr>
            </w:pPr>
          </w:p>
        </w:tc>
        <w:tc>
          <w:tcPr>
            <w:tcW w:w="233" w:type="pct"/>
            <w:vAlign w:val="center"/>
          </w:tcPr>
          <w:p w14:paraId="1D07C04B" w14:textId="64964341" w:rsidR="00BD7674" w:rsidRPr="00175400" w:rsidRDefault="00BD7674" w:rsidP="00BD7674">
            <w:pPr>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4D68C853" w14:textId="739EF472"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792" w:type="pct"/>
            <w:vAlign w:val="center"/>
          </w:tcPr>
          <w:p w14:paraId="47D9F224" w14:textId="5F7C2BEE"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Laminator</w:t>
            </w:r>
            <w:r w:rsidRPr="00175400">
              <w:rPr>
                <w:rFonts w:ascii="맑은 고딕" w:eastAsia="맑은 고딕" w:hAnsi="맑은 고딕"/>
              </w:rPr>
              <w:br/>
              <w:t>AirInletPressure</w:t>
            </w:r>
          </w:p>
        </w:tc>
        <w:tc>
          <w:tcPr>
            <w:tcW w:w="1610" w:type="pct"/>
            <w:tcMar>
              <w:top w:w="28" w:type="dxa"/>
              <w:left w:w="102" w:type="dxa"/>
              <w:bottom w:w="28" w:type="dxa"/>
              <w:right w:w="102" w:type="dxa"/>
            </w:tcMar>
            <w:vAlign w:val="center"/>
          </w:tcPr>
          <w:p w14:paraId="0F2B2EB1" w14:textId="796FC636"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Pr="00175400">
              <w:rPr>
                <w:rFonts w:ascii="맑은 고딕" w:eastAsia="맑은 고딕" w:hAnsi="맑은 고딕"/>
              </w:rPr>
              <w:br/>
              <w:t>LaminatorAirInletPressure/1/0</w:t>
            </w:r>
          </w:p>
        </w:tc>
        <w:tc>
          <w:tcPr>
            <w:tcW w:w="1229" w:type="pct"/>
            <w:vAlign w:val="center"/>
          </w:tcPr>
          <w:p w14:paraId="06AAE717" w14:textId="67AF23BC" w:rsidR="00BD7674" w:rsidRPr="00175400" w:rsidRDefault="00BD7674" w:rsidP="00BD7674">
            <w:pPr>
              <w:widowControl/>
              <w:wordWrap/>
              <w:autoSpaceDE/>
              <w:autoSpaceDN/>
              <w:rPr>
                <w:rFonts w:ascii="맑은 고딕" w:eastAsia="맑은 고딕" w:hAnsi="맑은 고딕"/>
              </w:rPr>
            </w:pPr>
            <w:r w:rsidRPr="00175400">
              <w:rPr>
                <w:rFonts w:ascii="맑은 고딕" w:eastAsia="맑은 고딕" w:hAnsi="맑은 고딕"/>
              </w:rPr>
              <w:t>The pressure of the utility air supplied to the press mechanism (bar).</w:t>
            </w:r>
            <w:r w:rsidRPr="00175400">
              <w:rPr>
                <w:rFonts w:ascii="맑은 고딕" w:eastAsia="맑은 고딕" w:hAnsi="맑은 고딕"/>
              </w:rPr>
              <w:br/>
              <w:t>프레스 메커니즘에</w:t>
            </w:r>
            <w:r w:rsidRPr="00175400">
              <w:rPr>
                <w:rFonts w:ascii="맑은 고딕" w:eastAsia="맑은 고딕" w:hAnsi="맑은 고딕" w:hint="eastAsia"/>
              </w:rPr>
              <w:t xml:space="preserve"> </w:t>
            </w:r>
            <w:r w:rsidRPr="00175400">
              <w:rPr>
                <w:rFonts w:ascii="맑은 고딕" w:eastAsia="맑은 고딕" w:hAnsi="맑은 고딕"/>
              </w:rPr>
              <w:t>공급되는 유틸리티 공기의</w:t>
            </w:r>
            <w:r w:rsidRPr="00175400">
              <w:rPr>
                <w:rFonts w:ascii="맑은 고딕" w:eastAsia="맑은 고딕" w:hAnsi="맑은 고딕" w:hint="eastAsia"/>
              </w:rPr>
              <w:t xml:space="preserve"> </w:t>
            </w:r>
            <w:r w:rsidRPr="00175400">
              <w:rPr>
                <w:rFonts w:ascii="맑은 고딕" w:eastAsia="맑은 고딕" w:hAnsi="맑은 고딕"/>
              </w:rPr>
              <w:t>압력 (bar).</w:t>
            </w:r>
          </w:p>
        </w:tc>
      </w:tr>
      <w:tr w:rsidR="00BD7674" w:rsidRPr="00175400" w14:paraId="483EA83B" w14:textId="77777777" w:rsidTr="00B7275F">
        <w:trPr>
          <w:trHeight w:val="352"/>
          <w:jc w:val="center"/>
        </w:trPr>
        <w:tc>
          <w:tcPr>
            <w:tcW w:w="971" w:type="pct"/>
            <w:vMerge/>
            <w:vAlign w:val="center"/>
          </w:tcPr>
          <w:p w14:paraId="15A1BFCE" w14:textId="77777777" w:rsidR="00BD7674" w:rsidRPr="00175400" w:rsidRDefault="00BD7674" w:rsidP="00BD7674">
            <w:pPr>
              <w:widowControl/>
              <w:wordWrap/>
              <w:autoSpaceDE/>
              <w:autoSpaceDN/>
              <w:jc w:val="center"/>
              <w:rPr>
                <w:rFonts w:ascii="맑은 고딕" w:eastAsia="맑은 고딕" w:hAnsi="맑은 고딕"/>
              </w:rPr>
            </w:pPr>
          </w:p>
        </w:tc>
        <w:tc>
          <w:tcPr>
            <w:tcW w:w="233" w:type="pct"/>
            <w:vAlign w:val="center"/>
          </w:tcPr>
          <w:p w14:paraId="79480AF6" w14:textId="1EF9895A" w:rsidR="00BD7674" w:rsidRPr="00175400" w:rsidRDefault="00BD7674" w:rsidP="00BD7674">
            <w:pPr>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5BD98A5C" w14:textId="661704E7"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792" w:type="pct"/>
            <w:vAlign w:val="center"/>
          </w:tcPr>
          <w:p w14:paraId="439DC32A" w14:textId="39AE2027"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LaminatorVacuum</w:t>
            </w:r>
            <w:r w:rsidRPr="00175400">
              <w:rPr>
                <w:rFonts w:ascii="맑은 고딕" w:eastAsia="맑은 고딕" w:hAnsi="맑은 고딕"/>
              </w:rPr>
              <w:br/>
              <w:t>PumpCurrent</w:t>
            </w:r>
          </w:p>
        </w:tc>
        <w:tc>
          <w:tcPr>
            <w:tcW w:w="1610" w:type="pct"/>
            <w:tcMar>
              <w:top w:w="28" w:type="dxa"/>
              <w:left w:w="102" w:type="dxa"/>
              <w:bottom w:w="28" w:type="dxa"/>
              <w:right w:w="102" w:type="dxa"/>
            </w:tcMar>
            <w:vAlign w:val="center"/>
          </w:tcPr>
          <w:p w14:paraId="1654F0A3" w14:textId="5013F4F6" w:rsidR="00BD7674" w:rsidRPr="00175400" w:rsidRDefault="00BD7674" w:rsidP="00BD7674">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Pr="00175400">
              <w:rPr>
                <w:rFonts w:ascii="맑은 고딕" w:eastAsia="맑은 고딕" w:hAnsi="맑은 고딕"/>
              </w:rPr>
              <w:br/>
              <w:t>LaminatorVacuumPumpCurrent/1/0</w:t>
            </w:r>
          </w:p>
        </w:tc>
        <w:tc>
          <w:tcPr>
            <w:tcW w:w="1229" w:type="pct"/>
            <w:vAlign w:val="center"/>
          </w:tcPr>
          <w:p w14:paraId="53A0508A" w14:textId="4821DC75" w:rsidR="00BD7674" w:rsidRPr="00175400" w:rsidRDefault="00BD7674" w:rsidP="00BD7674">
            <w:pPr>
              <w:widowControl/>
              <w:wordWrap/>
              <w:autoSpaceDE/>
              <w:autoSpaceDN/>
              <w:rPr>
                <w:rFonts w:ascii="맑은 고딕" w:eastAsia="맑은 고딕" w:hAnsi="맑은 고딕"/>
              </w:rPr>
            </w:pPr>
            <w:r w:rsidRPr="00175400">
              <w:rPr>
                <w:rFonts w:ascii="맑은 고딕" w:eastAsia="맑은 고딕" w:hAnsi="맑은 고딕"/>
              </w:rPr>
              <w:t>The electrical current draw of the vacuum pump motor (A).</w:t>
            </w:r>
            <w:r w:rsidRPr="00175400">
              <w:rPr>
                <w:rFonts w:ascii="맑은 고딕" w:eastAsia="맑은 고딕" w:hAnsi="맑은 고딕"/>
              </w:rPr>
              <w:br/>
              <w:t>진공 펌프 모터의 전기 전류 소모량 (A).</w:t>
            </w:r>
          </w:p>
        </w:tc>
      </w:tr>
    </w:tbl>
    <w:p w14:paraId="128E6D66" w14:textId="77777777" w:rsidR="00A76B8E" w:rsidRPr="00175400" w:rsidRDefault="00A76B8E" w:rsidP="00A76B8E">
      <w:pPr>
        <w:rPr>
          <w:rFonts w:ascii="맑은 고딕" w:eastAsia="맑은 고딕" w:hAnsi="맑은 고딕"/>
        </w:rPr>
      </w:pPr>
    </w:p>
    <w:p w14:paraId="55D3CF96" w14:textId="77777777" w:rsidR="00A76B8E" w:rsidRPr="00175400" w:rsidRDefault="00A76B8E" w:rsidP="00A76B8E">
      <w:pPr>
        <w:rPr>
          <w:rFonts w:ascii="맑은 고딕" w:eastAsia="맑은 고딕" w:hAnsi="맑은 고딕"/>
        </w:rPr>
      </w:pPr>
    </w:p>
    <w:p w14:paraId="7000FB57" w14:textId="395E5EC8" w:rsidR="00A76B8E" w:rsidRPr="00175400" w:rsidRDefault="00A76B8E" w:rsidP="00FA742D">
      <w:pPr>
        <w:pStyle w:val="af0"/>
        <w:keepNext/>
        <w:jc w:val="center"/>
        <w:rPr>
          <w:rFonts w:ascii="맑은 고딕" w:eastAsia="맑은 고딕" w:hAnsi="맑은 고딕"/>
        </w:rPr>
      </w:pPr>
      <w:r w:rsidRPr="00175400">
        <w:rPr>
          <w:rFonts w:ascii="맑은 고딕" w:eastAsia="맑은 고딕" w:hAnsi="맑은 고딕"/>
        </w:rPr>
        <w:t>표 1</w:t>
      </w:r>
      <w:r w:rsidR="006D346F" w:rsidRPr="00175400">
        <w:rPr>
          <w:rFonts w:ascii="맑은 고딕" w:eastAsia="맑은 고딕" w:hAnsi="맑은 고딕"/>
        </w:rPr>
        <w:t>9</w:t>
      </w:r>
      <w:r w:rsidRPr="00175400">
        <w:rPr>
          <w:rFonts w:ascii="맑은 고딕" w:eastAsia="맑은 고딕" w:hAnsi="맑은 고딕" w:hint="eastAsia"/>
        </w:rPr>
        <w:t xml:space="preserve"> </w:t>
      </w:r>
      <w:r w:rsidR="00314E19" w:rsidRPr="00175400">
        <w:rPr>
          <w:rFonts w:ascii="맑은 고딕" w:eastAsia="맑은 고딕" w:hAnsi="맑은 고딕"/>
        </w:rPr>
        <w:t>MaterialIntegrity</w:t>
      </w:r>
      <w:r w:rsidRPr="00175400">
        <w:rPr>
          <w:rFonts w:ascii="맑은 고딕" w:eastAsia="맑은 고딕" w:hAnsi="맑은 고딕" w:hint="eastAsia"/>
        </w:rPr>
        <w:t>의 구성</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1"/>
        <w:gridCol w:w="638"/>
        <w:gridCol w:w="452"/>
        <w:gridCol w:w="2244"/>
        <w:gridCol w:w="4550"/>
        <w:gridCol w:w="4112"/>
      </w:tblGrid>
      <w:tr w:rsidR="00FA742D" w:rsidRPr="00175400" w14:paraId="21825BE0" w14:textId="77777777" w:rsidTr="006B079F">
        <w:trPr>
          <w:trHeight w:val="289"/>
          <w:jc w:val="center"/>
        </w:trPr>
        <w:tc>
          <w:tcPr>
            <w:tcW w:w="618" w:type="pct"/>
            <w:shd w:val="clear" w:color="auto" w:fill="DFE6F7"/>
            <w:tcMar>
              <w:top w:w="28" w:type="dxa"/>
              <w:left w:w="102" w:type="dxa"/>
              <w:bottom w:w="28" w:type="dxa"/>
              <w:right w:w="102" w:type="dxa"/>
            </w:tcMar>
            <w:vAlign w:val="center"/>
            <w:hideMark/>
          </w:tcPr>
          <w:p w14:paraId="7E135BCA" w14:textId="77777777" w:rsidR="00FA742D" w:rsidRPr="00175400" w:rsidRDefault="00FA742D" w:rsidP="00280E16">
            <w:pPr>
              <w:widowControl/>
              <w:wordWrap/>
              <w:autoSpaceDE/>
              <w:autoSpaceDN/>
              <w:jc w:val="center"/>
              <w:rPr>
                <w:rFonts w:ascii="맑은 고딕" w:eastAsia="맑은 고딕" w:hAnsi="맑은 고딕"/>
              </w:rPr>
            </w:pPr>
            <w:r w:rsidRPr="00175400">
              <w:rPr>
                <w:rFonts w:ascii="맑은 고딕" w:eastAsia="맑은 고딕" w:hAnsi="맑은 고딕"/>
                <w:b/>
                <w:bCs/>
              </w:rPr>
              <w:t>SMC 01</w:t>
            </w:r>
          </w:p>
        </w:tc>
        <w:tc>
          <w:tcPr>
            <w:tcW w:w="233" w:type="pct"/>
            <w:shd w:val="clear" w:color="auto" w:fill="DFE6F7"/>
            <w:tcMar>
              <w:top w:w="28" w:type="dxa"/>
              <w:left w:w="102" w:type="dxa"/>
              <w:bottom w:w="28" w:type="dxa"/>
              <w:right w:w="102" w:type="dxa"/>
            </w:tcMar>
            <w:vAlign w:val="center"/>
            <w:hideMark/>
          </w:tcPr>
          <w:p w14:paraId="47B544DA" w14:textId="77777777" w:rsidR="00FA742D" w:rsidRPr="00175400" w:rsidRDefault="00FA742D" w:rsidP="00280E16">
            <w:pPr>
              <w:widowControl/>
              <w:wordWrap/>
              <w:autoSpaceDE/>
              <w:autoSpaceDN/>
              <w:jc w:val="center"/>
              <w:rPr>
                <w:rFonts w:ascii="맑은 고딕" w:eastAsia="맑은 고딕" w:hAnsi="맑은 고딕"/>
              </w:rPr>
            </w:pPr>
            <w:r w:rsidRPr="00175400">
              <w:rPr>
                <w:rFonts w:ascii="맑은 고딕" w:eastAsia="맑은 고딕" w:hAnsi="맑은 고딕"/>
                <w:b/>
                <w:bCs/>
              </w:rPr>
              <w:t>SMC 02</w:t>
            </w:r>
          </w:p>
        </w:tc>
        <w:tc>
          <w:tcPr>
            <w:tcW w:w="985" w:type="pct"/>
            <w:gridSpan w:val="2"/>
            <w:shd w:val="clear" w:color="auto" w:fill="DFE6F7"/>
            <w:vAlign w:val="center"/>
          </w:tcPr>
          <w:p w14:paraId="101F2B67" w14:textId="77777777" w:rsidR="00FA742D" w:rsidRPr="00175400" w:rsidRDefault="00FA742D" w:rsidP="00280E16">
            <w:pPr>
              <w:widowControl/>
              <w:wordWrap/>
              <w:autoSpaceDE/>
              <w:autoSpaceDN/>
              <w:jc w:val="center"/>
              <w:rPr>
                <w:rFonts w:ascii="맑은 고딕" w:eastAsia="맑은 고딕" w:hAnsi="맑은 고딕"/>
              </w:rPr>
            </w:pPr>
            <w:r w:rsidRPr="00175400">
              <w:rPr>
                <w:rFonts w:ascii="맑은 고딕" w:eastAsia="맑은 고딕" w:hAnsi="맑은 고딕"/>
                <w:b/>
                <w:bCs/>
              </w:rPr>
              <w:t>idShort</w:t>
            </w:r>
          </w:p>
        </w:tc>
        <w:tc>
          <w:tcPr>
            <w:tcW w:w="1662" w:type="pct"/>
            <w:shd w:val="clear" w:color="auto" w:fill="DFE6F7"/>
            <w:tcMar>
              <w:top w:w="28" w:type="dxa"/>
              <w:left w:w="102" w:type="dxa"/>
              <w:bottom w:w="28" w:type="dxa"/>
              <w:right w:w="102" w:type="dxa"/>
            </w:tcMar>
            <w:vAlign w:val="center"/>
            <w:hideMark/>
          </w:tcPr>
          <w:p w14:paraId="16D0B77B" w14:textId="77777777" w:rsidR="00FA742D" w:rsidRPr="00175400" w:rsidRDefault="00FA742D" w:rsidP="00280E16">
            <w:pPr>
              <w:widowControl/>
              <w:wordWrap/>
              <w:autoSpaceDE/>
              <w:autoSpaceDN/>
              <w:jc w:val="center"/>
              <w:rPr>
                <w:rFonts w:ascii="맑은 고딕" w:eastAsia="맑은 고딕" w:hAnsi="맑은 고딕"/>
              </w:rPr>
            </w:pPr>
            <w:r w:rsidRPr="00175400">
              <w:rPr>
                <w:rFonts w:ascii="맑은 고딕" w:eastAsia="맑은 고딕" w:hAnsi="맑은 고딕"/>
                <w:b/>
                <w:bCs/>
              </w:rPr>
              <w:t>SemanticID</w:t>
            </w:r>
          </w:p>
        </w:tc>
        <w:tc>
          <w:tcPr>
            <w:tcW w:w="1503" w:type="pct"/>
            <w:shd w:val="clear" w:color="auto" w:fill="DFE6F7"/>
            <w:vAlign w:val="center"/>
          </w:tcPr>
          <w:p w14:paraId="601BB1D7" w14:textId="77777777" w:rsidR="00FA742D" w:rsidRPr="00175400" w:rsidRDefault="00FA742D" w:rsidP="002C28B8">
            <w:pPr>
              <w:widowControl/>
              <w:wordWrap/>
              <w:autoSpaceDE/>
              <w:autoSpaceDN/>
              <w:jc w:val="center"/>
              <w:rPr>
                <w:rFonts w:ascii="맑은 고딕" w:eastAsia="맑은 고딕" w:hAnsi="맑은 고딕"/>
                <w:b/>
                <w:bCs/>
              </w:rPr>
            </w:pPr>
            <w:r w:rsidRPr="00175400">
              <w:rPr>
                <w:rFonts w:ascii="맑은 고딕" w:eastAsia="맑은 고딕" w:hAnsi="맑은 고딕" w:hint="eastAsia"/>
                <w:b/>
                <w:bCs/>
              </w:rPr>
              <w:t>설명</w:t>
            </w:r>
          </w:p>
        </w:tc>
      </w:tr>
      <w:tr w:rsidR="006B079F" w:rsidRPr="00175400" w14:paraId="0A6BF36B" w14:textId="77777777" w:rsidTr="006B079F">
        <w:trPr>
          <w:trHeight w:val="351"/>
          <w:jc w:val="center"/>
        </w:trPr>
        <w:tc>
          <w:tcPr>
            <w:tcW w:w="618" w:type="pct"/>
            <w:vMerge w:val="restart"/>
            <w:tcMar>
              <w:top w:w="28" w:type="dxa"/>
              <w:left w:w="102" w:type="dxa"/>
              <w:bottom w:w="28" w:type="dxa"/>
              <w:right w:w="102" w:type="dxa"/>
            </w:tcMar>
            <w:vAlign w:val="center"/>
          </w:tcPr>
          <w:p w14:paraId="210B60E4" w14:textId="32716C86" w:rsidR="006B079F" w:rsidRPr="00175400" w:rsidRDefault="006B079F" w:rsidP="006B079F">
            <w:pPr>
              <w:widowControl/>
              <w:wordWrap/>
              <w:autoSpaceDE/>
              <w:autoSpaceDN/>
              <w:jc w:val="center"/>
              <w:rPr>
                <w:rFonts w:ascii="맑은 고딕" w:eastAsia="맑은 고딕" w:hAnsi="맑은 고딕"/>
              </w:rPr>
            </w:pPr>
            <w:r w:rsidRPr="00175400">
              <w:rPr>
                <w:rFonts w:ascii="맑은 고딕" w:eastAsia="맑은 고딕" w:hAnsi="맑은 고딕"/>
              </w:rPr>
              <w:t>MaterialIntegrity</w:t>
            </w:r>
          </w:p>
        </w:tc>
        <w:tc>
          <w:tcPr>
            <w:tcW w:w="233" w:type="pct"/>
            <w:tcMar>
              <w:top w:w="28" w:type="dxa"/>
              <w:left w:w="102" w:type="dxa"/>
              <w:bottom w:w="28" w:type="dxa"/>
              <w:right w:w="102" w:type="dxa"/>
            </w:tcMar>
            <w:vAlign w:val="center"/>
          </w:tcPr>
          <w:p w14:paraId="4C90CD5D" w14:textId="4A3466D2" w:rsidR="006B079F" w:rsidRPr="00175400" w:rsidRDefault="006B079F" w:rsidP="006B079F">
            <w:pPr>
              <w:widowControl/>
              <w:wordWrap/>
              <w:autoSpaceDE/>
              <w:autoSpaceDN/>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6A234E03" w14:textId="18B2FBB8" w:rsidR="006B079F" w:rsidRPr="00175400" w:rsidRDefault="006B079F" w:rsidP="006B079F">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819" w:type="pct"/>
            <w:tcMar>
              <w:top w:w="28" w:type="dxa"/>
              <w:left w:w="102" w:type="dxa"/>
              <w:bottom w:w="28" w:type="dxa"/>
              <w:right w:w="102" w:type="dxa"/>
            </w:tcMar>
            <w:vAlign w:val="center"/>
          </w:tcPr>
          <w:p w14:paraId="6774B223" w14:textId="62B33CC3" w:rsidR="006B079F" w:rsidRPr="00175400" w:rsidRDefault="006B079F" w:rsidP="006B079F">
            <w:pPr>
              <w:widowControl/>
              <w:wordWrap/>
              <w:autoSpaceDE/>
              <w:autoSpaceDN/>
              <w:jc w:val="center"/>
              <w:rPr>
                <w:rFonts w:ascii="맑은 고딕" w:eastAsia="맑은 고딕" w:hAnsi="맑은 고딕"/>
              </w:rPr>
            </w:pPr>
            <w:r w:rsidRPr="00175400">
              <w:rPr>
                <w:rFonts w:ascii="맑은 고딕" w:eastAsia="맑은 고딕" w:hAnsi="맑은 고딕"/>
              </w:rPr>
              <w:t>Laminator</w:t>
            </w:r>
            <w:r w:rsidR="00FB0E65" w:rsidRPr="00175400">
              <w:rPr>
                <w:rFonts w:ascii="맑은 고딕" w:eastAsia="맑은 고딕" w:hAnsi="맑은 고딕"/>
              </w:rPr>
              <w:br/>
            </w:r>
            <w:r w:rsidRPr="00175400">
              <w:rPr>
                <w:rFonts w:ascii="맑은 고딕" w:eastAsia="맑은 고딕" w:hAnsi="맑은 고딕"/>
              </w:rPr>
              <w:t>GelContentResult</w:t>
            </w:r>
          </w:p>
        </w:tc>
        <w:tc>
          <w:tcPr>
            <w:tcW w:w="1662" w:type="pct"/>
            <w:tcMar>
              <w:top w:w="28" w:type="dxa"/>
              <w:left w:w="102" w:type="dxa"/>
              <w:bottom w:w="28" w:type="dxa"/>
              <w:right w:w="102" w:type="dxa"/>
            </w:tcMar>
            <w:vAlign w:val="center"/>
          </w:tcPr>
          <w:p w14:paraId="02E2DBE2" w14:textId="3E9BE7CD" w:rsidR="006B079F" w:rsidRPr="00175400" w:rsidRDefault="006B079F" w:rsidP="006B079F">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00FB0E65" w:rsidRPr="00175400">
              <w:rPr>
                <w:rFonts w:ascii="맑은 고딕" w:eastAsia="맑은 고딕" w:hAnsi="맑은 고딕"/>
              </w:rPr>
              <w:br/>
            </w:r>
            <w:r w:rsidRPr="00175400">
              <w:rPr>
                <w:rFonts w:ascii="맑은 고딕" w:eastAsia="맑은 고딕" w:hAnsi="맑은 고딕"/>
              </w:rPr>
              <w:t>LaminatorGelContentResult/1/0</w:t>
            </w:r>
          </w:p>
        </w:tc>
        <w:tc>
          <w:tcPr>
            <w:tcW w:w="1503" w:type="pct"/>
            <w:vAlign w:val="center"/>
          </w:tcPr>
          <w:p w14:paraId="541A278B" w14:textId="0C8BC25B" w:rsidR="006B079F" w:rsidRPr="00175400" w:rsidRDefault="006B079F" w:rsidP="006B079F">
            <w:pPr>
              <w:widowControl/>
              <w:wordWrap/>
              <w:autoSpaceDE/>
              <w:autoSpaceDN/>
              <w:rPr>
                <w:rFonts w:ascii="맑은 고딕" w:eastAsia="맑은 고딕" w:hAnsi="맑은 고딕"/>
              </w:rPr>
            </w:pPr>
            <w:r w:rsidRPr="00175400">
              <w:rPr>
                <w:rFonts w:ascii="맑은 고딕" w:eastAsia="맑은 고딕" w:hAnsi="맑은 고딕"/>
              </w:rPr>
              <w:t>The result of the EVA/Encapsulant gel content test (%).</w:t>
            </w:r>
            <w:r w:rsidRPr="00175400">
              <w:rPr>
                <w:rFonts w:ascii="맑은 고딕" w:eastAsia="맑은 고딕" w:hAnsi="맑은 고딕"/>
              </w:rPr>
              <w:br/>
              <w:t>EVA/봉지재(Encapsulant) 겔 함량 테스트 결과 (%).</w:t>
            </w:r>
          </w:p>
        </w:tc>
      </w:tr>
      <w:tr w:rsidR="006B079F" w:rsidRPr="00175400" w14:paraId="110C0C1F" w14:textId="77777777" w:rsidTr="006B079F">
        <w:trPr>
          <w:trHeight w:val="352"/>
          <w:jc w:val="center"/>
        </w:trPr>
        <w:tc>
          <w:tcPr>
            <w:tcW w:w="618" w:type="pct"/>
            <w:vMerge/>
            <w:vAlign w:val="center"/>
          </w:tcPr>
          <w:p w14:paraId="6A65F3E9" w14:textId="77777777" w:rsidR="006B079F" w:rsidRPr="00175400" w:rsidRDefault="006B079F" w:rsidP="006B079F">
            <w:pPr>
              <w:widowControl/>
              <w:wordWrap/>
              <w:autoSpaceDE/>
              <w:autoSpaceDN/>
              <w:jc w:val="center"/>
              <w:rPr>
                <w:rFonts w:ascii="맑은 고딕" w:eastAsia="맑은 고딕" w:hAnsi="맑은 고딕"/>
              </w:rPr>
            </w:pPr>
          </w:p>
        </w:tc>
        <w:tc>
          <w:tcPr>
            <w:tcW w:w="233" w:type="pct"/>
            <w:vAlign w:val="center"/>
          </w:tcPr>
          <w:p w14:paraId="644B19A5" w14:textId="3920B082" w:rsidR="006B079F" w:rsidRPr="00175400" w:rsidRDefault="006B079F" w:rsidP="006B079F">
            <w:pPr>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3023AD47" w14:textId="36203D59" w:rsidR="006B079F" w:rsidRPr="00175400" w:rsidRDefault="006B079F" w:rsidP="006B079F">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819" w:type="pct"/>
            <w:vAlign w:val="center"/>
          </w:tcPr>
          <w:p w14:paraId="63BB4A91" w14:textId="112EFE01" w:rsidR="006B079F" w:rsidRPr="00175400" w:rsidRDefault="006B079F" w:rsidP="006B079F">
            <w:pPr>
              <w:widowControl/>
              <w:wordWrap/>
              <w:autoSpaceDE/>
              <w:autoSpaceDN/>
              <w:jc w:val="center"/>
              <w:rPr>
                <w:rFonts w:ascii="맑은 고딕" w:eastAsia="맑은 고딕" w:hAnsi="맑은 고딕"/>
              </w:rPr>
            </w:pPr>
            <w:r w:rsidRPr="00175400">
              <w:rPr>
                <w:rFonts w:ascii="맑은 고딕" w:eastAsia="맑은 고딕" w:hAnsi="맑은 고딕"/>
              </w:rPr>
              <w:t>Laminator</w:t>
            </w:r>
            <w:r w:rsidR="00FB0E65" w:rsidRPr="00175400">
              <w:rPr>
                <w:rFonts w:ascii="맑은 고딕" w:eastAsia="맑은 고딕" w:hAnsi="맑은 고딕"/>
              </w:rPr>
              <w:br/>
            </w:r>
            <w:r w:rsidRPr="00175400">
              <w:rPr>
                <w:rFonts w:ascii="맑은 고딕" w:eastAsia="맑은 고딕" w:hAnsi="맑은 고딕"/>
              </w:rPr>
              <w:t>OutputCountTotal</w:t>
            </w:r>
          </w:p>
        </w:tc>
        <w:tc>
          <w:tcPr>
            <w:tcW w:w="1662" w:type="pct"/>
            <w:tcMar>
              <w:top w:w="28" w:type="dxa"/>
              <w:left w:w="102" w:type="dxa"/>
              <w:bottom w:w="28" w:type="dxa"/>
              <w:right w:w="102" w:type="dxa"/>
            </w:tcMar>
            <w:vAlign w:val="center"/>
          </w:tcPr>
          <w:p w14:paraId="23288B59" w14:textId="7E187D9C" w:rsidR="006B079F" w:rsidRPr="00175400" w:rsidRDefault="006B079F" w:rsidP="006B079F">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00FB0E65" w:rsidRPr="00175400">
              <w:rPr>
                <w:rFonts w:ascii="맑은 고딕" w:eastAsia="맑은 고딕" w:hAnsi="맑은 고딕"/>
              </w:rPr>
              <w:br/>
            </w:r>
            <w:r w:rsidRPr="00175400">
              <w:rPr>
                <w:rFonts w:ascii="맑은 고딕" w:eastAsia="맑은 고딕" w:hAnsi="맑은 고딕"/>
              </w:rPr>
              <w:t>LaminatorOutputCountTotal/1/0</w:t>
            </w:r>
          </w:p>
        </w:tc>
        <w:tc>
          <w:tcPr>
            <w:tcW w:w="1503" w:type="pct"/>
            <w:vAlign w:val="center"/>
          </w:tcPr>
          <w:p w14:paraId="657693AC" w14:textId="230C8BB8" w:rsidR="006B079F" w:rsidRPr="00175400" w:rsidRDefault="006B079F" w:rsidP="006B079F">
            <w:pPr>
              <w:widowControl/>
              <w:wordWrap/>
              <w:autoSpaceDE/>
              <w:autoSpaceDN/>
              <w:rPr>
                <w:rFonts w:ascii="맑은 고딕" w:eastAsia="맑은 고딕" w:hAnsi="맑은 고딕"/>
              </w:rPr>
            </w:pPr>
            <w:r w:rsidRPr="00175400">
              <w:rPr>
                <w:rFonts w:ascii="맑은 고딕" w:eastAsia="맑은 고딕" w:hAnsi="맑은 고딕"/>
              </w:rPr>
              <w:t>The cumulative count of successfully laminated modules.</w:t>
            </w:r>
            <w:r w:rsidRPr="00175400">
              <w:rPr>
                <w:rFonts w:ascii="맑은 고딕" w:eastAsia="맑은 고딕" w:hAnsi="맑은 고딕"/>
              </w:rPr>
              <w:br/>
              <w:t>성공적으로 라미네이션된 모듈의 누적 개수.</w:t>
            </w:r>
          </w:p>
        </w:tc>
      </w:tr>
      <w:tr w:rsidR="006B079F" w:rsidRPr="00175400" w14:paraId="2E9A9F4B" w14:textId="77777777" w:rsidTr="006B079F">
        <w:trPr>
          <w:trHeight w:val="352"/>
          <w:jc w:val="center"/>
        </w:trPr>
        <w:tc>
          <w:tcPr>
            <w:tcW w:w="618" w:type="pct"/>
            <w:vMerge/>
            <w:vAlign w:val="center"/>
          </w:tcPr>
          <w:p w14:paraId="1639C48D" w14:textId="77777777" w:rsidR="006B079F" w:rsidRPr="00175400" w:rsidRDefault="006B079F" w:rsidP="006B079F">
            <w:pPr>
              <w:widowControl/>
              <w:wordWrap/>
              <w:autoSpaceDE/>
              <w:autoSpaceDN/>
              <w:jc w:val="center"/>
              <w:rPr>
                <w:rFonts w:ascii="맑은 고딕" w:eastAsia="맑은 고딕" w:hAnsi="맑은 고딕"/>
              </w:rPr>
            </w:pPr>
          </w:p>
        </w:tc>
        <w:tc>
          <w:tcPr>
            <w:tcW w:w="233" w:type="pct"/>
            <w:vAlign w:val="center"/>
          </w:tcPr>
          <w:p w14:paraId="41360D0B" w14:textId="3D2EE5EA" w:rsidR="006B079F" w:rsidRPr="00175400" w:rsidRDefault="006B079F" w:rsidP="006B079F">
            <w:pPr>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519F4533" w14:textId="4B370F55" w:rsidR="006B079F" w:rsidRPr="00175400" w:rsidRDefault="006B079F" w:rsidP="006B079F">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819" w:type="pct"/>
            <w:vAlign w:val="center"/>
          </w:tcPr>
          <w:p w14:paraId="662E8613" w14:textId="52D314D3" w:rsidR="006B079F" w:rsidRPr="00175400" w:rsidRDefault="006B079F" w:rsidP="006B079F">
            <w:pPr>
              <w:widowControl/>
              <w:wordWrap/>
              <w:autoSpaceDE/>
              <w:autoSpaceDN/>
              <w:jc w:val="center"/>
              <w:rPr>
                <w:rFonts w:ascii="맑은 고딕" w:eastAsia="맑은 고딕" w:hAnsi="맑은 고딕"/>
              </w:rPr>
            </w:pPr>
            <w:r w:rsidRPr="00175400">
              <w:rPr>
                <w:rFonts w:ascii="맑은 고딕" w:eastAsia="맑은 고딕" w:hAnsi="맑은 고딕"/>
              </w:rPr>
              <w:t>Laminator</w:t>
            </w:r>
            <w:r w:rsidR="00FB0E65" w:rsidRPr="00175400">
              <w:rPr>
                <w:rFonts w:ascii="맑은 고딕" w:eastAsia="맑은 고딕" w:hAnsi="맑은 고딕"/>
              </w:rPr>
              <w:br/>
            </w:r>
            <w:r w:rsidRPr="00175400">
              <w:rPr>
                <w:rFonts w:ascii="맑은 고딕" w:eastAsia="맑은 고딕" w:hAnsi="맑은 고딕"/>
              </w:rPr>
              <w:t>RejectCountTotal</w:t>
            </w:r>
          </w:p>
        </w:tc>
        <w:tc>
          <w:tcPr>
            <w:tcW w:w="1662" w:type="pct"/>
            <w:tcMar>
              <w:top w:w="28" w:type="dxa"/>
              <w:left w:w="102" w:type="dxa"/>
              <w:bottom w:w="28" w:type="dxa"/>
              <w:right w:w="102" w:type="dxa"/>
            </w:tcMar>
            <w:vAlign w:val="center"/>
          </w:tcPr>
          <w:p w14:paraId="21DA6ADC" w14:textId="0C97B738" w:rsidR="006B079F" w:rsidRPr="00175400" w:rsidRDefault="006B079F" w:rsidP="006B079F">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00FB0E65" w:rsidRPr="00175400">
              <w:rPr>
                <w:rFonts w:ascii="맑은 고딕" w:eastAsia="맑은 고딕" w:hAnsi="맑은 고딕"/>
              </w:rPr>
              <w:br/>
            </w:r>
            <w:r w:rsidRPr="00175400">
              <w:rPr>
                <w:rFonts w:ascii="맑은 고딕" w:eastAsia="맑은 고딕" w:hAnsi="맑은 고딕"/>
              </w:rPr>
              <w:t>LaminatorRejectCountTotal/1/0</w:t>
            </w:r>
          </w:p>
        </w:tc>
        <w:tc>
          <w:tcPr>
            <w:tcW w:w="1503" w:type="pct"/>
            <w:vAlign w:val="center"/>
          </w:tcPr>
          <w:p w14:paraId="5342393C" w14:textId="362CF46A" w:rsidR="006B079F" w:rsidRPr="00175400" w:rsidRDefault="006B079F" w:rsidP="006B079F">
            <w:pPr>
              <w:widowControl/>
              <w:wordWrap/>
              <w:autoSpaceDE/>
              <w:autoSpaceDN/>
              <w:rPr>
                <w:rFonts w:ascii="맑은 고딕" w:eastAsia="맑은 고딕" w:hAnsi="맑은 고딕"/>
              </w:rPr>
            </w:pPr>
            <w:r w:rsidRPr="00175400">
              <w:rPr>
                <w:rFonts w:ascii="맑은 고딕" w:eastAsia="맑은 고딕" w:hAnsi="맑은 고딕"/>
              </w:rPr>
              <w:t>The cumulative count of rejected modules in the batch.</w:t>
            </w:r>
            <w:r w:rsidRPr="00175400">
              <w:rPr>
                <w:rFonts w:ascii="맑은 고딕" w:eastAsia="맑은 고딕" w:hAnsi="맑은 고딕"/>
              </w:rPr>
              <w:br/>
              <w:t>해당 배치(Batch)에서 거부된 모듈의 누적 개수.</w:t>
            </w:r>
          </w:p>
        </w:tc>
      </w:tr>
      <w:tr w:rsidR="006B079F" w:rsidRPr="00175400" w14:paraId="4CC61580" w14:textId="77777777" w:rsidTr="006B079F">
        <w:trPr>
          <w:trHeight w:val="352"/>
          <w:jc w:val="center"/>
        </w:trPr>
        <w:tc>
          <w:tcPr>
            <w:tcW w:w="618" w:type="pct"/>
            <w:vMerge/>
            <w:vAlign w:val="center"/>
          </w:tcPr>
          <w:p w14:paraId="7CDDDAAE" w14:textId="77777777" w:rsidR="006B079F" w:rsidRPr="00175400" w:rsidRDefault="006B079F" w:rsidP="006B079F">
            <w:pPr>
              <w:widowControl/>
              <w:wordWrap/>
              <w:autoSpaceDE/>
              <w:autoSpaceDN/>
              <w:jc w:val="center"/>
              <w:rPr>
                <w:rFonts w:ascii="맑은 고딕" w:eastAsia="맑은 고딕" w:hAnsi="맑은 고딕"/>
              </w:rPr>
            </w:pPr>
          </w:p>
        </w:tc>
        <w:tc>
          <w:tcPr>
            <w:tcW w:w="233" w:type="pct"/>
            <w:vAlign w:val="center"/>
          </w:tcPr>
          <w:p w14:paraId="661B4EA1" w14:textId="2240623E" w:rsidR="006B079F" w:rsidRPr="00175400" w:rsidRDefault="006B079F" w:rsidP="006B079F">
            <w:pPr>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40A45546" w14:textId="1B05A1D1" w:rsidR="006B079F" w:rsidRPr="00175400" w:rsidRDefault="006B079F" w:rsidP="006B079F">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819" w:type="pct"/>
            <w:vAlign w:val="center"/>
          </w:tcPr>
          <w:p w14:paraId="7B682FA6" w14:textId="06D2BFCB" w:rsidR="006B079F" w:rsidRPr="00175400" w:rsidRDefault="006B079F" w:rsidP="006B079F">
            <w:pPr>
              <w:widowControl/>
              <w:wordWrap/>
              <w:autoSpaceDE/>
              <w:autoSpaceDN/>
              <w:jc w:val="center"/>
              <w:rPr>
                <w:rFonts w:ascii="맑은 고딕" w:eastAsia="맑은 고딕" w:hAnsi="맑은 고딕"/>
              </w:rPr>
            </w:pPr>
            <w:r w:rsidRPr="00175400">
              <w:rPr>
                <w:rFonts w:ascii="맑은 고딕" w:eastAsia="맑은 고딕" w:hAnsi="맑은 고딕"/>
              </w:rPr>
              <w:t>Laminator</w:t>
            </w:r>
            <w:r w:rsidR="00FB0E65" w:rsidRPr="00175400">
              <w:rPr>
                <w:rFonts w:ascii="맑은 고딕" w:eastAsia="맑은 고딕" w:hAnsi="맑은 고딕"/>
              </w:rPr>
              <w:br/>
            </w:r>
            <w:r w:rsidRPr="00175400">
              <w:rPr>
                <w:rFonts w:ascii="맑은 고딕" w:eastAsia="맑은 고딕" w:hAnsi="맑은 고딕"/>
              </w:rPr>
              <w:t>ModulePositionError</w:t>
            </w:r>
          </w:p>
        </w:tc>
        <w:tc>
          <w:tcPr>
            <w:tcW w:w="1662" w:type="pct"/>
            <w:tcMar>
              <w:top w:w="28" w:type="dxa"/>
              <w:left w:w="102" w:type="dxa"/>
              <w:bottom w:w="28" w:type="dxa"/>
              <w:right w:w="102" w:type="dxa"/>
            </w:tcMar>
            <w:vAlign w:val="center"/>
          </w:tcPr>
          <w:p w14:paraId="66F8EF9C" w14:textId="335CA866" w:rsidR="006B079F" w:rsidRPr="00175400" w:rsidRDefault="006B079F" w:rsidP="006B079F">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00FB0E65" w:rsidRPr="00175400">
              <w:rPr>
                <w:rFonts w:ascii="맑은 고딕" w:eastAsia="맑은 고딕" w:hAnsi="맑은 고딕"/>
              </w:rPr>
              <w:br/>
            </w:r>
            <w:r w:rsidRPr="00175400">
              <w:rPr>
                <w:rFonts w:ascii="맑은 고딕" w:eastAsia="맑은 고딕" w:hAnsi="맑은 고딕"/>
              </w:rPr>
              <w:t>LaminatorModulePositionError/1/0</w:t>
            </w:r>
          </w:p>
        </w:tc>
        <w:tc>
          <w:tcPr>
            <w:tcW w:w="1503" w:type="pct"/>
            <w:vAlign w:val="center"/>
          </w:tcPr>
          <w:p w14:paraId="770D1AB2" w14:textId="75A95E78" w:rsidR="006B079F" w:rsidRPr="00175400" w:rsidRDefault="006B079F" w:rsidP="006B079F">
            <w:pPr>
              <w:widowControl/>
              <w:wordWrap/>
              <w:autoSpaceDE/>
              <w:autoSpaceDN/>
              <w:rPr>
                <w:rFonts w:ascii="맑은 고딕" w:eastAsia="맑은 고딕" w:hAnsi="맑은 고딕"/>
              </w:rPr>
            </w:pPr>
            <w:r w:rsidRPr="00175400">
              <w:rPr>
                <w:rFonts w:ascii="맑은 고딕" w:eastAsia="맑은 고딕" w:hAnsi="맑은 고딕"/>
              </w:rPr>
              <w:t>The positioning error of the module stack on the platen (mm).</w:t>
            </w:r>
            <w:r w:rsidRPr="00175400">
              <w:rPr>
                <w:rFonts w:ascii="맑은 고딕" w:eastAsia="맑은 고딕" w:hAnsi="맑은 고딕"/>
              </w:rPr>
              <w:br/>
              <w:t>평판 위의 모듈 스택 위치 오차 (mm).</w:t>
            </w:r>
          </w:p>
        </w:tc>
      </w:tr>
      <w:tr w:rsidR="006B079F" w:rsidRPr="00175400" w14:paraId="08FDD28C" w14:textId="77777777" w:rsidTr="006B079F">
        <w:trPr>
          <w:trHeight w:val="352"/>
          <w:jc w:val="center"/>
        </w:trPr>
        <w:tc>
          <w:tcPr>
            <w:tcW w:w="618" w:type="pct"/>
            <w:vMerge/>
            <w:vAlign w:val="center"/>
          </w:tcPr>
          <w:p w14:paraId="7E34A947" w14:textId="77777777" w:rsidR="006B079F" w:rsidRPr="00175400" w:rsidRDefault="006B079F" w:rsidP="006B079F">
            <w:pPr>
              <w:widowControl/>
              <w:wordWrap/>
              <w:autoSpaceDE/>
              <w:autoSpaceDN/>
              <w:jc w:val="center"/>
              <w:rPr>
                <w:rFonts w:ascii="맑은 고딕" w:eastAsia="맑은 고딕" w:hAnsi="맑은 고딕"/>
              </w:rPr>
            </w:pPr>
          </w:p>
        </w:tc>
        <w:tc>
          <w:tcPr>
            <w:tcW w:w="233" w:type="pct"/>
            <w:vAlign w:val="center"/>
          </w:tcPr>
          <w:p w14:paraId="454F15BC" w14:textId="1EF97EC3" w:rsidR="006B079F" w:rsidRPr="00175400" w:rsidRDefault="006B079F" w:rsidP="006B079F">
            <w:pPr>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06019A67" w14:textId="6480CDD0" w:rsidR="006B079F" w:rsidRPr="00175400" w:rsidRDefault="006B079F" w:rsidP="006B079F">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819" w:type="pct"/>
            <w:vAlign w:val="center"/>
          </w:tcPr>
          <w:p w14:paraId="068D1160" w14:textId="5E1479C1" w:rsidR="006B079F" w:rsidRPr="00175400" w:rsidRDefault="006B079F" w:rsidP="006B079F">
            <w:pPr>
              <w:widowControl/>
              <w:wordWrap/>
              <w:autoSpaceDE/>
              <w:autoSpaceDN/>
              <w:jc w:val="center"/>
              <w:rPr>
                <w:rFonts w:ascii="맑은 고딕" w:eastAsia="맑은 고딕" w:hAnsi="맑은 고딕"/>
              </w:rPr>
            </w:pPr>
            <w:r w:rsidRPr="00175400">
              <w:rPr>
                <w:rFonts w:ascii="맑은 고딕" w:eastAsia="맑은 고딕" w:hAnsi="맑은 고딕"/>
              </w:rPr>
              <w:t>Laminator</w:t>
            </w:r>
            <w:r w:rsidR="00FB0E65" w:rsidRPr="00175400">
              <w:rPr>
                <w:rFonts w:ascii="맑은 고딕" w:eastAsia="맑은 고딕" w:hAnsi="맑은 고딕"/>
              </w:rPr>
              <w:br/>
            </w:r>
            <w:r w:rsidRPr="00175400">
              <w:rPr>
                <w:rFonts w:ascii="맑은 고딕" w:eastAsia="맑은 고딕" w:hAnsi="맑은 고딕"/>
              </w:rPr>
              <w:t>EVAThicknessActual</w:t>
            </w:r>
          </w:p>
        </w:tc>
        <w:tc>
          <w:tcPr>
            <w:tcW w:w="1662" w:type="pct"/>
            <w:tcMar>
              <w:top w:w="28" w:type="dxa"/>
              <w:left w:w="102" w:type="dxa"/>
              <w:bottom w:w="28" w:type="dxa"/>
              <w:right w:w="102" w:type="dxa"/>
            </w:tcMar>
            <w:vAlign w:val="center"/>
          </w:tcPr>
          <w:p w14:paraId="6CE04CF0" w14:textId="04B52EB8" w:rsidR="006B079F" w:rsidRPr="00175400" w:rsidRDefault="006B079F" w:rsidP="006B079F">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00FB0E65" w:rsidRPr="00175400">
              <w:rPr>
                <w:rFonts w:ascii="맑은 고딕" w:eastAsia="맑은 고딕" w:hAnsi="맑은 고딕"/>
              </w:rPr>
              <w:br/>
            </w:r>
            <w:r w:rsidRPr="00175400">
              <w:rPr>
                <w:rFonts w:ascii="맑은 고딕" w:eastAsia="맑은 고딕" w:hAnsi="맑은 고딕"/>
              </w:rPr>
              <w:t>LaminatorEVAThicknessActual/1/0</w:t>
            </w:r>
          </w:p>
        </w:tc>
        <w:tc>
          <w:tcPr>
            <w:tcW w:w="1503" w:type="pct"/>
            <w:vAlign w:val="center"/>
          </w:tcPr>
          <w:p w14:paraId="73F494D0" w14:textId="38ABB037" w:rsidR="006B079F" w:rsidRPr="00175400" w:rsidRDefault="006B079F" w:rsidP="006B079F">
            <w:pPr>
              <w:widowControl/>
              <w:wordWrap/>
              <w:autoSpaceDE/>
              <w:autoSpaceDN/>
              <w:rPr>
                <w:rFonts w:ascii="맑은 고딕" w:eastAsia="맑은 고딕" w:hAnsi="맑은 고딕"/>
              </w:rPr>
            </w:pPr>
            <w:r w:rsidRPr="00175400">
              <w:rPr>
                <w:rFonts w:ascii="맑은 고딕" w:eastAsia="맑은 고딕" w:hAnsi="맑은 고딕"/>
              </w:rPr>
              <w:t>The measured thickness of the EVA/Encapsulant material (mm).</w:t>
            </w:r>
            <w:r w:rsidRPr="00175400">
              <w:rPr>
                <w:rFonts w:ascii="맑은 고딕" w:eastAsia="맑은 고딕" w:hAnsi="맑은 고딕"/>
              </w:rPr>
              <w:br/>
              <w:t>EVA/봉지재(Encapsulant) 재료의 측정된 두께 (mm).</w:t>
            </w:r>
          </w:p>
        </w:tc>
      </w:tr>
      <w:tr w:rsidR="006B079F" w:rsidRPr="00175400" w14:paraId="200FC83B" w14:textId="77777777" w:rsidTr="006B079F">
        <w:trPr>
          <w:trHeight w:val="352"/>
          <w:jc w:val="center"/>
        </w:trPr>
        <w:tc>
          <w:tcPr>
            <w:tcW w:w="618" w:type="pct"/>
            <w:vMerge/>
            <w:vAlign w:val="center"/>
          </w:tcPr>
          <w:p w14:paraId="6633AC7C" w14:textId="77777777" w:rsidR="006B079F" w:rsidRPr="00175400" w:rsidRDefault="006B079F" w:rsidP="006B079F">
            <w:pPr>
              <w:widowControl/>
              <w:wordWrap/>
              <w:autoSpaceDE/>
              <w:autoSpaceDN/>
              <w:jc w:val="center"/>
              <w:rPr>
                <w:rFonts w:ascii="맑은 고딕" w:eastAsia="맑은 고딕" w:hAnsi="맑은 고딕"/>
              </w:rPr>
            </w:pPr>
          </w:p>
        </w:tc>
        <w:tc>
          <w:tcPr>
            <w:tcW w:w="233" w:type="pct"/>
            <w:vAlign w:val="center"/>
          </w:tcPr>
          <w:p w14:paraId="676CFAD8" w14:textId="13932EF5" w:rsidR="006B079F" w:rsidRPr="00175400" w:rsidRDefault="006B079F" w:rsidP="006B079F">
            <w:pPr>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5AE01C97" w14:textId="107D2EB8" w:rsidR="006B079F" w:rsidRPr="00175400" w:rsidRDefault="006B079F" w:rsidP="006B079F">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819" w:type="pct"/>
            <w:vAlign w:val="center"/>
          </w:tcPr>
          <w:p w14:paraId="62B5AAD0" w14:textId="528FC4FE" w:rsidR="006B079F" w:rsidRPr="00175400" w:rsidRDefault="006B079F" w:rsidP="006B079F">
            <w:pPr>
              <w:widowControl/>
              <w:wordWrap/>
              <w:autoSpaceDE/>
              <w:autoSpaceDN/>
              <w:jc w:val="center"/>
              <w:rPr>
                <w:rFonts w:ascii="맑은 고딕" w:eastAsia="맑은 고딕" w:hAnsi="맑은 고딕"/>
              </w:rPr>
            </w:pPr>
            <w:r w:rsidRPr="00175400">
              <w:rPr>
                <w:rFonts w:ascii="맑은 고딕" w:eastAsia="맑은 고딕" w:hAnsi="맑은 고딕"/>
              </w:rPr>
              <w:t>Laminator</w:t>
            </w:r>
            <w:r w:rsidR="00FB0E65" w:rsidRPr="00175400">
              <w:rPr>
                <w:rFonts w:ascii="맑은 고딕" w:eastAsia="맑은 고딕" w:hAnsi="맑은 고딕"/>
              </w:rPr>
              <w:br/>
            </w:r>
            <w:r w:rsidRPr="00175400">
              <w:rPr>
                <w:rFonts w:ascii="맑은 고딕" w:eastAsia="맑은 고딕" w:hAnsi="맑은 고딕"/>
              </w:rPr>
              <w:t>VisionErrorStatus</w:t>
            </w:r>
          </w:p>
        </w:tc>
        <w:tc>
          <w:tcPr>
            <w:tcW w:w="1662" w:type="pct"/>
            <w:tcMar>
              <w:top w:w="28" w:type="dxa"/>
              <w:left w:w="102" w:type="dxa"/>
              <w:bottom w:w="28" w:type="dxa"/>
              <w:right w:w="102" w:type="dxa"/>
            </w:tcMar>
            <w:vAlign w:val="center"/>
          </w:tcPr>
          <w:p w14:paraId="6E66E538" w14:textId="35CDFE45" w:rsidR="006B079F" w:rsidRPr="00175400" w:rsidRDefault="006B079F" w:rsidP="006B079F">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00FB0E65" w:rsidRPr="00175400">
              <w:rPr>
                <w:rFonts w:ascii="맑은 고딕" w:eastAsia="맑은 고딕" w:hAnsi="맑은 고딕"/>
              </w:rPr>
              <w:br/>
            </w:r>
            <w:r w:rsidRPr="00175400">
              <w:rPr>
                <w:rFonts w:ascii="맑은 고딕" w:eastAsia="맑은 고딕" w:hAnsi="맑은 고딕"/>
              </w:rPr>
              <w:t>LaminatorVisionErrorStatus/1/0</w:t>
            </w:r>
          </w:p>
        </w:tc>
        <w:tc>
          <w:tcPr>
            <w:tcW w:w="1503" w:type="pct"/>
            <w:vAlign w:val="center"/>
          </w:tcPr>
          <w:p w14:paraId="7C74989D" w14:textId="7A0E1510" w:rsidR="006B079F" w:rsidRPr="00175400" w:rsidRDefault="006B079F" w:rsidP="006B079F">
            <w:pPr>
              <w:widowControl/>
              <w:wordWrap/>
              <w:autoSpaceDE/>
              <w:autoSpaceDN/>
              <w:rPr>
                <w:rFonts w:ascii="맑은 고딕" w:eastAsia="맑은 고딕" w:hAnsi="맑은 고딕"/>
              </w:rPr>
            </w:pPr>
            <w:r w:rsidRPr="00175400">
              <w:rPr>
                <w:rFonts w:ascii="맑은 고딕" w:eastAsia="맑은 고딕" w:hAnsi="맑은 고딕"/>
              </w:rPr>
              <w:t xml:space="preserve">Status indicating a visual defect detected </w:t>
            </w:r>
            <w:r w:rsidRPr="00175400">
              <w:rPr>
                <w:rFonts w:ascii="맑은 고딕" w:eastAsia="맑은 고딕" w:hAnsi="맑은 고딕"/>
              </w:rPr>
              <w:br/>
              <w:t>post-lamination(Boolean).</w:t>
            </w:r>
            <w:r w:rsidRPr="00175400">
              <w:rPr>
                <w:rFonts w:ascii="맑은 고딕" w:eastAsia="맑은 고딕" w:hAnsi="맑은 고딕"/>
              </w:rPr>
              <w:br/>
              <w:t>라미네이션 후 감지된 육안 결함을 나타내는 상태 (부울 값).</w:t>
            </w:r>
          </w:p>
        </w:tc>
      </w:tr>
      <w:tr w:rsidR="006B079F" w:rsidRPr="00175400" w14:paraId="652F5F35" w14:textId="77777777" w:rsidTr="006B079F">
        <w:trPr>
          <w:trHeight w:val="352"/>
          <w:jc w:val="center"/>
        </w:trPr>
        <w:tc>
          <w:tcPr>
            <w:tcW w:w="618" w:type="pct"/>
            <w:vMerge/>
            <w:vAlign w:val="center"/>
          </w:tcPr>
          <w:p w14:paraId="18814964" w14:textId="77777777" w:rsidR="006B079F" w:rsidRPr="00175400" w:rsidRDefault="006B079F" w:rsidP="006B079F">
            <w:pPr>
              <w:widowControl/>
              <w:wordWrap/>
              <w:autoSpaceDE/>
              <w:autoSpaceDN/>
              <w:jc w:val="center"/>
              <w:rPr>
                <w:rFonts w:ascii="맑은 고딕" w:eastAsia="맑은 고딕" w:hAnsi="맑은 고딕"/>
              </w:rPr>
            </w:pPr>
          </w:p>
        </w:tc>
        <w:tc>
          <w:tcPr>
            <w:tcW w:w="233" w:type="pct"/>
            <w:vAlign w:val="center"/>
          </w:tcPr>
          <w:p w14:paraId="32E93F85" w14:textId="482AFB23" w:rsidR="006B079F" w:rsidRPr="00175400" w:rsidRDefault="006B079F" w:rsidP="006B079F">
            <w:pPr>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3936A204" w14:textId="33F14D53" w:rsidR="006B079F" w:rsidRPr="00175400" w:rsidRDefault="006B079F" w:rsidP="006B079F">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819" w:type="pct"/>
            <w:vAlign w:val="center"/>
          </w:tcPr>
          <w:p w14:paraId="7FF23EFA" w14:textId="708522FB" w:rsidR="006B079F" w:rsidRPr="00175400" w:rsidRDefault="006B079F" w:rsidP="006B079F">
            <w:pPr>
              <w:widowControl/>
              <w:wordWrap/>
              <w:autoSpaceDE/>
              <w:autoSpaceDN/>
              <w:jc w:val="center"/>
              <w:rPr>
                <w:rFonts w:ascii="맑은 고딕" w:eastAsia="맑은 고딕" w:hAnsi="맑은 고딕"/>
              </w:rPr>
            </w:pPr>
            <w:r w:rsidRPr="00175400">
              <w:rPr>
                <w:rFonts w:ascii="맑은 고딕" w:eastAsia="맑은 고딕" w:hAnsi="맑은 고딕"/>
              </w:rPr>
              <w:t>Laminator</w:t>
            </w:r>
            <w:r w:rsidR="00FB0E65" w:rsidRPr="00175400">
              <w:rPr>
                <w:rFonts w:ascii="맑은 고딕" w:eastAsia="맑은 고딕" w:hAnsi="맑은 고딕"/>
              </w:rPr>
              <w:br/>
            </w:r>
            <w:r w:rsidRPr="00175400">
              <w:rPr>
                <w:rFonts w:ascii="맑은 고딕" w:eastAsia="맑은 고딕" w:hAnsi="맑은 고딕"/>
              </w:rPr>
              <w:t>GasConsumptionN2</w:t>
            </w:r>
          </w:p>
        </w:tc>
        <w:tc>
          <w:tcPr>
            <w:tcW w:w="1662" w:type="pct"/>
            <w:tcMar>
              <w:top w:w="28" w:type="dxa"/>
              <w:left w:w="102" w:type="dxa"/>
              <w:bottom w:w="28" w:type="dxa"/>
              <w:right w:w="102" w:type="dxa"/>
            </w:tcMar>
            <w:vAlign w:val="center"/>
          </w:tcPr>
          <w:p w14:paraId="0B67009F" w14:textId="3AA06419" w:rsidR="006B079F" w:rsidRPr="00175400" w:rsidRDefault="006B079F" w:rsidP="006B079F">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00FB0E65" w:rsidRPr="00175400">
              <w:rPr>
                <w:rFonts w:ascii="맑은 고딕" w:eastAsia="맑은 고딕" w:hAnsi="맑은 고딕"/>
              </w:rPr>
              <w:br/>
            </w:r>
            <w:r w:rsidRPr="00175400">
              <w:rPr>
                <w:rFonts w:ascii="맑은 고딕" w:eastAsia="맑은 고딕" w:hAnsi="맑은 고딕"/>
              </w:rPr>
              <w:t>LaminatorGasConsumptionN2/1/0</w:t>
            </w:r>
          </w:p>
        </w:tc>
        <w:tc>
          <w:tcPr>
            <w:tcW w:w="1503" w:type="pct"/>
            <w:vAlign w:val="center"/>
          </w:tcPr>
          <w:p w14:paraId="098F9AB9" w14:textId="274B9880" w:rsidR="006B079F" w:rsidRPr="00175400" w:rsidRDefault="006B079F" w:rsidP="006B079F">
            <w:pPr>
              <w:widowControl/>
              <w:wordWrap/>
              <w:autoSpaceDE/>
              <w:autoSpaceDN/>
              <w:rPr>
                <w:rFonts w:ascii="맑은 고딕" w:eastAsia="맑은 고딕" w:hAnsi="맑은 고딕"/>
              </w:rPr>
            </w:pPr>
            <w:r w:rsidRPr="00175400">
              <w:rPr>
                <w:rFonts w:ascii="맑은 고딕" w:eastAsia="맑은 고딕" w:hAnsi="맑은 고딕"/>
              </w:rPr>
              <w:t>The instantaneous consumption rate of inert gas (N₂), if used (L/min).</w:t>
            </w:r>
            <w:r w:rsidRPr="00175400">
              <w:rPr>
                <w:rFonts w:ascii="맑은 고딕" w:eastAsia="맑은 고딕" w:hAnsi="맑은 고딕"/>
              </w:rPr>
              <w:br/>
              <w:t xml:space="preserve">불활성 기체(N₂) 사용 시 </w:t>
            </w:r>
            <w:r w:rsidRPr="00175400">
              <w:rPr>
                <w:rFonts w:ascii="맑은 고딕" w:eastAsia="맑은 고딕" w:hAnsi="맑은 고딕"/>
              </w:rPr>
              <w:br/>
              <w:t>순간 소모율 (L/분).</w:t>
            </w:r>
          </w:p>
        </w:tc>
      </w:tr>
    </w:tbl>
    <w:p w14:paraId="40D185F3" w14:textId="77777777" w:rsidR="00A76B8E" w:rsidRPr="00175400" w:rsidRDefault="00A76B8E" w:rsidP="00A76B8E">
      <w:pPr>
        <w:rPr>
          <w:rFonts w:ascii="맑은 고딕" w:eastAsia="맑은 고딕" w:hAnsi="맑은 고딕"/>
        </w:rPr>
      </w:pPr>
    </w:p>
    <w:p w14:paraId="18548D82" w14:textId="77777777" w:rsidR="00A76B8E" w:rsidRPr="00175400" w:rsidRDefault="00A76B8E" w:rsidP="00A76B8E">
      <w:pPr>
        <w:rPr>
          <w:rFonts w:ascii="맑은 고딕" w:eastAsia="맑은 고딕" w:hAnsi="맑은 고딕"/>
        </w:rPr>
      </w:pPr>
    </w:p>
    <w:bookmarkEnd w:id="69"/>
    <w:bookmarkEnd w:id="70"/>
    <w:p w14:paraId="521ABDCC" w14:textId="1C3FC631" w:rsidR="00B62FE8" w:rsidRPr="00175400" w:rsidRDefault="00B62FE8" w:rsidP="00B62FE8">
      <w:pPr>
        <w:pStyle w:val="af0"/>
        <w:keepNext/>
        <w:jc w:val="center"/>
        <w:rPr>
          <w:rFonts w:ascii="맑은 고딕" w:eastAsia="맑은 고딕" w:hAnsi="맑은 고딕"/>
        </w:rPr>
      </w:pPr>
      <w:r w:rsidRPr="00175400">
        <w:rPr>
          <w:rFonts w:ascii="맑은 고딕" w:eastAsia="맑은 고딕" w:hAnsi="맑은 고딕"/>
        </w:rPr>
        <w:t xml:space="preserve">표 </w:t>
      </w:r>
      <w:r w:rsidR="006D346F" w:rsidRPr="00175400">
        <w:rPr>
          <w:rFonts w:ascii="맑은 고딕" w:eastAsia="맑은 고딕" w:hAnsi="맑은 고딕"/>
        </w:rPr>
        <w:t>20</w:t>
      </w:r>
      <w:r w:rsidRPr="00175400">
        <w:rPr>
          <w:rFonts w:ascii="맑은 고딕" w:eastAsia="맑은 고딕" w:hAnsi="맑은 고딕" w:hint="eastAsia"/>
        </w:rPr>
        <w:t xml:space="preserve"> </w:t>
      </w:r>
      <w:r w:rsidR="00314E19" w:rsidRPr="00175400">
        <w:rPr>
          <w:rFonts w:ascii="맑은 고딕" w:eastAsia="맑은 고딕" w:hAnsi="맑은 고딕"/>
        </w:rPr>
        <w:t>SystemStatus</w:t>
      </w:r>
      <w:r w:rsidRPr="00175400">
        <w:rPr>
          <w:rFonts w:ascii="맑은 고딕" w:eastAsia="맑은 고딕" w:hAnsi="맑은 고딕" w:hint="eastAsia"/>
        </w:rPr>
        <w:t>의 구성</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0"/>
        <w:gridCol w:w="638"/>
        <w:gridCol w:w="452"/>
        <w:gridCol w:w="2343"/>
        <w:gridCol w:w="4651"/>
        <w:gridCol w:w="4213"/>
      </w:tblGrid>
      <w:tr w:rsidR="00B62FE8" w:rsidRPr="00175400" w14:paraId="79D1B595" w14:textId="77777777" w:rsidTr="00310FCB">
        <w:trPr>
          <w:trHeight w:val="289"/>
          <w:jc w:val="center"/>
        </w:trPr>
        <w:tc>
          <w:tcPr>
            <w:tcW w:w="507" w:type="pct"/>
            <w:shd w:val="clear" w:color="auto" w:fill="DFE6F7"/>
            <w:tcMar>
              <w:top w:w="28" w:type="dxa"/>
              <w:left w:w="102" w:type="dxa"/>
              <w:bottom w:w="28" w:type="dxa"/>
              <w:right w:w="102" w:type="dxa"/>
            </w:tcMar>
            <w:vAlign w:val="center"/>
            <w:hideMark/>
          </w:tcPr>
          <w:p w14:paraId="66F02D13" w14:textId="77777777" w:rsidR="00B62FE8" w:rsidRPr="00175400" w:rsidRDefault="00B62FE8" w:rsidP="006009EB">
            <w:pPr>
              <w:widowControl/>
              <w:wordWrap/>
              <w:autoSpaceDE/>
              <w:autoSpaceDN/>
              <w:jc w:val="center"/>
              <w:rPr>
                <w:rFonts w:ascii="맑은 고딕" w:eastAsia="맑은 고딕" w:hAnsi="맑은 고딕"/>
              </w:rPr>
            </w:pPr>
            <w:r w:rsidRPr="00175400">
              <w:rPr>
                <w:rFonts w:ascii="맑은 고딕" w:eastAsia="맑은 고딕" w:hAnsi="맑은 고딕"/>
                <w:b/>
                <w:bCs/>
              </w:rPr>
              <w:t>SMC 01</w:t>
            </w:r>
          </w:p>
        </w:tc>
        <w:tc>
          <w:tcPr>
            <w:tcW w:w="233" w:type="pct"/>
            <w:shd w:val="clear" w:color="auto" w:fill="DFE6F7"/>
            <w:tcMar>
              <w:top w:w="28" w:type="dxa"/>
              <w:left w:w="102" w:type="dxa"/>
              <w:bottom w:w="28" w:type="dxa"/>
              <w:right w:w="102" w:type="dxa"/>
            </w:tcMar>
            <w:vAlign w:val="center"/>
            <w:hideMark/>
          </w:tcPr>
          <w:p w14:paraId="26FE164F" w14:textId="77777777" w:rsidR="00B62FE8" w:rsidRPr="00175400" w:rsidRDefault="00B62FE8" w:rsidP="006009EB">
            <w:pPr>
              <w:widowControl/>
              <w:wordWrap/>
              <w:autoSpaceDE/>
              <w:autoSpaceDN/>
              <w:jc w:val="center"/>
              <w:rPr>
                <w:rFonts w:ascii="맑은 고딕" w:eastAsia="맑은 고딕" w:hAnsi="맑은 고딕"/>
              </w:rPr>
            </w:pPr>
            <w:r w:rsidRPr="00175400">
              <w:rPr>
                <w:rFonts w:ascii="맑은 고딕" w:eastAsia="맑은 고딕" w:hAnsi="맑은 고딕"/>
                <w:b/>
                <w:bCs/>
              </w:rPr>
              <w:t>SMC 02</w:t>
            </w:r>
          </w:p>
        </w:tc>
        <w:tc>
          <w:tcPr>
            <w:tcW w:w="1021" w:type="pct"/>
            <w:gridSpan w:val="2"/>
            <w:shd w:val="clear" w:color="auto" w:fill="DFE6F7"/>
            <w:vAlign w:val="center"/>
          </w:tcPr>
          <w:p w14:paraId="7CAA9775" w14:textId="77777777" w:rsidR="00B62FE8" w:rsidRPr="00175400" w:rsidRDefault="00B62FE8" w:rsidP="006009EB">
            <w:pPr>
              <w:widowControl/>
              <w:wordWrap/>
              <w:autoSpaceDE/>
              <w:autoSpaceDN/>
              <w:jc w:val="center"/>
              <w:rPr>
                <w:rFonts w:ascii="맑은 고딕" w:eastAsia="맑은 고딕" w:hAnsi="맑은 고딕"/>
              </w:rPr>
            </w:pPr>
            <w:r w:rsidRPr="00175400">
              <w:rPr>
                <w:rFonts w:ascii="맑은 고딕" w:eastAsia="맑은 고딕" w:hAnsi="맑은 고딕"/>
                <w:b/>
                <w:bCs/>
              </w:rPr>
              <w:t>idShort</w:t>
            </w:r>
          </w:p>
        </w:tc>
        <w:tc>
          <w:tcPr>
            <w:tcW w:w="1699" w:type="pct"/>
            <w:shd w:val="clear" w:color="auto" w:fill="DFE6F7"/>
            <w:tcMar>
              <w:top w:w="28" w:type="dxa"/>
              <w:left w:w="102" w:type="dxa"/>
              <w:bottom w:w="28" w:type="dxa"/>
              <w:right w:w="102" w:type="dxa"/>
            </w:tcMar>
            <w:vAlign w:val="center"/>
            <w:hideMark/>
          </w:tcPr>
          <w:p w14:paraId="37815DA3" w14:textId="77777777" w:rsidR="00B62FE8" w:rsidRPr="00175400" w:rsidRDefault="00B62FE8" w:rsidP="006009EB">
            <w:pPr>
              <w:widowControl/>
              <w:wordWrap/>
              <w:autoSpaceDE/>
              <w:autoSpaceDN/>
              <w:jc w:val="center"/>
              <w:rPr>
                <w:rFonts w:ascii="맑은 고딕" w:eastAsia="맑은 고딕" w:hAnsi="맑은 고딕"/>
              </w:rPr>
            </w:pPr>
            <w:r w:rsidRPr="00175400">
              <w:rPr>
                <w:rFonts w:ascii="맑은 고딕" w:eastAsia="맑은 고딕" w:hAnsi="맑은 고딕"/>
                <w:b/>
                <w:bCs/>
              </w:rPr>
              <w:t>SemanticID</w:t>
            </w:r>
          </w:p>
        </w:tc>
        <w:tc>
          <w:tcPr>
            <w:tcW w:w="1539" w:type="pct"/>
            <w:shd w:val="clear" w:color="auto" w:fill="DFE6F7"/>
            <w:vAlign w:val="center"/>
          </w:tcPr>
          <w:p w14:paraId="78F2130C" w14:textId="77777777" w:rsidR="00B62FE8" w:rsidRPr="00175400" w:rsidRDefault="00B62FE8" w:rsidP="006009EB">
            <w:pPr>
              <w:widowControl/>
              <w:wordWrap/>
              <w:autoSpaceDE/>
              <w:autoSpaceDN/>
              <w:jc w:val="center"/>
              <w:rPr>
                <w:rFonts w:ascii="맑은 고딕" w:eastAsia="맑은 고딕" w:hAnsi="맑은 고딕"/>
                <w:b/>
                <w:bCs/>
              </w:rPr>
            </w:pPr>
            <w:r w:rsidRPr="00175400">
              <w:rPr>
                <w:rFonts w:ascii="맑은 고딕" w:eastAsia="맑은 고딕" w:hAnsi="맑은 고딕" w:hint="eastAsia"/>
                <w:b/>
                <w:bCs/>
              </w:rPr>
              <w:t>설명</w:t>
            </w:r>
          </w:p>
        </w:tc>
      </w:tr>
      <w:tr w:rsidR="00310FCB" w:rsidRPr="00175400" w14:paraId="181CFBF1" w14:textId="77777777" w:rsidTr="00310FCB">
        <w:trPr>
          <w:trHeight w:val="351"/>
          <w:jc w:val="center"/>
        </w:trPr>
        <w:tc>
          <w:tcPr>
            <w:tcW w:w="507" w:type="pct"/>
            <w:vMerge w:val="restart"/>
            <w:tcMar>
              <w:top w:w="28" w:type="dxa"/>
              <w:left w:w="102" w:type="dxa"/>
              <w:bottom w:w="28" w:type="dxa"/>
              <w:right w:w="102" w:type="dxa"/>
            </w:tcMar>
            <w:vAlign w:val="center"/>
          </w:tcPr>
          <w:p w14:paraId="7D3009A4" w14:textId="126FBC24" w:rsidR="00310FCB" w:rsidRPr="00175400" w:rsidRDefault="00310FCB" w:rsidP="00310FCB">
            <w:pPr>
              <w:widowControl/>
              <w:wordWrap/>
              <w:autoSpaceDE/>
              <w:autoSpaceDN/>
              <w:jc w:val="center"/>
              <w:rPr>
                <w:rFonts w:ascii="맑은 고딕" w:eastAsia="맑은 고딕" w:hAnsi="맑은 고딕"/>
              </w:rPr>
            </w:pPr>
            <w:r w:rsidRPr="00175400">
              <w:rPr>
                <w:rFonts w:ascii="맑은 고딕" w:eastAsia="맑은 고딕" w:hAnsi="맑은 고딕"/>
              </w:rPr>
              <w:t>SystemStatus</w:t>
            </w:r>
          </w:p>
        </w:tc>
        <w:tc>
          <w:tcPr>
            <w:tcW w:w="233" w:type="pct"/>
            <w:tcMar>
              <w:top w:w="28" w:type="dxa"/>
              <w:left w:w="102" w:type="dxa"/>
              <w:bottom w:w="28" w:type="dxa"/>
              <w:right w:w="102" w:type="dxa"/>
            </w:tcMar>
            <w:vAlign w:val="center"/>
          </w:tcPr>
          <w:p w14:paraId="36EEC3CD" w14:textId="77777777" w:rsidR="00310FCB" w:rsidRPr="00175400" w:rsidRDefault="00310FCB" w:rsidP="00310FCB">
            <w:pPr>
              <w:widowControl/>
              <w:wordWrap/>
              <w:autoSpaceDE/>
              <w:autoSpaceDN/>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00DA669E" w14:textId="77777777" w:rsidR="00310FCB" w:rsidRPr="00175400" w:rsidRDefault="00310FCB" w:rsidP="00310FCB">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856" w:type="pct"/>
            <w:tcMar>
              <w:top w:w="28" w:type="dxa"/>
              <w:left w:w="102" w:type="dxa"/>
              <w:bottom w:w="28" w:type="dxa"/>
              <w:right w:w="102" w:type="dxa"/>
            </w:tcMar>
            <w:vAlign w:val="center"/>
          </w:tcPr>
          <w:p w14:paraId="559F7864" w14:textId="12B6B5D8" w:rsidR="00310FCB" w:rsidRPr="00175400" w:rsidRDefault="00310FCB" w:rsidP="00310FCB">
            <w:pPr>
              <w:widowControl/>
              <w:wordWrap/>
              <w:autoSpaceDE/>
              <w:autoSpaceDN/>
              <w:jc w:val="center"/>
              <w:rPr>
                <w:rFonts w:ascii="맑은 고딕" w:eastAsia="맑은 고딕" w:hAnsi="맑은 고딕"/>
              </w:rPr>
            </w:pPr>
            <w:r w:rsidRPr="00175400">
              <w:rPr>
                <w:rFonts w:ascii="맑은 고딕" w:eastAsia="맑은 고딕" w:hAnsi="맑은 고딕"/>
              </w:rPr>
              <w:t>Laminator</w:t>
            </w:r>
            <w:r w:rsidRPr="00175400">
              <w:rPr>
                <w:rFonts w:ascii="맑은 고딕" w:eastAsia="맑은 고딕" w:hAnsi="맑은 고딕"/>
              </w:rPr>
              <w:br/>
              <w:t>OperatingMode</w:t>
            </w:r>
          </w:p>
        </w:tc>
        <w:tc>
          <w:tcPr>
            <w:tcW w:w="1699" w:type="pct"/>
            <w:tcMar>
              <w:top w:w="28" w:type="dxa"/>
              <w:left w:w="102" w:type="dxa"/>
              <w:bottom w:w="28" w:type="dxa"/>
              <w:right w:w="102" w:type="dxa"/>
            </w:tcMar>
            <w:vAlign w:val="center"/>
          </w:tcPr>
          <w:p w14:paraId="61DA689F" w14:textId="1B5FCD50" w:rsidR="00310FCB" w:rsidRPr="00175400" w:rsidRDefault="00310FCB" w:rsidP="00310FCB">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Pr="00175400">
              <w:rPr>
                <w:rFonts w:ascii="맑은 고딕" w:eastAsia="맑은 고딕" w:hAnsi="맑은 고딕"/>
              </w:rPr>
              <w:br/>
              <w:t>LaminatorOperatingMode/1/0</w:t>
            </w:r>
          </w:p>
        </w:tc>
        <w:tc>
          <w:tcPr>
            <w:tcW w:w="1539" w:type="pct"/>
            <w:vAlign w:val="center"/>
          </w:tcPr>
          <w:p w14:paraId="12EC8E55" w14:textId="50D2F85C" w:rsidR="00310FCB" w:rsidRPr="00175400" w:rsidRDefault="00310FCB" w:rsidP="00310FCB">
            <w:pPr>
              <w:widowControl/>
              <w:wordWrap/>
              <w:autoSpaceDE/>
              <w:autoSpaceDN/>
              <w:rPr>
                <w:rFonts w:ascii="맑은 고딕" w:eastAsia="맑은 고딕" w:hAnsi="맑은 고딕"/>
              </w:rPr>
            </w:pPr>
            <w:r w:rsidRPr="00175400">
              <w:rPr>
                <w:rFonts w:ascii="맑은 고딕" w:eastAsia="맑은 고딕" w:hAnsi="맑은 고딕"/>
              </w:rPr>
              <w:t xml:space="preserve">The current functional mode </w:t>
            </w:r>
            <w:r w:rsidRPr="00175400">
              <w:rPr>
                <w:rFonts w:ascii="맑은 고딕" w:eastAsia="맑은 고딕" w:hAnsi="맑은 고딕"/>
              </w:rPr>
              <w:br/>
              <w:t>(e.g., Auto, Manual, Standby).</w:t>
            </w:r>
            <w:r w:rsidRPr="00175400">
              <w:rPr>
                <w:rFonts w:ascii="맑은 고딕" w:eastAsia="맑은 고딕" w:hAnsi="맑은 고딕"/>
              </w:rPr>
              <w:br/>
              <w:t>현재 기능 모드 (예: 자동, 수동, 대기).</w:t>
            </w:r>
          </w:p>
        </w:tc>
      </w:tr>
      <w:tr w:rsidR="00310FCB" w:rsidRPr="00175400" w14:paraId="4844E38F" w14:textId="77777777" w:rsidTr="00310FCB">
        <w:trPr>
          <w:trHeight w:val="352"/>
          <w:jc w:val="center"/>
        </w:trPr>
        <w:tc>
          <w:tcPr>
            <w:tcW w:w="507" w:type="pct"/>
            <w:vMerge/>
            <w:vAlign w:val="center"/>
          </w:tcPr>
          <w:p w14:paraId="2AFA14B5" w14:textId="77777777" w:rsidR="00310FCB" w:rsidRPr="00175400" w:rsidRDefault="00310FCB" w:rsidP="00310FCB">
            <w:pPr>
              <w:widowControl/>
              <w:wordWrap/>
              <w:autoSpaceDE/>
              <w:autoSpaceDN/>
              <w:jc w:val="center"/>
              <w:rPr>
                <w:rFonts w:ascii="맑은 고딕" w:eastAsia="맑은 고딕" w:hAnsi="맑은 고딕"/>
              </w:rPr>
            </w:pPr>
          </w:p>
        </w:tc>
        <w:tc>
          <w:tcPr>
            <w:tcW w:w="233" w:type="pct"/>
            <w:vAlign w:val="center"/>
          </w:tcPr>
          <w:p w14:paraId="56F93A85" w14:textId="77777777" w:rsidR="00310FCB" w:rsidRPr="00175400" w:rsidRDefault="00310FCB" w:rsidP="00310FCB">
            <w:pPr>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3246E732" w14:textId="77777777" w:rsidR="00310FCB" w:rsidRPr="00175400" w:rsidRDefault="00310FCB" w:rsidP="00310FCB">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856" w:type="pct"/>
            <w:vAlign w:val="center"/>
          </w:tcPr>
          <w:p w14:paraId="65202BB3" w14:textId="066AD87E" w:rsidR="00310FCB" w:rsidRPr="00175400" w:rsidRDefault="00310FCB" w:rsidP="00310FCB">
            <w:pPr>
              <w:widowControl/>
              <w:wordWrap/>
              <w:autoSpaceDE/>
              <w:autoSpaceDN/>
              <w:jc w:val="center"/>
              <w:rPr>
                <w:rFonts w:ascii="맑은 고딕" w:eastAsia="맑은 고딕" w:hAnsi="맑은 고딕"/>
              </w:rPr>
            </w:pPr>
            <w:r w:rsidRPr="00175400">
              <w:rPr>
                <w:rFonts w:ascii="맑은 고딕" w:eastAsia="맑은 고딕" w:hAnsi="맑은 고딕"/>
              </w:rPr>
              <w:t>Laminator</w:t>
            </w:r>
            <w:r w:rsidRPr="00175400">
              <w:rPr>
                <w:rFonts w:ascii="맑은 고딕" w:eastAsia="맑은 고딕" w:hAnsi="맑은 고딕"/>
              </w:rPr>
              <w:br/>
              <w:t>RecipeIDLoaded</w:t>
            </w:r>
          </w:p>
        </w:tc>
        <w:tc>
          <w:tcPr>
            <w:tcW w:w="1699" w:type="pct"/>
            <w:tcMar>
              <w:top w:w="28" w:type="dxa"/>
              <w:left w:w="102" w:type="dxa"/>
              <w:bottom w:w="28" w:type="dxa"/>
              <w:right w:w="102" w:type="dxa"/>
            </w:tcMar>
            <w:vAlign w:val="center"/>
          </w:tcPr>
          <w:p w14:paraId="1E395742" w14:textId="45542591" w:rsidR="00310FCB" w:rsidRPr="00175400" w:rsidRDefault="00310FCB" w:rsidP="00310FCB">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Pr="00175400">
              <w:rPr>
                <w:rFonts w:ascii="맑은 고딕" w:eastAsia="맑은 고딕" w:hAnsi="맑은 고딕"/>
              </w:rPr>
              <w:br/>
              <w:t>LaminatorRecipeIDLoaded/1/0</w:t>
            </w:r>
          </w:p>
        </w:tc>
        <w:tc>
          <w:tcPr>
            <w:tcW w:w="1539" w:type="pct"/>
            <w:vAlign w:val="center"/>
          </w:tcPr>
          <w:p w14:paraId="18D541AA" w14:textId="79593294" w:rsidR="00310FCB" w:rsidRPr="00175400" w:rsidRDefault="00310FCB" w:rsidP="00310FCB">
            <w:pPr>
              <w:widowControl/>
              <w:wordWrap/>
              <w:autoSpaceDE/>
              <w:autoSpaceDN/>
              <w:rPr>
                <w:rFonts w:ascii="맑은 고딕" w:eastAsia="맑은 고딕" w:hAnsi="맑은 고딕"/>
              </w:rPr>
            </w:pPr>
            <w:r w:rsidRPr="00175400">
              <w:rPr>
                <w:rFonts w:ascii="맑은 고딕" w:eastAsia="맑은 고딕" w:hAnsi="맑은 고딕"/>
              </w:rPr>
              <w:t>The identifier of the production recipe currently in use.</w:t>
            </w:r>
            <w:r w:rsidRPr="00175400">
              <w:rPr>
                <w:rFonts w:ascii="맑은 고딕" w:eastAsia="맑은 고딕" w:hAnsi="맑은 고딕"/>
              </w:rPr>
              <w:br/>
              <w:t>현재 사용 중인 생산 레시피 식별자.</w:t>
            </w:r>
          </w:p>
        </w:tc>
      </w:tr>
      <w:tr w:rsidR="00310FCB" w:rsidRPr="00175400" w14:paraId="56AF9856" w14:textId="77777777" w:rsidTr="00310FCB">
        <w:trPr>
          <w:trHeight w:val="352"/>
          <w:jc w:val="center"/>
        </w:trPr>
        <w:tc>
          <w:tcPr>
            <w:tcW w:w="507" w:type="pct"/>
            <w:vMerge/>
            <w:vAlign w:val="center"/>
          </w:tcPr>
          <w:p w14:paraId="15DAC5C2" w14:textId="77777777" w:rsidR="00310FCB" w:rsidRPr="00175400" w:rsidRDefault="00310FCB" w:rsidP="00310FCB">
            <w:pPr>
              <w:widowControl/>
              <w:wordWrap/>
              <w:autoSpaceDE/>
              <w:autoSpaceDN/>
              <w:jc w:val="center"/>
              <w:rPr>
                <w:rFonts w:ascii="맑은 고딕" w:eastAsia="맑은 고딕" w:hAnsi="맑은 고딕"/>
              </w:rPr>
            </w:pPr>
          </w:p>
        </w:tc>
        <w:tc>
          <w:tcPr>
            <w:tcW w:w="233" w:type="pct"/>
            <w:vAlign w:val="center"/>
          </w:tcPr>
          <w:p w14:paraId="04E17108" w14:textId="77777777" w:rsidR="00310FCB" w:rsidRPr="00175400" w:rsidRDefault="00310FCB" w:rsidP="00310FCB">
            <w:pPr>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57B9F34E" w14:textId="77777777" w:rsidR="00310FCB" w:rsidRPr="00175400" w:rsidRDefault="00310FCB" w:rsidP="00310FCB">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856" w:type="pct"/>
            <w:vAlign w:val="center"/>
          </w:tcPr>
          <w:p w14:paraId="13B7E868" w14:textId="4A282593" w:rsidR="00310FCB" w:rsidRPr="00175400" w:rsidRDefault="00310FCB" w:rsidP="00310FCB">
            <w:pPr>
              <w:widowControl/>
              <w:wordWrap/>
              <w:autoSpaceDE/>
              <w:autoSpaceDN/>
              <w:jc w:val="center"/>
              <w:rPr>
                <w:rFonts w:ascii="맑은 고딕" w:eastAsia="맑은 고딕" w:hAnsi="맑은 고딕"/>
              </w:rPr>
            </w:pPr>
            <w:r w:rsidRPr="00175400">
              <w:rPr>
                <w:rFonts w:ascii="맑은 고딕" w:eastAsia="맑은 고딕" w:hAnsi="맑은 고딕"/>
              </w:rPr>
              <w:t>Laminator</w:t>
            </w:r>
            <w:r w:rsidRPr="00175400">
              <w:rPr>
                <w:rFonts w:ascii="맑은 고딕" w:eastAsia="맑은 고딕" w:hAnsi="맑은 고딕"/>
              </w:rPr>
              <w:br/>
              <w:t>TotalPowerKW</w:t>
            </w:r>
          </w:p>
        </w:tc>
        <w:tc>
          <w:tcPr>
            <w:tcW w:w="1699" w:type="pct"/>
            <w:tcMar>
              <w:top w:w="28" w:type="dxa"/>
              <w:left w:w="102" w:type="dxa"/>
              <w:bottom w:w="28" w:type="dxa"/>
              <w:right w:w="102" w:type="dxa"/>
            </w:tcMar>
            <w:vAlign w:val="center"/>
          </w:tcPr>
          <w:p w14:paraId="115B94EF" w14:textId="48321729" w:rsidR="00310FCB" w:rsidRPr="00175400" w:rsidRDefault="00310FCB" w:rsidP="00310FCB">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Pr="00175400">
              <w:rPr>
                <w:rFonts w:ascii="맑은 고딕" w:eastAsia="맑은 고딕" w:hAnsi="맑은 고딕"/>
              </w:rPr>
              <w:br/>
              <w:t>LaminatorTotalPowerKW/1/0</w:t>
            </w:r>
          </w:p>
        </w:tc>
        <w:tc>
          <w:tcPr>
            <w:tcW w:w="1539" w:type="pct"/>
            <w:vAlign w:val="center"/>
          </w:tcPr>
          <w:p w14:paraId="016D3C51" w14:textId="488EB7F7" w:rsidR="00310FCB" w:rsidRPr="00175400" w:rsidRDefault="00310FCB" w:rsidP="00310FCB">
            <w:pPr>
              <w:widowControl/>
              <w:wordWrap/>
              <w:autoSpaceDE/>
              <w:autoSpaceDN/>
              <w:rPr>
                <w:rFonts w:ascii="맑은 고딕" w:eastAsia="맑은 고딕" w:hAnsi="맑은 고딕"/>
              </w:rPr>
            </w:pPr>
            <w:r w:rsidRPr="00175400">
              <w:rPr>
                <w:rFonts w:ascii="맑은 고딕" w:eastAsia="맑은 고딕" w:hAnsi="맑은 고딕"/>
              </w:rPr>
              <w:t>The total electrical power consumption of the unit (kW).</w:t>
            </w:r>
            <w:r w:rsidRPr="00175400">
              <w:rPr>
                <w:rFonts w:ascii="맑은 고딕" w:eastAsia="맑은 고딕" w:hAnsi="맑은 고딕"/>
              </w:rPr>
              <w:br/>
              <w:t>장비의 총 전력 소모량 (kW).</w:t>
            </w:r>
          </w:p>
        </w:tc>
      </w:tr>
      <w:tr w:rsidR="00310FCB" w:rsidRPr="00175400" w14:paraId="099991E3" w14:textId="77777777" w:rsidTr="00310FCB">
        <w:trPr>
          <w:trHeight w:val="352"/>
          <w:jc w:val="center"/>
        </w:trPr>
        <w:tc>
          <w:tcPr>
            <w:tcW w:w="507" w:type="pct"/>
            <w:vMerge/>
            <w:vAlign w:val="center"/>
          </w:tcPr>
          <w:p w14:paraId="2973FBD4" w14:textId="77777777" w:rsidR="00310FCB" w:rsidRPr="00175400" w:rsidRDefault="00310FCB" w:rsidP="00310FCB">
            <w:pPr>
              <w:widowControl/>
              <w:wordWrap/>
              <w:autoSpaceDE/>
              <w:autoSpaceDN/>
              <w:jc w:val="center"/>
              <w:rPr>
                <w:rFonts w:ascii="맑은 고딕" w:eastAsia="맑은 고딕" w:hAnsi="맑은 고딕"/>
              </w:rPr>
            </w:pPr>
          </w:p>
        </w:tc>
        <w:tc>
          <w:tcPr>
            <w:tcW w:w="233" w:type="pct"/>
            <w:vAlign w:val="center"/>
          </w:tcPr>
          <w:p w14:paraId="6190B820" w14:textId="77777777" w:rsidR="00310FCB" w:rsidRPr="00175400" w:rsidRDefault="00310FCB" w:rsidP="00310FCB">
            <w:pPr>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07F481BD" w14:textId="77777777" w:rsidR="00310FCB" w:rsidRPr="00175400" w:rsidRDefault="00310FCB" w:rsidP="00310FCB">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856" w:type="pct"/>
            <w:vAlign w:val="center"/>
          </w:tcPr>
          <w:p w14:paraId="4A21E888" w14:textId="4C001604" w:rsidR="00310FCB" w:rsidRPr="00175400" w:rsidRDefault="00310FCB" w:rsidP="00310FCB">
            <w:pPr>
              <w:widowControl/>
              <w:wordWrap/>
              <w:autoSpaceDE/>
              <w:autoSpaceDN/>
              <w:jc w:val="center"/>
              <w:rPr>
                <w:rFonts w:ascii="맑은 고딕" w:eastAsia="맑은 고딕" w:hAnsi="맑은 고딕"/>
              </w:rPr>
            </w:pPr>
            <w:r w:rsidRPr="00175400">
              <w:rPr>
                <w:rFonts w:ascii="맑은 고딕" w:eastAsia="맑은 고딕" w:hAnsi="맑은 고딕"/>
              </w:rPr>
              <w:t>Laminator</w:t>
            </w:r>
            <w:r w:rsidRPr="00175400">
              <w:rPr>
                <w:rFonts w:ascii="맑은 고딕" w:eastAsia="맑은 고딕" w:hAnsi="맑은 고딕"/>
              </w:rPr>
              <w:br/>
              <w:t>OilFilterPressureDiff</w:t>
            </w:r>
          </w:p>
        </w:tc>
        <w:tc>
          <w:tcPr>
            <w:tcW w:w="1699" w:type="pct"/>
            <w:tcMar>
              <w:top w:w="28" w:type="dxa"/>
              <w:left w:w="102" w:type="dxa"/>
              <w:bottom w:w="28" w:type="dxa"/>
              <w:right w:w="102" w:type="dxa"/>
            </w:tcMar>
            <w:vAlign w:val="center"/>
          </w:tcPr>
          <w:p w14:paraId="11E27E14" w14:textId="44AF5C35" w:rsidR="00310FCB" w:rsidRPr="00175400" w:rsidRDefault="00310FCB" w:rsidP="00310FCB">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Pr="00175400">
              <w:rPr>
                <w:rFonts w:ascii="맑은 고딕" w:eastAsia="맑은 고딕" w:hAnsi="맑은 고딕"/>
              </w:rPr>
              <w:br/>
              <w:t>LaminatorOilFilterPressureDiff/1/0</w:t>
            </w:r>
          </w:p>
        </w:tc>
        <w:tc>
          <w:tcPr>
            <w:tcW w:w="1539" w:type="pct"/>
            <w:vAlign w:val="center"/>
          </w:tcPr>
          <w:p w14:paraId="390B827C" w14:textId="1ADE907E" w:rsidR="00310FCB" w:rsidRPr="00175400" w:rsidRDefault="00310FCB" w:rsidP="00310FCB">
            <w:pPr>
              <w:widowControl/>
              <w:wordWrap/>
              <w:autoSpaceDE/>
              <w:autoSpaceDN/>
              <w:rPr>
                <w:rFonts w:ascii="맑은 고딕" w:eastAsia="맑은 고딕" w:hAnsi="맑은 고딕"/>
              </w:rPr>
            </w:pPr>
            <w:r w:rsidRPr="00175400">
              <w:rPr>
                <w:rFonts w:ascii="맑은 고딕" w:eastAsia="맑은 고딕" w:hAnsi="맑은 고딕"/>
              </w:rPr>
              <w:t>The pressure drop across the hydraulic oil filter (Pa).</w:t>
            </w:r>
            <w:r w:rsidRPr="00175400">
              <w:rPr>
                <w:rFonts w:ascii="맑은 고딕" w:eastAsia="맑은 고딕" w:hAnsi="맑은 고딕"/>
              </w:rPr>
              <w:br/>
              <w:t>유압 오일 필터를 통과하는 압력 강하 (Pa).</w:t>
            </w:r>
          </w:p>
        </w:tc>
      </w:tr>
      <w:tr w:rsidR="00310FCB" w:rsidRPr="00175400" w14:paraId="04141BF6" w14:textId="77777777" w:rsidTr="00310FCB">
        <w:trPr>
          <w:trHeight w:val="352"/>
          <w:jc w:val="center"/>
        </w:trPr>
        <w:tc>
          <w:tcPr>
            <w:tcW w:w="507" w:type="pct"/>
            <w:vMerge/>
            <w:vAlign w:val="center"/>
          </w:tcPr>
          <w:p w14:paraId="637E65D6" w14:textId="77777777" w:rsidR="00310FCB" w:rsidRPr="00175400" w:rsidRDefault="00310FCB" w:rsidP="00310FCB">
            <w:pPr>
              <w:widowControl/>
              <w:wordWrap/>
              <w:autoSpaceDE/>
              <w:autoSpaceDN/>
              <w:jc w:val="center"/>
              <w:rPr>
                <w:rFonts w:ascii="맑은 고딕" w:eastAsia="맑은 고딕" w:hAnsi="맑은 고딕"/>
              </w:rPr>
            </w:pPr>
          </w:p>
        </w:tc>
        <w:tc>
          <w:tcPr>
            <w:tcW w:w="233" w:type="pct"/>
            <w:vAlign w:val="center"/>
          </w:tcPr>
          <w:p w14:paraId="0315C1AD" w14:textId="77777777" w:rsidR="00310FCB" w:rsidRPr="00175400" w:rsidRDefault="00310FCB" w:rsidP="00310FCB">
            <w:pPr>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74B3B1C8" w14:textId="77777777" w:rsidR="00310FCB" w:rsidRPr="00175400" w:rsidRDefault="00310FCB" w:rsidP="00310FCB">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856" w:type="pct"/>
            <w:vAlign w:val="center"/>
          </w:tcPr>
          <w:p w14:paraId="2CB83EBF" w14:textId="3A5972CB" w:rsidR="00310FCB" w:rsidRPr="00175400" w:rsidRDefault="00310FCB" w:rsidP="00310FCB">
            <w:pPr>
              <w:widowControl/>
              <w:wordWrap/>
              <w:autoSpaceDE/>
              <w:autoSpaceDN/>
              <w:jc w:val="center"/>
              <w:rPr>
                <w:rFonts w:ascii="맑은 고딕" w:eastAsia="맑은 고딕" w:hAnsi="맑은 고딕"/>
              </w:rPr>
            </w:pPr>
            <w:r w:rsidRPr="00175400">
              <w:rPr>
                <w:rFonts w:ascii="맑은 고딕" w:eastAsia="맑은 고딕" w:hAnsi="맑은 고딕"/>
              </w:rPr>
              <w:t>Laminator</w:t>
            </w:r>
            <w:r w:rsidRPr="00175400">
              <w:rPr>
                <w:rFonts w:ascii="맑은 고딕" w:eastAsia="맑은 고딕" w:hAnsi="맑은 고딕"/>
              </w:rPr>
              <w:br/>
              <w:t>SafetyCurtainStatus</w:t>
            </w:r>
          </w:p>
        </w:tc>
        <w:tc>
          <w:tcPr>
            <w:tcW w:w="1699" w:type="pct"/>
            <w:tcMar>
              <w:top w:w="28" w:type="dxa"/>
              <w:left w:w="102" w:type="dxa"/>
              <w:bottom w:w="28" w:type="dxa"/>
              <w:right w:w="102" w:type="dxa"/>
            </w:tcMar>
            <w:vAlign w:val="center"/>
          </w:tcPr>
          <w:p w14:paraId="334BDDF5" w14:textId="16712EB4" w:rsidR="00310FCB" w:rsidRPr="00175400" w:rsidRDefault="00310FCB" w:rsidP="00310FCB">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Pr="00175400">
              <w:rPr>
                <w:rFonts w:ascii="맑은 고딕" w:eastAsia="맑은 고딕" w:hAnsi="맑은 고딕"/>
              </w:rPr>
              <w:br/>
              <w:t>LaminatorSafetyCurtainStatus/1/0</w:t>
            </w:r>
          </w:p>
        </w:tc>
        <w:tc>
          <w:tcPr>
            <w:tcW w:w="1539" w:type="pct"/>
            <w:vAlign w:val="center"/>
          </w:tcPr>
          <w:p w14:paraId="008EDF2B" w14:textId="655D3E27" w:rsidR="00310FCB" w:rsidRPr="00175400" w:rsidRDefault="00310FCB" w:rsidP="00310FCB">
            <w:pPr>
              <w:widowControl/>
              <w:wordWrap/>
              <w:autoSpaceDE/>
              <w:autoSpaceDN/>
              <w:rPr>
                <w:rFonts w:ascii="맑은 고딕" w:eastAsia="맑은 고딕" w:hAnsi="맑은 고딕"/>
              </w:rPr>
            </w:pPr>
            <w:r w:rsidRPr="00175400">
              <w:rPr>
                <w:rFonts w:ascii="맑은 고딕" w:eastAsia="맑은 고딕" w:hAnsi="맑은 고딕"/>
              </w:rPr>
              <w:t>Status of the light curtain safety device (Boolean).</w:t>
            </w:r>
            <w:r w:rsidRPr="00175400">
              <w:rPr>
                <w:rFonts w:ascii="맑은 고딕" w:eastAsia="맑은 고딕" w:hAnsi="맑은 고딕"/>
              </w:rPr>
              <w:br/>
              <w:t>광</w:t>
            </w:r>
            <w:r w:rsidRPr="00175400">
              <w:rPr>
                <w:rFonts w:ascii="맑은 고딕" w:eastAsia="맑은 고딕" w:hAnsi="맑은 고딕" w:hint="eastAsia"/>
              </w:rPr>
              <w:t xml:space="preserve"> </w:t>
            </w:r>
            <w:r w:rsidRPr="00175400">
              <w:rPr>
                <w:rFonts w:ascii="맑은 고딕" w:eastAsia="맑은 고딕" w:hAnsi="맑은 고딕"/>
              </w:rPr>
              <w:t>커튼 안전 장치의 상태 (부울 값).</w:t>
            </w:r>
          </w:p>
        </w:tc>
      </w:tr>
      <w:tr w:rsidR="00310FCB" w:rsidRPr="00175400" w14:paraId="565222CE" w14:textId="77777777" w:rsidTr="00310FCB">
        <w:trPr>
          <w:trHeight w:val="352"/>
          <w:jc w:val="center"/>
        </w:trPr>
        <w:tc>
          <w:tcPr>
            <w:tcW w:w="507" w:type="pct"/>
            <w:vMerge/>
            <w:vAlign w:val="center"/>
          </w:tcPr>
          <w:p w14:paraId="12816DB5" w14:textId="77777777" w:rsidR="00310FCB" w:rsidRPr="00175400" w:rsidRDefault="00310FCB" w:rsidP="00310FCB">
            <w:pPr>
              <w:widowControl/>
              <w:wordWrap/>
              <w:autoSpaceDE/>
              <w:autoSpaceDN/>
              <w:jc w:val="center"/>
              <w:rPr>
                <w:rFonts w:ascii="맑은 고딕" w:eastAsia="맑은 고딕" w:hAnsi="맑은 고딕"/>
              </w:rPr>
            </w:pPr>
          </w:p>
        </w:tc>
        <w:tc>
          <w:tcPr>
            <w:tcW w:w="233" w:type="pct"/>
            <w:vAlign w:val="center"/>
          </w:tcPr>
          <w:p w14:paraId="0A5A86B7" w14:textId="77777777" w:rsidR="00310FCB" w:rsidRPr="00175400" w:rsidRDefault="00310FCB" w:rsidP="00310FCB">
            <w:pPr>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4DEED967" w14:textId="77777777" w:rsidR="00310FCB" w:rsidRPr="00175400" w:rsidRDefault="00310FCB" w:rsidP="00310FCB">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856" w:type="pct"/>
            <w:vAlign w:val="center"/>
          </w:tcPr>
          <w:p w14:paraId="5F1715EB" w14:textId="14959956" w:rsidR="00310FCB" w:rsidRPr="00175400" w:rsidRDefault="00310FCB" w:rsidP="00310FCB">
            <w:pPr>
              <w:widowControl/>
              <w:wordWrap/>
              <w:autoSpaceDE/>
              <w:autoSpaceDN/>
              <w:jc w:val="center"/>
              <w:rPr>
                <w:rFonts w:ascii="맑은 고딕" w:eastAsia="맑은 고딕" w:hAnsi="맑은 고딕"/>
              </w:rPr>
            </w:pPr>
            <w:r w:rsidRPr="00175400">
              <w:rPr>
                <w:rFonts w:ascii="맑은 고딕" w:eastAsia="맑은 고딕" w:hAnsi="맑은 고딕"/>
              </w:rPr>
              <w:t>Laminator</w:t>
            </w:r>
            <w:r w:rsidRPr="00175400">
              <w:rPr>
                <w:rFonts w:ascii="맑은 고딕" w:eastAsia="맑은 고딕" w:hAnsi="맑은 고딕"/>
              </w:rPr>
              <w:br/>
              <w:t>HydraulicLevel</w:t>
            </w:r>
          </w:p>
        </w:tc>
        <w:tc>
          <w:tcPr>
            <w:tcW w:w="1699" w:type="pct"/>
            <w:tcMar>
              <w:top w:w="28" w:type="dxa"/>
              <w:left w:w="102" w:type="dxa"/>
              <w:bottom w:w="28" w:type="dxa"/>
              <w:right w:w="102" w:type="dxa"/>
            </w:tcMar>
            <w:vAlign w:val="center"/>
          </w:tcPr>
          <w:p w14:paraId="13B0D20F" w14:textId="0F1973E1" w:rsidR="00310FCB" w:rsidRPr="00175400" w:rsidRDefault="00310FCB" w:rsidP="00310FCB">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Pr="00175400">
              <w:rPr>
                <w:rFonts w:ascii="맑은 고딕" w:eastAsia="맑은 고딕" w:hAnsi="맑은 고딕"/>
              </w:rPr>
              <w:br/>
              <w:t>LaminatorHydraulicLevel/1/0</w:t>
            </w:r>
          </w:p>
        </w:tc>
        <w:tc>
          <w:tcPr>
            <w:tcW w:w="1539" w:type="pct"/>
            <w:vAlign w:val="center"/>
          </w:tcPr>
          <w:p w14:paraId="01773C54" w14:textId="26E74F77" w:rsidR="00310FCB" w:rsidRPr="00175400" w:rsidRDefault="00310FCB" w:rsidP="00310FCB">
            <w:pPr>
              <w:widowControl/>
              <w:wordWrap/>
              <w:autoSpaceDE/>
              <w:autoSpaceDN/>
              <w:rPr>
                <w:rFonts w:ascii="맑은 고딕" w:eastAsia="맑은 고딕" w:hAnsi="맑은 고딕"/>
              </w:rPr>
            </w:pPr>
            <w:r w:rsidRPr="00175400">
              <w:rPr>
                <w:rFonts w:ascii="맑은 고딕" w:eastAsia="맑은 고딕" w:hAnsi="맑은 고딕"/>
              </w:rPr>
              <w:t>The fluid level in the hydraulic oil reservoir (%).</w:t>
            </w:r>
            <w:r w:rsidRPr="00175400">
              <w:rPr>
                <w:rFonts w:ascii="맑은 고딕" w:eastAsia="맑은 고딕" w:hAnsi="맑은 고딕"/>
              </w:rPr>
              <w:br/>
              <w:t>유압 오일 저장소의 유체 레벨 (%).</w:t>
            </w:r>
          </w:p>
        </w:tc>
      </w:tr>
      <w:tr w:rsidR="00310FCB" w:rsidRPr="00175400" w14:paraId="590BDBC7" w14:textId="77777777" w:rsidTr="00310FCB">
        <w:trPr>
          <w:trHeight w:val="352"/>
          <w:jc w:val="center"/>
        </w:trPr>
        <w:tc>
          <w:tcPr>
            <w:tcW w:w="507" w:type="pct"/>
            <w:vMerge/>
            <w:vAlign w:val="center"/>
          </w:tcPr>
          <w:p w14:paraId="280E0CD5" w14:textId="77777777" w:rsidR="00310FCB" w:rsidRPr="00175400" w:rsidRDefault="00310FCB" w:rsidP="00310FCB">
            <w:pPr>
              <w:widowControl/>
              <w:wordWrap/>
              <w:autoSpaceDE/>
              <w:autoSpaceDN/>
              <w:jc w:val="center"/>
              <w:rPr>
                <w:rFonts w:ascii="맑은 고딕" w:eastAsia="맑은 고딕" w:hAnsi="맑은 고딕"/>
              </w:rPr>
            </w:pPr>
          </w:p>
        </w:tc>
        <w:tc>
          <w:tcPr>
            <w:tcW w:w="233" w:type="pct"/>
            <w:vAlign w:val="center"/>
          </w:tcPr>
          <w:p w14:paraId="3E0F1E12" w14:textId="77777777" w:rsidR="00310FCB" w:rsidRPr="00175400" w:rsidRDefault="00310FCB" w:rsidP="00310FCB">
            <w:pPr>
              <w:jc w:val="center"/>
              <w:rPr>
                <w:rFonts w:ascii="맑은 고딕" w:eastAsia="맑은 고딕" w:hAnsi="맑은 고딕"/>
              </w:rPr>
            </w:pPr>
            <w:r w:rsidRPr="00175400">
              <w:rPr>
                <w:rFonts w:ascii="맑은 고딕" w:eastAsia="맑은 고딕" w:hAnsi="맑은 고딕" w:hint="eastAsia"/>
              </w:rPr>
              <w:t>-</w:t>
            </w:r>
          </w:p>
        </w:tc>
        <w:tc>
          <w:tcPr>
            <w:tcW w:w="165" w:type="pct"/>
            <w:vAlign w:val="center"/>
          </w:tcPr>
          <w:p w14:paraId="65017872" w14:textId="77777777" w:rsidR="00310FCB" w:rsidRPr="00175400" w:rsidRDefault="00310FCB" w:rsidP="00310FCB">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856" w:type="pct"/>
            <w:vAlign w:val="center"/>
          </w:tcPr>
          <w:p w14:paraId="04769A70" w14:textId="01364E20" w:rsidR="00310FCB" w:rsidRPr="00175400" w:rsidRDefault="00310FCB" w:rsidP="00310FCB">
            <w:pPr>
              <w:widowControl/>
              <w:wordWrap/>
              <w:autoSpaceDE/>
              <w:autoSpaceDN/>
              <w:jc w:val="center"/>
              <w:rPr>
                <w:rFonts w:ascii="맑은 고딕" w:eastAsia="맑은 고딕" w:hAnsi="맑은 고딕"/>
              </w:rPr>
            </w:pPr>
            <w:r w:rsidRPr="00175400">
              <w:rPr>
                <w:rFonts w:ascii="맑은 고딕" w:eastAsia="맑은 고딕" w:hAnsi="맑은 고딕"/>
              </w:rPr>
              <w:t>Laminator</w:t>
            </w:r>
            <w:r w:rsidRPr="00175400">
              <w:rPr>
                <w:rFonts w:ascii="맑은 고딕" w:eastAsia="맑은 고딕" w:hAnsi="맑은 고딕"/>
              </w:rPr>
              <w:br/>
              <w:t>AlarmCountCritical</w:t>
            </w:r>
          </w:p>
        </w:tc>
        <w:tc>
          <w:tcPr>
            <w:tcW w:w="1699" w:type="pct"/>
            <w:tcMar>
              <w:top w:w="28" w:type="dxa"/>
              <w:left w:w="102" w:type="dxa"/>
              <w:bottom w:w="28" w:type="dxa"/>
              <w:right w:w="102" w:type="dxa"/>
            </w:tcMar>
            <w:vAlign w:val="center"/>
          </w:tcPr>
          <w:p w14:paraId="550F792D" w14:textId="5E7F32F6" w:rsidR="00310FCB" w:rsidRPr="00175400" w:rsidRDefault="00310FCB" w:rsidP="00310FCB">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w:t>
            </w:r>
            <w:r w:rsidRPr="00175400">
              <w:rPr>
                <w:rFonts w:ascii="맑은 고딕" w:eastAsia="맑은 고딕" w:hAnsi="맑은 고딕"/>
              </w:rPr>
              <w:br/>
              <w:t>LaminatorAlarmCountCritical/1/0</w:t>
            </w:r>
          </w:p>
        </w:tc>
        <w:tc>
          <w:tcPr>
            <w:tcW w:w="1539" w:type="pct"/>
            <w:vAlign w:val="center"/>
          </w:tcPr>
          <w:p w14:paraId="4DA89FEB" w14:textId="4008D84A" w:rsidR="00310FCB" w:rsidRPr="00175400" w:rsidRDefault="00310FCB" w:rsidP="00310FCB">
            <w:pPr>
              <w:widowControl/>
              <w:wordWrap/>
              <w:autoSpaceDE/>
              <w:autoSpaceDN/>
              <w:rPr>
                <w:rFonts w:ascii="맑은 고딕" w:eastAsia="맑은 고딕" w:hAnsi="맑은 고딕"/>
              </w:rPr>
            </w:pPr>
            <w:r w:rsidRPr="00175400">
              <w:rPr>
                <w:rFonts w:ascii="맑은 고딕" w:eastAsia="맑은 고딕" w:hAnsi="맑은 고딕"/>
              </w:rPr>
              <w:t>The count of active critical system alarms.</w:t>
            </w:r>
            <w:r w:rsidRPr="00175400">
              <w:rPr>
                <w:rFonts w:ascii="맑은 고딕" w:eastAsia="맑은 고딕" w:hAnsi="맑은 고딕"/>
              </w:rPr>
              <w:br/>
              <w:t>활성화된 중요 시스템 경보(Alarm)의 개수.</w:t>
            </w:r>
          </w:p>
        </w:tc>
      </w:tr>
    </w:tbl>
    <w:p w14:paraId="19911774" w14:textId="3DB227F8" w:rsidR="00ED1733" w:rsidRPr="00175400" w:rsidRDefault="00ED1733" w:rsidP="00CC6324">
      <w:pPr>
        <w:widowControl/>
        <w:wordWrap/>
        <w:autoSpaceDE/>
        <w:autoSpaceDN/>
        <w:spacing w:after="160"/>
        <w:jc w:val="left"/>
        <w:rPr>
          <w:rFonts w:ascii="맑은 고딕" w:eastAsia="맑은 고딕" w:hAnsi="맑은 고딕"/>
        </w:rPr>
      </w:pPr>
    </w:p>
    <w:p w14:paraId="5C477DCE" w14:textId="2B770C86" w:rsidR="005B763A" w:rsidRPr="00175400" w:rsidRDefault="00ED1733" w:rsidP="00CC6324">
      <w:pPr>
        <w:widowControl/>
        <w:wordWrap/>
        <w:autoSpaceDE/>
        <w:autoSpaceDN/>
        <w:spacing w:after="160"/>
        <w:jc w:val="left"/>
        <w:rPr>
          <w:rFonts w:ascii="맑은 고딕" w:eastAsia="맑은 고딕" w:hAnsi="맑은 고딕"/>
        </w:rPr>
      </w:pPr>
      <w:r w:rsidRPr="00175400">
        <w:rPr>
          <w:rFonts w:ascii="맑은 고딕" w:eastAsia="맑은 고딕" w:hAnsi="맑은 고딕"/>
        </w:rPr>
        <w:br w:type="page"/>
      </w:r>
    </w:p>
    <w:p w14:paraId="19911776" w14:textId="526FDB62" w:rsidR="005B763A" w:rsidRPr="00175400" w:rsidRDefault="005B763A" w:rsidP="005B763A">
      <w:pPr>
        <w:widowControl/>
        <w:wordWrap/>
        <w:autoSpaceDE/>
        <w:autoSpaceDN/>
        <w:rPr>
          <w:rFonts w:ascii="맑은 고딕" w:eastAsia="맑은 고딕" w:hAnsi="맑은 고딕"/>
        </w:rPr>
      </w:pPr>
      <w:r w:rsidRPr="00175400">
        <w:rPr>
          <w:rFonts w:ascii="맑은 고딕" w:eastAsia="맑은 고딕" w:hAnsi="맑은 고딕" w:hint="eastAsia"/>
          <w:b/>
          <w:bCs/>
        </w:rPr>
        <w:lastRenderedPageBreak/>
        <w:t>바</w:t>
      </w:r>
      <w:r w:rsidRPr="00175400">
        <w:rPr>
          <w:rFonts w:ascii="맑은 고딕" w:eastAsia="맑은 고딕" w:hAnsi="맑은 고딕"/>
          <w:b/>
          <w:bCs/>
        </w:rPr>
        <w:t>. DigitalNameplate submodel</w:t>
      </w:r>
      <w:r w:rsidRPr="00175400">
        <w:rPr>
          <w:rFonts w:ascii="맑은 고딕" w:eastAsia="맑은 고딕" w:hAnsi="맑은 고딕" w:hint="eastAsia"/>
          <w:b/>
          <w:bCs/>
        </w:rPr>
        <w:t xml:space="preserve">의 하위 </w:t>
      </w:r>
      <w:r w:rsidRPr="00175400">
        <w:rPr>
          <w:rFonts w:ascii="맑은 고딕" w:eastAsia="맑은 고딕" w:hAnsi="맑은 고딕"/>
          <w:b/>
          <w:bCs/>
        </w:rPr>
        <w:t>SubmodelCollection, Property</w:t>
      </w:r>
      <w:r w:rsidRPr="00175400">
        <w:rPr>
          <w:rFonts w:ascii="맑은 고딕" w:eastAsia="맑은 고딕" w:hAnsi="맑은 고딕" w:hint="eastAsia"/>
          <w:b/>
          <w:bCs/>
        </w:rPr>
        <w:t>는 다음과 같이 구성된다</w:t>
      </w:r>
      <w:r w:rsidRPr="00175400">
        <w:rPr>
          <w:rFonts w:ascii="맑은 고딕" w:eastAsia="맑은 고딕" w:hAnsi="맑은 고딕"/>
          <w:b/>
          <w:bCs/>
        </w:rPr>
        <w:t>.</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5B763A" w:rsidRPr="00175400" w14:paraId="1991177A" w14:textId="77777777" w:rsidTr="00E66E3A">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19911777" w14:textId="3781A6F9" w:rsidR="005B763A" w:rsidRPr="00175400" w:rsidRDefault="0082027F" w:rsidP="00E66E3A">
            <w:pPr>
              <w:keepNext/>
              <w:widowControl/>
              <w:wordWrap/>
              <w:autoSpaceDE/>
              <w:autoSpaceDN/>
              <w:jc w:val="center"/>
              <w:rPr>
                <w:rFonts w:ascii="맑은 고딕" w:eastAsia="맑은 고딕" w:hAnsi="맑은 고딕"/>
              </w:rPr>
            </w:pPr>
            <w:r w:rsidRPr="00175400">
              <w:rPr>
                <w:rFonts w:ascii="맑은 고딕" w:eastAsia="맑은 고딕" w:hAnsi="맑은 고딕"/>
                <w:noProof/>
              </w:rPr>
              <mc:AlternateContent>
                <mc:Choice Requires="wpg">
                  <w:drawing>
                    <wp:inline distT="0" distB="0" distL="0" distR="0" wp14:anchorId="6EB83F4D" wp14:editId="4B91F5B9">
                      <wp:extent cx="7935824" cy="2919632"/>
                      <wp:effectExtent l="0" t="0" r="0" b="0"/>
                      <wp:docPr id="45090693" name="그룹 5070200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35824" cy="2919632"/>
                                <a:chOff x="17860" y="7733"/>
                                <a:chExt cx="101543" cy="37321"/>
                              </a:xfrm>
                            </wpg:grpSpPr>
                            <pic:pic xmlns:pic="http://schemas.openxmlformats.org/drawingml/2006/picture">
                              <pic:nvPicPr>
                                <pic:cNvPr id="912000105" name="Picture 13"/>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17860" y="7733"/>
                                  <a:ext cx="46530" cy="37321"/>
                                </a:xfrm>
                                <a:prstGeom prst="rect">
                                  <a:avLst/>
                                </a:prstGeom>
                                <a:noFill/>
                                <a:extLst>
                                  <a:ext uri="{909E8E84-426E-40DD-AFC4-6F175D3DCCD1}">
                                    <a14:hiddenFill xmlns:a14="http://schemas.microsoft.com/office/drawing/2010/main">
                                      <a:solidFill>
                                        <a:srgbClr val="FFFFFF"/>
                                      </a:solidFill>
                                    </a14:hiddenFill>
                                  </a:ext>
                                </a:extLst>
                              </pic:spPr>
                            </pic:pic>
                            <wps:wsp>
                              <wps:cNvPr id="288159090" name="TextBox 6"/>
                              <wps:cNvSpPr txBox="1">
                                <a:spLocks noChangeArrowheads="1"/>
                              </wps:cNvSpPr>
                              <wps:spPr bwMode="auto">
                                <a:xfrm>
                                  <a:off x="63396" y="30342"/>
                                  <a:ext cx="56007" cy="67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E7108" w14:textId="77777777" w:rsidR="009377EB" w:rsidRDefault="009377EB" w:rsidP="00F67266">
                                    <w:pPr>
                                      <w:rPr>
                                        <w:rFonts w:asciiTheme="minorHAnsi" w:hAnsi="맑은 고딕"/>
                                        <w:b/>
                                        <w:bCs/>
                                        <w:color w:val="FF0000"/>
                                        <w:kern w:val="24"/>
                                        <w:sz w:val="40"/>
                                        <w:szCs w:val="40"/>
                                      </w:rPr>
                                    </w:pPr>
                                    <w:r>
                                      <w:rPr>
                                        <w:rFonts w:asciiTheme="minorHAnsi" w:hAnsi="맑은 고딕" w:hint="eastAsia"/>
                                        <w:b/>
                                        <w:bCs/>
                                        <w:color w:val="FF0000"/>
                                        <w:kern w:val="24"/>
                                        <w:sz w:val="40"/>
                                        <w:szCs w:val="40"/>
                                      </w:rPr>
                                      <w:t>Submodel : DigitalNameplate V3.0</w:t>
                                    </w:r>
                                  </w:p>
                                </w:txbxContent>
                              </wps:txbx>
                              <wps:bodyPr rot="0" vert="horz" wrap="none" lIns="91440" tIns="45720" rIns="91440" bIns="45720" anchor="t" anchorCtr="0" upright="1">
                                <a:spAutoFit/>
                              </wps:bodyPr>
                            </wps:wsp>
                          </wpg:wgp>
                        </a:graphicData>
                      </a:graphic>
                    </wp:inline>
                  </w:drawing>
                </mc:Choice>
                <mc:Fallback>
                  <w:pict>
                    <v:group w14:anchorId="6EB83F4D" id="그룹 507020028" o:spid="_x0000_s1036" style="width:624.85pt;height:229.9pt;mso-position-horizontal-relative:char;mso-position-vertical-relative:line" coordorigin="17860,7733" coordsize="101543,373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">
                      <v:shape id="Picture 13" o:spid="_x0000_s1037" type="#_x0000_t75" style="position:absolute;left:17860;top:7733;width:46530;height:37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">
                        <v:imagedata r:id="rId49" o:title=""/>
                      </v:shape>
                      <v:shape id="_x0000_s1038" type="#_x0000_t202" style="position:absolute;left:63396;top:30342;width:56007;height:67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" filled="f" stroked="f">
                        <v:textbox style="mso-fit-shape-to-text:t">
                          <w:txbxContent>
                            <w:p w14:paraId="79CE7108" w14:textId="77777777" w:rsidR="009377EB" w:rsidRDefault="009377EB" w:rsidP="00F67266">
                              <w:pPr>
                                <w:rPr>
                                  <w:rFonts w:asciiTheme="minorHAnsi" w:hAnsi="맑은 고딕"/>
                                  <w:b/>
                                  <w:bCs/>
                                  <w:color w:val="FF0000"/>
                                  <w:kern w:val="24"/>
                                  <w:sz w:val="40"/>
                                  <w:szCs w:val="40"/>
                                </w:rPr>
                              </w:pPr>
                              <w:r>
                                <w:rPr>
                                  <w:rFonts w:asciiTheme="minorHAnsi" w:hAnsi="맑은 고딕" w:hint="eastAsia"/>
                                  <w:b/>
                                  <w:bCs/>
                                  <w:color w:val="FF0000"/>
                                  <w:kern w:val="24"/>
                                  <w:sz w:val="40"/>
                                  <w:szCs w:val="40"/>
                                </w:rPr>
                                <w:t>Submodel : DigitalNameplate V3.0</w:t>
                              </w:r>
                            </w:p>
                          </w:txbxContent>
                        </v:textbox>
                      </v:shape>
                      <w10:anchorlock/>
                    </v:group>
                  </w:pict>
                </mc:Fallback>
              </mc:AlternateContent>
            </w:r>
          </w:p>
          <w:p w14:paraId="19911778" w14:textId="3498CC1C" w:rsidR="005B763A" w:rsidRPr="00175400" w:rsidRDefault="005B763A" w:rsidP="00E66E3A">
            <w:pPr>
              <w:pStyle w:val="af0"/>
              <w:jc w:val="center"/>
              <w:rPr>
                <w:rFonts w:ascii="맑은 고딕" w:eastAsia="맑은 고딕" w:hAnsi="맑은 고딕"/>
              </w:rPr>
            </w:pPr>
            <w:bookmarkStart w:id="71" w:name="_Toc183178011"/>
            <w:bookmarkStart w:id="72" w:name="_Toc192000493"/>
            <w:r w:rsidRPr="00175400">
              <w:rPr>
                <w:rFonts w:ascii="맑은 고딕" w:eastAsia="맑은 고딕" w:hAnsi="맑은 고딕"/>
              </w:rPr>
              <w:t xml:space="preserve">그림 </w:t>
            </w:r>
            <w:r w:rsidR="002D23C5" w:rsidRPr="00175400">
              <w:rPr>
                <w:rFonts w:ascii="맑은 고딕" w:eastAsia="맑은 고딕" w:hAnsi="맑은 고딕"/>
              </w:rPr>
              <w:fldChar w:fldCharType="begin"/>
            </w:r>
            <w:r w:rsidR="003F7CF4" w:rsidRPr="00175400">
              <w:rPr>
                <w:rFonts w:ascii="맑은 고딕" w:eastAsia="맑은 고딕" w:hAnsi="맑은 고딕"/>
              </w:rPr>
              <w:instrText xml:space="preserve"> SEQ 그림 \* ARABIC </w:instrText>
            </w:r>
            <w:r w:rsidR="002D23C5" w:rsidRPr="00175400">
              <w:rPr>
                <w:rFonts w:ascii="맑은 고딕" w:eastAsia="맑은 고딕" w:hAnsi="맑은 고딕"/>
              </w:rPr>
              <w:fldChar w:fldCharType="separate"/>
            </w:r>
            <w:r w:rsidR="00E8703B" w:rsidRPr="00175400">
              <w:rPr>
                <w:rFonts w:ascii="맑은 고딕" w:eastAsia="맑은 고딕" w:hAnsi="맑은 고딕"/>
                <w:noProof/>
              </w:rPr>
              <w:t>29</w:t>
            </w:r>
            <w:r w:rsidR="002D23C5" w:rsidRPr="00175400">
              <w:rPr>
                <w:rFonts w:ascii="맑은 고딕" w:eastAsia="맑은 고딕" w:hAnsi="맑은 고딕"/>
              </w:rPr>
              <w:fldChar w:fldCharType="end"/>
            </w:r>
            <w:r w:rsidRPr="00175400">
              <w:rPr>
                <w:rFonts w:ascii="맑은 고딕" w:eastAsia="맑은 고딕" w:hAnsi="맑은 고딕" w:hint="eastAsia"/>
              </w:rPr>
              <w:t xml:space="preserve"> </w:t>
            </w:r>
            <w:r w:rsidRPr="00175400">
              <w:rPr>
                <w:rFonts w:ascii="맑은 고딕" w:eastAsia="맑은 고딕" w:hAnsi="맑은 고딕"/>
              </w:rPr>
              <w:t>DigitalNameplate submodel 개요</w:t>
            </w:r>
            <w:bookmarkEnd w:id="71"/>
            <w:bookmarkEnd w:id="72"/>
          </w:p>
          <w:p w14:paraId="19911779" w14:textId="77777777" w:rsidR="005B763A" w:rsidRPr="00175400" w:rsidRDefault="005B763A" w:rsidP="00E66E3A">
            <w:pPr>
              <w:widowControl/>
              <w:wordWrap/>
              <w:autoSpaceDE/>
              <w:autoSpaceDN/>
              <w:jc w:val="center"/>
              <w:rPr>
                <w:rFonts w:ascii="맑은 고딕" w:eastAsia="맑은 고딕" w:hAnsi="맑은 고딕"/>
              </w:rPr>
            </w:pPr>
          </w:p>
        </w:tc>
      </w:tr>
      <w:tr w:rsidR="005B763A" w:rsidRPr="00175400" w14:paraId="1991177C" w14:textId="77777777" w:rsidTr="00E66E3A">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1991177B" w14:textId="77777777" w:rsidR="005B763A" w:rsidRPr="00175400" w:rsidRDefault="005B763A" w:rsidP="00E66E3A">
            <w:pPr>
              <w:widowControl/>
              <w:wordWrap/>
              <w:autoSpaceDE/>
              <w:autoSpaceDN/>
              <w:rPr>
                <w:rFonts w:ascii="맑은 고딕" w:eastAsia="맑은 고딕" w:hAnsi="맑은 고딕"/>
              </w:rPr>
            </w:pPr>
          </w:p>
        </w:tc>
      </w:tr>
    </w:tbl>
    <w:p w14:paraId="1991177D" w14:textId="77777777" w:rsidR="00CC6324" w:rsidRPr="00175400" w:rsidRDefault="00CC6324" w:rsidP="005B763A">
      <w:pPr>
        <w:widowControl/>
        <w:wordWrap/>
        <w:autoSpaceDE/>
        <w:autoSpaceDN/>
        <w:rPr>
          <w:rFonts w:ascii="맑은 고딕" w:eastAsia="맑은 고딕" w:hAnsi="맑은 고딕"/>
        </w:rPr>
      </w:pPr>
    </w:p>
    <w:p w14:paraId="1991177E" w14:textId="77777777" w:rsidR="005B763A" w:rsidRPr="00175400" w:rsidRDefault="00CC6324" w:rsidP="00CC6324">
      <w:pPr>
        <w:widowControl/>
        <w:wordWrap/>
        <w:autoSpaceDE/>
        <w:autoSpaceDN/>
        <w:spacing w:after="160"/>
        <w:jc w:val="left"/>
        <w:rPr>
          <w:rFonts w:ascii="맑은 고딕" w:eastAsia="맑은 고딕" w:hAnsi="맑은 고딕"/>
        </w:rPr>
      </w:pPr>
      <w:r w:rsidRPr="00175400">
        <w:rPr>
          <w:rFonts w:ascii="맑은 고딕" w:eastAsia="맑은 고딕" w:hAnsi="맑은 고딕"/>
        </w:rPr>
        <w:br w:type="page"/>
      </w:r>
    </w:p>
    <w:p w14:paraId="1991177F" w14:textId="418C59E0" w:rsidR="005B763A" w:rsidRPr="00175400" w:rsidRDefault="00FE4F22" w:rsidP="001256C7">
      <w:pPr>
        <w:pStyle w:val="af0"/>
        <w:keepNext/>
        <w:jc w:val="center"/>
        <w:rPr>
          <w:rFonts w:ascii="맑은 고딕" w:eastAsia="맑은 고딕" w:hAnsi="맑은 고딕"/>
        </w:rPr>
      </w:pPr>
      <w:bookmarkStart w:id="73" w:name="_Toc183177973"/>
      <w:bookmarkStart w:id="74" w:name="_Toc193287973"/>
      <w:r w:rsidRPr="00175400">
        <w:rPr>
          <w:rFonts w:ascii="맑은 고딕" w:eastAsia="맑은 고딕" w:hAnsi="맑은 고딕"/>
        </w:rPr>
        <w:lastRenderedPageBreak/>
        <w:t xml:space="preserve">표 </w:t>
      </w:r>
      <w:r w:rsidR="00ED1733" w:rsidRPr="00175400">
        <w:rPr>
          <w:rFonts w:ascii="맑은 고딕" w:eastAsia="맑은 고딕" w:hAnsi="맑은 고딕"/>
        </w:rPr>
        <w:t>20</w:t>
      </w:r>
      <w:r w:rsidRPr="00175400">
        <w:rPr>
          <w:rFonts w:ascii="맑은 고딕" w:eastAsia="맑은 고딕" w:hAnsi="맑은 고딕" w:hint="eastAsia"/>
        </w:rPr>
        <w:t xml:space="preserve"> </w:t>
      </w:r>
      <w:r w:rsidR="005B763A" w:rsidRPr="00175400">
        <w:rPr>
          <w:rFonts w:ascii="맑은 고딕" w:eastAsia="맑은 고딕" w:hAnsi="맑은 고딕"/>
        </w:rPr>
        <w:t>DigitalNameplate submodel 개요</w:t>
      </w:r>
      <w:bookmarkEnd w:id="73"/>
      <w:bookmarkEnd w:id="74"/>
    </w:p>
    <w:tbl>
      <w:tblPr>
        <w:tblW w:w="425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00" w:firstRow="0" w:lastRow="0" w:firstColumn="0" w:lastColumn="0" w:noHBand="0" w:noVBand="1"/>
      </w:tblPr>
      <w:tblGrid>
        <w:gridCol w:w="810"/>
        <w:gridCol w:w="810"/>
        <w:gridCol w:w="1014"/>
        <w:gridCol w:w="1894"/>
        <w:gridCol w:w="2369"/>
        <w:gridCol w:w="2706"/>
        <w:gridCol w:w="2031"/>
      </w:tblGrid>
      <w:tr w:rsidR="0055400C" w:rsidRPr="007B09C7" w14:paraId="391E29D8" w14:textId="77777777" w:rsidTr="00C0227D">
        <w:trPr>
          <w:trHeight w:val="576"/>
          <w:jc w:val="center"/>
        </w:trPr>
        <w:tc>
          <w:tcPr>
            <w:tcW w:w="348" w:type="pct"/>
            <w:shd w:val="clear" w:color="auto" w:fill="DAE9F7" w:themeFill="text2" w:themeFillTint="1A"/>
            <w:tcMar>
              <w:top w:w="28" w:type="dxa"/>
              <w:left w:w="102" w:type="dxa"/>
              <w:bottom w:w="28" w:type="dxa"/>
              <w:right w:w="102" w:type="dxa"/>
            </w:tcMar>
            <w:vAlign w:val="center"/>
          </w:tcPr>
          <w:p w14:paraId="7B1CD0AF" w14:textId="77777777" w:rsidR="0055400C" w:rsidRPr="007B09C7" w:rsidRDefault="0055400C" w:rsidP="00C0227D">
            <w:pPr>
              <w:widowControl/>
              <w:jc w:val="center"/>
              <w:rPr>
                <w:rFonts w:hAnsiTheme="minorEastAsia"/>
              </w:rPr>
            </w:pPr>
            <w:bookmarkStart w:id="75" w:name="_Hlk221869098"/>
            <w:r w:rsidRPr="001A1F62">
              <w:rPr>
                <w:rFonts w:eastAsia="맑은 고딕"/>
              </w:rPr>
              <w:br w:type="page"/>
            </w:r>
            <w:bookmarkStart w:id="76" w:name="_Hlk221808738"/>
            <w:r w:rsidRPr="007B09C7">
              <w:rPr>
                <w:rFonts w:hAnsiTheme="minorEastAsia"/>
                <w:b/>
                <w:bCs/>
                <w:sz w:val="18"/>
              </w:rPr>
              <w:t>SMC</w:t>
            </w:r>
            <w:r w:rsidRPr="007B09C7">
              <w:rPr>
                <w:rFonts w:hAnsiTheme="minorEastAsia"/>
                <w:b/>
                <w:sz w:val="18"/>
              </w:rPr>
              <w:t xml:space="preserve"> </w:t>
            </w:r>
            <w:r w:rsidRPr="007B09C7">
              <w:rPr>
                <w:rFonts w:hAnsiTheme="minorEastAsia"/>
                <w:b/>
                <w:bCs/>
                <w:sz w:val="18"/>
              </w:rPr>
              <w:t>01</w:t>
            </w:r>
          </w:p>
        </w:tc>
        <w:tc>
          <w:tcPr>
            <w:tcW w:w="348" w:type="pct"/>
            <w:shd w:val="clear" w:color="auto" w:fill="DAE9F7" w:themeFill="text2" w:themeFillTint="1A"/>
            <w:tcMar>
              <w:top w:w="28" w:type="dxa"/>
              <w:left w:w="102" w:type="dxa"/>
              <w:bottom w:w="28" w:type="dxa"/>
              <w:right w:w="102" w:type="dxa"/>
            </w:tcMar>
            <w:vAlign w:val="center"/>
          </w:tcPr>
          <w:p w14:paraId="1B7EB613" w14:textId="77777777" w:rsidR="0055400C" w:rsidRPr="007B09C7" w:rsidRDefault="0055400C" w:rsidP="00C0227D">
            <w:pPr>
              <w:widowControl/>
              <w:jc w:val="center"/>
              <w:rPr>
                <w:rFonts w:hAnsiTheme="minorEastAsia"/>
              </w:rPr>
            </w:pPr>
            <w:r w:rsidRPr="007B09C7">
              <w:rPr>
                <w:rFonts w:hAnsiTheme="minorEastAsia"/>
                <w:b/>
                <w:bCs/>
                <w:sz w:val="18"/>
              </w:rPr>
              <w:t>SMC</w:t>
            </w:r>
            <w:r w:rsidRPr="007B09C7">
              <w:rPr>
                <w:rFonts w:hAnsiTheme="minorEastAsia"/>
                <w:b/>
                <w:sz w:val="18"/>
              </w:rPr>
              <w:t xml:space="preserve"> </w:t>
            </w:r>
            <w:r w:rsidRPr="007B09C7">
              <w:rPr>
                <w:rFonts w:hAnsiTheme="minorEastAsia"/>
                <w:b/>
                <w:bCs/>
                <w:sz w:val="18"/>
              </w:rPr>
              <w:t>02</w:t>
            </w:r>
          </w:p>
        </w:tc>
        <w:tc>
          <w:tcPr>
            <w:tcW w:w="1250" w:type="pct"/>
            <w:gridSpan w:val="2"/>
            <w:shd w:val="clear" w:color="auto" w:fill="DAE9F7" w:themeFill="text2" w:themeFillTint="1A"/>
            <w:tcMar>
              <w:top w:w="28" w:type="dxa"/>
              <w:left w:w="102" w:type="dxa"/>
              <w:bottom w:w="28" w:type="dxa"/>
              <w:right w:w="102" w:type="dxa"/>
            </w:tcMar>
            <w:vAlign w:val="center"/>
          </w:tcPr>
          <w:p w14:paraId="671BAAFA" w14:textId="77777777" w:rsidR="0055400C" w:rsidRPr="007B09C7" w:rsidRDefault="0055400C" w:rsidP="00C0227D">
            <w:pPr>
              <w:widowControl/>
              <w:jc w:val="center"/>
              <w:rPr>
                <w:rFonts w:hAnsiTheme="minorEastAsia"/>
              </w:rPr>
            </w:pPr>
            <w:r w:rsidRPr="007B09C7">
              <w:rPr>
                <w:rFonts w:hAnsiTheme="minorEastAsia"/>
                <w:b/>
                <w:bCs/>
                <w:sz w:val="18"/>
              </w:rPr>
              <w:t>idShort</w:t>
            </w:r>
          </w:p>
        </w:tc>
        <w:tc>
          <w:tcPr>
            <w:tcW w:w="1018" w:type="pct"/>
            <w:shd w:val="clear" w:color="auto" w:fill="DAE9F7" w:themeFill="text2" w:themeFillTint="1A"/>
            <w:tcMar>
              <w:top w:w="28" w:type="dxa"/>
              <w:left w:w="102" w:type="dxa"/>
              <w:bottom w:w="28" w:type="dxa"/>
              <w:right w:w="102" w:type="dxa"/>
            </w:tcMar>
            <w:vAlign w:val="center"/>
          </w:tcPr>
          <w:p w14:paraId="2B7B1BE1" w14:textId="77777777" w:rsidR="0055400C" w:rsidRPr="007B09C7" w:rsidRDefault="0055400C" w:rsidP="00C0227D">
            <w:pPr>
              <w:widowControl/>
              <w:jc w:val="center"/>
              <w:rPr>
                <w:rFonts w:hAnsiTheme="minorEastAsia"/>
              </w:rPr>
            </w:pPr>
            <w:r w:rsidRPr="007B09C7">
              <w:rPr>
                <w:rFonts w:hAnsiTheme="minorEastAsia"/>
                <w:b/>
                <w:bCs/>
                <w:sz w:val="18"/>
              </w:rPr>
              <w:t>SemanticID</w:t>
            </w:r>
          </w:p>
        </w:tc>
        <w:tc>
          <w:tcPr>
            <w:tcW w:w="1163" w:type="pct"/>
            <w:shd w:val="clear" w:color="auto" w:fill="DAE9F7" w:themeFill="text2" w:themeFillTint="1A"/>
            <w:tcMar>
              <w:top w:w="28" w:type="dxa"/>
              <w:left w:w="102" w:type="dxa"/>
              <w:bottom w:w="28" w:type="dxa"/>
              <w:right w:w="102" w:type="dxa"/>
            </w:tcMar>
            <w:vAlign w:val="center"/>
          </w:tcPr>
          <w:p w14:paraId="2CE93F29" w14:textId="77777777" w:rsidR="0055400C" w:rsidRPr="007B09C7" w:rsidRDefault="00F300AA" w:rsidP="00C0227D">
            <w:pPr>
              <w:widowControl/>
              <w:jc w:val="center"/>
              <w:rPr>
                <w:rFonts w:hAnsiTheme="minorEastAsia"/>
              </w:rPr>
            </w:pPr>
            <w:sdt>
              <w:sdtPr>
                <w:rPr>
                  <w:rFonts w:hAnsiTheme="minorEastAsia"/>
                </w:rPr>
                <w:tag w:val="goog_rdk_324"/>
                <w:id w:val="233242435"/>
              </w:sdtPr>
              <w:sdtEndPr/>
              <w:sdtContent>
                <w:r w:rsidR="0055400C" w:rsidRPr="007B09C7">
                  <w:rPr>
                    <w:rFonts w:hAnsiTheme="minorEastAsia"/>
                    <w:b/>
                    <w:bCs/>
                  </w:rPr>
                  <w:t>설명</w:t>
                </w:r>
              </w:sdtContent>
            </w:sdt>
          </w:p>
        </w:tc>
        <w:tc>
          <w:tcPr>
            <w:tcW w:w="873" w:type="pct"/>
            <w:shd w:val="clear" w:color="auto" w:fill="DAE9F7" w:themeFill="text2" w:themeFillTint="1A"/>
            <w:vAlign w:val="center"/>
          </w:tcPr>
          <w:p w14:paraId="0B28D91F" w14:textId="77777777" w:rsidR="0055400C" w:rsidRPr="007B09C7" w:rsidRDefault="0055400C" w:rsidP="00C0227D">
            <w:pPr>
              <w:jc w:val="center"/>
              <w:rPr>
                <w:rFonts w:hAnsiTheme="minorEastAsia"/>
              </w:rPr>
            </w:pPr>
            <w:r w:rsidRPr="007B09C7">
              <w:rPr>
                <w:rFonts w:hAnsiTheme="minorEastAsia"/>
                <w:b/>
                <w:sz w:val="18"/>
              </w:rPr>
              <w:t>Value example</w:t>
            </w:r>
          </w:p>
        </w:tc>
      </w:tr>
      <w:tr w:rsidR="0055400C" w:rsidRPr="007B09C7" w14:paraId="14DD309D" w14:textId="77777777" w:rsidTr="00C0227D">
        <w:trPr>
          <w:trHeight w:val="953"/>
          <w:jc w:val="center"/>
        </w:trPr>
        <w:tc>
          <w:tcPr>
            <w:tcW w:w="348" w:type="pct"/>
            <w:tcMar>
              <w:top w:w="28" w:type="dxa"/>
              <w:left w:w="102" w:type="dxa"/>
              <w:bottom w:w="28" w:type="dxa"/>
              <w:right w:w="102" w:type="dxa"/>
            </w:tcMar>
            <w:vAlign w:val="center"/>
          </w:tcPr>
          <w:p w14:paraId="5538040E" w14:textId="77777777" w:rsidR="0055400C" w:rsidRPr="007B09C7" w:rsidRDefault="0055400C" w:rsidP="00C0227D">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61007CF4" w14:textId="77777777" w:rsidR="0055400C" w:rsidRPr="007B09C7" w:rsidRDefault="0055400C" w:rsidP="00C0227D">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6AC67DBF" w14:textId="77777777" w:rsidR="0055400C" w:rsidRPr="007B09C7" w:rsidRDefault="0055400C" w:rsidP="00C0227D">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5BD2F1CF" w14:textId="77777777" w:rsidR="0055400C" w:rsidRPr="007B09C7" w:rsidRDefault="0055400C" w:rsidP="00C0227D">
            <w:pPr>
              <w:widowControl/>
              <w:jc w:val="left"/>
              <w:rPr>
                <w:rFonts w:hAnsiTheme="minorEastAsia"/>
              </w:rPr>
            </w:pPr>
            <w:r w:rsidRPr="007B09C7">
              <w:rPr>
                <w:rFonts w:hAnsiTheme="minorEastAsia"/>
                <w:sz w:val="18"/>
              </w:rPr>
              <w:t>URIOfTheProduct</w:t>
            </w:r>
          </w:p>
        </w:tc>
        <w:tc>
          <w:tcPr>
            <w:tcW w:w="1018" w:type="pct"/>
            <w:tcMar>
              <w:top w:w="0" w:type="dxa"/>
              <w:left w:w="0" w:type="dxa"/>
              <w:bottom w:w="0" w:type="dxa"/>
              <w:right w:w="0" w:type="dxa"/>
            </w:tcMar>
            <w:vAlign w:val="center"/>
          </w:tcPr>
          <w:p w14:paraId="469381EB" w14:textId="77777777" w:rsidR="0055400C" w:rsidRPr="007B09C7" w:rsidRDefault="0055400C" w:rsidP="00C0227D">
            <w:pPr>
              <w:widowControl/>
              <w:jc w:val="left"/>
              <w:rPr>
                <w:rFonts w:hAnsiTheme="minorEastAsia"/>
              </w:rPr>
            </w:pPr>
            <w:r w:rsidRPr="007B09C7">
              <w:rPr>
                <w:rFonts w:hAnsiTheme="minorEastAsia"/>
                <w:sz w:val="18"/>
              </w:rPr>
              <w:t>0173-1#02-AAY811#001</w:t>
            </w:r>
          </w:p>
        </w:tc>
        <w:tc>
          <w:tcPr>
            <w:tcW w:w="1163" w:type="pct"/>
            <w:tcMar>
              <w:top w:w="0" w:type="dxa"/>
              <w:left w:w="0" w:type="dxa"/>
              <w:bottom w:w="0" w:type="dxa"/>
              <w:right w:w="0" w:type="dxa"/>
            </w:tcMar>
            <w:vAlign w:val="center"/>
          </w:tcPr>
          <w:p w14:paraId="23EBE78B" w14:textId="77777777" w:rsidR="0055400C" w:rsidRPr="007B09C7" w:rsidRDefault="0055400C" w:rsidP="00C0227D">
            <w:pPr>
              <w:widowControl/>
              <w:jc w:val="left"/>
              <w:rPr>
                <w:rFonts w:hAnsiTheme="minorEastAsia"/>
              </w:rPr>
            </w:pPr>
            <w:r w:rsidRPr="007B09C7">
              <w:rPr>
                <w:rFonts w:hAnsiTheme="minorEastAsia"/>
                <w:sz w:val="18"/>
              </w:rPr>
              <w:t>address on the world wide web (Uniform Resource Locator) of the product documents</w:t>
            </w:r>
          </w:p>
          <w:p w14:paraId="2C1E8ACD" w14:textId="77777777" w:rsidR="0055400C" w:rsidRPr="007B09C7" w:rsidRDefault="00F300AA" w:rsidP="00C0227D">
            <w:pPr>
              <w:widowControl/>
              <w:jc w:val="left"/>
              <w:rPr>
                <w:rFonts w:hAnsiTheme="minorEastAsia"/>
              </w:rPr>
            </w:pPr>
            <w:sdt>
              <w:sdtPr>
                <w:rPr>
                  <w:rFonts w:hAnsiTheme="minorEastAsia"/>
                </w:rPr>
                <w:tag w:val="goog_rdk_325"/>
                <w:id w:val="588963887"/>
              </w:sdtPr>
              <w:sdtEndPr/>
              <w:sdtContent>
                <w:r w:rsidR="0055400C" w:rsidRPr="007B09C7">
                  <w:rPr>
                    <w:rFonts w:hAnsiTheme="minorEastAsia"/>
                  </w:rPr>
                  <w:t>제품 문서의 월드 와이드 웹 주소 (Uniform Resource Locator)</w:t>
                </w:r>
              </w:sdtContent>
            </w:sdt>
          </w:p>
        </w:tc>
        <w:tc>
          <w:tcPr>
            <w:tcW w:w="873" w:type="pct"/>
            <w:vAlign w:val="center"/>
          </w:tcPr>
          <w:p w14:paraId="2ABFA301" w14:textId="77777777" w:rsidR="0055400C" w:rsidRPr="007B09C7" w:rsidRDefault="0055400C" w:rsidP="00C0227D">
            <w:pPr>
              <w:jc w:val="left"/>
              <w:rPr>
                <w:rFonts w:hAnsiTheme="minorEastAsia"/>
              </w:rPr>
            </w:pPr>
            <w:r w:rsidRPr="007B09C7">
              <w:rPr>
                <w:rFonts w:hAnsiTheme="minorEastAsia"/>
                <w:sz w:val="18"/>
              </w:rPr>
              <w:t>https://www.abc-textile-machinery.com/products/FSM-2000-XL</w:t>
            </w:r>
          </w:p>
        </w:tc>
      </w:tr>
      <w:tr w:rsidR="0055400C" w:rsidRPr="007B09C7" w14:paraId="2BDD491F" w14:textId="77777777" w:rsidTr="00C0227D">
        <w:trPr>
          <w:trHeight w:val="1593"/>
          <w:jc w:val="center"/>
        </w:trPr>
        <w:tc>
          <w:tcPr>
            <w:tcW w:w="348" w:type="pct"/>
            <w:tcMar>
              <w:top w:w="28" w:type="dxa"/>
              <w:left w:w="102" w:type="dxa"/>
              <w:bottom w:w="28" w:type="dxa"/>
              <w:right w:w="102" w:type="dxa"/>
            </w:tcMar>
            <w:vAlign w:val="center"/>
          </w:tcPr>
          <w:p w14:paraId="049EA2F2" w14:textId="77777777" w:rsidR="0055400C" w:rsidRPr="007B09C7" w:rsidRDefault="0055400C" w:rsidP="00C0227D">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54DDE253" w14:textId="77777777" w:rsidR="0055400C" w:rsidRPr="007B09C7" w:rsidRDefault="0055400C" w:rsidP="00C0227D">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5F405DC5" w14:textId="77777777" w:rsidR="0055400C" w:rsidRPr="007B09C7" w:rsidRDefault="0055400C" w:rsidP="00C0227D">
            <w:pPr>
              <w:widowControl/>
              <w:jc w:val="left"/>
              <w:rPr>
                <w:rFonts w:hAnsiTheme="minorEastAsia"/>
              </w:rPr>
            </w:pPr>
            <w:r w:rsidRPr="007B09C7">
              <w:rPr>
                <w:rFonts w:hAnsiTheme="minorEastAsia"/>
                <w:sz w:val="18"/>
              </w:rPr>
              <w:t>MLP</w:t>
            </w:r>
          </w:p>
        </w:tc>
        <w:tc>
          <w:tcPr>
            <w:tcW w:w="814" w:type="pct"/>
            <w:tcMar>
              <w:top w:w="0" w:type="dxa"/>
              <w:left w:w="0" w:type="dxa"/>
              <w:bottom w:w="0" w:type="dxa"/>
              <w:right w:w="0" w:type="dxa"/>
            </w:tcMar>
            <w:vAlign w:val="center"/>
          </w:tcPr>
          <w:p w14:paraId="435A43AE" w14:textId="77777777" w:rsidR="0055400C" w:rsidRPr="007B09C7" w:rsidRDefault="0055400C" w:rsidP="00C0227D">
            <w:pPr>
              <w:widowControl/>
              <w:jc w:val="left"/>
              <w:rPr>
                <w:rFonts w:hAnsiTheme="minorEastAsia"/>
              </w:rPr>
            </w:pPr>
            <w:r w:rsidRPr="007B09C7">
              <w:rPr>
                <w:rFonts w:hAnsiTheme="minorEastAsia"/>
                <w:sz w:val="18"/>
              </w:rPr>
              <w:t>ManufacturerName</w:t>
            </w:r>
          </w:p>
        </w:tc>
        <w:tc>
          <w:tcPr>
            <w:tcW w:w="1018" w:type="pct"/>
            <w:tcMar>
              <w:top w:w="0" w:type="dxa"/>
              <w:left w:w="0" w:type="dxa"/>
              <w:bottom w:w="0" w:type="dxa"/>
              <w:right w:w="0" w:type="dxa"/>
            </w:tcMar>
            <w:vAlign w:val="center"/>
          </w:tcPr>
          <w:p w14:paraId="78E34060" w14:textId="77777777" w:rsidR="0055400C" w:rsidRPr="007B09C7" w:rsidRDefault="0055400C" w:rsidP="00C0227D">
            <w:pPr>
              <w:widowControl/>
              <w:jc w:val="left"/>
              <w:rPr>
                <w:rFonts w:hAnsiTheme="minorEastAsia"/>
              </w:rPr>
            </w:pPr>
            <w:r w:rsidRPr="007B09C7">
              <w:rPr>
                <w:rFonts w:hAnsiTheme="minorEastAsia"/>
                <w:sz w:val="18"/>
              </w:rPr>
              <w:t>0173-1#02-AAO677#004</w:t>
            </w:r>
          </w:p>
        </w:tc>
        <w:tc>
          <w:tcPr>
            <w:tcW w:w="1163" w:type="pct"/>
            <w:tcMar>
              <w:top w:w="0" w:type="dxa"/>
              <w:left w:w="0" w:type="dxa"/>
              <w:bottom w:w="0" w:type="dxa"/>
              <w:right w:w="0" w:type="dxa"/>
            </w:tcMar>
            <w:vAlign w:val="center"/>
          </w:tcPr>
          <w:p w14:paraId="41299EBB" w14:textId="77777777" w:rsidR="0055400C" w:rsidRPr="007B09C7" w:rsidRDefault="0055400C" w:rsidP="00C0227D">
            <w:pPr>
              <w:widowControl/>
              <w:jc w:val="left"/>
              <w:rPr>
                <w:rFonts w:hAnsiTheme="minorEastAsia"/>
              </w:rPr>
            </w:pPr>
            <w:r w:rsidRPr="007B09C7">
              <w:rPr>
                <w:rFonts w:hAnsiTheme="minorEastAsia"/>
                <w:sz w:val="18"/>
              </w:rPr>
              <w:t>Legally valid designation of the natural or judicial body which is directly responsible for the design, production, packaging and labeling of a product in respect to its being brought into the market.</w:t>
            </w:r>
          </w:p>
          <w:p w14:paraId="74BB4F83" w14:textId="77777777" w:rsidR="0055400C" w:rsidRPr="007B09C7" w:rsidRDefault="00F300AA" w:rsidP="00C0227D">
            <w:pPr>
              <w:widowControl/>
              <w:jc w:val="left"/>
              <w:rPr>
                <w:rFonts w:hAnsiTheme="minorEastAsia"/>
              </w:rPr>
            </w:pPr>
            <w:sdt>
              <w:sdtPr>
                <w:rPr>
                  <w:rFonts w:hAnsiTheme="minorEastAsia"/>
                </w:rPr>
                <w:tag w:val="goog_rdk_326"/>
                <w:id w:val="1199719742"/>
              </w:sdtPr>
              <w:sdtEndPr/>
              <w:sdtContent>
                <w:r w:rsidR="0055400C" w:rsidRPr="007B09C7">
                  <w:rPr>
                    <w:rFonts w:hAnsiTheme="minorEastAsia"/>
                  </w:rPr>
                  <w:t>제품을 설계, 생산, 포장 및 라벨링하여 시장에 출시하는 데 직접적으로 책임이 있는 자연인 또는 법인에 대한 법적으로 유효한 명칭</w:t>
                </w:r>
              </w:sdtContent>
            </w:sdt>
          </w:p>
        </w:tc>
        <w:tc>
          <w:tcPr>
            <w:tcW w:w="873" w:type="pct"/>
            <w:vAlign w:val="center"/>
          </w:tcPr>
          <w:p w14:paraId="50E63DCA" w14:textId="77777777" w:rsidR="0055400C" w:rsidRPr="007B09C7" w:rsidRDefault="0055400C" w:rsidP="00C0227D">
            <w:pPr>
              <w:jc w:val="left"/>
              <w:rPr>
                <w:rFonts w:hAnsiTheme="minorEastAsia"/>
              </w:rPr>
            </w:pPr>
            <w:r w:rsidRPr="007B09C7">
              <w:rPr>
                <w:rFonts w:hAnsiTheme="minorEastAsia"/>
                <w:sz w:val="18"/>
              </w:rPr>
              <w:t>@ko="ABC 섬유기계 주식회사"@en="ABC Textile Machinery Co., Ltd."</w:t>
            </w:r>
          </w:p>
        </w:tc>
      </w:tr>
      <w:tr w:rsidR="0055400C" w:rsidRPr="007B09C7" w14:paraId="03BD9150" w14:textId="77777777" w:rsidTr="00C0227D">
        <w:trPr>
          <w:trHeight w:val="1273"/>
          <w:jc w:val="center"/>
        </w:trPr>
        <w:tc>
          <w:tcPr>
            <w:tcW w:w="348" w:type="pct"/>
            <w:tcMar>
              <w:top w:w="28" w:type="dxa"/>
              <w:left w:w="102" w:type="dxa"/>
              <w:bottom w:w="28" w:type="dxa"/>
              <w:right w:w="102" w:type="dxa"/>
            </w:tcMar>
            <w:vAlign w:val="center"/>
          </w:tcPr>
          <w:p w14:paraId="634B02D3" w14:textId="77777777" w:rsidR="0055400C" w:rsidRPr="007B09C7" w:rsidRDefault="0055400C" w:rsidP="00C0227D">
            <w:pPr>
              <w:widowControl/>
              <w:jc w:val="left"/>
              <w:rPr>
                <w:rFonts w:hAnsiTheme="minorEastAsia"/>
              </w:rPr>
            </w:pPr>
            <w:r w:rsidRPr="007B09C7">
              <w:rPr>
                <w:rFonts w:hAnsiTheme="minorEastAsia"/>
                <w:sz w:val="18"/>
              </w:rPr>
              <w:lastRenderedPageBreak/>
              <w:t>-</w:t>
            </w:r>
          </w:p>
        </w:tc>
        <w:tc>
          <w:tcPr>
            <w:tcW w:w="348" w:type="pct"/>
            <w:tcMar>
              <w:top w:w="28" w:type="dxa"/>
              <w:left w:w="102" w:type="dxa"/>
              <w:bottom w:w="28" w:type="dxa"/>
              <w:right w:w="102" w:type="dxa"/>
            </w:tcMar>
            <w:vAlign w:val="center"/>
          </w:tcPr>
          <w:p w14:paraId="4FB84D51" w14:textId="77777777" w:rsidR="0055400C" w:rsidRPr="007B09C7" w:rsidRDefault="0055400C" w:rsidP="00C0227D">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6C7AEF25" w14:textId="77777777" w:rsidR="0055400C" w:rsidRPr="007B09C7" w:rsidRDefault="0055400C" w:rsidP="00C0227D">
            <w:pPr>
              <w:widowControl/>
              <w:jc w:val="left"/>
              <w:rPr>
                <w:rFonts w:hAnsiTheme="minorEastAsia"/>
              </w:rPr>
            </w:pPr>
            <w:r w:rsidRPr="007B09C7">
              <w:rPr>
                <w:rFonts w:hAnsiTheme="minorEastAsia"/>
                <w:sz w:val="18"/>
              </w:rPr>
              <w:t>MLP</w:t>
            </w:r>
          </w:p>
        </w:tc>
        <w:tc>
          <w:tcPr>
            <w:tcW w:w="814" w:type="pct"/>
            <w:tcMar>
              <w:top w:w="0" w:type="dxa"/>
              <w:left w:w="0" w:type="dxa"/>
              <w:bottom w:w="0" w:type="dxa"/>
              <w:right w:w="0" w:type="dxa"/>
            </w:tcMar>
            <w:vAlign w:val="center"/>
          </w:tcPr>
          <w:p w14:paraId="43354CA9" w14:textId="77777777" w:rsidR="0055400C" w:rsidRPr="007B09C7" w:rsidRDefault="0055400C" w:rsidP="00C0227D">
            <w:pPr>
              <w:widowControl/>
              <w:jc w:val="left"/>
              <w:rPr>
                <w:rFonts w:hAnsiTheme="minorEastAsia"/>
              </w:rPr>
            </w:pPr>
            <w:r w:rsidRPr="007B09C7">
              <w:rPr>
                <w:rFonts w:hAnsiTheme="minorEastAsia"/>
                <w:sz w:val="18"/>
              </w:rPr>
              <w:t>ManufacturerProductDesignation</w:t>
            </w:r>
          </w:p>
        </w:tc>
        <w:tc>
          <w:tcPr>
            <w:tcW w:w="1018" w:type="pct"/>
            <w:tcMar>
              <w:top w:w="0" w:type="dxa"/>
              <w:left w:w="0" w:type="dxa"/>
              <w:bottom w:w="0" w:type="dxa"/>
              <w:right w:w="0" w:type="dxa"/>
            </w:tcMar>
            <w:vAlign w:val="center"/>
          </w:tcPr>
          <w:p w14:paraId="6ECAD0B9" w14:textId="77777777" w:rsidR="0055400C" w:rsidRPr="007B09C7" w:rsidRDefault="0055400C" w:rsidP="00C0227D">
            <w:pPr>
              <w:widowControl/>
              <w:jc w:val="left"/>
              <w:rPr>
                <w:rFonts w:hAnsiTheme="minorEastAsia"/>
              </w:rPr>
            </w:pPr>
            <w:r w:rsidRPr="007B09C7">
              <w:rPr>
                <w:rFonts w:hAnsiTheme="minorEastAsia"/>
                <w:sz w:val="18"/>
              </w:rPr>
              <w:t>0173-1#02-AAW338#003</w:t>
            </w:r>
          </w:p>
        </w:tc>
        <w:tc>
          <w:tcPr>
            <w:tcW w:w="1163" w:type="pct"/>
            <w:tcMar>
              <w:top w:w="0" w:type="dxa"/>
              <w:left w:w="0" w:type="dxa"/>
              <w:bottom w:w="0" w:type="dxa"/>
              <w:right w:w="0" w:type="dxa"/>
            </w:tcMar>
            <w:vAlign w:val="center"/>
          </w:tcPr>
          <w:p w14:paraId="75B64788" w14:textId="77777777" w:rsidR="0055400C" w:rsidRPr="007B09C7" w:rsidRDefault="0055400C" w:rsidP="00C0227D">
            <w:pPr>
              <w:widowControl/>
              <w:jc w:val="left"/>
              <w:rPr>
                <w:rFonts w:hAnsiTheme="minorEastAsia"/>
              </w:rPr>
            </w:pPr>
            <w:r w:rsidRPr="007B09C7">
              <w:rPr>
                <w:rFonts w:hAnsiTheme="minorEastAsia"/>
                <w:sz w:val="18"/>
              </w:rPr>
              <w:t>Product designation as given by the manufacturer. Short description of the product, product group or function (short text) in common language.</w:t>
            </w:r>
          </w:p>
          <w:p w14:paraId="6CE33632" w14:textId="77777777" w:rsidR="0055400C" w:rsidRPr="007B09C7" w:rsidRDefault="00F300AA" w:rsidP="00C0227D">
            <w:pPr>
              <w:widowControl/>
              <w:jc w:val="left"/>
              <w:rPr>
                <w:rFonts w:hAnsiTheme="minorEastAsia"/>
              </w:rPr>
            </w:pPr>
            <w:sdt>
              <w:sdtPr>
                <w:rPr>
                  <w:rFonts w:hAnsiTheme="minorEastAsia"/>
                </w:rPr>
                <w:tag w:val="goog_rdk_327"/>
                <w:id w:val="-1590085976"/>
              </w:sdtPr>
              <w:sdtEndPr/>
              <w:sdtContent>
                <w:r w:rsidR="0055400C" w:rsidRPr="007B09C7">
                  <w:rPr>
                    <w:rFonts w:hAnsiTheme="minorEastAsia"/>
                  </w:rPr>
                  <w:t xml:space="preserve">일반적인 언어로 제공된 제조업체가 제공한 제품 명칭. 제품, 제품군 또는 기능에 대한 간단한 설명(짧은 텍스트) </w:t>
                </w:r>
              </w:sdtContent>
            </w:sdt>
          </w:p>
        </w:tc>
        <w:tc>
          <w:tcPr>
            <w:tcW w:w="873" w:type="pct"/>
            <w:vAlign w:val="center"/>
          </w:tcPr>
          <w:p w14:paraId="63A31DDD" w14:textId="77777777" w:rsidR="0055400C" w:rsidRPr="007B09C7" w:rsidRDefault="0055400C" w:rsidP="00C0227D">
            <w:pPr>
              <w:jc w:val="left"/>
              <w:rPr>
                <w:rFonts w:hAnsiTheme="minorEastAsia"/>
              </w:rPr>
            </w:pPr>
            <w:r w:rsidRPr="007B09C7">
              <w:rPr>
                <w:rFonts w:hAnsiTheme="minorEastAsia"/>
                <w:sz w:val="18"/>
              </w:rPr>
              <w:t>@ko="원단적재기 FSM-2000-XL"@en="Fabric Stacker FSM-2000-XL"</w:t>
            </w:r>
          </w:p>
        </w:tc>
      </w:tr>
      <w:tr w:rsidR="0055400C" w:rsidRPr="007B09C7" w14:paraId="3A6F31C0" w14:textId="77777777" w:rsidTr="00C0227D">
        <w:trPr>
          <w:trHeight w:val="831"/>
          <w:jc w:val="center"/>
        </w:trPr>
        <w:tc>
          <w:tcPr>
            <w:tcW w:w="348" w:type="pct"/>
            <w:tcMar>
              <w:top w:w="28" w:type="dxa"/>
              <w:left w:w="102" w:type="dxa"/>
              <w:bottom w:w="28" w:type="dxa"/>
              <w:right w:w="102" w:type="dxa"/>
            </w:tcMar>
            <w:vAlign w:val="center"/>
          </w:tcPr>
          <w:p w14:paraId="1A7C5E5D" w14:textId="77777777" w:rsidR="0055400C" w:rsidRPr="007B09C7" w:rsidRDefault="0055400C" w:rsidP="00C0227D">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303CE762" w14:textId="77777777" w:rsidR="0055400C" w:rsidRPr="007B09C7" w:rsidRDefault="0055400C" w:rsidP="00C0227D">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2B856D06" w14:textId="77777777" w:rsidR="0055400C" w:rsidRPr="007B09C7" w:rsidRDefault="0055400C" w:rsidP="00C0227D">
            <w:pPr>
              <w:widowControl/>
              <w:jc w:val="left"/>
              <w:rPr>
                <w:rFonts w:hAnsiTheme="minorEastAsia"/>
              </w:rPr>
            </w:pPr>
            <w:r w:rsidRPr="007B09C7">
              <w:rPr>
                <w:rFonts w:hAnsiTheme="minorEastAsia"/>
                <w:sz w:val="18"/>
              </w:rPr>
              <w:t>MLP</w:t>
            </w:r>
          </w:p>
        </w:tc>
        <w:tc>
          <w:tcPr>
            <w:tcW w:w="814" w:type="pct"/>
            <w:tcMar>
              <w:top w:w="0" w:type="dxa"/>
              <w:left w:w="0" w:type="dxa"/>
              <w:bottom w:w="0" w:type="dxa"/>
              <w:right w:w="0" w:type="dxa"/>
            </w:tcMar>
            <w:vAlign w:val="center"/>
          </w:tcPr>
          <w:p w14:paraId="38B45187" w14:textId="77777777" w:rsidR="0055400C" w:rsidRPr="007B09C7" w:rsidRDefault="0055400C" w:rsidP="00C0227D">
            <w:pPr>
              <w:widowControl/>
              <w:jc w:val="left"/>
              <w:rPr>
                <w:rFonts w:hAnsiTheme="minorEastAsia"/>
              </w:rPr>
            </w:pPr>
            <w:r w:rsidRPr="007B09C7">
              <w:rPr>
                <w:rFonts w:hAnsiTheme="minorEastAsia"/>
                <w:sz w:val="18"/>
              </w:rPr>
              <w:t>ManufacturerProductRoot</w:t>
            </w:r>
          </w:p>
        </w:tc>
        <w:tc>
          <w:tcPr>
            <w:tcW w:w="1018" w:type="pct"/>
            <w:tcMar>
              <w:top w:w="0" w:type="dxa"/>
              <w:left w:w="0" w:type="dxa"/>
              <w:bottom w:w="0" w:type="dxa"/>
              <w:right w:w="0" w:type="dxa"/>
            </w:tcMar>
            <w:vAlign w:val="center"/>
          </w:tcPr>
          <w:p w14:paraId="78A8736B" w14:textId="77777777" w:rsidR="0055400C" w:rsidRPr="007B09C7" w:rsidRDefault="0055400C" w:rsidP="00C0227D">
            <w:pPr>
              <w:widowControl/>
              <w:jc w:val="left"/>
              <w:rPr>
                <w:rFonts w:hAnsiTheme="minorEastAsia"/>
              </w:rPr>
            </w:pPr>
            <w:r w:rsidRPr="007B09C7">
              <w:rPr>
                <w:rFonts w:hAnsiTheme="minorEastAsia"/>
                <w:sz w:val="18"/>
              </w:rPr>
              <w:t>0173-1#02-AAU732#003</w:t>
            </w:r>
          </w:p>
        </w:tc>
        <w:tc>
          <w:tcPr>
            <w:tcW w:w="1163" w:type="pct"/>
            <w:tcMar>
              <w:top w:w="0" w:type="dxa"/>
              <w:left w:w="0" w:type="dxa"/>
              <w:bottom w:w="0" w:type="dxa"/>
              <w:right w:w="0" w:type="dxa"/>
            </w:tcMar>
            <w:vAlign w:val="center"/>
          </w:tcPr>
          <w:p w14:paraId="7160C5BB" w14:textId="77777777" w:rsidR="0055400C" w:rsidRPr="007B09C7" w:rsidRDefault="0055400C" w:rsidP="00C0227D">
            <w:pPr>
              <w:widowControl/>
              <w:jc w:val="left"/>
              <w:rPr>
                <w:rFonts w:hAnsiTheme="minorEastAsia"/>
              </w:rPr>
            </w:pPr>
            <w:r w:rsidRPr="007B09C7">
              <w:rPr>
                <w:rFonts w:hAnsiTheme="minorEastAsia"/>
                <w:sz w:val="18"/>
              </w:rPr>
              <w:t>Top level of a 3 level manufacturer specific product hierarchy</w:t>
            </w:r>
          </w:p>
          <w:p w14:paraId="288E8C7F" w14:textId="77777777" w:rsidR="0055400C" w:rsidRPr="007B09C7" w:rsidRDefault="00F300AA" w:rsidP="00C0227D">
            <w:pPr>
              <w:widowControl/>
              <w:jc w:val="left"/>
              <w:rPr>
                <w:rFonts w:hAnsiTheme="minorEastAsia"/>
              </w:rPr>
            </w:pPr>
            <w:sdt>
              <w:sdtPr>
                <w:rPr>
                  <w:rFonts w:hAnsiTheme="minorEastAsia"/>
                </w:rPr>
                <w:tag w:val="goog_rdk_328"/>
                <w:id w:val="1161509801"/>
              </w:sdtPr>
              <w:sdtEndPr/>
              <w:sdtContent>
                <w:r w:rsidR="0055400C" w:rsidRPr="007B09C7">
                  <w:rPr>
                    <w:rFonts w:hAnsiTheme="minorEastAsia"/>
                  </w:rPr>
                  <w:t>제조업체 고유 제품 계층 구조의 최상위 레벨.</w:t>
                </w:r>
                <w:r w:rsidR="0055400C" w:rsidRPr="007B09C7">
                  <w:rPr>
                    <w:rFonts w:hAnsiTheme="minorEastAsia"/>
                  </w:rPr>
                  <w:tab/>
                </w:r>
              </w:sdtContent>
            </w:sdt>
          </w:p>
        </w:tc>
        <w:tc>
          <w:tcPr>
            <w:tcW w:w="873" w:type="pct"/>
            <w:vAlign w:val="center"/>
          </w:tcPr>
          <w:p w14:paraId="7FB0BDD3" w14:textId="77777777" w:rsidR="0055400C" w:rsidRPr="007B09C7" w:rsidRDefault="0055400C" w:rsidP="00C0227D">
            <w:pPr>
              <w:jc w:val="left"/>
              <w:rPr>
                <w:rFonts w:hAnsiTheme="minorEastAsia"/>
              </w:rPr>
            </w:pPr>
            <w:r w:rsidRPr="007B09C7">
              <w:rPr>
                <w:rFonts w:hAnsiTheme="minorEastAsia"/>
                <w:sz w:val="18"/>
              </w:rPr>
              <w:t>@ko="섬유 가공 설비"@en="Textile Processing Equipment"</w:t>
            </w:r>
          </w:p>
        </w:tc>
      </w:tr>
      <w:tr w:rsidR="0055400C" w:rsidRPr="007B09C7" w14:paraId="347ED25D" w14:textId="77777777" w:rsidTr="00C0227D">
        <w:trPr>
          <w:trHeight w:val="831"/>
          <w:jc w:val="center"/>
        </w:trPr>
        <w:tc>
          <w:tcPr>
            <w:tcW w:w="348" w:type="pct"/>
            <w:tcMar>
              <w:top w:w="28" w:type="dxa"/>
              <w:left w:w="102" w:type="dxa"/>
              <w:bottom w:w="28" w:type="dxa"/>
              <w:right w:w="102" w:type="dxa"/>
            </w:tcMar>
            <w:vAlign w:val="center"/>
          </w:tcPr>
          <w:p w14:paraId="56D47461" w14:textId="77777777" w:rsidR="0055400C" w:rsidRPr="007B09C7" w:rsidRDefault="0055400C" w:rsidP="00C0227D">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2F81A114" w14:textId="77777777" w:rsidR="0055400C" w:rsidRPr="007B09C7" w:rsidRDefault="0055400C" w:rsidP="00C0227D">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1B0D4F10" w14:textId="77777777" w:rsidR="0055400C" w:rsidRPr="007B09C7" w:rsidRDefault="0055400C" w:rsidP="00C0227D">
            <w:pPr>
              <w:widowControl/>
              <w:jc w:val="left"/>
              <w:rPr>
                <w:rFonts w:hAnsiTheme="minorEastAsia"/>
              </w:rPr>
            </w:pPr>
            <w:r w:rsidRPr="007B09C7">
              <w:rPr>
                <w:rFonts w:hAnsiTheme="minorEastAsia"/>
                <w:sz w:val="18"/>
              </w:rPr>
              <w:t>MLP</w:t>
            </w:r>
          </w:p>
        </w:tc>
        <w:tc>
          <w:tcPr>
            <w:tcW w:w="814" w:type="pct"/>
            <w:tcMar>
              <w:top w:w="0" w:type="dxa"/>
              <w:left w:w="0" w:type="dxa"/>
              <w:bottom w:w="0" w:type="dxa"/>
              <w:right w:w="0" w:type="dxa"/>
            </w:tcMar>
            <w:vAlign w:val="center"/>
          </w:tcPr>
          <w:p w14:paraId="689EE7A3" w14:textId="77777777" w:rsidR="0055400C" w:rsidRPr="007B09C7" w:rsidRDefault="0055400C" w:rsidP="00C0227D">
            <w:pPr>
              <w:widowControl/>
              <w:jc w:val="left"/>
              <w:rPr>
                <w:rFonts w:hAnsiTheme="minorEastAsia"/>
              </w:rPr>
            </w:pPr>
            <w:r w:rsidRPr="007B09C7">
              <w:rPr>
                <w:rFonts w:hAnsiTheme="minorEastAsia"/>
                <w:sz w:val="18"/>
              </w:rPr>
              <w:t>ManufacturerProductFamily</w:t>
            </w:r>
          </w:p>
        </w:tc>
        <w:tc>
          <w:tcPr>
            <w:tcW w:w="1018" w:type="pct"/>
            <w:tcMar>
              <w:top w:w="0" w:type="dxa"/>
              <w:left w:w="0" w:type="dxa"/>
              <w:bottom w:w="0" w:type="dxa"/>
              <w:right w:w="0" w:type="dxa"/>
            </w:tcMar>
            <w:vAlign w:val="center"/>
          </w:tcPr>
          <w:p w14:paraId="3329355A" w14:textId="77777777" w:rsidR="0055400C" w:rsidRPr="007B09C7" w:rsidRDefault="0055400C" w:rsidP="00C0227D">
            <w:pPr>
              <w:widowControl/>
              <w:jc w:val="left"/>
              <w:rPr>
                <w:rFonts w:hAnsiTheme="minorEastAsia"/>
              </w:rPr>
            </w:pPr>
            <w:r w:rsidRPr="007B09C7">
              <w:rPr>
                <w:rFonts w:hAnsiTheme="minorEastAsia"/>
                <w:sz w:val="18"/>
              </w:rPr>
              <w:t>0173-1#02-AAU731#003</w:t>
            </w:r>
          </w:p>
        </w:tc>
        <w:tc>
          <w:tcPr>
            <w:tcW w:w="1163" w:type="pct"/>
            <w:tcMar>
              <w:top w:w="0" w:type="dxa"/>
              <w:left w:w="0" w:type="dxa"/>
              <w:bottom w:w="0" w:type="dxa"/>
              <w:right w:w="0" w:type="dxa"/>
            </w:tcMar>
            <w:vAlign w:val="center"/>
          </w:tcPr>
          <w:p w14:paraId="4EF08F11" w14:textId="77777777" w:rsidR="0055400C" w:rsidRPr="007B09C7" w:rsidRDefault="0055400C" w:rsidP="00C0227D">
            <w:pPr>
              <w:widowControl/>
              <w:jc w:val="left"/>
              <w:rPr>
                <w:rFonts w:hAnsiTheme="minorEastAsia"/>
              </w:rPr>
            </w:pPr>
            <w:r w:rsidRPr="007B09C7">
              <w:rPr>
                <w:rFonts w:hAnsiTheme="minorEastAsia"/>
                <w:sz w:val="18"/>
              </w:rPr>
              <w:t>2nd level of a 3 level manufacturer specific product hierarchy</w:t>
            </w:r>
          </w:p>
          <w:p w14:paraId="7DAD630D" w14:textId="77777777" w:rsidR="0055400C" w:rsidRPr="007B09C7" w:rsidRDefault="00F300AA" w:rsidP="00C0227D">
            <w:pPr>
              <w:widowControl/>
              <w:jc w:val="left"/>
              <w:rPr>
                <w:rFonts w:hAnsiTheme="minorEastAsia"/>
              </w:rPr>
            </w:pPr>
            <w:sdt>
              <w:sdtPr>
                <w:rPr>
                  <w:rFonts w:hAnsiTheme="minorEastAsia"/>
                </w:rPr>
                <w:tag w:val="goog_rdk_329"/>
                <w:id w:val="-1188118163"/>
              </w:sdtPr>
              <w:sdtEndPr/>
              <w:sdtContent>
                <w:r w:rsidR="0055400C" w:rsidRPr="007B09C7">
                  <w:rPr>
                    <w:rFonts w:hAnsiTheme="minorEastAsia"/>
                  </w:rPr>
                  <w:t>제조업체 고유 제품 계층 구조의 2번째 레벨</w:t>
                </w:r>
                <w:r w:rsidR="0055400C" w:rsidRPr="007B09C7">
                  <w:rPr>
                    <w:rFonts w:hAnsiTheme="minorEastAsia"/>
                  </w:rPr>
                  <w:tab/>
                </w:r>
              </w:sdtContent>
            </w:sdt>
          </w:p>
        </w:tc>
        <w:tc>
          <w:tcPr>
            <w:tcW w:w="873" w:type="pct"/>
            <w:vAlign w:val="center"/>
          </w:tcPr>
          <w:p w14:paraId="7FBDEECB" w14:textId="77777777" w:rsidR="0055400C" w:rsidRPr="007B09C7" w:rsidRDefault="0055400C" w:rsidP="00C0227D">
            <w:pPr>
              <w:jc w:val="left"/>
              <w:rPr>
                <w:rFonts w:hAnsiTheme="minorEastAsia"/>
              </w:rPr>
            </w:pPr>
            <w:r w:rsidRPr="007B09C7">
              <w:rPr>
                <w:rFonts w:hAnsiTheme="minorEastAsia"/>
                <w:sz w:val="18"/>
              </w:rPr>
              <w:t>@ko="원단 전처리 장비"@en="Fabric Pre-treatment Equipment"</w:t>
            </w:r>
          </w:p>
        </w:tc>
      </w:tr>
      <w:tr w:rsidR="0055400C" w:rsidRPr="007B09C7" w14:paraId="77CB242E" w14:textId="77777777" w:rsidTr="00C0227D">
        <w:trPr>
          <w:trHeight w:val="1066"/>
          <w:jc w:val="center"/>
        </w:trPr>
        <w:tc>
          <w:tcPr>
            <w:tcW w:w="348" w:type="pct"/>
            <w:tcMar>
              <w:top w:w="28" w:type="dxa"/>
              <w:left w:w="102" w:type="dxa"/>
              <w:bottom w:w="28" w:type="dxa"/>
              <w:right w:w="102" w:type="dxa"/>
            </w:tcMar>
            <w:vAlign w:val="center"/>
          </w:tcPr>
          <w:p w14:paraId="005913EE" w14:textId="77777777" w:rsidR="0055400C" w:rsidRPr="007B09C7" w:rsidRDefault="0055400C" w:rsidP="00C0227D">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745E3247" w14:textId="77777777" w:rsidR="0055400C" w:rsidRPr="007B09C7" w:rsidRDefault="0055400C" w:rsidP="00C0227D">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5CBBBD10" w14:textId="77777777" w:rsidR="0055400C" w:rsidRPr="007B09C7" w:rsidRDefault="0055400C" w:rsidP="00C0227D">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2950ED00" w14:textId="77777777" w:rsidR="0055400C" w:rsidRPr="007B09C7" w:rsidRDefault="0055400C" w:rsidP="00C0227D">
            <w:pPr>
              <w:widowControl/>
              <w:jc w:val="left"/>
              <w:rPr>
                <w:rFonts w:hAnsiTheme="minorEastAsia"/>
              </w:rPr>
            </w:pPr>
            <w:r w:rsidRPr="007B09C7">
              <w:rPr>
                <w:rFonts w:hAnsiTheme="minorEastAsia"/>
                <w:sz w:val="18"/>
              </w:rPr>
              <w:t>ManufacturerProductType</w:t>
            </w:r>
          </w:p>
        </w:tc>
        <w:tc>
          <w:tcPr>
            <w:tcW w:w="1018" w:type="pct"/>
            <w:tcMar>
              <w:top w:w="0" w:type="dxa"/>
              <w:left w:w="0" w:type="dxa"/>
              <w:bottom w:w="0" w:type="dxa"/>
              <w:right w:w="0" w:type="dxa"/>
            </w:tcMar>
            <w:vAlign w:val="center"/>
          </w:tcPr>
          <w:p w14:paraId="20A0D8D7" w14:textId="77777777" w:rsidR="0055400C" w:rsidRPr="007B09C7" w:rsidRDefault="0055400C" w:rsidP="00C0227D">
            <w:pPr>
              <w:widowControl/>
              <w:jc w:val="left"/>
              <w:rPr>
                <w:rFonts w:hAnsiTheme="minorEastAsia"/>
              </w:rPr>
            </w:pPr>
            <w:r w:rsidRPr="007B09C7">
              <w:rPr>
                <w:rFonts w:hAnsiTheme="minorEastAsia"/>
                <w:sz w:val="18"/>
              </w:rPr>
              <w:t>0173-1#02-AAO057#004</w:t>
            </w:r>
          </w:p>
        </w:tc>
        <w:tc>
          <w:tcPr>
            <w:tcW w:w="1163" w:type="pct"/>
            <w:tcMar>
              <w:top w:w="0" w:type="dxa"/>
              <w:left w:w="0" w:type="dxa"/>
              <w:bottom w:w="0" w:type="dxa"/>
              <w:right w:w="0" w:type="dxa"/>
            </w:tcMar>
            <w:vAlign w:val="center"/>
          </w:tcPr>
          <w:p w14:paraId="55AB80A7" w14:textId="77777777" w:rsidR="0055400C" w:rsidRPr="007B09C7" w:rsidRDefault="0055400C" w:rsidP="00C0227D">
            <w:pPr>
              <w:widowControl/>
              <w:jc w:val="left"/>
              <w:rPr>
                <w:rFonts w:hAnsiTheme="minorEastAsia"/>
              </w:rPr>
            </w:pPr>
            <w:r w:rsidRPr="007B09C7">
              <w:rPr>
                <w:rFonts w:hAnsiTheme="minorEastAsia"/>
                <w:sz w:val="18"/>
              </w:rPr>
              <w:t xml:space="preserve">Characteristic to differentiate between different products of a </w:t>
            </w:r>
            <w:r w:rsidRPr="007B09C7">
              <w:rPr>
                <w:rFonts w:hAnsiTheme="minorEastAsia"/>
                <w:sz w:val="18"/>
              </w:rPr>
              <w:lastRenderedPageBreak/>
              <w:t>product family or special variants</w:t>
            </w:r>
          </w:p>
          <w:p w14:paraId="2F736AA0" w14:textId="77777777" w:rsidR="0055400C" w:rsidRPr="007B09C7" w:rsidRDefault="00F300AA" w:rsidP="00C0227D">
            <w:pPr>
              <w:widowControl/>
              <w:jc w:val="left"/>
              <w:rPr>
                <w:rFonts w:hAnsiTheme="minorEastAsia"/>
              </w:rPr>
            </w:pPr>
            <w:sdt>
              <w:sdtPr>
                <w:rPr>
                  <w:rFonts w:hAnsiTheme="minorEastAsia"/>
                </w:rPr>
                <w:tag w:val="goog_rdk_330"/>
                <w:id w:val="-1157028350"/>
              </w:sdtPr>
              <w:sdtEndPr/>
              <w:sdtContent>
                <w:r w:rsidR="0055400C" w:rsidRPr="007B09C7">
                  <w:rPr>
                    <w:rFonts w:hAnsiTheme="minorEastAsia"/>
                  </w:rPr>
                  <w:t>제품 계열 또는 특정 변형 간의 차별화를 나타내는 특성</w:t>
                </w:r>
              </w:sdtContent>
            </w:sdt>
          </w:p>
        </w:tc>
        <w:tc>
          <w:tcPr>
            <w:tcW w:w="873" w:type="pct"/>
            <w:vAlign w:val="center"/>
          </w:tcPr>
          <w:p w14:paraId="79CE3B70" w14:textId="77777777" w:rsidR="0055400C" w:rsidRPr="007B09C7" w:rsidRDefault="0055400C" w:rsidP="00C0227D">
            <w:pPr>
              <w:jc w:val="left"/>
              <w:rPr>
                <w:rFonts w:hAnsiTheme="minorEastAsia"/>
              </w:rPr>
            </w:pPr>
            <w:r w:rsidRPr="007B09C7">
              <w:rPr>
                <w:rFonts w:hAnsiTheme="minorEastAsia"/>
                <w:sz w:val="18"/>
              </w:rPr>
              <w:lastRenderedPageBreak/>
              <w:t>Automatic Stacker</w:t>
            </w:r>
          </w:p>
        </w:tc>
      </w:tr>
      <w:tr w:rsidR="0055400C" w:rsidRPr="007B09C7" w14:paraId="5F949AE4" w14:textId="77777777" w:rsidTr="00C0227D">
        <w:trPr>
          <w:trHeight w:val="1255"/>
          <w:jc w:val="center"/>
        </w:trPr>
        <w:tc>
          <w:tcPr>
            <w:tcW w:w="348" w:type="pct"/>
            <w:tcMar>
              <w:top w:w="28" w:type="dxa"/>
              <w:left w:w="102" w:type="dxa"/>
              <w:bottom w:w="28" w:type="dxa"/>
              <w:right w:w="102" w:type="dxa"/>
            </w:tcMar>
            <w:vAlign w:val="center"/>
          </w:tcPr>
          <w:p w14:paraId="4737F983" w14:textId="77777777" w:rsidR="0055400C" w:rsidRPr="007B09C7" w:rsidRDefault="0055400C" w:rsidP="00C0227D">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496BF9B8" w14:textId="77777777" w:rsidR="0055400C" w:rsidRPr="007B09C7" w:rsidRDefault="0055400C" w:rsidP="00C0227D">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4E57ED99" w14:textId="77777777" w:rsidR="0055400C" w:rsidRPr="007B09C7" w:rsidRDefault="0055400C" w:rsidP="00C0227D">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1E42D3B0" w14:textId="77777777" w:rsidR="0055400C" w:rsidRPr="007B09C7" w:rsidRDefault="0055400C" w:rsidP="00C0227D">
            <w:pPr>
              <w:widowControl/>
              <w:jc w:val="left"/>
              <w:rPr>
                <w:rFonts w:hAnsiTheme="minorEastAsia"/>
              </w:rPr>
            </w:pPr>
            <w:r w:rsidRPr="007B09C7">
              <w:rPr>
                <w:rFonts w:hAnsiTheme="minorEastAsia"/>
                <w:sz w:val="18"/>
              </w:rPr>
              <w:t>OrderCodeOfManufacturer</w:t>
            </w:r>
          </w:p>
        </w:tc>
        <w:tc>
          <w:tcPr>
            <w:tcW w:w="1018" w:type="pct"/>
            <w:tcMar>
              <w:top w:w="0" w:type="dxa"/>
              <w:left w:w="0" w:type="dxa"/>
              <w:bottom w:w="0" w:type="dxa"/>
              <w:right w:w="0" w:type="dxa"/>
            </w:tcMar>
            <w:vAlign w:val="center"/>
          </w:tcPr>
          <w:p w14:paraId="04BFB6E5" w14:textId="77777777" w:rsidR="0055400C" w:rsidRPr="007B09C7" w:rsidRDefault="0055400C" w:rsidP="00C0227D">
            <w:pPr>
              <w:widowControl/>
              <w:jc w:val="left"/>
              <w:rPr>
                <w:rFonts w:hAnsiTheme="minorEastAsia"/>
              </w:rPr>
            </w:pPr>
            <w:r w:rsidRPr="007B09C7">
              <w:rPr>
                <w:rFonts w:hAnsiTheme="minorEastAsia"/>
                <w:sz w:val="18"/>
              </w:rPr>
              <w:t>0173-1#02-AAO227#004</w:t>
            </w:r>
          </w:p>
        </w:tc>
        <w:tc>
          <w:tcPr>
            <w:tcW w:w="1163" w:type="pct"/>
            <w:tcMar>
              <w:top w:w="0" w:type="dxa"/>
              <w:left w:w="0" w:type="dxa"/>
              <w:bottom w:w="0" w:type="dxa"/>
              <w:right w:w="0" w:type="dxa"/>
            </w:tcMar>
            <w:vAlign w:val="center"/>
          </w:tcPr>
          <w:p w14:paraId="49D82C42" w14:textId="77777777" w:rsidR="0055400C" w:rsidRPr="007B09C7" w:rsidRDefault="0055400C" w:rsidP="00C0227D">
            <w:pPr>
              <w:widowControl/>
              <w:jc w:val="left"/>
              <w:rPr>
                <w:rFonts w:hAnsiTheme="minorEastAsia"/>
              </w:rPr>
            </w:pPr>
            <w:r w:rsidRPr="007B09C7">
              <w:rPr>
                <w:rFonts w:hAnsiTheme="minorEastAsia"/>
                <w:sz w:val="18"/>
              </w:rPr>
              <w:t xml:space="preserve">By manufactures issued unique combination of numbers and letters used to identify the device for ordering </w:t>
            </w:r>
          </w:p>
          <w:p w14:paraId="0526BB3E" w14:textId="77777777" w:rsidR="0055400C" w:rsidRPr="007B09C7" w:rsidRDefault="00F300AA" w:rsidP="00C0227D">
            <w:pPr>
              <w:widowControl/>
              <w:jc w:val="left"/>
              <w:rPr>
                <w:rFonts w:hAnsiTheme="minorEastAsia"/>
              </w:rPr>
            </w:pPr>
            <w:sdt>
              <w:sdtPr>
                <w:rPr>
                  <w:rFonts w:hAnsiTheme="minorEastAsia"/>
                </w:rPr>
                <w:tag w:val="goog_rdk_331"/>
                <w:id w:val="-1116811763"/>
              </w:sdtPr>
              <w:sdtEndPr/>
              <w:sdtContent>
                <w:r w:rsidR="0055400C" w:rsidRPr="007B09C7">
                  <w:rPr>
                    <w:rFonts w:hAnsiTheme="minorEastAsia"/>
                  </w:rPr>
                  <w:t>제조업체가 발행한 주문을 위한 장치 식별에 사용되는 고유한 숫자 및 문자 조합</w:t>
                </w:r>
              </w:sdtContent>
            </w:sdt>
          </w:p>
        </w:tc>
        <w:tc>
          <w:tcPr>
            <w:tcW w:w="873" w:type="pct"/>
            <w:vAlign w:val="center"/>
          </w:tcPr>
          <w:p w14:paraId="39E9F624" w14:textId="77777777" w:rsidR="0055400C" w:rsidRPr="007B09C7" w:rsidRDefault="0055400C" w:rsidP="00C0227D">
            <w:pPr>
              <w:jc w:val="left"/>
              <w:rPr>
                <w:rFonts w:hAnsiTheme="minorEastAsia"/>
              </w:rPr>
            </w:pPr>
            <w:r w:rsidRPr="007B09C7">
              <w:rPr>
                <w:rFonts w:hAnsiTheme="minorEastAsia"/>
                <w:sz w:val="18"/>
              </w:rPr>
              <w:t>FSM-2000-XL-STD</w:t>
            </w:r>
          </w:p>
        </w:tc>
      </w:tr>
      <w:tr w:rsidR="0055400C" w:rsidRPr="007B09C7" w14:paraId="1004EA97" w14:textId="77777777" w:rsidTr="00C0227D">
        <w:trPr>
          <w:trHeight w:val="774"/>
          <w:jc w:val="center"/>
        </w:trPr>
        <w:tc>
          <w:tcPr>
            <w:tcW w:w="348" w:type="pct"/>
            <w:tcMar>
              <w:top w:w="28" w:type="dxa"/>
              <w:left w:w="102" w:type="dxa"/>
              <w:bottom w:w="28" w:type="dxa"/>
              <w:right w:w="102" w:type="dxa"/>
            </w:tcMar>
            <w:vAlign w:val="center"/>
          </w:tcPr>
          <w:p w14:paraId="63071888" w14:textId="77777777" w:rsidR="0055400C" w:rsidRPr="007B09C7" w:rsidRDefault="0055400C" w:rsidP="00C0227D">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22451557" w14:textId="77777777" w:rsidR="0055400C" w:rsidRPr="007B09C7" w:rsidRDefault="0055400C" w:rsidP="00C0227D">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4F506EB7" w14:textId="77777777" w:rsidR="0055400C" w:rsidRPr="007B09C7" w:rsidRDefault="0055400C" w:rsidP="00C0227D">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5BB44097" w14:textId="77777777" w:rsidR="0055400C" w:rsidRPr="007B09C7" w:rsidRDefault="0055400C" w:rsidP="00C0227D">
            <w:pPr>
              <w:widowControl/>
              <w:jc w:val="left"/>
              <w:rPr>
                <w:rFonts w:hAnsiTheme="minorEastAsia"/>
              </w:rPr>
            </w:pPr>
            <w:r w:rsidRPr="007B09C7">
              <w:rPr>
                <w:rFonts w:hAnsiTheme="minorEastAsia"/>
                <w:sz w:val="18"/>
              </w:rPr>
              <w:t>ProductArticleNumberOfManufacturer</w:t>
            </w:r>
          </w:p>
        </w:tc>
        <w:tc>
          <w:tcPr>
            <w:tcW w:w="1018" w:type="pct"/>
            <w:tcMar>
              <w:top w:w="0" w:type="dxa"/>
              <w:left w:w="0" w:type="dxa"/>
              <w:bottom w:w="0" w:type="dxa"/>
              <w:right w:w="0" w:type="dxa"/>
            </w:tcMar>
            <w:vAlign w:val="center"/>
          </w:tcPr>
          <w:p w14:paraId="2D1EC017" w14:textId="77777777" w:rsidR="0055400C" w:rsidRPr="007B09C7" w:rsidRDefault="0055400C" w:rsidP="00C0227D">
            <w:pPr>
              <w:widowControl/>
              <w:jc w:val="left"/>
              <w:rPr>
                <w:rFonts w:hAnsiTheme="minorEastAsia"/>
              </w:rPr>
            </w:pPr>
            <w:r w:rsidRPr="007B09C7">
              <w:rPr>
                <w:rFonts w:hAnsiTheme="minorEastAsia"/>
                <w:sz w:val="18"/>
              </w:rPr>
              <w:t>0173-1#02-AAO676#005</w:t>
            </w:r>
          </w:p>
        </w:tc>
        <w:tc>
          <w:tcPr>
            <w:tcW w:w="1163" w:type="pct"/>
            <w:tcMar>
              <w:top w:w="0" w:type="dxa"/>
              <w:left w:w="0" w:type="dxa"/>
              <w:bottom w:w="0" w:type="dxa"/>
              <w:right w:w="0" w:type="dxa"/>
            </w:tcMar>
            <w:vAlign w:val="center"/>
          </w:tcPr>
          <w:p w14:paraId="0FBC0707" w14:textId="77777777" w:rsidR="0055400C" w:rsidRPr="007B09C7" w:rsidRDefault="0055400C" w:rsidP="00C0227D">
            <w:pPr>
              <w:widowControl/>
              <w:jc w:val="left"/>
              <w:rPr>
                <w:rFonts w:hAnsiTheme="minorEastAsia"/>
              </w:rPr>
            </w:pPr>
            <w:r w:rsidRPr="007B09C7">
              <w:rPr>
                <w:rFonts w:hAnsiTheme="minorEastAsia"/>
                <w:sz w:val="18"/>
              </w:rPr>
              <w:t xml:space="preserve">unique product identifier of the manufacturer </w:t>
            </w:r>
          </w:p>
          <w:p w14:paraId="3B6654C3" w14:textId="77777777" w:rsidR="0055400C" w:rsidRPr="007B09C7" w:rsidRDefault="00F300AA" w:rsidP="00C0227D">
            <w:pPr>
              <w:widowControl/>
              <w:jc w:val="left"/>
              <w:rPr>
                <w:rFonts w:hAnsiTheme="minorEastAsia"/>
              </w:rPr>
            </w:pPr>
            <w:sdt>
              <w:sdtPr>
                <w:rPr>
                  <w:rFonts w:hAnsiTheme="minorEastAsia"/>
                </w:rPr>
                <w:tag w:val="goog_rdk_332"/>
                <w:id w:val="484459324"/>
              </w:sdtPr>
              <w:sdtEndPr/>
              <w:sdtContent>
                <w:r w:rsidR="0055400C" w:rsidRPr="007B09C7">
                  <w:rPr>
                    <w:rFonts w:hAnsiTheme="minorEastAsia"/>
                  </w:rPr>
                  <w:t>제조업체의 고유 제품 식별자</w:t>
                </w:r>
              </w:sdtContent>
            </w:sdt>
          </w:p>
        </w:tc>
        <w:tc>
          <w:tcPr>
            <w:tcW w:w="873" w:type="pct"/>
            <w:vAlign w:val="center"/>
          </w:tcPr>
          <w:p w14:paraId="5FCE7FAD" w14:textId="77777777" w:rsidR="0055400C" w:rsidRPr="007B09C7" w:rsidRDefault="0055400C" w:rsidP="00C0227D">
            <w:pPr>
              <w:jc w:val="left"/>
              <w:rPr>
                <w:rFonts w:hAnsiTheme="minorEastAsia"/>
              </w:rPr>
            </w:pPr>
            <w:r w:rsidRPr="007B09C7">
              <w:rPr>
                <w:rFonts w:hAnsiTheme="minorEastAsia"/>
                <w:sz w:val="18"/>
              </w:rPr>
              <w:t>FSM-2000-XL</w:t>
            </w:r>
          </w:p>
        </w:tc>
      </w:tr>
      <w:tr w:rsidR="0055400C" w:rsidRPr="007B09C7" w14:paraId="0987D164" w14:textId="77777777" w:rsidTr="00C0227D">
        <w:trPr>
          <w:trHeight w:val="896"/>
          <w:jc w:val="center"/>
        </w:trPr>
        <w:tc>
          <w:tcPr>
            <w:tcW w:w="348" w:type="pct"/>
            <w:tcMar>
              <w:top w:w="28" w:type="dxa"/>
              <w:left w:w="102" w:type="dxa"/>
              <w:bottom w:w="28" w:type="dxa"/>
              <w:right w:w="102" w:type="dxa"/>
            </w:tcMar>
            <w:vAlign w:val="center"/>
          </w:tcPr>
          <w:p w14:paraId="27A8550F" w14:textId="77777777" w:rsidR="0055400C" w:rsidRPr="007B09C7" w:rsidRDefault="0055400C" w:rsidP="00C0227D">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7FD3EEBF" w14:textId="77777777" w:rsidR="0055400C" w:rsidRPr="007B09C7" w:rsidRDefault="0055400C" w:rsidP="00C0227D">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007B0E7A" w14:textId="77777777" w:rsidR="0055400C" w:rsidRPr="007B09C7" w:rsidRDefault="0055400C" w:rsidP="00C0227D">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0BE6FFD1" w14:textId="77777777" w:rsidR="0055400C" w:rsidRPr="007B09C7" w:rsidRDefault="0055400C" w:rsidP="00C0227D">
            <w:pPr>
              <w:widowControl/>
              <w:jc w:val="left"/>
              <w:rPr>
                <w:rFonts w:hAnsiTheme="minorEastAsia"/>
              </w:rPr>
            </w:pPr>
            <w:r w:rsidRPr="007B09C7">
              <w:rPr>
                <w:rFonts w:hAnsiTheme="minorEastAsia"/>
                <w:sz w:val="18"/>
              </w:rPr>
              <w:t>SerialNumber</w:t>
            </w:r>
          </w:p>
        </w:tc>
        <w:tc>
          <w:tcPr>
            <w:tcW w:w="1018" w:type="pct"/>
            <w:tcMar>
              <w:top w:w="0" w:type="dxa"/>
              <w:left w:w="0" w:type="dxa"/>
              <w:bottom w:w="0" w:type="dxa"/>
              <w:right w:w="0" w:type="dxa"/>
            </w:tcMar>
            <w:vAlign w:val="center"/>
          </w:tcPr>
          <w:p w14:paraId="37F0AFD2" w14:textId="77777777" w:rsidR="0055400C" w:rsidRPr="007B09C7" w:rsidRDefault="0055400C" w:rsidP="00C0227D">
            <w:pPr>
              <w:widowControl/>
              <w:jc w:val="left"/>
              <w:rPr>
                <w:rFonts w:hAnsiTheme="minorEastAsia"/>
              </w:rPr>
            </w:pPr>
            <w:r w:rsidRPr="007B09C7">
              <w:rPr>
                <w:rFonts w:hAnsiTheme="minorEastAsia"/>
                <w:sz w:val="18"/>
              </w:rPr>
              <w:t>0112/2///61987#ABA951#009</w:t>
            </w:r>
          </w:p>
        </w:tc>
        <w:tc>
          <w:tcPr>
            <w:tcW w:w="1163" w:type="pct"/>
            <w:tcMar>
              <w:top w:w="0" w:type="dxa"/>
              <w:left w:w="0" w:type="dxa"/>
              <w:bottom w:w="0" w:type="dxa"/>
              <w:right w:w="0" w:type="dxa"/>
            </w:tcMar>
            <w:vAlign w:val="center"/>
          </w:tcPr>
          <w:p w14:paraId="2795E7CA" w14:textId="77777777" w:rsidR="0055400C" w:rsidRPr="007B09C7" w:rsidRDefault="0055400C" w:rsidP="00C0227D">
            <w:pPr>
              <w:widowControl/>
              <w:jc w:val="left"/>
              <w:rPr>
                <w:rFonts w:hAnsiTheme="minorEastAsia"/>
              </w:rPr>
            </w:pPr>
            <w:r w:rsidRPr="007B09C7">
              <w:rPr>
                <w:rFonts w:hAnsiTheme="minorEastAsia"/>
                <w:sz w:val="18"/>
              </w:rPr>
              <w:t xml:space="preserve">unique combination of numbers and letters used to identify the device once it has been manufactured </w:t>
            </w:r>
          </w:p>
          <w:p w14:paraId="3CEA001B" w14:textId="77777777" w:rsidR="0055400C" w:rsidRPr="007B09C7" w:rsidRDefault="00F300AA" w:rsidP="00C0227D">
            <w:pPr>
              <w:widowControl/>
              <w:jc w:val="left"/>
              <w:rPr>
                <w:rFonts w:hAnsiTheme="minorEastAsia"/>
              </w:rPr>
            </w:pPr>
            <w:sdt>
              <w:sdtPr>
                <w:rPr>
                  <w:rFonts w:hAnsiTheme="minorEastAsia"/>
                </w:rPr>
                <w:tag w:val="goog_rdk_333"/>
                <w:id w:val="-506237386"/>
              </w:sdtPr>
              <w:sdtEndPr/>
              <w:sdtContent>
                <w:r w:rsidR="0055400C" w:rsidRPr="007B09C7">
                  <w:rPr>
                    <w:rFonts w:hAnsiTheme="minorEastAsia"/>
                  </w:rPr>
                  <w:t>제조된 후 장치를 식별하는 데 사용되는 고유한 숫자 및 문자 조합</w:t>
                </w:r>
              </w:sdtContent>
            </w:sdt>
          </w:p>
        </w:tc>
        <w:tc>
          <w:tcPr>
            <w:tcW w:w="873" w:type="pct"/>
            <w:vAlign w:val="center"/>
          </w:tcPr>
          <w:p w14:paraId="7812EFD6" w14:textId="77777777" w:rsidR="0055400C" w:rsidRPr="007B09C7" w:rsidRDefault="0055400C" w:rsidP="00C0227D">
            <w:pPr>
              <w:jc w:val="left"/>
              <w:rPr>
                <w:rFonts w:hAnsiTheme="minorEastAsia"/>
              </w:rPr>
            </w:pPr>
            <w:r w:rsidRPr="007B09C7">
              <w:rPr>
                <w:rFonts w:hAnsiTheme="minorEastAsia"/>
                <w:sz w:val="18"/>
              </w:rPr>
              <w:lastRenderedPageBreak/>
              <w:t>FSM2025010001</w:t>
            </w:r>
          </w:p>
        </w:tc>
      </w:tr>
      <w:tr w:rsidR="0055400C" w:rsidRPr="007B09C7" w14:paraId="14F1225B" w14:textId="77777777" w:rsidTr="00C0227D">
        <w:trPr>
          <w:trHeight w:val="661"/>
          <w:jc w:val="center"/>
        </w:trPr>
        <w:tc>
          <w:tcPr>
            <w:tcW w:w="348" w:type="pct"/>
            <w:tcMar>
              <w:top w:w="28" w:type="dxa"/>
              <w:left w:w="102" w:type="dxa"/>
              <w:bottom w:w="28" w:type="dxa"/>
              <w:right w:w="102" w:type="dxa"/>
            </w:tcMar>
            <w:vAlign w:val="center"/>
          </w:tcPr>
          <w:p w14:paraId="3A78AB7E" w14:textId="77777777" w:rsidR="0055400C" w:rsidRPr="007B09C7" w:rsidRDefault="0055400C" w:rsidP="00C0227D">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4257C329" w14:textId="77777777" w:rsidR="0055400C" w:rsidRPr="007B09C7" w:rsidRDefault="0055400C" w:rsidP="00C0227D">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3BE6D330" w14:textId="77777777" w:rsidR="0055400C" w:rsidRPr="007B09C7" w:rsidRDefault="0055400C" w:rsidP="00C0227D">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2140A35E" w14:textId="77777777" w:rsidR="0055400C" w:rsidRPr="007B09C7" w:rsidRDefault="0055400C" w:rsidP="00C0227D">
            <w:pPr>
              <w:widowControl/>
              <w:jc w:val="left"/>
              <w:rPr>
                <w:rFonts w:hAnsiTheme="minorEastAsia"/>
              </w:rPr>
            </w:pPr>
            <w:r w:rsidRPr="007B09C7">
              <w:rPr>
                <w:rFonts w:hAnsiTheme="minorEastAsia"/>
                <w:sz w:val="18"/>
              </w:rPr>
              <w:t>YearOfConstruction</w:t>
            </w:r>
          </w:p>
        </w:tc>
        <w:tc>
          <w:tcPr>
            <w:tcW w:w="1018" w:type="pct"/>
            <w:tcMar>
              <w:top w:w="0" w:type="dxa"/>
              <w:left w:w="0" w:type="dxa"/>
              <w:bottom w:w="0" w:type="dxa"/>
              <w:right w:w="0" w:type="dxa"/>
            </w:tcMar>
            <w:vAlign w:val="center"/>
          </w:tcPr>
          <w:p w14:paraId="47C81933" w14:textId="77777777" w:rsidR="0055400C" w:rsidRPr="007B09C7" w:rsidRDefault="0055400C" w:rsidP="00C0227D">
            <w:pPr>
              <w:widowControl/>
              <w:jc w:val="left"/>
              <w:rPr>
                <w:rFonts w:hAnsiTheme="minorEastAsia"/>
              </w:rPr>
            </w:pPr>
            <w:r w:rsidRPr="007B09C7">
              <w:rPr>
                <w:rFonts w:hAnsiTheme="minorEastAsia"/>
                <w:sz w:val="18"/>
              </w:rPr>
              <w:t>0173-1#02-AAP906#003</w:t>
            </w:r>
          </w:p>
        </w:tc>
        <w:tc>
          <w:tcPr>
            <w:tcW w:w="1163" w:type="pct"/>
            <w:tcMar>
              <w:top w:w="0" w:type="dxa"/>
              <w:left w:w="0" w:type="dxa"/>
              <w:bottom w:w="0" w:type="dxa"/>
              <w:right w:w="0" w:type="dxa"/>
            </w:tcMar>
            <w:vAlign w:val="center"/>
          </w:tcPr>
          <w:p w14:paraId="627BA160" w14:textId="77777777" w:rsidR="0055400C" w:rsidRPr="007B09C7" w:rsidRDefault="0055400C" w:rsidP="00C0227D">
            <w:pPr>
              <w:widowControl/>
              <w:jc w:val="left"/>
              <w:rPr>
                <w:rFonts w:hAnsiTheme="minorEastAsia"/>
              </w:rPr>
            </w:pPr>
            <w:r w:rsidRPr="007B09C7">
              <w:rPr>
                <w:rFonts w:hAnsiTheme="minorEastAsia"/>
                <w:sz w:val="18"/>
              </w:rPr>
              <w:t xml:space="preserve">Year as completion date of object </w:t>
            </w:r>
          </w:p>
          <w:p w14:paraId="3BEAD6A3" w14:textId="77777777" w:rsidR="0055400C" w:rsidRPr="007B09C7" w:rsidRDefault="00F300AA" w:rsidP="00C0227D">
            <w:pPr>
              <w:widowControl/>
              <w:jc w:val="left"/>
              <w:rPr>
                <w:rFonts w:hAnsiTheme="minorEastAsia"/>
              </w:rPr>
            </w:pPr>
            <w:sdt>
              <w:sdtPr>
                <w:rPr>
                  <w:rFonts w:hAnsiTheme="minorEastAsia"/>
                </w:rPr>
                <w:tag w:val="goog_rdk_334"/>
                <w:id w:val="1578468849"/>
              </w:sdtPr>
              <w:sdtEndPr/>
              <w:sdtContent>
                <w:r w:rsidR="0055400C" w:rsidRPr="007B09C7">
                  <w:rPr>
                    <w:rFonts w:hAnsiTheme="minorEastAsia"/>
                  </w:rPr>
                  <w:t>완료 연도</w:t>
                </w:r>
              </w:sdtContent>
            </w:sdt>
          </w:p>
        </w:tc>
        <w:tc>
          <w:tcPr>
            <w:tcW w:w="873" w:type="pct"/>
            <w:vAlign w:val="center"/>
          </w:tcPr>
          <w:p w14:paraId="3B39013C" w14:textId="77777777" w:rsidR="0055400C" w:rsidRPr="007B09C7" w:rsidRDefault="0055400C" w:rsidP="00C0227D">
            <w:pPr>
              <w:jc w:val="left"/>
              <w:rPr>
                <w:rFonts w:hAnsiTheme="minorEastAsia"/>
              </w:rPr>
            </w:pPr>
            <w:r w:rsidRPr="007B09C7">
              <w:rPr>
                <w:rFonts w:hAnsiTheme="minorEastAsia"/>
                <w:sz w:val="18"/>
              </w:rPr>
              <w:t>2025</w:t>
            </w:r>
          </w:p>
        </w:tc>
      </w:tr>
      <w:tr w:rsidR="0055400C" w:rsidRPr="007B09C7" w14:paraId="4C8A288B" w14:textId="77777777" w:rsidTr="00C0227D">
        <w:trPr>
          <w:trHeight w:val="896"/>
          <w:jc w:val="center"/>
        </w:trPr>
        <w:tc>
          <w:tcPr>
            <w:tcW w:w="348" w:type="pct"/>
            <w:tcMar>
              <w:top w:w="28" w:type="dxa"/>
              <w:left w:w="102" w:type="dxa"/>
              <w:bottom w:w="28" w:type="dxa"/>
              <w:right w:w="102" w:type="dxa"/>
            </w:tcMar>
            <w:vAlign w:val="center"/>
          </w:tcPr>
          <w:p w14:paraId="01BFC272" w14:textId="77777777" w:rsidR="0055400C" w:rsidRPr="007B09C7" w:rsidRDefault="0055400C" w:rsidP="00C0227D">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34934A89" w14:textId="77777777" w:rsidR="0055400C" w:rsidRPr="007B09C7" w:rsidRDefault="0055400C" w:rsidP="00C0227D">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119F2950" w14:textId="77777777" w:rsidR="0055400C" w:rsidRPr="007B09C7" w:rsidRDefault="0055400C" w:rsidP="00C0227D">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2200ADBE" w14:textId="77777777" w:rsidR="0055400C" w:rsidRPr="007B09C7" w:rsidRDefault="0055400C" w:rsidP="00C0227D">
            <w:pPr>
              <w:widowControl/>
              <w:jc w:val="left"/>
              <w:rPr>
                <w:rFonts w:hAnsiTheme="minorEastAsia"/>
              </w:rPr>
            </w:pPr>
            <w:r w:rsidRPr="007B09C7">
              <w:rPr>
                <w:rFonts w:hAnsiTheme="minorEastAsia"/>
                <w:sz w:val="18"/>
              </w:rPr>
              <w:t>DateOfManufacture</w:t>
            </w:r>
          </w:p>
        </w:tc>
        <w:tc>
          <w:tcPr>
            <w:tcW w:w="1018" w:type="pct"/>
            <w:tcMar>
              <w:top w:w="0" w:type="dxa"/>
              <w:left w:w="0" w:type="dxa"/>
              <w:bottom w:w="0" w:type="dxa"/>
              <w:right w:w="0" w:type="dxa"/>
            </w:tcMar>
            <w:vAlign w:val="center"/>
          </w:tcPr>
          <w:p w14:paraId="0F161709" w14:textId="77777777" w:rsidR="0055400C" w:rsidRPr="007B09C7" w:rsidRDefault="0055400C" w:rsidP="00C0227D">
            <w:pPr>
              <w:widowControl/>
              <w:jc w:val="left"/>
              <w:rPr>
                <w:rFonts w:hAnsiTheme="minorEastAsia"/>
              </w:rPr>
            </w:pPr>
            <w:r w:rsidRPr="007B09C7">
              <w:rPr>
                <w:rFonts w:hAnsiTheme="minorEastAsia"/>
                <w:sz w:val="18"/>
              </w:rPr>
              <w:t>0173-1#02-AAR972#004</w:t>
            </w:r>
          </w:p>
        </w:tc>
        <w:tc>
          <w:tcPr>
            <w:tcW w:w="1163" w:type="pct"/>
            <w:tcMar>
              <w:top w:w="0" w:type="dxa"/>
              <w:left w:w="0" w:type="dxa"/>
              <w:bottom w:w="0" w:type="dxa"/>
              <w:right w:w="0" w:type="dxa"/>
            </w:tcMar>
            <w:vAlign w:val="center"/>
          </w:tcPr>
          <w:p w14:paraId="5D7E72E8" w14:textId="77777777" w:rsidR="0055400C" w:rsidRPr="007B09C7" w:rsidRDefault="0055400C" w:rsidP="00C0227D">
            <w:pPr>
              <w:widowControl/>
              <w:jc w:val="left"/>
              <w:rPr>
                <w:rFonts w:hAnsiTheme="minorEastAsia"/>
              </w:rPr>
            </w:pPr>
            <w:r w:rsidRPr="007B09C7">
              <w:rPr>
                <w:rFonts w:hAnsiTheme="minorEastAsia"/>
                <w:sz w:val="18"/>
              </w:rPr>
              <w:t xml:space="preserve">Date from which the production and / or development process is completed or from which a service is provided completely </w:t>
            </w:r>
          </w:p>
          <w:p w14:paraId="570B28CA" w14:textId="77777777" w:rsidR="0055400C" w:rsidRPr="007B09C7" w:rsidRDefault="00F300AA" w:rsidP="00C0227D">
            <w:pPr>
              <w:widowControl/>
              <w:jc w:val="left"/>
              <w:rPr>
                <w:rFonts w:hAnsiTheme="minorEastAsia"/>
              </w:rPr>
            </w:pPr>
            <w:sdt>
              <w:sdtPr>
                <w:rPr>
                  <w:rFonts w:hAnsiTheme="minorEastAsia"/>
                </w:rPr>
                <w:tag w:val="goog_rdk_335"/>
                <w:id w:val="-699608851"/>
              </w:sdtPr>
              <w:sdtEndPr/>
              <w:sdtContent>
                <w:r w:rsidR="0055400C" w:rsidRPr="007B09C7">
                  <w:rPr>
                    <w:rFonts w:hAnsiTheme="minorEastAsia"/>
                  </w:rPr>
                  <w:t>생산 및/또는 개발 프로세스가 완료되었거나 서비스가 완전히 제공된 날짜</w:t>
                </w:r>
              </w:sdtContent>
            </w:sdt>
          </w:p>
        </w:tc>
        <w:tc>
          <w:tcPr>
            <w:tcW w:w="873" w:type="pct"/>
            <w:vAlign w:val="center"/>
          </w:tcPr>
          <w:p w14:paraId="6228A68C" w14:textId="77777777" w:rsidR="0055400C" w:rsidRPr="007B09C7" w:rsidRDefault="0055400C" w:rsidP="00C0227D">
            <w:pPr>
              <w:jc w:val="left"/>
              <w:rPr>
                <w:rFonts w:hAnsiTheme="minorEastAsia"/>
              </w:rPr>
            </w:pPr>
            <w:r w:rsidRPr="007B09C7">
              <w:rPr>
                <w:rFonts w:hAnsiTheme="minorEastAsia"/>
                <w:sz w:val="18"/>
              </w:rPr>
              <w:t>2025-01-15</w:t>
            </w:r>
          </w:p>
        </w:tc>
      </w:tr>
      <w:tr w:rsidR="0055400C" w:rsidRPr="007B09C7" w14:paraId="59299B50" w14:textId="77777777" w:rsidTr="00C0227D">
        <w:trPr>
          <w:trHeight w:val="576"/>
          <w:jc w:val="center"/>
        </w:trPr>
        <w:tc>
          <w:tcPr>
            <w:tcW w:w="348" w:type="pct"/>
            <w:tcMar>
              <w:top w:w="28" w:type="dxa"/>
              <w:left w:w="102" w:type="dxa"/>
              <w:bottom w:w="28" w:type="dxa"/>
              <w:right w:w="102" w:type="dxa"/>
            </w:tcMar>
            <w:vAlign w:val="center"/>
          </w:tcPr>
          <w:p w14:paraId="6B42349C" w14:textId="77777777" w:rsidR="0055400C" w:rsidRPr="007B09C7" w:rsidRDefault="0055400C" w:rsidP="00C0227D">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65E935E3" w14:textId="77777777" w:rsidR="0055400C" w:rsidRPr="007B09C7" w:rsidRDefault="0055400C" w:rsidP="00C0227D">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3EC530FD" w14:textId="77777777" w:rsidR="0055400C" w:rsidRPr="007B09C7" w:rsidRDefault="0055400C" w:rsidP="00C0227D">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2DF5267D" w14:textId="77777777" w:rsidR="0055400C" w:rsidRPr="007B09C7" w:rsidRDefault="0055400C" w:rsidP="00C0227D">
            <w:pPr>
              <w:widowControl/>
              <w:jc w:val="left"/>
              <w:rPr>
                <w:rFonts w:hAnsiTheme="minorEastAsia"/>
              </w:rPr>
            </w:pPr>
            <w:r w:rsidRPr="007B09C7">
              <w:rPr>
                <w:rFonts w:hAnsiTheme="minorEastAsia"/>
                <w:sz w:val="18"/>
              </w:rPr>
              <w:t>HardwareVersion</w:t>
            </w:r>
          </w:p>
        </w:tc>
        <w:tc>
          <w:tcPr>
            <w:tcW w:w="1018" w:type="pct"/>
            <w:tcMar>
              <w:top w:w="0" w:type="dxa"/>
              <w:left w:w="0" w:type="dxa"/>
              <w:bottom w:w="0" w:type="dxa"/>
              <w:right w:w="0" w:type="dxa"/>
            </w:tcMar>
            <w:vAlign w:val="center"/>
          </w:tcPr>
          <w:p w14:paraId="30D25550" w14:textId="77777777" w:rsidR="0055400C" w:rsidRPr="007B09C7" w:rsidRDefault="0055400C" w:rsidP="00C0227D">
            <w:pPr>
              <w:widowControl/>
              <w:jc w:val="left"/>
              <w:rPr>
                <w:rFonts w:hAnsiTheme="minorEastAsia"/>
              </w:rPr>
            </w:pPr>
            <w:r w:rsidRPr="007B09C7">
              <w:rPr>
                <w:rFonts w:hAnsiTheme="minorEastAsia"/>
                <w:sz w:val="18"/>
              </w:rPr>
              <w:t>0173-1#02-AAN270#004</w:t>
            </w:r>
          </w:p>
        </w:tc>
        <w:tc>
          <w:tcPr>
            <w:tcW w:w="1163" w:type="pct"/>
            <w:tcMar>
              <w:top w:w="0" w:type="dxa"/>
              <w:left w:w="0" w:type="dxa"/>
              <w:bottom w:w="0" w:type="dxa"/>
              <w:right w:w="0" w:type="dxa"/>
            </w:tcMar>
            <w:vAlign w:val="center"/>
          </w:tcPr>
          <w:p w14:paraId="101FB7FB" w14:textId="77777777" w:rsidR="0055400C" w:rsidRPr="007B09C7" w:rsidRDefault="0055400C" w:rsidP="00C0227D">
            <w:pPr>
              <w:widowControl/>
              <w:jc w:val="left"/>
              <w:rPr>
                <w:rFonts w:hAnsiTheme="minorEastAsia"/>
              </w:rPr>
            </w:pPr>
            <w:r w:rsidRPr="007B09C7">
              <w:rPr>
                <w:rFonts w:hAnsiTheme="minorEastAsia"/>
                <w:sz w:val="18"/>
              </w:rPr>
              <w:t>Version of the hardware supplied with the device</w:t>
            </w:r>
          </w:p>
          <w:p w14:paraId="2BE1CA76" w14:textId="77777777" w:rsidR="0055400C" w:rsidRPr="007B09C7" w:rsidRDefault="00F300AA" w:rsidP="00C0227D">
            <w:pPr>
              <w:widowControl/>
              <w:jc w:val="left"/>
              <w:rPr>
                <w:rFonts w:hAnsiTheme="minorEastAsia"/>
              </w:rPr>
            </w:pPr>
            <w:sdt>
              <w:sdtPr>
                <w:rPr>
                  <w:rFonts w:hAnsiTheme="minorEastAsia"/>
                </w:rPr>
                <w:tag w:val="goog_rdk_336"/>
                <w:id w:val="777589726"/>
              </w:sdtPr>
              <w:sdtEndPr/>
              <w:sdtContent>
                <w:r w:rsidR="0055400C" w:rsidRPr="007B09C7">
                  <w:rPr>
                    <w:rFonts w:hAnsiTheme="minorEastAsia"/>
                  </w:rPr>
                  <w:t>장치와 함께 제공되는 하드웨어 버전</w:t>
                </w:r>
              </w:sdtContent>
            </w:sdt>
          </w:p>
        </w:tc>
        <w:tc>
          <w:tcPr>
            <w:tcW w:w="873" w:type="pct"/>
            <w:vAlign w:val="center"/>
          </w:tcPr>
          <w:p w14:paraId="1020E624" w14:textId="77777777" w:rsidR="0055400C" w:rsidRPr="007B09C7" w:rsidRDefault="0055400C" w:rsidP="00C0227D">
            <w:pPr>
              <w:jc w:val="left"/>
              <w:rPr>
                <w:rFonts w:hAnsiTheme="minorEastAsia"/>
              </w:rPr>
            </w:pPr>
            <w:r w:rsidRPr="007B09C7">
              <w:rPr>
                <w:rFonts w:hAnsiTheme="minorEastAsia"/>
                <w:sz w:val="18"/>
              </w:rPr>
              <w:t>HW-v1.8</w:t>
            </w:r>
          </w:p>
        </w:tc>
      </w:tr>
      <w:tr w:rsidR="0055400C" w:rsidRPr="007B09C7" w14:paraId="202928B4" w14:textId="77777777" w:rsidTr="00C0227D">
        <w:trPr>
          <w:trHeight w:val="576"/>
          <w:jc w:val="center"/>
        </w:trPr>
        <w:tc>
          <w:tcPr>
            <w:tcW w:w="348" w:type="pct"/>
            <w:tcMar>
              <w:top w:w="28" w:type="dxa"/>
              <w:left w:w="102" w:type="dxa"/>
              <w:bottom w:w="28" w:type="dxa"/>
              <w:right w:w="102" w:type="dxa"/>
            </w:tcMar>
            <w:vAlign w:val="center"/>
          </w:tcPr>
          <w:p w14:paraId="2C383AA8" w14:textId="77777777" w:rsidR="0055400C" w:rsidRPr="007B09C7" w:rsidRDefault="0055400C" w:rsidP="00C0227D">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042F1CC5" w14:textId="77777777" w:rsidR="0055400C" w:rsidRPr="007B09C7" w:rsidRDefault="0055400C" w:rsidP="00C0227D">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1E6F6DF6" w14:textId="77777777" w:rsidR="0055400C" w:rsidRPr="007B09C7" w:rsidRDefault="0055400C" w:rsidP="00C0227D">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33DA3947" w14:textId="77777777" w:rsidR="0055400C" w:rsidRPr="007B09C7" w:rsidRDefault="0055400C" w:rsidP="00C0227D">
            <w:pPr>
              <w:widowControl/>
              <w:jc w:val="left"/>
              <w:rPr>
                <w:rFonts w:hAnsiTheme="minorEastAsia"/>
              </w:rPr>
            </w:pPr>
            <w:r w:rsidRPr="007B09C7">
              <w:rPr>
                <w:rFonts w:hAnsiTheme="minorEastAsia"/>
                <w:sz w:val="18"/>
              </w:rPr>
              <w:t>FirmwareVersion</w:t>
            </w:r>
          </w:p>
        </w:tc>
        <w:tc>
          <w:tcPr>
            <w:tcW w:w="1018" w:type="pct"/>
            <w:tcMar>
              <w:top w:w="0" w:type="dxa"/>
              <w:left w:w="0" w:type="dxa"/>
              <w:bottom w:w="0" w:type="dxa"/>
              <w:right w:w="0" w:type="dxa"/>
            </w:tcMar>
            <w:vAlign w:val="center"/>
          </w:tcPr>
          <w:p w14:paraId="55D43A80" w14:textId="77777777" w:rsidR="0055400C" w:rsidRPr="007B09C7" w:rsidRDefault="0055400C" w:rsidP="00C0227D">
            <w:pPr>
              <w:widowControl/>
              <w:jc w:val="left"/>
              <w:rPr>
                <w:rFonts w:hAnsiTheme="minorEastAsia"/>
              </w:rPr>
            </w:pPr>
            <w:r w:rsidRPr="007B09C7">
              <w:rPr>
                <w:rFonts w:hAnsiTheme="minorEastAsia"/>
                <w:sz w:val="18"/>
              </w:rPr>
              <w:t>0173-1#02-AAM985#004</w:t>
            </w:r>
          </w:p>
        </w:tc>
        <w:tc>
          <w:tcPr>
            <w:tcW w:w="1163" w:type="pct"/>
            <w:tcMar>
              <w:top w:w="0" w:type="dxa"/>
              <w:left w:w="0" w:type="dxa"/>
              <w:bottom w:w="0" w:type="dxa"/>
              <w:right w:w="0" w:type="dxa"/>
            </w:tcMar>
            <w:vAlign w:val="center"/>
          </w:tcPr>
          <w:p w14:paraId="49D514F2" w14:textId="77777777" w:rsidR="0055400C" w:rsidRPr="007B09C7" w:rsidRDefault="0055400C" w:rsidP="00C0227D">
            <w:pPr>
              <w:widowControl/>
              <w:jc w:val="left"/>
              <w:rPr>
                <w:rFonts w:hAnsiTheme="minorEastAsia"/>
              </w:rPr>
            </w:pPr>
            <w:r w:rsidRPr="007B09C7">
              <w:rPr>
                <w:rFonts w:hAnsiTheme="minorEastAsia"/>
                <w:sz w:val="18"/>
              </w:rPr>
              <w:t xml:space="preserve">Version of the firmware supplied with the device </w:t>
            </w:r>
          </w:p>
          <w:p w14:paraId="0E915698" w14:textId="77777777" w:rsidR="0055400C" w:rsidRPr="007B09C7" w:rsidRDefault="00F300AA" w:rsidP="00C0227D">
            <w:pPr>
              <w:widowControl/>
              <w:jc w:val="left"/>
              <w:rPr>
                <w:rFonts w:hAnsiTheme="minorEastAsia"/>
              </w:rPr>
            </w:pPr>
            <w:sdt>
              <w:sdtPr>
                <w:rPr>
                  <w:rFonts w:hAnsiTheme="minorEastAsia"/>
                </w:rPr>
                <w:tag w:val="goog_rdk_337"/>
                <w:id w:val="-1610822846"/>
              </w:sdtPr>
              <w:sdtEndPr/>
              <w:sdtContent>
                <w:r w:rsidR="0055400C" w:rsidRPr="007B09C7">
                  <w:rPr>
                    <w:rFonts w:hAnsiTheme="minorEastAsia"/>
                  </w:rPr>
                  <w:t>장치와 함께 제공되는 펌웨어 버전</w:t>
                </w:r>
              </w:sdtContent>
            </w:sdt>
          </w:p>
        </w:tc>
        <w:tc>
          <w:tcPr>
            <w:tcW w:w="873" w:type="pct"/>
            <w:vAlign w:val="center"/>
          </w:tcPr>
          <w:p w14:paraId="78B3AE0D" w14:textId="77777777" w:rsidR="0055400C" w:rsidRPr="007B09C7" w:rsidRDefault="0055400C" w:rsidP="00C0227D">
            <w:pPr>
              <w:jc w:val="left"/>
              <w:rPr>
                <w:rFonts w:hAnsiTheme="minorEastAsia"/>
              </w:rPr>
            </w:pPr>
            <w:r w:rsidRPr="007B09C7">
              <w:rPr>
                <w:rFonts w:hAnsiTheme="minorEastAsia"/>
                <w:sz w:val="18"/>
              </w:rPr>
              <w:t>FW-v2.4.1</w:t>
            </w:r>
          </w:p>
        </w:tc>
      </w:tr>
      <w:tr w:rsidR="0055400C" w:rsidRPr="007B09C7" w14:paraId="23521B45" w14:textId="77777777" w:rsidTr="00C0227D">
        <w:trPr>
          <w:trHeight w:val="576"/>
          <w:jc w:val="center"/>
        </w:trPr>
        <w:tc>
          <w:tcPr>
            <w:tcW w:w="348" w:type="pct"/>
            <w:tcMar>
              <w:top w:w="28" w:type="dxa"/>
              <w:left w:w="102" w:type="dxa"/>
              <w:bottom w:w="28" w:type="dxa"/>
              <w:right w:w="102" w:type="dxa"/>
            </w:tcMar>
            <w:vAlign w:val="center"/>
          </w:tcPr>
          <w:p w14:paraId="660B3E28" w14:textId="77777777" w:rsidR="0055400C" w:rsidRPr="007B09C7" w:rsidRDefault="0055400C" w:rsidP="00C0227D">
            <w:pPr>
              <w:widowControl/>
              <w:jc w:val="left"/>
              <w:rPr>
                <w:rFonts w:hAnsiTheme="minorEastAsia"/>
              </w:rPr>
            </w:pPr>
            <w:r w:rsidRPr="007B09C7">
              <w:rPr>
                <w:rFonts w:hAnsiTheme="minorEastAsia"/>
                <w:sz w:val="18"/>
              </w:rPr>
              <w:lastRenderedPageBreak/>
              <w:t>-</w:t>
            </w:r>
          </w:p>
        </w:tc>
        <w:tc>
          <w:tcPr>
            <w:tcW w:w="348" w:type="pct"/>
            <w:tcMar>
              <w:top w:w="28" w:type="dxa"/>
              <w:left w:w="102" w:type="dxa"/>
              <w:bottom w:w="28" w:type="dxa"/>
              <w:right w:w="102" w:type="dxa"/>
            </w:tcMar>
            <w:vAlign w:val="center"/>
          </w:tcPr>
          <w:p w14:paraId="585C6A48" w14:textId="77777777" w:rsidR="0055400C" w:rsidRPr="007B09C7" w:rsidRDefault="0055400C" w:rsidP="00C0227D">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6C663F9E" w14:textId="77777777" w:rsidR="0055400C" w:rsidRPr="007B09C7" w:rsidRDefault="0055400C" w:rsidP="00C0227D">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29A38D15" w14:textId="77777777" w:rsidR="0055400C" w:rsidRPr="007B09C7" w:rsidRDefault="0055400C" w:rsidP="00C0227D">
            <w:pPr>
              <w:widowControl/>
              <w:jc w:val="left"/>
              <w:rPr>
                <w:rFonts w:hAnsiTheme="minorEastAsia"/>
              </w:rPr>
            </w:pPr>
            <w:r w:rsidRPr="007B09C7">
              <w:rPr>
                <w:rFonts w:hAnsiTheme="minorEastAsia"/>
                <w:sz w:val="18"/>
              </w:rPr>
              <w:t>SoftwareVersion</w:t>
            </w:r>
          </w:p>
        </w:tc>
        <w:tc>
          <w:tcPr>
            <w:tcW w:w="1018" w:type="pct"/>
            <w:tcMar>
              <w:top w:w="0" w:type="dxa"/>
              <w:left w:w="0" w:type="dxa"/>
              <w:bottom w:w="0" w:type="dxa"/>
              <w:right w:w="0" w:type="dxa"/>
            </w:tcMar>
            <w:vAlign w:val="center"/>
          </w:tcPr>
          <w:p w14:paraId="02681BB3" w14:textId="77777777" w:rsidR="0055400C" w:rsidRPr="007B09C7" w:rsidRDefault="0055400C" w:rsidP="00C0227D">
            <w:pPr>
              <w:widowControl/>
              <w:jc w:val="left"/>
              <w:rPr>
                <w:rFonts w:hAnsiTheme="minorEastAsia"/>
              </w:rPr>
            </w:pPr>
            <w:r w:rsidRPr="007B09C7">
              <w:rPr>
                <w:rFonts w:hAnsiTheme="minorEastAsia"/>
                <w:sz w:val="18"/>
              </w:rPr>
              <w:t>0173-1#02-AAM737#004</w:t>
            </w:r>
          </w:p>
        </w:tc>
        <w:tc>
          <w:tcPr>
            <w:tcW w:w="1163" w:type="pct"/>
            <w:tcMar>
              <w:top w:w="0" w:type="dxa"/>
              <w:left w:w="0" w:type="dxa"/>
              <w:bottom w:w="0" w:type="dxa"/>
              <w:right w:w="0" w:type="dxa"/>
            </w:tcMar>
            <w:vAlign w:val="center"/>
          </w:tcPr>
          <w:p w14:paraId="6EFB56ED" w14:textId="77777777" w:rsidR="0055400C" w:rsidRPr="007B09C7" w:rsidRDefault="0055400C" w:rsidP="00C0227D">
            <w:pPr>
              <w:widowControl/>
              <w:jc w:val="left"/>
              <w:rPr>
                <w:rFonts w:hAnsiTheme="minorEastAsia"/>
              </w:rPr>
            </w:pPr>
            <w:r w:rsidRPr="007B09C7">
              <w:rPr>
                <w:rFonts w:hAnsiTheme="minorEastAsia"/>
                <w:sz w:val="18"/>
              </w:rPr>
              <w:t>Version of the software used by the device</w:t>
            </w:r>
          </w:p>
          <w:p w14:paraId="3B42A515" w14:textId="77777777" w:rsidR="0055400C" w:rsidRPr="007B09C7" w:rsidRDefault="00F300AA" w:rsidP="00C0227D">
            <w:pPr>
              <w:widowControl/>
              <w:jc w:val="left"/>
              <w:rPr>
                <w:rFonts w:hAnsiTheme="minorEastAsia"/>
              </w:rPr>
            </w:pPr>
            <w:sdt>
              <w:sdtPr>
                <w:rPr>
                  <w:rFonts w:hAnsiTheme="minorEastAsia"/>
                </w:rPr>
                <w:tag w:val="goog_rdk_338"/>
                <w:id w:val="-1563859152"/>
              </w:sdtPr>
              <w:sdtEndPr/>
              <w:sdtContent>
                <w:r w:rsidR="0055400C" w:rsidRPr="007B09C7">
                  <w:rPr>
                    <w:rFonts w:hAnsiTheme="minorEastAsia"/>
                  </w:rPr>
                  <w:t>장치와 함께 제공되는 소프트웨어 버전</w:t>
                </w:r>
              </w:sdtContent>
            </w:sdt>
          </w:p>
        </w:tc>
        <w:tc>
          <w:tcPr>
            <w:tcW w:w="873" w:type="pct"/>
            <w:vAlign w:val="center"/>
          </w:tcPr>
          <w:p w14:paraId="06C3DF17" w14:textId="77777777" w:rsidR="0055400C" w:rsidRPr="007B09C7" w:rsidRDefault="0055400C" w:rsidP="00C0227D">
            <w:pPr>
              <w:jc w:val="left"/>
              <w:rPr>
                <w:rFonts w:hAnsiTheme="minorEastAsia"/>
              </w:rPr>
            </w:pPr>
            <w:r w:rsidRPr="007B09C7">
              <w:rPr>
                <w:rFonts w:hAnsiTheme="minorEastAsia"/>
                <w:sz w:val="18"/>
              </w:rPr>
              <w:t>v3.1.5</w:t>
            </w:r>
          </w:p>
        </w:tc>
      </w:tr>
      <w:tr w:rsidR="0055400C" w:rsidRPr="007B09C7" w14:paraId="28FA2AA2" w14:textId="77777777" w:rsidTr="00C0227D">
        <w:trPr>
          <w:trHeight w:val="576"/>
          <w:jc w:val="center"/>
        </w:trPr>
        <w:tc>
          <w:tcPr>
            <w:tcW w:w="348" w:type="pct"/>
            <w:tcMar>
              <w:top w:w="28" w:type="dxa"/>
              <w:left w:w="102" w:type="dxa"/>
              <w:bottom w:w="28" w:type="dxa"/>
              <w:right w:w="102" w:type="dxa"/>
            </w:tcMar>
            <w:vAlign w:val="center"/>
          </w:tcPr>
          <w:p w14:paraId="1FECFC76" w14:textId="77777777" w:rsidR="0055400C" w:rsidRPr="007B09C7" w:rsidRDefault="0055400C" w:rsidP="00C0227D">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619DFEE6" w14:textId="77777777" w:rsidR="0055400C" w:rsidRPr="007B09C7" w:rsidRDefault="0055400C" w:rsidP="00C0227D">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0548BB10" w14:textId="77777777" w:rsidR="0055400C" w:rsidRPr="007B09C7" w:rsidRDefault="0055400C" w:rsidP="00C0227D">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523D11CE" w14:textId="77777777" w:rsidR="0055400C" w:rsidRPr="007B09C7" w:rsidRDefault="0055400C" w:rsidP="00C0227D">
            <w:pPr>
              <w:widowControl/>
              <w:jc w:val="left"/>
              <w:rPr>
                <w:rFonts w:hAnsiTheme="minorEastAsia"/>
              </w:rPr>
            </w:pPr>
            <w:r w:rsidRPr="007B09C7">
              <w:rPr>
                <w:rFonts w:hAnsiTheme="minorEastAsia"/>
                <w:sz w:val="18"/>
              </w:rPr>
              <w:t>CountryOfOrigin</w:t>
            </w:r>
          </w:p>
        </w:tc>
        <w:tc>
          <w:tcPr>
            <w:tcW w:w="1018" w:type="pct"/>
            <w:tcMar>
              <w:top w:w="0" w:type="dxa"/>
              <w:left w:w="0" w:type="dxa"/>
              <w:bottom w:w="0" w:type="dxa"/>
              <w:right w:w="0" w:type="dxa"/>
            </w:tcMar>
            <w:vAlign w:val="center"/>
          </w:tcPr>
          <w:p w14:paraId="0BE0E022" w14:textId="77777777" w:rsidR="0055400C" w:rsidRPr="007B09C7" w:rsidRDefault="0055400C" w:rsidP="00C0227D">
            <w:pPr>
              <w:widowControl/>
              <w:jc w:val="left"/>
              <w:rPr>
                <w:rFonts w:hAnsiTheme="minorEastAsia"/>
              </w:rPr>
            </w:pPr>
            <w:r w:rsidRPr="007B09C7">
              <w:rPr>
                <w:rFonts w:hAnsiTheme="minorEastAsia"/>
                <w:sz w:val="18"/>
              </w:rPr>
              <w:t>0173-1#02-AAO259#007</w:t>
            </w:r>
          </w:p>
        </w:tc>
        <w:tc>
          <w:tcPr>
            <w:tcW w:w="1163" w:type="pct"/>
            <w:tcMar>
              <w:top w:w="0" w:type="dxa"/>
              <w:left w:w="0" w:type="dxa"/>
              <w:bottom w:w="0" w:type="dxa"/>
              <w:right w:w="0" w:type="dxa"/>
            </w:tcMar>
            <w:vAlign w:val="center"/>
          </w:tcPr>
          <w:p w14:paraId="4D033917" w14:textId="77777777" w:rsidR="0055400C" w:rsidRPr="007B09C7" w:rsidRDefault="0055400C" w:rsidP="00C0227D">
            <w:pPr>
              <w:widowControl/>
              <w:jc w:val="left"/>
              <w:rPr>
                <w:rFonts w:hAnsiTheme="minorEastAsia"/>
              </w:rPr>
            </w:pPr>
            <w:r w:rsidRPr="007B09C7">
              <w:rPr>
                <w:rFonts w:hAnsiTheme="minorEastAsia"/>
                <w:sz w:val="18"/>
              </w:rPr>
              <w:t xml:space="preserve">Country where the product was manufactured </w:t>
            </w:r>
          </w:p>
          <w:p w14:paraId="0FB1FECD" w14:textId="77777777" w:rsidR="0055400C" w:rsidRPr="007B09C7" w:rsidRDefault="00F300AA" w:rsidP="00C0227D">
            <w:pPr>
              <w:widowControl/>
              <w:jc w:val="left"/>
              <w:rPr>
                <w:rFonts w:hAnsiTheme="minorEastAsia"/>
              </w:rPr>
            </w:pPr>
            <w:sdt>
              <w:sdtPr>
                <w:rPr>
                  <w:rFonts w:hAnsiTheme="minorEastAsia"/>
                </w:rPr>
                <w:tag w:val="goog_rdk_339"/>
                <w:id w:val="384634948"/>
              </w:sdtPr>
              <w:sdtEndPr/>
              <w:sdtContent>
                <w:r w:rsidR="0055400C" w:rsidRPr="007B09C7">
                  <w:rPr>
                    <w:rFonts w:hAnsiTheme="minorEastAsia"/>
                  </w:rPr>
                  <w:t>제품이 제조된 국가</w:t>
                </w:r>
              </w:sdtContent>
            </w:sdt>
          </w:p>
        </w:tc>
        <w:tc>
          <w:tcPr>
            <w:tcW w:w="873" w:type="pct"/>
            <w:vAlign w:val="center"/>
          </w:tcPr>
          <w:p w14:paraId="3A88B0FA" w14:textId="77777777" w:rsidR="0055400C" w:rsidRPr="007B09C7" w:rsidRDefault="0055400C" w:rsidP="00C0227D">
            <w:pPr>
              <w:jc w:val="left"/>
              <w:rPr>
                <w:rFonts w:hAnsiTheme="minorEastAsia"/>
              </w:rPr>
            </w:pPr>
            <w:r w:rsidRPr="007B09C7">
              <w:rPr>
                <w:rFonts w:hAnsiTheme="minorEastAsia"/>
                <w:sz w:val="18"/>
              </w:rPr>
              <w:t>KR</w:t>
            </w:r>
          </w:p>
        </w:tc>
      </w:tr>
      <w:tr w:rsidR="0055400C" w:rsidRPr="007B09C7" w14:paraId="7F502B2A" w14:textId="77777777" w:rsidTr="00C0227D">
        <w:trPr>
          <w:trHeight w:val="576"/>
          <w:jc w:val="center"/>
        </w:trPr>
        <w:tc>
          <w:tcPr>
            <w:tcW w:w="348" w:type="pct"/>
            <w:tcMar>
              <w:top w:w="28" w:type="dxa"/>
              <w:left w:w="102" w:type="dxa"/>
              <w:bottom w:w="28" w:type="dxa"/>
              <w:right w:w="102" w:type="dxa"/>
            </w:tcMar>
            <w:vAlign w:val="center"/>
          </w:tcPr>
          <w:p w14:paraId="20424B17" w14:textId="77777777" w:rsidR="0055400C" w:rsidRPr="007B09C7" w:rsidRDefault="0055400C" w:rsidP="00C0227D">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2A477AB6" w14:textId="77777777" w:rsidR="0055400C" w:rsidRPr="007B09C7" w:rsidRDefault="0055400C" w:rsidP="00C0227D">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133B6B4A" w14:textId="77777777" w:rsidR="0055400C" w:rsidRPr="007B09C7" w:rsidRDefault="0055400C" w:rsidP="00C0227D">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698FC12F" w14:textId="77777777" w:rsidR="0055400C" w:rsidRPr="007B09C7" w:rsidRDefault="0055400C" w:rsidP="00C0227D">
            <w:pPr>
              <w:widowControl/>
              <w:jc w:val="left"/>
              <w:rPr>
                <w:rFonts w:hAnsiTheme="minorEastAsia"/>
              </w:rPr>
            </w:pPr>
            <w:r w:rsidRPr="007B09C7">
              <w:rPr>
                <w:rFonts w:hAnsiTheme="minorEastAsia"/>
                <w:sz w:val="18"/>
              </w:rPr>
              <w:t>UniqueFacilityIdentifier</w:t>
            </w:r>
          </w:p>
        </w:tc>
        <w:tc>
          <w:tcPr>
            <w:tcW w:w="1018" w:type="pct"/>
            <w:tcMar>
              <w:top w:w="0" w:type="dxa"/>
              <w:left w:w="0" w:type="dxa"/>
              <w:bottom w:w="0" w:type="dxa"/>
              <w:right w:w="0" w:type="dxa"/>
            </w:tcMar>
            <w:vAlign w:val="center"/>
          </w:tcPr>
          <w:p w14:paraId="4AF316F8" w14:textId="77777777" w:rsidR="0055400C" w:rsidRPr="007B09C7" w:rsidRDefault="0055400C" w:rsidP="00C0227D">
            <w:pPr>
              <w:widowControl/>
              <w:jc w:val="left"/>
              <w:rPr>
                <w:rFonts w:hAnsiTheme="minorEastAsia"/>
              </w:rPr>
            </w:pPr>
            <w:r w:rsidRPr="007B09C7">
              <w:rPr>
                <w:rFonts w:hAnsiTheme="minorEastAsia"/>
                <w:sz w:val="18"/>
              </w:rPr>
              <w:t>https://www.smart-factory.kr/ids/cd/262913-334450-238877-133734</w:t>
            </w:r>
          </w:p>
        </w:tc>
        <w:tc>
          <w:tcPr>
            <w:tcW w:w="1163" w:type="pct"/>
            <w:tcMar>
              <w:top w:w="0" w:type="dxa"/>
              <w:left w:w="0" w:type="dxa"/>
              <w:bottom w:w="0" w:type="dxa"/>
              <w:right w:w="0" w:type="dxa"/>
            </w:tcMar>
            <w:vAlign w:val="center"/>
          </w:tcPr>
          <w:p w14:paraId="6AC4FB56" w14:textId="77777777" w:rsidR="0055400C" w:rsidRPr="007B09C7" w:rsidRDefault="0055400C" w:rsidP="00C0227D">
            <w:pPr>
              <w:widowControl/>
              <w:jc w:val="left"/>
              <w:rPr>
                <w:rFonts w:hAnsiTheme="minorEastAsia"/>
              </w:rPr>
            </w:pPr>
            <w:r w:rsidRPr="007B09C7">
              <w:rPr>
                <w:rFonts w:hAnsiTheme="minorEastAsia"/>
                <w:sz w:val="18"/>
              </w:rPr>
              <w:t>unique string of characters for the identification of locations or buildings involved in a product’s value chain or used by actors involved in a product’s value chain</w:t>
            </w:r>
          </w:p>
          <w:p w14:paraId="21EB0AE1" w14:textId="77777777" w:rsidR="0055400C" w:rsidRPr="007B09C7" w:rsidRDefault="00F300AA" w:rsidP="00C0227D">
            <w:pPr>
              <w:widowControl/>
              <w:jc w:val="left"/>
              <w:rPr>
                <w:rFonts w:hAnsiTheme="minorEastAsia"/>
              </w:rPr>
            </w:pPr>
            <w:sdt>
              <w:sdtPr>
                <w:rPr>
                  <w:rFonts w:hAnsiTheme="minorEastAsia"/>
                </w:rPr>
                <w:tag w:val="goog_rdk_340"/>
                <w:id w:val="-2057618561"/>
              </w:sdtPr>
              <w:sdtEndPr/>
              <w:sdtContent>
                <w:r w:rsidR="0055400C" w:rsidRPr="007B09C7">
                  <w:rPr>
                    <w:rFonts w:hAnsiTheme="minorEastAsia"/>
                  </w:rPr>
                  <w:t>제품 value chain에 관련된 위치 또는 건물을 식별하기 위한 고유한 문자열 또는 제품 value chain에 관련된 행위자가 사용하는 문자열</w:t>
                </w:r>
              </w:sdtContent>
            </w:sdt>
          </w:p>
        </w:tc>
        <w:tc>
          <w:tcPr>
            <w:tcW w:w="873" w:type="pct"/>
            <w:vAlign w:val="center"/>
          </w:tcPr>
          <w:p w14:paraId="510D1E4C" w14:textId="77777777" w:rsidR="0055400C" w:rsidRPr="007B09C7" w:rsidRDefault="0055400C" w:rsidP="00C0227D">
            <w:pPr>
              <w:jc w:val="left"/>
              <w:rPr>
                <w:rFonts w:hAnsiTheme="minorEastAsia"/>
              </w:rPr>
            </w:pPr>
            <w:r w:rsidRPr="007B09C7">
              <w:rPr>
                <w:rFonts w:hAnsiTheme="minorEastAsia"/>
                <w:sz w:val="18"/>
              </w:rPr>
              <w:t>FAC-KR-SEOUL-001</w:t>
            </w:r>
          </w:p>
        </w:tc>
      </w:tr>
      <w:tr w:rsidR="0055400C" w:rsidRPr="007B09C7" w14:paraId="5CFBDDB8" w14:textId="77777777" w:rsidTr="00C0227D">
        <w:trPr>
          <w:trHeight w:val="1160"/>
          <w:jc w:val="center"/>
        </w:trPr>
        <w:tc>
          <w:tcPr>
            <w:tcW w:w="348" w:type="pct"/>
            <w:tcMar>
              <w:top w:w="28" w:type="dxa"/>
              <w:left w:w="102" w:type="dxa"/>
              <w:bottom w:w="28" w:type="dxa"/>
              <w:right w:w="102" w:type="dxa"/>
            </w:tcMar>
            <w:vAlign w:val="center"/>
          </w:tcPr>
          <w:p w14:paraId="4194D721" w14:textId="77777777" w:rsidR="0055400C" w:rsidRPr="007B09C7" w:rsidRDefault="0055400C" w:rsidP="00C0227D">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060DE3FC" w14:textId="77777777" w:rsidR="0055400C" w:rsidRPr="007B09C7" w:rsidRDefault="0055400C" w:rsidP="00C0227D">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5DEFE99A" w14:textId="77777777" w:rsidR="0055400C" w:rsidRPr="007B09C7" w:rsidRDefault="0055400C" w:rsidP="00C0227D">
            <w:pPr>
              <w:widowControl/>
              <w:jc w:val="left"/>
              <w:rPr>
                <w:rFonts w:hAnsiTheme="minorEastAsia"/>
              </w:rPr>
            </w:pPr>
            <w:r w:rsidRPr="007B09C7">
              <w:rPr>
                <w:rFonts w:hAnsiTheme="minorEastAsia"/>
                <w:sz w:val="18"/>
              </w:rPr>
              <w:t>File</w:t>
            </w:r>
          </w:p>
        </w:tc>
        <w:tc>
          <w:tcPr>
            <w:tcW w:w="814" w:type="pct"/>
            <w:tcMar>
              <w:top w:w="0" w:type="dxa"/>
              <w:left w:w="0" w:type="dxa"/>
              <w:bottom w:w="0" w:type="dxa"/>
              <w:right w:w="0" w:type="dxa"/>
            </w:tcMar>
            <w:vAlign w:val="center"/>
          </w:tcPr>
          <w:p w14:paraId="57E1957B" w14:textId="77777777" w:rsidR="0055400C" w:rsidRPr="007B09C7" w:rsidRDefault="0055400C" w:rsidP="00C0227D">
            <w:pPr>
              <w:widowControl/>
              <w:jc w:val="left"/>
              <w:rPr>
                <w:rFonts w:hAnsiTheme="minorEastAsia"/>
              </w:rPr>
            </w:pPr>
            <w:r w:rsidRPr="007B09C7">
              <w:rPr>
                <w:rFonts w:hAnsiTheme="minorEastAsia"/>
                <w:sz w:val="18"/>
              </w:rPr>
              <w:t>CompanyLogo</w:t>
            </w:r>
          </w:p>
        </w:tc>
        <w:tc>
          <w:tcPr>
            <w:tcW w:w="1018" w:type="pct"/>
            <w:tcMar>
              <w:top w:w="0" w:type="dxa"/>
              <w:left w:w="0" w:type="dxa"/>
              <w:bottom w:w="0" w:type="dxa"/>
              <w:right w:w="0" w:type="dxa"/>
            </w:tcMar>
            <w:vAlign w:val="center"/>
          </w:tcPr>
          <w:p w14:paraId="0430760A" w14:textId="77777777" w:rsidR="0055400C" w:rsidRPr="007B09C7" w:rsidRDefault="0055400C" w:rsidP="00C0227D">
            <w:pPr>
              <w:widowControl/>
              <w:jc w:val="left"/>
              <w:rPr>
                <w:rFonts w:hAnsiTheme="minorEastAsia"/>
              </w:rPr>
            </w:pPr>
            <w:r w:rsidRPr="007B09C7">
              <w:rPr>
                <w:rFonts w:hAnsiTheme="minorEastAsia"/>
                <w:sz w:val="18"/>
              </w:rPr>
              <w:t>0112/2///61987#ABP463#001</w:t>
            </w:r>
          </w:p>
        </w:tc>
        <w:tc>
          <w:tcPr>
            <w:tcW w:w="1163" w:type="pct"/>
            <w:tcMar>
              <w:top w:w="0" w:type="dxa"/>
              <w:left w:w="0" w:type="dxa"/>
              <w:bottom w:w="0" w:type="dxa"/>
              <w:right w:w="0" w:type="dxa"/>
            </w:tcMar>
            <w:vAlign w:val="center"/>
          </w:tcPr>
          <w:p w14:paraId="522D15C1" w14:textId="77777777" w:rsidR="0055400C" w:rsidRPr="007B09C7" w:rsidRDefault="0055400C" w:rsidP="00C0227D">
            <w:pPr>
              <w:widowControl/>
              <w:jc w:val="left"/>
              <w:rPr>
                <w:rFonts w:hAnsiTheme="minorEastAsia"/>
              </w:rPr>
            </w:pPr>
            <w:r w:rsidRPr="007B09C7">
              <w:rPr>
                <w:rFonts w:hAnsiTheme="minorEastAsia"/>
                <w:sz w:val="18"/>
              </w:rPr>
              <w:t xml:space="preserve">A graphic mark used to represent a company, an organisation or a product </w:t>
            </w:r>
          </w:p>
          <w:p w14:paraId="26A868D4" w14:textId="77777777" w:rsidR="0055400C" w:rsidRPr="007B09C7" w:rsidRDefault="00F300AA" w:rsidP="00C0227D">
            <w:pPr>
              <w:widowControl/>
              <w:jc w:val="left"/>
              <w:rPr>
                <w:rFonts w:hAnsiTheme="minorEastAsia"/>
              </w:rPr>
            </w:pPr>
            <w:sdt>
              <w:sdtPr>
                <w:rPr>
                  <w:rFonts w:hAnsiTheme="minorEastAsia"/>
                </w:rPr>
                <w:tag w:val="goog_rdk_341"/>
                <w:id w:val="-999105745"/>
              </w:sdtPr>
              <w:sdtEndPr/>
              <w:sdtContent>
                <w:r w:rsidR="0055400C" w:rsidRPr="007B09C7">
                  <w:rPr>
                    <w:rFonts w:hAnsiTheme="minorEastAsia"/>
                  </w:rPr>
                  <w:t>제품, 단체, 회사를 나타내는 마크</w:t>
                </w:r>
              </w:sdtContent>
            </w:sdt>
          </w:p>
        </w:tc>
        <w:tc>
          <w:tcPr>
            <w:tcW w:w="873" w:type="pct"/>
            <w:vAlign w:val="center"/>
          </w:tcPr>
          <w:p w14:paraId="25CA4D15" w14:textId="77777777" w:rsidR="0055400C" w:rsidRPr="007B09C7" w:rsidRDefault="0055400C" w:rsidP="00C0227D">
            <w:pPr>
              <w:jc w:val="left"/>
              <w:rPr>
                <w:rFonts w:hAnsiTheme="minorEastAsia"/>
              </w:rPr>
            </w:pPr>
            <w:r w:rsidRPr="007B09C7">
              <w:rPr>
                <w:rFonts w:hAnsiTheme="minorEastAsia"/>
                <w:sz w:val="18"/>
              </w:rPr>
              <w:lastRenderedPageBreak/>
              <w:t>/logos/abc_textile_logo.png</w:t>
            </w:r>
          </w:p>
        </w:tc>
      </w:tr>
      <w:tr w:rsidR="0055400C" w:rsidRPr="007B09C7" w14:paraId="6E51C18C" w14:textId="77777777" w:rsidTr="00C0227D">
        <w:trPr>
          <w:trHeight w:val="1362"/>
          <w:jc w:val="center"/>
        </w:trPr>
        <w:tc>
          <w:tcPr>
            <w:tcW w:w="348" w:type="pct"/>
            <w:vMerge w:val="restart"/>
            <w:tcMar>
              <w:top w:w="28" w:type="dxa"/>
              <w:left w:w="102" w:type="dxa"/>
              <w:bottom w:w="28" w:type="dxa"/>
              <w:right w:w="102" w:type="dxa"/>
            </w:tcMar>
            <w:vAlign w:val="center"/>
          </w:tcPr>
          <w:p w14:paraId="4575B36F" w14:textId="77777777" w:rsidR="0055400C" w:rsidRPr="007B09C7" w:rsidRDefault="0055400C" w:rsidP="00C0227D">
            <w:pPr>
              <w:widowControl/>
              <w:jc w:val="left"/>
              <w:rPr>
                <w:rFonts w:hAnsiTheme="minorEastAsia"/>
              </w:rPr>
            </w:pPr>
            <w:r w:rsidRPr="007B09C7">
              <w:rPr>
                <w:rFonts w:hAnsiTheme="minorEastAsia"/>
                <w:sz w:val="18"/>
              </w:rPr>
              <w:t>Markings(#00)</w:t>
            </w:r>
          </w:p>
        </w:tc>
        <w:tc>
          <w:tcPr>
            <w:tcW w:w="348" w:type="pct"/>
            <w:vMerge w:val="restart"/>
            <w:tcMar>
              <w:top w:w="28" w:type="dxa"/>
              <w:left w:w="102" w:type="dxa"/>
              <w:bottom w:w="28" w:type="dxa"/>
              <w:right w:w="102" w:type="dxa"/>
            </w:tcMar>
            <w:vAlign w:val="center"/>
          </w:tcPr>
          <w:p w14:paraId="4F719020" w14:textId="77777777" w:rsidR="0055400C" w:rsidRPr="007B09C7" w:rsidRDefault="0055400C" w:rsidP="00C0227D">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52B2FD8E" w14:textId="77777777" w:rsidR="0055400C" w:rsidRPr="007B09C7" w:rsidRDefault="0055400C" w:rsidP="00C0227D">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37B619F0" w14:textId="77777777" w:rsidR="0055400C" w:rsidRPr="007B09C7" w:rsidRDefault="0055400C" w:rsidP="00C0227D">
            <w:pPr>
              <w:widowControl/>
              <w:jc w:val="left"/>
              <w:rPr>
                <w:rFonts w:hAnsiTheme="minorEastAsia"/>
              </w:rPr>
            </w:pPr>
            <w:r w:rsidRPr="007B09C7">
              <w:rPr>
                <w:rFonts w:hAnsiTheme="minorEastAsia"/>
                <w:sz w:val="18"/>
              </w:rPr>
              <w:t>MarkingName</w:t>
            </w:r>
          </w:p>
        </w:tc>
        <w:tc>
          <w:tcPr>
            <w:tcW w:w="1018" w:type="pct"/>
            <w:tcMar>
              <w:top w:w="0" w:type="dxa"/>
              <w:left w:w="0" w:type="dxa"/>
              <w:bottom w:w="0" w:type="dxa"/>
              <w:right w:w="0" w:type="dxa"/>
            </w:tcMar>
            <w:vAlign w:val="center"/>
          </w:tcPr>
          <w:p w14:paraId="600DCE7F" w14:textId="77777777" w:rsidR="0055400C" w:rsidRPr="007B09C7" w:rsidRDefault="0055400C" w:rsidP="00C0227D">
            <w:pPr>
              <w:widowControl/>
              <w:jc w:val="left"/>
              <w:rPr>
                <w:rFonts w:hAnsiTheme="minorEastAsia"/>
              </w:rPr>
            </w:pPr>
            <w:r w:rsidRPr="007B09C7">
              <w:rPr>
                <w:rFonts w:hAnsiTheme="minorEastAsia"/>
                <w:sz w:val="18"/>
              </w:rPr>
              <w:t>0112/2///61987#ABA231#009</w:t>
            </w:r>
          </w:p>
        </w:tc>
        <w:tc>
          <w:tcPr>
            <w:tcW w:w="1163" w:type="pct"/>
            <w:tcMar>
              <w:top w:w="0" w:type="dxa"/>
              <w:left w:w="0" w:type="dxa"/>
              <w:bottom w:w="0" w:type="dxa"/>
              <w:right w:w="0" w:type="dxa"/>
            </w:tcMar>
            <w:vAlign w:val="center"/>
          </w:tcPr>
          <w:p w14:paraId="0CB7D4D4" w14:textId="77777777" w:rsidR="0055400C" w:rsidRPr="007B09C7" w:rsidRDefault="0055400C" w:rsidP="00C0227D">
            <w:pPr>
              <w:widowControl/>
              <w:jc w:val="left"/>
              <w:rPr>
                <w:rFonts w:hAnsiTheme="minorEastAsia"/>
              </w:rPr>
            </w:pPr>
            <w:r w:rsidRPr="007B09C7">
              <w:rPr>
                <w:rFonts w:hAnsiTheme="minorEastAsia"/>
                <w:sz w:val="18"/>
              </w:rPr>
              <w:t>The name or title of the marking</w:t>
            </w:r>
          </w:p>
          <w:p w14:paraId="036C71B5" w14:textId="77777777" w:rsidR="0055400C" w:rsidRPr="007B09C7" w:rsidRDefault="00F300AA" w:rsidP="00C0227D">
            <w:pPr>
              <w:widowControl/>
              <w:jc w:val="left"/>
              <w:rPr>
                <w:rFonts w:hAnsiTheme="minorEastAsia"/>
              </w:rPr>
            </w:pPr>
            <w:sdt>
              <w:sdtPr>
                <w:rPr>
                  <w:rFonts w:hAnsiTheme="minorEastAsia"/>
                </w:rPr>
                <w:tag w:val="goog_rdk_342"/>
                <w:id w:val="-1443845680"/>
              </w:sdtPr>
              <w:sdtEndPr/>
              <w:sdtContent>
                <w:r w:rsidR="0055400C" w:rsidRPr="007B09C7">
                  <w:rPr>
                    <w:rFonts w:hAnsiTheme="minorEastAsia"/>
                  </w:rPr>
                  <w:t>표시의 이름이나 제목</w:t>
                </w:r>
              </w:sdtContent>
            </w:sdt>
          </w:p>
        </w:tc>
        <w:tc>
          <w:tcPr>
            <w:tcW w:w="873" w:type="pct"/>
            <w:vAlign w:val="center"/>
          </w:tcPr>
          <w:p w14:paraId="7252D211" w14:textId="77777777" w:rsidR="0055400C" w:rsidRPr="007B09C7" w:rsidRDefault="0055400C" w:rsidP="00C0227D">
            <w:pPr>
              <w:jc w:val="left"/>
              <w:rPr>
                <w:rFonts w:hAnsiTheme="minorEastAsia"/>
              </w:rPr>
            </w:pPr>
            <w:r w:rsidRPr="007B09C7">
              <w:rPr>
                <w:rFonts w:hAnsiTheme="minorEastAsia"/>
                <w:sz w:val="18"/>
              </w:rPr>
              <w:t>CE Marking</w:t>
            </w:r>
          </w:p>
        </w:tc>
      </w:tr>
      <w:tr w:rsidR="0055400C" w:rsidRPr="007B09C7" w14:paraId="349DC101" w14:textId="77777777" w:rsidTr="00C0227D">
        <w:trPr>
          <w:trHeight w:val="1042"/>
          <w:jc w:val="center"/>
        </w:trPr>
        <w:tc>
          <w:tcPr>
            <w:tcW w:w="348" w:type="pct"/>
            <w:vMerge/>
            <w:tcMar>
              <w:top w:w="28" w:type="dxa"/>
              <w:left w:w="102" w:type="dxa"/>
              <w:bottom w:w="28" w:type="dxa"/>
              <w:right w:w="102" w:type="dxa"/>
            </w:tcMar>
            <w:vAlign w:val="center"/>
          </w:tcPr>
          <w:p w14:paraId="517AFCF0" w14:textId="77777777" w:rsidR="0055400C" w:rsidRPr="007B09C7" w:rsidRDefault="0055400C" w:rsidP="00C0227D">
            <w:pPr>
              <w:pBdr>
                <w:top w:val="nil"/>
                <w:left w:val="nil"/>
                <w:bottom w:val="nil"/>
                <w:right w:val="nil"/>
                <w:between w:val="nil"/>
              </w:pBdr>
              <w:spacing w:line="276" w:lineRule="auto"/>
              <w:jc w:val="left"/>
              <w:rPr>
                <w:rFonts w:hAnsiTheme="minorEastAsia"/>
              </w:rPr>
            </w:pPr>
          </w:p>
        </w:tc>
        <w:tc>
          <w:tcPr>
            <w:tcW w:w="348" w:type="pct"/>
            <w:vMerge/>
            <w:tcMar>
              <w:top w:w="28" w:type="dxa"/>
              <w:left w:w="102" w:type="dxa"/>
              <w:bottom w:w="28" w:type="dxa"/>
              <w:right w:w="102" w:type="dxa"/>
            </w:tcMar>
            <w:vAlign w:val="center"/>
          </w:tcPr>
          <w:p w14:paraId="76465E5F" w14:textId="77777777" w:rsidR="0055400C" w:rsidRPr="007B09C7" w:rsidRDefault="0055400C" w:rsidP="00C0227D">
            <w:pPr>
              <w:pBdr>
                <w:top w:val="nil"/>
                <w:left w:val="nil"/>
                <w:bottom w:val="nil"/>
                <w:right w:val="nil"/>
                <w:between w:val="nil"/>
              </w:pBdr>
              <w:spacing w:line="276" w:lineRule="auto"/>
              <w:jc w:val="left"/>
              <w:rPr>
                <w:rFonts w:hAnsiTheme="minorEastAsia"/>
              </w:rPr>
            </w:pPr>
          </w:p>
        </w:tc>
        <w:tc>
          <w:tcPr>
            <w:tcW w:w="436" w:type="pct"/>
            <w:tcMar>
              <w:top w:w="28" w:type="dxa"/>
              <w:left w:w="102" w:type="dxa"/>
              <w:bottom w:w="28" w:type="dxa"/>
              <w:right w:w="102" w:type="dxa"/>
            </w:tcMar>
            <w:vAlign w:val="center"/>
          </w:tcPr>
          <w:p w14:paraId="049F64E4" w14:textId="77777777" w:rsidR="0055400C" w:rsidRPr="007B09C7" w:rsidRDefault="0055400C" w:rsidP="00C0227D">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71EE3466" w14:textId="77777777" w:rsidR="0055400C" w:rsidRPr="007B09C7" w:rsidRDefault="0055400C" w:rsidP="00C0227D">
            <w:pPr>
              <w:widowControl/>
              <w:jc w:val="left"/>
              <w:rPr>
                <w:rFonts w:hAnsiTheme="minorEastAsia"/>
              </w:rPr>
            </w:pPr>
            <w:r w:rsidRPr="007B09C7">
              <w:rPr>
                <w:rFonts w:hAnsiTheme="minorEastAsia"/>
                <w:sz w:val="18"/>
              </w:rPr>
              <w:t>DesignationOfCertificateOrApproval</w:t>
            </w:r>
          </w:p>
        </w:tc>
        <w:tc>
          <w:tcPr>
            <w:tcW w:w="1018" w:type="pct"/>
            <w:tcMar>
              <w:top w:w="0" w:type="dxa"/>
              <w:left w:w="0" w:type="dxa"/>
              <w:bottom w:w="0" w:type="dxa"/>
              <w:right w:w="0" w:type="dxa"/>
            </w:tcMar>
            <w:vAlign w:val="center"/>
          </w:tcPr>
          <w:p w14:paraId="5A5D2863" w14:textId="77777777" w:rsidR="0055400C" w:rsidRPr="007B09C7" w:rsidRDefault="0055400C" w:rsidP="00C0227D">
            <w:pPr>
              <w:widowControl/>
              <w:jc w:val="left"/>
              <w:rPr>
                <w:rFonts w:hAnsiTheme="minorEastAsia"/>
              </w:rPr>
            </w:pPr>
            <w:r w:rsidRPr="007B09C7">
              <w:rPr>
                <w:rFonts w:hAnsiTheme="minorEastAsia"/>
                <w:sz w:val="18"/>
              </w:rPr>
              <w:t>0112/2///61987#ABH783#003</w:t>
            </w:r>
          </w:p>
        </w:tc>
        <w:tc>
          <w:tcPr>
            <w:tcW w:w="1163" w:type="pct"/>
            <w:tcMar>
              <w:top w:w="0" w:type="dxa"/>
              <w:left w:w="0" w:type="dxa"/>
              <w:bottom w:w="0" w:type="dxa"/>
              <w:right w:w="0" w:type="dxa"/>
            </w:tcMar>
            <w:vAlign w:val="center"/>
          </w:tcPr>
          <w:p w14:paraId="42E33734" w14:textId="77777777" w:rsidR="0055400C" w:rsidRPr="007B09C7" w:rsidRDefault="0055400C" w:rsidP="00C0227D">
            <w:pPr>
              <w:widowControl/>
              <w:jc w:val="left"/>
              <w:rPr>
                <w:rFonts w:hAnsiTheme="minorEastAsia"/>
              </w:rPr>
            </w:pPr>
            <w:r w:rsidRPr="007B09C7">
              <w:rPr>
                <w:rFonts w:hAnsiTheme="minorEastAsia"/>
                <w:sz w:val="18"/>
              </w:rPr>
              <w:t>alphanumeric character sequence identifying a certificate or approval</w:t>
            </w:r>
          </w:p>
          <w:p w14:paraId="21C9AC8B" w14:textId="77777777" w:rsidR="0055400C" w:rsidRPr="007B09C7" w:rsidRDefault="00F300AA" w:rsidP="00C0227D">
            <w:pPr>
              <w:widowControl/>
              <w:jc w:val="left"/>
              <w:rPr>
                <w:rFonts w:hAnsiTheme="minorEastAsia"/>
              </w:rPr>
            </w:pPr>
            <w:sdt>
              <w:sdtPr>
                <w:rPr>
                  <w:rFonts w:hAnsiTheme="minorEastAsia"/>
                </w:rPr>
                <w:tag w:val="goog_rdk_343"/>
                <w:id w:val="1178276942"/>
              </w:sdtPr>
              <w:sdtEndPr/>
              <w:sdtContent>
                <w:r w:rsidR="0055400C" w:rsidRPr="007B09C7">
                  <w:rPr>
                    <w:rFonts w:hAnsiTheme="minorEastAsia"/>
                  </w:rPr>
                  <w:t>증명서나 승인서를 식별하는 영숫자 문자열</w:t>
                </w:r>
              </w:sdtContent>
            </w:sdt>
          </w:p>
        </w:tc>
        <w:tc>
          <w:tcPr>
            <w:tcW w:w="873" w:type="pct"/>
            <w:vAlign w:val="center"/>
          </w:tcPr>
          <w:p w14:paraId="50ED247D" w14:textId="77777777" w:rsidR="0055400C" w:rsidRPr="007B09C7" w:rsidRDefault="0055400C" w:rsidP="00C0227D">
            <w:pPr>
              <w:jc w:val="left"/>
              <w:rPr>
                <w:rFonts w:hAnsiTheme="minorEastAsia"/>
              </w:rPr>
            </w:pPr>
            <w:r w:rsidRPr="007B09C7">
              <w:rPr>
                <w:rFonts w:hAnsiTheme="minorEastAsia"/>
                <w:sz w:val="18"/>
              </w:rPr>
              <w:t>CE-2024-FSM-001</w:t>
            </w:r>
          </w:p>
        </w:tc>
      </w:tr>
      <w:tr w:rsidR="0055400C" w:rsidRPr="007B09C7" w14:paraId="409974E7" w14:textId="77777777" w:rsidTr="00C0227D">
        <w:trPr>
          <w:trHeight w:val="1359"/>
          <w:jc w:val="center"/>
        </w:trPr>
        <w:tc>
          <w:tcPr>
            <w:tcW w:w="348" w:type="pct"/>
            <w:vMerge/>
            <w:tcMar>
              <w:top w:w="28" w:type="dxa"/>
              <w:left w:w="102" w:type="dxa"/>
              <w:bottom w:w="28" w:type="dxa"/>
              <w:right w:w="102" w:type="dxa"/>
            </w:tcMar>
            <w:vAlign w:val="center"/>
          </w:tcPr>
          <w:p w14:paraId="230204ED" w14:textId="77777777" w:rsidR="0055400C" w:rsidRPr="007B09C7" w:rsidRDefault="0055400C" w:rsidP="00C0227D">
            <w:pPr>
              <w:pBdr>
                <w:top w:val="nil"/>
                <w:left w:val="nil"/>
                <w:bottom w:val="nil"/>
                <w:right w:val="nil"/>
                <w:between w:val="nil"/>
              </w:pBdr>
              <w:spacing w:line="276" w:lineRule="auto"/>
              <w:jc w:val="left"/>
              <w:rPr>
                <w:rFonts w:hAnsiTheme="minorEastAsia"/>
              </w:rPr>
            </w:pPr>
          </w:p>
        </w:tc>
        <w:tc>
          <w:tcPr>
            <w:tcW w:w="348" w:type="pct"/>
            <w:vMerge/>
            <w:tcMar>
              <w:top w:w="28" w:type="dxa"/>
              <w:left w:w="102" w:type="dxa"/>
              <w:bottom w:w="28" w:type="dxa"/>
              <w:right w:w="102" w:type="dxa"/>
            </w:tcMar>
            <w:vAlign w:val="center"/>
          </w:tcPr>
          <w:p w14:paraId="1F83CF77" w14:textId="77777777" w:rsidR="0055400C" w:rsidRPr="007B09C7" w:rsidRDefault="0055400C" w:rsidP="00C0227D">
            <w:pPr>
              <w:pBdr>
                <w:top w:val="nil"/>
                <w:left w:val="nil"/>
                <w:bottom w:val="nil"/>
                <w:right w:val="nil"/>
                <w:between w:val="nil"/>
              </w:pBdr>
              <w:spacing w:line="276" w:lineRule="auto"/>
              <w:jc w:val="left"/>
              <w:rPr>
                <w:rFonts w:hAnsiTheme="minorEastAsia"/>
              </w:rPr>
            </w:pPr>
          </w:p>
        </w:tc>
        <w:tc>
          <w:tcPr>
            <w:tcW w:w="436" w:type="pct"/>
            <w:tcMar>
              <w:top w:w="28" w:type="dxa"/>
              <w:left w:w="102" w:type="dxa"/>
              <w:bottom w:w="28" w:type="dxa"/>
              <w:right w:w="102" w:type="dxa"/>
            </w:tcMar>
            <w:vAlign w:val="center"/>
          </w:tcPr>
          <w:p w14:paraId="1EBADA21" w14:textId="77777777" w:rsidR="0055400C" w:rsidRPr="007B09C7" w:rsidRDefault="0055400C" w:rsidP="00C0227D">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014EEBEC" w14:textId="77777777" w:rsidR="0055400C" w:rsidRPr="007B09C7" w:rsidRDefault="0055400C" w:rsidP="00C0227D">
            <w:pPr>
              <w:widowControl/>
              <w:jc w:val="left"/>
              <w:rPr>
                <w:rFonts w:hAnsiTheme="minorEastAsia"/>
              </w:rPr>
            </w:pPr>
            <w:r w:rsidRPr="007B09C7">
              <w:rPr>
                <w:rFonts w:hAnsiTheme="minorEastAsia"/>
                <w:sz w:val="18"/>
              </w:rPr>
              <w:t>IssueDate</w:t>
            </w:r>
          </w:p>
        </w:tc>
        <w:tc>
          <w:tcPr>
            <w:tcW w:w="1018" w:type="pct"/>
            <w:tcMar>
              <w:top w:w="0" w:type="dxa"/>
              <w:left w:w="0" w:type="dxa"/>
              <w:bottom w:w="0" w:type="dxa"/>
              <w:right w:w="0" w:type="dxa"/>
            </w:tcMar>
            <w:vAlign w:val="center"/>
          </w:tcPr>
          <w:p w14:paraId="4BBD7E99" w14:textId="77777777" w:rsidR="0055400C" w:rsidRPr="007B09C7" w:rsidRDefault="0055400C" w:rsidP="00C0227D">
            <w:pPr>
              <w:widowControl/>
              <w:jc w:val="left"/>
              <w:rPr>
                <w:rFonts w:hAnsiTheme="minorEastAsia"/>
              </w:rPr>
            </w:pPr>
            <w:r w:rsidRPr="007B09C7">
              <w:rPr>
                <w:rFonts w:hAnsiTheme="minorEastAsia"/>
                <w:sz w:val="18"/>
              </w:rPr>
              <w:t>0112/2///61987#ABO097#001</w:t>
            </w:r>
          </w:p>
        </w:tc>
        <w:tc>
          <w:tcPr>
            <w:tcW w:w="1163" w:type="pct"/>
            <w:tcMar>
              <w:top w:w="0" w:type="dxa"/>
              <w:left w:w="0" w:type="dxa"/>
              <w:bottom w:w="0" w:type="dxa"/>
              <w:right w:w="0" w:type="dxa"/>
            </w:tcMar>
            <w:vAlign w:val="center"/>
          </w:tcPr>
          <w:p w14:paraId="3FAE8076" w14:textId="77777777" w:rsidR="0055400C" w:rsidRPr="007B09C7" w:rsidRDefault="0055400C" w:rsidP="00C0227D">
            <w:pPr>
              <w:widowControl/>
              <w:jc w:val="left"/>
              <w:rPr>
                <w:rFonts w:hAnsiTheme="minorEastAsia"/>
              </w:rPr>
            </w:pPr>
            <w:r w:rsidRPr="007B09C7">
              <w:rPr>
                <w:rFonts w:hAnsiTheme="minorEastAsia"/>
                <w:sz w:val="18"/>
              </w:rPr>
              <w:t>Date, at which the specified certificate is issued</w:t>
            </w:r>
          </w:p>
          <w:p w14:paraId="2482FBBF" w14:textId="77777777" w:rsidR="0055400C" w:rsidRPr="007B09C7" w:rsidRDefault="00F300AA" w:rsidP="00C0227D">
            <w:pPr>
              <w:widowControl/>
              <w:jc w:val="left"/>
              <w:rPr>
                <w:rFonts w:hAnsiTheme="minorEastAsia"/>
              </w:rPr>
            </w:pPr>
            <w:sdt>
              <w:sdtPr>
                <w:rPr>
                  <w:rFonts w:hAnsiTheme="minorEastAsia"/>
                </w:rPr>
                <w:tag w:val="goog_rdk_344"/>
                <w:id w:val="1497110141"/>
              </w:sdtPr>
              <w:sdtEndPr/>
              <w:sdtContent>
                <w:r w:rsidR="0055400C" w:rsidRPr="007B09C7">
                  <w:rPr>
                    <w:rFonts w:hAnsiTheme="minorEastAsia"/>
                  </w:rPr>
                  <w:t>발급된 인증서의 날짜</w:t>
                </w:r>
              </w:sdtContent>
            </w:sdt>
          </w:p>
        </w:tc>
        <w:tc>
          <w:tcPr>
            <w:tcW w:w="873" w:type="pct"/>
            <w:vAlign w:val="center"/>
          </w:tcPr>
          <w:p w14:paraId="50008FCC" w14:textId="77777777" w:rsidR="0055400C" w:rsidRPr="007B09C7" w:rsidRDefault="0055400C" w:rsidP="00C0227D">
            <w:pPr>
              <w:jc w:val="left"/>
              <w:rPr>
                <w:rFonts w:hAnsiTheme="minorEastAsia"/>
              </w:rPr>
            </w:pPr>
            <w:r w:rsidRPr="007B09C7">
              <w:rPr>
                <w:rFonts w:hAnsiTheme="minorEastAsia"/>
                <w:sz w:val="18"/>
              </w:rPr>
              <w:t>2024-12-01</w:t>
            </w:r>
          </w:p>
        </w:tc>
      </w:tr>
      <w:tr w:rsidR="0055400C" w:rsidRPr="007B09C7" w14:paraId="39A6E07F" w14:textId="77777777" w:rsidTr="00C0227D">
        <w:trPr>
          <w:trHeight w:val="1461"/>
          <w:jc w:val="center"/>
        </w:trPr>
        <w:tc>
          <w:tcPr>
            <w:tcW w:w="348" w:type="pct"/>
            <w:vMerge/>
            <w:tcMar>
              <w:top w:w="28" w:type="dxa"/>
              <w:left w:w="102" w:type="dxa"/>
              <w:bottom w:w="28" w:type="dxa"/>
              <w:right w:w="102" w:type="dxa"/>
            </w:tcMar>
            <w:vAlign w:val="center"/>
          </w:tcPr>
          <w:p w14:paraId="5A269C0E" w14:textId="77777777" w:rsidR="0055400C" w:rsidRPr="007B09C7" w:rsidRDefault="0055400C" w:rsidP="00C0227D">
            <w:pPr>
              <w:pBdr>
                <w:top w:val="nil"/>
                <w:left w:val="nil"/>
                <w:bottom w:val="nil"/>
                <w:right w:val="nil"/>
                <w:between w:val="nil"/>
              </w:pBdr>
              <w:spacing w:line="276" w:lineRule="auto"/>
              <w:jc w:val="left"/>
              <w:rPr>
                <w:rFonts w:hAnsiTheme="minorEastAsia"/>
              </w:rPr>
            </w:pPr>
          </w:p>
        </w:tc>
        <w:tc>
          <w:tcPr>
            <w:tcW w:w="348" w:type="pct"/>
            <w:vMerge/>
            <w:tcMar>
              <w:top w:w="28" w:type="dxa"/>
              <w:left w:w="102" w:type="dxa"/>
              <w:bottom w:w="28" w:type="dxa"/>
              <w:right w:w="102" w:type="dxa"/>
            </w:tcMar>
            <w:vAlign w:val="center"/>
          </w:tcPr>
          <w:p w14:paraId="163DB2A2" w14:textId="77777777" w:rsidR="0055400C" w:rsidRPr="007B09C7" w:rsidRDefault="0055400C" w:rsidP="00C0227D">
            <w:pPr>
              <w:pBdr>
                <w:top w:val="nil"/>
                <w:left w:val="nil"/>
                <w:bottom w:val="nil"/>
                <w:right w:val="nil"/>
                <w:between w:val="nil"/>
              </w:pBdr>
              <w:spacing w:line="276" w:lineRule="auto"/>
              <w:jc w:val="left"/>
              <w:rPr>
                <w:rFonts w:hAnsiTheme="minorEastAsia"/>
              </w:rPr>
            </w:pPr>
          </w:p>
        </w:tc>
        <w:tc>
          <w:tcPr>
            <w:tcW w:w="436" w:type="pct"/>
            <w:tcMar>
              <w:top w:w="28" w:type="dxa"/>
              <w:left w:w="102" w:type="dxa"/>
              <w:bottom w:w="28" w:type="dxa"/>
              <w:right w:w="102" w:type="dxa"/>
            </w:tcMar>
            <w:vAlign w:val="center"/>
          </w:tcPr>
          <w:p w14:paraId="57FAB9C1" w14:textId="77777777" w:rsidR="0055400C" w:rsidRPr="007B09C7" w:rsidRDefault="0055400C" w:rsidP="00C0227D">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48B51733" w14:textId="77777777" w:rsidR="0055400C" w:rsidRPr="007B09C7" w:rsidRDefault="0055400C" w:rsidP="00C0227D">
            <w:pPr>
              <w:widowControl/>
              <w:jc w:val="left"/>
              <w:rPr>
                <w:rFonts w:hAnsiTheme="minorEastAsia"/>
              </w:rPr>
            </w:pPr>
            <w:r w:rsidRPr="007B09C7">
              <w:rPr>
                <w:rFonts w:hAnsiTheme="minorEastAsia"/>
                <w:sz w:val="18"/>
              </w:rPr>
              <w:t>ExpiryDate</w:t>
            </w:r>
          </w:p>
        </w:tc>
        <w:tc>
          <w:tcPr>
            <w:tcW w:w="1018" w:type="pct"/>
            <w:tcMar>
              <w:top w:w="0" w:type="dxa"/>
              <w:left w:w="0" w:type="dxa"/>
              <w:bottom w:w="0" w:type="dxa"/>
              <w:right w:w="0" w:type="dxa"/>
            </w:tcMar>
            <w:vAlign w:val="center"/>
          </w:tcPr>
          <w:p w14:paraId="6647E38E" w14:textId="77777777" w:rsidR="0055400C" w:rsidRPr="007B09C7" w:rsidRDefault="0055400C" w:rsidP="00C0227D">
            <w:pPr>
              <w:widowControl/>
              <w:jc w:val="left"/>
              <w:rPr>
                <w:rFonts w:hAnsiTheme="minorEastAsia"/>
              </w:rPr>
            </w:pPr>
            <w:r w:rsidRPr="007B09C7">
              <w:rPr>
                <w:rFonts w:hAnsiTheme="minorEastAsia"/>
                <w:sz w:val="18"/>
              </w:rPr>
              <w:t>0112/2///61987#ABH830#002</w:t>
            </w:r>
          </w:p>
        </w:tc>
        <w:tc>
          <w:tcPr>
            <w:tcW w:w="1163" w:type="pct"/>
            <w:tcMar>
              <w:top w:w="0" w:type="dxa"/>
              <w:left w:w="0" w:type="dxa"/>
              <w:bottom w:w="0" w:type="dxa"/>
              <w:right w:w="0" w:type="dxa"/>
            </w:tcMar>
            <w:vAlign w:val="center"/>
          </w:tcPr>
          <w:p w14:paraId="6EF1AB3B" w14:textId="77777777" w:rsidR="0055400C" w:rsidRPr="007B09C7" w:rsidRDefault="0055400C" w:rsidP="00C0227D">
            <w:pPr>
              <w:widowControl/>
              <w:jc w:val="left"/>
              <w:rPr>
                <w:rFonts w:hAnsiTheme="minorEastAsia"/>
              </w:rPr>
            </w:pPr>
            <w:r w:rsidRPr="007B09C7">
              <w:rPr>
                <w:rFonts w:hAnsiTheme="minorEastAsia"/>
                <w:sz w:val="18"/>
              </w:rPr>
              <w:t>Date, at which the specified certificate expires</w:t>
            </w:r>
          </w:p>
          <w:p w14:paraId="4842DECF" w14:textId="77777777" w:rsidR="0055400C" w:rsidRPr="007B09C7" w:rsidRDefault="00F300AA" w:rsidP="00C0227D">
            <w:pPr>
              <w:widowControl/>
              <w:jc w:val="left"/>
              <w:rPr>
                <w:rFonts w:hAnsiTheme="minorEastAsia"/>
              </w:rPr>
            </w:pPr>
            <w:sdt>
              <w:sdtPr>
                <w:rPr>
                  <w:rFonts w:hAnsiTheme="minorEastAsia"/>
                </w:rPr>
                <w:tag w:val="goog_rdk_345"/>
                <w:id w:val="1881551348"/>
              </w:sdtPr>
              <w:sdtEndPr/>
              <w:sdtContent>
                <w:r w:rsidR="0055400C" w:rsidRPr="007B09C7">
                  <w:rPr>
                    <w:rFonts w:hAnsiTheme="minorEastAsia"/>
                  </w:rPr>
                  <w:t>지정된 인증서가 만료되는 날짜</w:t>
                </w:r>
              </w:sdtContent>
            </w:sdt>
          </w:p>
        </w:tc>
        <w:tc>
          <w:tcPr>
            <w:tcW w:w="873" w:type="pct"/>
            <w:vAlign w:val="center"/>
          </w:tcPr>
          <w:p w14:paraId="486A8616" w14:textId="77777777" w:rsidR="0055400C" w:rsidRPr="007B09C7" w:rsidRDefault="0055400C" w:rsidP="00C0227D">
            <w:pPr>
              <w:jc w:val="left"/>
              <w:rPr>
                <w:rFonts w:hAnsiTheme="minorEastAsia"/>
              </w:rPr>
            </w:pPr>
            <w:r w:rsidRPr="007B09C7">
              <w:rPr>
                <w:rFonts w:hAnsiTheme="minorEastAsia"/>
                <w:sz w:val="18"/>
              </w:rPr>
              <w:t>2029-12-01</w:t>
            </w:r>
          </w:p>
        </w:tc>
      </w:tr>
      <w:tr w:rsidR="0055400C" w:rsidRPr="007B09C7" w14:paraId="755B3805" w14:textId="77777777" w:rsidTr="00C0227D">
        <w:trPr>
          <w:trHeight w:val="1071"/>
          <w:jc w:val="center"/>
        </w:trPr>
        <w:tc>
          <w:tcPr>
            <w:tcW w:w="348" w:type="pct"/>
            <w:vMerge/>
            <w:tcMar>
              <w:top w:w="28" w:type="dxa"/>
              <w:left w:w="102" w:type="dxa"/>
              <w:bottom w:w="28" w:type="dxa"/>
              <w:right w:w="102" w:type="dxa"/>
            </w:tcMar>
            <w:vAlign w:val="center"/>
          </w:tcPr>
          <w:p w14:paraId="51FF2E32" w14:textId="77777777" w:rsidR="0055400C" w:rsidRPr="007B09C7" w:rsidRDefault="0055400C" w:rsidP="00C0227D">
            <w:pPr>
              <w:pBdr>
                <w:top w:val="nil"/>
                <w:left w:val="nil"/>
                <w:bottom w:val="nil"/>
                <w:right w:val="nil"/>
                <w:between w:val="nil"/>
              </w:pBdr>
              <w:spacing w:line="276" w:lineRule="auto"/>
              <w:jc w:val="left"/>
              <w:rPr>
                <w:rFonts w:hAnsiTheme="minorEastAsia"/>
              </w:rPr>
            </w:pPr>
          </w:p>
        </w:tc>
        <w:tc>
          <w:tcPr>
            <w:tcW w:w="348" w:type="pct"/>
            <w:vMerge/>
            <w:tcMar>
              <w:top w:w="28" w:type="dxa"/>
              <w:left w:w="102" w:type="dxa"/>
              <w:bottom w:w="28" w:type="dxa"/>
              <w:right w:w="102" w:type="dxa"/>
            </w:tcMar>
            <w:vAlign w:val="center"/>
          </w:tcPr>
          <w:p w14:paraId="459C07A2" w14:textId="77777777" w:rsidR="0055400C" w:rsidRPr="007B09C7" w:rsidRDefault="0055400C" w:rsidP="00C0227D">
            <w:pPr>
              <w:pBdr>
                <w:top w:val="nil"/>
                <w:left w:val="nil"/>
                <w:bottom w:val="nil"/>
                <w:right w:val="nil"/>
                <w:between w:val="nil"/>
              </w:pBdr>
              <w:spacing w:line="276" w:lineRule="auto"/>
              <w:jc w:val="left"/>
              <w:rPr>
                <w:rFonts w:hAnsiTheme="minorEastAsia"/>
              </w:rPr>
            </w:pPr>
          </w:p>
        </w:tc>
        <w:tc>
          <w:tcPr>
            <w:tcW w:w="436" w:type="pct"/>
            <w:tcMar>
              <w:top w:w="28" w:type="dxa"/>
              <w:left w:w="102" w:type="dxa"/>
              <w:bottom w:w="28" w:type="dxa"/>
              <w:right w:w="102" w:type="dxa"/>
            </w:tcMar>
            <w:vAlign w:val="center"/>
          </w:tcPr>
          <w:p w14:paraId="0DDDB908" w14:textId="77777777" w:rsidR="0055400C" w:rsidRPr="007B09C7" w:rsidRDefault="0055400C" w:rsidP="00C0227D">
            <w:pPr>
              <w:widowControl/>
              <w:jc w:val="left"/>
              <w:rPr>
                <w:rFonts w:hAnsiTheme="minorEastAsia"/>
              </w:rPr>
            </w:pPr>
            <w:r w:rsidRPr="007B09C7">
              <w:rPr>
                <w:rFonts w:hAnsiTheme="minorEastAsia"/>
                <w:sz w:val="18"/>
              </w:rPr>
              <w:t>File</w:t>
            </w:r>
          </w:p>
        </w:tc>
        <w:tc>
          <w:tcPr>
            <w:tcW w:w="814" w:type="pct"/>
            <w:tcMar>
              <w:top w:w="0" w:type="dxa"/>
              <w:left w:w="0" w:type="dxa"/>
              <w:bottom w:w="0" w:type="dxa"/>
              <w:right w:w="0" w:type="dxa"/>
            </w:tcMar>
            <w:vAlign w:val="center"/>
          </w:tcPr>
          <w:p w14:paraId="0E101FF5" w14:textId="77777777" w:rsidR="0055400C" w:rsidRPr="007B09C7" w:rsidRDefault="0055400C" w:rsidP="00C0227D">
            <w:pPr>
              <w:widowControl/>
              <w:jc w:val="left"/>
              <w:rPr>
                <w:rFonts w:hAnsiTheme="minorEastAsia"/>
              </w:rPr>
            </w:pPr>
            <w:r w:rsidRPr="007B09C7">
              <w:rPr>
                <w:rFonts w:hAnsiTheme="minorEastAsia"/>
                <w:sz w:val="18"/>
              </w:rPr>
              <w:t>MarkingFile</w:t>
            </w:r>
          </w:p>
        </w:tc>
        <w:tc>
          <w:tcPr>
            <w:tcW w:w="1018" w:type="pct"/>
            <w:tcMar>
              <w:top w:w="0" w:type="dxa"/>
              <w:left w:w="0" w:type="dxa"/>
              <w:bottom w:w="0" w:type="dxa"/>
              <w:right w:w="0" w:type="dxa"/>
            </w:tcMar>
            <w:vAlign w:val="center"/>
          </w:tcPr>
          <w:p w14:paraId="1BA6A863" w14:textId="77777777" w:rsidR="0055400C" w:rsidRPr="007B09C7" w:rsidRDefault="0055400C" w:rsidP="00C0227D">
            <w:pPr>
              <w:widowControl/>
              <w:jc w:val="left"/>
              <w:rPr>
                <w:rFonts w:hAnsiTheme="minorEastAsia"/>
              </w:rPr>
            </w:pPr>
            <w:r w:rsidRPr="007B09C7">
              <w:rPr>
                <w:rFonts w:hAnsiTheme="minorEastAsia"/>
                <w:sz w:val="18"/>
              </w:rPr>
              <w:t>0112/2///61987#ABO100#002</w:t>
            </w:r>
          </w:p>
        </w:tc>
        <w:tc>
          <w:tcPr>
            <w:tcW w:w="1163" w:type="pct"/>
            <w:tcMar>
              <w:top w:w="0" w:type="dxa"/>
              <w:left w:w="0" w:type="dxa"/>
              <w:bottom w:w="0" w:type="dxa"/>
              <w:right w:w="0" w:type="dxa"/>
            </w:tcMar>
            <w:vAlign w:val="center"/>
          </w:tcPr>
          <w:p w14:paraId="6396A226" w14:textId="77777777" w:rsidR="0055400C" w:rsidRPr="007B09C7" w:rsidRDefault="0055400C" w:rsidP="00C0227D">
            <w:pPr>
              <w:widowControl/>
              <w:jc w:val="left"/>
              <w:rPr>
                <w:rFonts w:hAnsiTheme="minorEastAsia"/>
              </w:rPr>
            </w:pPr>
            <w:r w:rsidRPr="007B09C7">
              <w:rPr>
                <w:rFonts w:hAnsiTheme="minorEastAsia"/>
                <w:sz w:val="18"/>
              </w:rPr>
              <w:t>The file that contains the marking image or information</w:t>
            </w:r>
          </w:p>
          <w:p w14:paraId="24D770E3" w14:textId="77777777" w:rsidR="0055400C" w:rsidRPr="007B09C7" w:rsidRDefault="00F300AA" w:rsidP="00C0227D">
            <w:pPr>
              <w:widowControl/>
              <w:jc w:val="left"/>
              <w:rPr>
                <w:rFonts w:hAnsiTheme="minorEastAsia"/>
              </w:rPr>
            </w:pPr>
            <w:sdt>
              <w:sdtPr>
                <w:rPr>
                  <w:rFonts w:hAnsiTheme="minorEastAsia"/>
                </w:rPr>
                <w:tag w:val="goog_rdk_346"/>
                <w:id w:val="-1271802931"/>
              </w:sdtPr>
              <w:sdtEndPr/>
              <w:sdtContent>
                <w:r w:rsidR="0055400C" w:rsidRPr="007B09C7">
                  <w:rPr>
                    <w:rFonts w:hAnsiTheme="minorEastAsia"/>
                  </w:rPr>
                  <w:t>표시 이미지나 정보가 들어있는 파일</w:t>
                </w:r>
              </w:sdtContent>
            </w:sdt>
          </w:p>
        </w:tc>
        <w:tc>
          <w:tcPr>
            <w:tcW w:w="873" w:type="pct"/>
            <w:vAlign w:val="center"/>
          </w:tcPr>
          <w:p w14:paraId="78126936" w14:textId="77777777" w:rsidR="0055400C" w:rsidRPr="007B09C7" w:rsidRDefault="0055400C" w:rsidP="00C0227D">
            <w:pPr>
              <w:jc w:val="left"/>
              <w:rPr>
                <w:rFonts w:hAnsiTheme="minorEastAsia"/>
              </w:rPr>
            </w:pPr>
            <w:r w:rsidRPr="007B09C7">
              <w:rPr>
                <w:rFonts w:hAnsiTheme="minorEastAsia"/>
                <w:sz w:val="18"/>
              </w:rPr>
              <w:t>/certificates/CE_marking.png</w:t>
            </w:r>
          </w:p>
        </w:tc>
      </w:tr>
      <w:tr w:rsidR="0055400C" w:rsidRPr="007B09C7" w14:paraId="176802E2" w14:textId="77777777" w:rsidTr="00C0227D">
        <w:trPr>
          <w:trHeight w:val="1503"/>
          <w:jc w:val="center"/>
        </w:trPr>
        <w:tc>
          <w:tcPr>
            <w:tcW w:w="348" w:type="pct"/>
            <w:vMerge/>
            <w:tcMar>
              <w:top w:w="28" w:type="dxa"/>
              <w:left w:w="102" w:type="dxa"/>
              <w:bottom w:w="28" w:type="dxa"/>
              <w:right w:w="102" w:type="dxa"/>
            </w:tcMar>
            <w:vAlign w:val="center"/>
          </w:tcPr>
          <w:p w14:paraId="47811E50" w14:textId="77777777" w:rsidR="0055400C" w:rsidRPr="007B09C7" w:rsidRDefault="0055400C" w:rsidP="00C0227D">
            <w:pPr>
              <w:pBdr>
                <w:top w:val="nil"/>
                <w:left w:val="nil"/>
                <w:bottom w:val="nil"/>
                <w:right w:val="nil"/>
                <w:between w:val="nil"/>
              </w:pBdr>
              <w:spacing w:line="276" w:lineRule="auto"/>
              <w:jc w:val="left"/>
              <w:rPr>
                <w:rFonts w:hAnsiTheme="minorEastAsia"/>
              </w:rPr>
            </w:pPr>
          </w:p>
        </w:tc>
        <w:tc>
          <w:tcPr>
            <w:tcW w:w="348" w:type="pct"/>
            <w:vMerge/>
            <w:tcMar>
              <w:top w:w="28" w:type="dxa"/>
              <w:left w:w="102" w:type="dxa"/>
              <w:bottom w:w="28" w:type="dxa"/>
              <w:right w:w="102" w:type="dxa"/>
            </w:tcMar>
            <w:vAlign w:val="center"/>
          </w:tcPr>
          <w:p w14:paraId="3F74BEB3" w14:textId="77777777" w:rsidR="0055400C" w:rsidRPr="007B09C7" w:rsidRDefault="0055400C" w:rsidP="00C0227D">
            <w:pPr>
              <w:pBdr>
                <w:top w:val="nil"/>
                <w:left w:val="nil"/>
                <w:bottom w:val="nil"/>
                <w:right w:val="nil"/>
                <w:between w:val="nil"/>
              </w:pBdr>
              <w:spacing w:line="276" w:lineRule="auto"/>
              <w:jc w:val="left"/>
              <w:rPr>
                <w:rFonts w:hAnsiTheme="minorEastAsia"/>
              </w:rPr>
            </w:pPr>
          </w:p>
        </w:tc>
        <w:tc>
          <w:tcPr>
            <w:tcW w:w="436" w:type="pct"/>
            <w:tcMar>
              <w:top w:w="28" w:type="dxa"/>
              <w:left w:w="102" w:type="dxa"/>
              <w:bottom w:w="28" w:type="dxa"/>
              <w:right w:w="102" w:type="dxa"/>
            </w:tcMar>
            <w:vAlign w:val="center"/>
          </w:tcPr>
          <w:p w14:paraId="7CC4B87C" w14:textId="77777777" w:rsidR="0055400C" w:rsidRPr="007B09C7" w:rsidRDefault="0055400C" w:rsidP="00C0227D">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21E6569F" w14:textId="77777777" w:rsidR="0055400C" w:rsidRPr="007B09C7" w:rsidRDefault="0055400C" w:rsidP="00C0227D">
            <w:pPr>
              <w:widowControl/>
              <w:jc w:val="left"/>
              <w:rPr>
                <w:rFonts w:hAnsiTheme="minorEastAsia"/>
              </w:rPr>
            </w:pPr>
            <w:r w:rsidRPr="007B09C7">
              <w:rPr>
                <w:rFonts w:hAnsiTheme="minorEastAsia"/>
                <w:sz w:val="18"/>
              </w:rPr>
              <w:t>MarkingAdditionalText</w:t>
            </w:r>
          </w:p>
        </w:tc>
        <w:tc>
          <w:tcPr>
            <w:tcW w:w="1018" w:type="pct"/>
            <w:tcMar>
              <w:top w:w="0" w:type="dxa"/>
              <w:left w:w="0" w:type="dxa"/>
              <w:bottom w:w="0" w:type="dxa"/>
              <w:right w:w="0" w:type="dxa"/>
            </w:tcMar>
            <w:vAlign w:val="center"/>
          </w:tcPr>
          <w:p w14:paraId="1C95E90E" w14:textId="77777777" w:rsidR="0055400C" w:rsidRPr="007B09C7" w:rsidRDefault="0055400C" w:rsidP="00C0227D">
            <w:pPr>
              <w:widowControl/>
              <w:jc w:val="left"/>
              <w:rPr>
                <w:rFonts w:hAnsiTheme="minorEastAsia"/>
              </w:rPr>
            </w:pPr>
            <w:r w:rsidRPr="007B09C7">
              <w:rPr>
                <w:rFonts w:hAnsiTheme="minorEastAsia"/>
                <w:sz w:val="18"/>
              </w:rPr>
              <w:t>0112/2///61987#ABB146#007</w:t>
            </w:r>
          </w:p>
        </w:tc>
        <w:tc>
          <w:tcPr>
            <w:tcW w:w="1163" w:type="pct"/>
            <w:tcMar>
              <w:top w:w="0" w:type="dxa"/>
              <w:left w:w="0" w:type="dxa"/>
              <w:bottom w:w="0" w:type="dxa"/>
              <w:right w:w="0" w:type="dxa"/>
            </w:tcMar>
            <w:vAlign w:val="center"/>
          </w:tcPr>
          <w:p w14:paraId="3E1A8904" w14:textId="77777777" w:rsidR="0055400C" w:rsidRPr="007B09C7" w:rsidRDefault="0055400C" w:rsidP="00C0227D">
            <w:pPr>
              <w:widowControl/>
              <w:jc w:val="left"/>
              <w:rPr>
                <w:rFonts w:hAnsiTheme="minorEastAsia"/>
              </w:rPr>
            </w:pPr>
            <w:r w:rsidRPr="007B09C7">
              <w:rPr>
                <w:rFonts w:hAnsiTheme="minorEastAsia"/>
                <w:sz w:val="18"/>
              </w:rPr>
              <w:t>Any additional text or information associated with the marking</w:t>
            </w:r>
          </w:p>
          <w:p w14:paraId="1B072A82" w14:textId="77777777" w:rsidR="0055400C" w:rsidRPr="007B09C7" w:rsidRDefault="00F300AA" w:rsidP="00C0227D">
            <w:pPr>
              <w:widowControl/>
              <w:jc w:val="left"/>
              <w:rPr>
                <w:rFonts w:hAnsiTheme="minorEastAsia"/>
              </w:rPr>
            </w:pPr>
            <w:sdt>
              <w:sdtPr>
                <w:rPr>
                  <w:rFonts w:hAnsiTheme="minorEastAsia"/>
                </w:rPr>
                <w:tag w:val="goog_rdk_347"/>
                <w:id w:val="1271617462"/>
              </w:sdtPr>
              <w:sdtEndPr/>
              <w:sdtContent>
                <w:r w:rsidR="0055400C" w:rsidRPr="007B09C7">
                  <w:rPr>
                    <w:rFonts w:hAnsiTheme="minorEastAsia"/>
                  </w:rPr>
                  <w:t>표시와 관련된 추가적인 텍스트나 정보</w:t>
                </w:r>
              </w:sdtContent>
            </w:sdt>
          </w:p>
        </w:tc>
        <w:tc>
          <w:tcPr>
            <w:tcW w:w="873" w:type="pct"/>
            <w:vAlign w:val="center"/>
          </w:tcPr>
          <w:p w14:paraId="7CF67EB6" w14:textId="77777777" w:rsidR="0055400C" w:rsidRPr="007B09C7" w:rsidRDefault="0055400C" w:rsidP="00C0227D">
            <w:pPr>
              <w:jc w:val="left"/>
              <w:rPr>
                <w:rFonts w:hAnsiTheme="minorEastAsia"/>
              </w:rPr>
            </w:pPr>
          </w:p>
        </w:tc>
      </w:tr>
      <w:tr w:rsidR="0055400C" w:rsidRPr="007B09C7" w14:paraId="57273F97" w14:textId="77777777" w:rsidTr="00C0227D">
        <w:trPr>
          <w:trHeight w:val="1056"/>
          <w:jc w:val="center"/>
        </w:trPr>
        <w:tc>
          <w:tcPr>
            <w:tcW w:w="348" w:type="pct"/>
            <w:vMerge w:val="restart"/>
            <w:tcMar>
              <w:top w:w="28" w:type="dxa"/>
              <w:left w:w="102" w:type="dxa"/>
              <w:bottom w:w="28" w:type="dxa"/>
              <w:right w:w="102" w:type="dxa"/>
            </w:tcMar>
            <w:vAlign w:val="center"/>
          </w:tcPr>
          <w:p w14:paraId="0C4347D6" w14:textId="77777777" w:rsidR="0055400C" w:rsidRPr="007B09C7" w:rsidRDefault="0055400C" w:rsidP="00C0227D">
            <w:pPr>
              <w:widowControl/>
              <w:jc w:val="left"/>
              <w:rPr>
                <w:rFonts w:hAnsiTheme="minorEastAsia"/>
              </w:rPr>
            </w:pPr>
            <w:r w:rsidRPr="007B09C7">
              <w:rPr>
                <w:rFonts w:hAnsiTheme="minorEastAsia"/>
                <w:sz w:val="18"/>
              </w:rPr>
              <w:t>AssetSpecificProperties</w:t>
            </w:r>
          </w:p>
        </w:tc>
        <w:tc>
          <w:tcPr>
            <w:tcW w:w="348" w:type="pct"/>
            <w:tcMar>
              <w:top w:w="28" w:type="dxa"/>
              <w:left w:w="102" w:type="dxa"/>
              <w:bottom w:w="28" w:type="dxa"/>
              <w:right w:w="102" w:type="dxa"/>
            </w:tcMar>
            <w:vAlign w:val="center"/>
          </w:tcPr>
          <w:p w14:paraId="0C2784E8" w14:textId="77777777" w:rsidR="0055400C" w:rsidRPr="007B09C7" w:rsidRDefault="0055400C" w:rsidP="00C0227D">
            <w:pPr>
              <w:widowControl/>
              <w:jc w:val="left"/>
              <w:rPr>
                <w:rFonts w:hAnsiTheme="minorEastAsia"/>
              </w:rPr>
            </w:pPr>
          </w:p>
        </w:tc>
        <w:tc>
          <w:tcPr>
            <w:tcW w:w="436" w:type="pct"/>
            <w:tcMar>
              <w:top w:w="28" w:type="dxa"/>
              <w:left w:w="102" w:type="dxa"/>
              <w:bottom w:w="28" w:type="dxa"/>
              <w:right w:w="102" w:type="dxa"/>
            </w:tcMar>
            <w:vAlign w:val="center"/>
          </w:tcPr>
          <w:p w14:paraId="6322798B" w14:textId="77777777" w:rsidR="0055400C" w:rsidRPr="007B09C7" w:rsidRDefault="0055400C" w:rsidP="00C0227D">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3C9DAB5A" w14:textId="77777777" w:rsidR="0055400C" w:rsidRPr="007B09C7" w:rsidRDefault="0055400C" w:rsidP="00C0227D">
            <w:pPr>
              <w:widowControl/>
              <w:jc w:val="left"/>
              <w:rPr>
                <w:rFonts w:hAnsiTheme="minorEastAsia"/>
              </w:rPr>
            </w:pPr>
            <w:r w:rsidRPr="007B09C7">
              <w:rPr>
                <w:rFonts w:hAnsiTheme="minorEastAsia"/>
                <w:sz w:val="18"/>
              </w:rPr>
              <w:t>ArbitraryProperty</w:t>
            </w:r>
          </w:p>
        </w:tc>
        <w:tc>
          <w:tcPr>
            <w:tcW w:w="1018" w:type="pct"/>
            <w:tcMar>
              <w:top w:w="0" w:type="dxa"/>
              <w:left w:w="0" w:type="dxa"/>
              <w:bottom w:w="0" w:type="dxa"/>
              <w:right w:w="0" w:type="dxa"/>
            </w:tcMar>
            <w:vAlign w:val="center"/>
          </w:tcPr>
          <w:p w14:paraId="07C37E14" w14:textId="77777777" w:rsidR="0055400C" w:rsidRPr="007B09C7" w:rsidRDefault="0055400C" w:rsidP="00C0227D">
            <w:pPr>
              <w:widowControl/>
              <w:jc w:val="left"/>
              <w:rPr>
                <w:rFonts w:hAnsiTheme="minorEastAsia"/>
              </w:rPr>
            </w:pPr>
            <w:r w:rsidRPr="007B09C7">
              <w:rPr>
                <w:rFonts w:hAnsiTheme="minorEastAsia"/>
                <w:sz w:val="18"/>
              </w:rPr>
              <w:t>https://www.smart-factory.kr/ids/cd/123573-746586-141628-187195</w:t>
            </w:r>
          </w:p>
        </w:tc>
        <w:tc>
          <w:tcPr>
            <w:tcW w:w="1163" w:type="pct"/>
            <w:tcMar>
              <w:top w:w="0" w:type="dxa"/>
              <w:left w:w="0" w:type="dxa"/>
              <w:bottom w:w="0" w:type="dxa"/>
              <w:right w:w="0" w:type="dxa"/>
            </w:tcMar>
            <w:vAlign w:val="center"/>
          </w:tcPr>
          <w:p w14:paraId="71C88BB2" w14:textId="77777777" w:rsidR="0055400C" w:rsidRPr="007B09C7" w:rsidRDefault="0055400C" w:rsidP="00C0227D">
            <w:pPr>
              <w:widowControl/>
              <w:jc w:val="left"/>
              <w:rPr>
                <w:rFonts w:hAnsiTheme="minorEastAsia"/>
              </w:rPr>
            </w:pPr>
            <w:r w:rsidRPr="007B09C7">
              <w:rPr>
                <w:rFonts w:hAnsiTheme="minorEastAsia"/>
                <w:sz w:val="18"/>
              </w:rPr>
              <w:t>Note: Every property can be used.</w:t>
            </w:r>
          </w:p>
          <w:p w14:paraId="35A421FA" w14:textId="77777777" w:rsidR="0055400C" w:rsidRPr="007B09C7" w:rsidRDefault="0055400C" w:rsidP="00C0227D">
            <w:pPr>
              <w:widowControl/>
              <w:jc w:val="left"/>
              <w:rPr>
                <w:rFonts w:hAnsiTheme="minorEastAsia"/>
              </w:rPr>
            </w:pPr>
            <w:r w:rsidRPr="007B09C7">
              <w:rPr>
                <w:rFonts w:hAnsiTheme="minorEastAsia"/>
                <w:sz w:val="18"/>
              </w:rPr>
              <w:t>Note: The idShort is arbitrary</w:t>
            </w:r>
          </w:p>
          <w:p w14:paraId="74B84677" w14:textId="77777777" w:rsidR="0055400C" w:rsidRPr="007B09C7" w:rsidRDefault="0055400C" w:rsidP="00C0227D">
            <w:pPr>
              <w:widowControl/>
              <w:jc w:val="left"/>
              <w:rPr>
                <w:rFonts w:hAnsiTheme="minorEastAsia"/>
              </w:rPr>
            </w:pPr>
            <w:r w:rsidRPr="007B09C7">
              <w:rPr>
                <w:rFonts w:hAnsiTheme="minorEastAsia"/>
                <w:sz w:val="18"/>
              </w:rPr>
              <w:t>Note: The use of a displayName is recommended.</w:t>
            </w:r>
          </w:p>
          <w:p w14:paraId="5C742A7B" w14:textId="77777777" w:rsidR="0055400C" w:rsidRPr="007B09C7" w:rsidRDefault="00F300AA" w:rsidP="00C0227D">
            <w:pPr>
              <w:widowControl/>
              <w:jc w:val="left"/>
              <w:rPr>
                <w:rFonts w:hAnsiTheme="minorEastAsia"/>
              </w:rPr>
            </w:pPr>
            <w:sdt>
              <w:sdtPr>
                <w:rPr>
                  <w:rFonts w:hAnsiTheme="minorEastAsia"/>
                </w:rPr>
                <w:tag w:val="goog_rdk_348"/>
                <w:id w:val="-1584029161"/>
              </w:sdtPr>
              <w:sdtEndPr/>
              <w:sdtContent>
                <w:r w:rsidR="0055400C" w:rsidRPr="007B09C7">
                  <w:rPr>
                    <w:rFonts w:hAnsiTheme="minorEastAsia"/>
                  </w:rPr>
                  <w:t>참고: 모든 속성을 사용할 수 있음.</w:t>
                </w:r>
              </w:sdtContent>
            </w:sdt>
          </w:p>
          <w:p w14:paraId="6F8E9635" w14:textId="77777777" w:rsidR="0055400C" w:rsidRPr="007B09C7" w:rsidRDefault="00F300AA" w:rsidP="00C0227D">
            <w:pPr>
              <w:widowControl/>
              <w:jc w:val="left"/>
              <w:rPr>
                <w:rFonts w:hAnsiTheme="minorEastAsia"/>
              </w:rPr>
            </w:pPr>
            <w:sdt>
              <w:sdtPr>
                <w:rPr>
                  <w:rFonts w:hAnsiTheme="minorEastAsia"/>
                </w:rPr>
                <w:tag w:val="goog_rdk_349"/>
                <w:id w:val="-1410434208"/>
              </w:sdtPr>
              <w:sdtEndPr/>
              <w:sdtContent>
                <w:r w:rsidR="0055400C" w:rsidRPr="007B09C7">
                  <w:rPr>
                    <w:rFonts w:hAnsiTheme="minorEastAsia"/>
                  </w:rPr>
                  <w:t>참고: idShort는 임의적임</w:t>
                </w:r>
              </w:sdtContent>
            </w:sdt>
          </w:p>
          <w:p w14:paraId="4C25742D" w14:textId="77777777" w:rsidR="0055400C" w:rsidRPr="007B09C7" w:rsidRDefault="00F300AA" w:rsidP="00C0227D">
            <w:pPr>
              <w:widowControl/>
              <w:jc w:val="left"/>
              <w:rPr>
                <w:rFonts w:hAnsiTheme="minorEastAsia"/>
              </w:rPr>
            </w:pPr>
            <w:sdt>
              <w:sdtPr>
                <w:rPr>
                  <w:rFonts w:hAnsiTheme="minorEastAsia"/>
                </w:rPr>
                <w:tag w:val="goog_rdk_350"/>
                <w:id w:val="-2141230587"/>
              </w:sdtPr>
              <w:sdtEndPr/>
              <w:sdtContent>
                <w:r w:rsidR="0055400C" w:rsidRPr="007B09C7">
                  <w:rPr>
                    <w:rFonts w:hAnsiTheme="minorEastAsia"/>
                  </w:rPr>
                  <w:t>참고: displayName을 사용하는 것이 좋음.</w:t>
                </w:r>
              </w:sdtContent>
            </w:sdt>
          </w:p>
        </w:tc>
        <w:tc>
          <w:tcPr>
            <w:tcW w:w="873" w:type="pct"/>
            <w:vAlign w:val="center"/>
          </w:tcPr>
          <w:p w14:paraId="53E6C52D" w14:textId="77777777" w:rsidR="0055400C" w:rsidRPr="007B09C7" w:rsidRDefault="0055400C" w:rsidP="00C0227D">
            <w:pPr>
              <w:jc w:val="left"/>
              <w:rPr>
                <w:rFonts w:hAnsiTheme="minorEastAsia"/>
              </w:rPr>
            </w:pPr>
          </w:p>
        </w:tc>
      </w:tr>
      <w:tr w:rsidR="0055400C" w:rsidRPr="007B09C7" w14:paraId="758A510B" w14:textId="77777777" w:rsidTr="00C0227D">
        <w:trPr>
          <w:trHeight w:val="1056"/>
          <w:jc w:val="center"/>
        </w:trPr>
        <w:tc>
          <w:tcPr>
            <w:tcW w:w="348" w:type="pct"/>
            <w:vMerge/>
            <w:tcMar>
              <w:top w:w="28" w:type="dxa"/>
              <w:left w:w="102" w:type="dxa"/>
              <w:bottom w:w="28" w:type="dxa"/>
              <w:right w:w="102" w:type="dxa"/>
            </w:tcMar>
            <w:vAlign w:val="center"/>
          </w:tcPr>
          <w:p w14:paraId="17BF6172" w14:textId="77777777" w:rsidR="0055400C" w:rsidRPr="007B09C7" w:rsidRDefault="0055400C" w:rsidP="00C0227D">
            <w:pPr>
              <w:pBdr>
                <w:top w:val="nil"/>
                <w:left w:val="nil"/>
                <w:bottom w:val="nil"/>
                <w:right w:val="nil"/>
                <w:between w:val="nil"/>
              </w:pBdr>
              <w:spacing w:line="276" w:lineRule="auto"/>
              <w:jc w:val="left"/>
              <w:rPr>
                <w:rFonts w:hAnsiTheme="minorEastAsia"/>
              </w:rPr>
            </w:pPr>
          </w:p>
        </w:tc>
        <w:tc>
          <w:tcPr>
            <w:tcW w:w="348" w:type="pct"/>
            <w:tcMar>
              <w:top w:w="28" w:type="dxa"/>
              <w:left w:w="102" w:type="dxa"/>
              <w:bottom w:w="28" w:type="dxa"/>
              <w:right w:w="102" w:type="dxa"/>
            </w:tcMar>
            <w:vAlign w:val="center"/>
          </w:tcPr>
          <w:p w14:paraId="240A00DF" w14:textId="77777777" w:rsidR="0055400C" w:rsidRPr="007B09C7" w:rsidRDefault="0055400C" w:rsidP="00C0227D">
            <w:pPr>
              <w:widowControl/>
              <w:jc w:val="left"/>
              <w:rPr>
                <w:rFonts w:hAnsiTheme="minorEastAsia"/>
              </w:rPr>
            </w:pPr>
          </w:p>
        </w:tc>
        <w:tc>
          <w:tcPr>
            <w:tcW w:w="436" w:type="pct"/>
            <w:tcMar>
              <w:top w:w="28" w:type="dxa"/>
              <w:left w:w="102" w:type="dxa"/>
              <w:bottom w:w="28" w:type="dxa"/>
              <w:right w:w="102" w:type="dxa"/>
            </w:tcMar>
            <w:vAlign w:val="center"/>
          </w:tcPr>
          <w:p w14:paraId="2ED0362B" w14:textId="77777777" w:rsidR="0055400C" w:rsidRPr="007B09C7" w:rsidRDefault="0055400C" w:rsidP="00C0227D">
            <w:pPr>
              <w:widowControl/>
              <w:jc w:val="left"/>
              <w:rPr>
                <w:rFonts w:hAnsiTheme="minorEastAsia"/>
              </w:rPr>
            </w:pPr>
            <w:r w:rsidRPr="007B09C7">
              <w:rPr>
                <w:rFonts w:hAnsiTheme="minorEastAsia"/>
                <w:sz w:val="18"/>
              </w:rPr>
              <w:t>MLP</w:t>
            </w:r>
          </w:p>
        </w:tc>
        <w:tc>
          <w:tcPr>
            <w:tcW w:w="814" w:type="pct"/>
            <w:tcMar>
              <w:top w:w="0" w:type="dxa"/>
              <w:left w:w="0" w:type="dxa"/>
              <w:bottom w:w="0" w:type="dxa"/>
              <w:right w:w="0" w:type="dxa"/>
            </w:tcMar>
            <w:vAlign w:val="center"/>
          </w:tcPr>
          <w:p w14:paraId="04BACA38" w14:textId="77777777" w:rsidR="0055400C" w:rsidRPr="007B09C7" w:rsidRDefault="0055400C" w:rsidP="00C0227D">
            <w:pPr>
              <w:widowControl/>
              <w:jc w:val="left"/>
              <w:rPr>
                <w:rFonts w:hAnsiTheme="minorEastAsia"/>
              </w:rPr>
            </w:pPr>
            <w:r w:rsidRPr="007B09C7">
              <w:rPr>
                <w:rFonts w:hAnsiTheme="minorEastAsia"/>
                <w:sz w:val="18"/>
              </w:rPr>
              <w:t>ArbitraryMLP</w:t>
            </w:r>
          </w:p>
        </w:tc>
        <w:tc>
          <w:tcPr>
            <w:tcW w:w="1018" w:type="pct"/>
            <w:tcMar>
              <w:top w:w="0" w:type="dxa"/>
              <w:left w:w="0" w:type="dxa"/>
              <w:bottom w:w="0" w:type="dxa"/>
              <w:right w:w="0" w:type="dxa"/>
            </w:tcMar>
            <w:vAlign w:val="center"/>
          </w:tcPr>
          <w:p w14:paraId="0CEC7B79" w14:textId="77777777" w:rsidR="0055400C" w:rsidRPr="007B09C7" w:rsidRDefault="0055400C" w:rsidP="00C0227D">
            <w:pPr>
              <w:widowControl/>
              <w:jc w:val="left"/>
              <w:rPr>
                <w:rFonts w:hAnsiTheme="minorEastAsia"/>
              </w:rPr>
            </w:pPr>
            <w:r w:rsidRPr="007B09C7">
              <w:rPr>
                <w:rFonts w:hAnsiTheme="minorEastAsia"/>
                <w:sz w:val="18"/>
              </w:rPr>
              <w:t>https://www.smart-factory.kr/ids/cd/223966-254484-260403-149331</w:t>
            </w:r>
          </w:p>
        </w:tc>
        <w:tc>
          <w:tcPr>
            <w:tcW w:w="1163" w:type="pct"/>
            <w:tcMar>
              <w:top w:w="0" w:type="dxa"/>
              <w:left w:w="0" w:type="dxa"/>
              <w:bottom w:w="0" w:type="dxa"/>
              <w:right w:w="0" w:type="dxa"/>
            </w:tcMar>
            <w:vAlign w:val="center"/>
          </w:tcPr>
          <w:p w14:paraId="67497C1D" w14:textId="77777777" w:rsidR="0055400C" w:rsidRPr="007B09C7" w:rsidRDefault="0055400C" w:rsidP="00C0227D">
            <w:pPr>
              <w:widowControl/>
              <w:jc w:val="left"/>
              <w:rPr>
                <w:rFonts w:hAnsiTheme="minorEastAsia"/>
              </w:rPr>
            </w:pPr>
            <w:r w:rsidRPr="007B09C7">
              <w:rPr>
                <w:rFonts w:hAnsiTheme="minorEastAsia"/>
                <w:sz w:val="18"/>
              </w:rPr>
              <w:t>Note: Every multilanguage property can be used.</w:t>
            </w:r>
          </w:p>
          <w:p w14:paraId="092B565B" w14:textId="77777777" w:rsidR="0055400C" w:rsidRPr="007B09C7" w:rsidRDefault="0055400C" w:rsidP="00C0227D">
            <w:pPr>
              <w:widowControl/>
              <w:jc w:val="left"/>
              <w:rPr>
                <w:rFonts w:hAnsiTheme="minorEastAsia"/>
              </w:rPr>
            </w:pPr>
            <w:r w:rsidRPr="007B09C7">
              <w:rPr>
                <w:rFonts w:hAnsiTheme="minorEastAsia"/>
                <w:sz w:val="18"/>
              </w:rPr>
              <w:t>Note: The idShort is arbitrary</w:t>
            </w:r>
          </w:p>
          <w:p w14:paraId="5E9C9129" w14:textId="77777777" w:rsidR="0055400C" w:rsidRPr="007B09C7" w:rsidRDefault="0055400C" w:rsidP="00C0227D">
            <w:pPr>
              <w:widowControl/>
              <w:jc w:val="left"/>
              <w:rPr>
                <w:rFonts w:hAnsiTheme="minorEastAsia"/>
              </w:rPr>
            </w:pPr>
            <w:r w:rsidRPr="007B09C7">
              <w:rPr>
                <w:rFonts w:hAnsiTheme="minorEastAsia"/>
                <w:sz w:val="18"/>
              </w:rPr>
              <w:lastRenderedPageBreak/>
              <w:t>Note: The use of a displayName is recommended.</w:t>
            </w:r>
          </w:p>
          <w:p w14:paraId="3779C343" w14:textId="77777777" w:rsidR="0055400C" w:rsidRPr="007B09C7" w:rsidRDefault="00F300AA" w:rsidP="00C0227D">
            <w:pPr>
              <w:widowControl/>
              <w:jc w:val="left"/>
              <w:rPr>
                <w:rFonts w:hAnsiTheme="minorEastAsia"/>
              </w:rPr>
            </w:pPr>
            <w:sdt>
              <w:sdtPr>
                <w:rPr>
                  <w:rFonts w:hAnsiTheme="minorEastAsia"/>
                </w:rPr>
                <w:tag w:val="goog_rdk_351"/>
                <w:id w:val="1018008336"/>
              </w:sdtPr>
              <w:sdtEndPr/>
              <w:sdtContent>
                <w:r w:rsidR="0055400C" w:rsidRPr="007B09C7">
                  <w:rPr>
                    <w:rFonts w:hAnsiTheme="minorEastAsia"/>
                  </w:rPr>
                  <w:t>참고: 모든 다국어 속성을 사용할 수 있음.</w:t>
                </w:r>
              </w:sdtContent>
            </w:sdt>
          </w:p>
          <w:p w14:paraId="5544B45C" w14:textId="77777777" w:rsidR="0055400C" w:rsidRPr="007B09C7" w:rsidRDefault="00F300AA" w:rsidP="00C0227D">
            <w:pPr>
              <w:widowControl/>
              <w:jc w:val="left"/>
              <w:rPr>
                <w:rFonts w:hAnsiTheme="minorEastAsia"/>
              </w:rPr>
            </w:pPr>
            <w:sdt>
              <w:sdtPr>
                <w:rPr>
                  <w:rFonts w:hAnsiTheme="minorEastAsia"/>
                </w:rPr>
                <w:tag w:val="goog_rdk_352"/>
                <w:id w:val="1065671805"/>
              </w:sdtPr>
              <w:sdtEndPr/>
              <w:sdtContent>
                <w:r w:rsidR="0055400C" w:rsidRPr="007B09C7">
                  <w:rPr>
                    <w:rFonts w:hAnsiTheme="minorEastAsia"/>
                  </w:rPr>
                  <w:t>참고: idShort는 임의적임</w:t>
                </w:r>
              </w:sdtContent>
            </w:sdt>
          </w:p>
          <w:p w14:paraId="47C81127" w14:textId="77777777" w:rsidR="0055400C" w:rsidRPr="007B09C7" w:rsidRDefault="00F300AA" w:rsidP="00C0227D">
            <w:pPr>
              <w:widowControl/>
              <w:jc w:val="left"/>
              <w:rPr>
                <w:rFonts w:hAnsiTheme="minorEastAsia"/>
              </w:rPr>
            </w:pPr>
            <w:sdt>
              <w:sdtPr>
                <w:rPr>
                  <w:rFonts w:hAnsiTheme="minorEastAsia"/>
                </w:rPr>
                <w:tag w:val="goog_rdk_353"/>
                <w:id w:val="-219869797"/>
              </w:sdtPr>
              <w:sdtEndPr/>
              <w:sdtContent>
                <w:r w:rsidR="0055400C" w:rsidRPr="007B09C7">
                  <w:rPr>
                    <w:rFonts w:hAnsiTheme="minorEastAsia"/>
                  </w:rPr>
                  <w:t>참고: displayName을 사용하는 것이 좋음.</w:t>
                </w:r>
              </w:sdtContent>
            </w:sdt>
          </w:p>
        </w:tc>
        <w:tc>
          <w:tcPr>
            <w:tcW w:w="873" w:type="pct"/>
            <w:vAlign w:val="center"/>
          </w:tcPr>
          <w:p w14:paraId="6146D5F0" w14:textId="77777777" w:rsidR="0055400C" w:rsidRPr="007B09C7" w:rsidRDefault="0055400C" w:rsidP="00C0227D">
            <w:pPr>
              <w:jc w:val="left"/>
              <w:rPr>
                <w:rFonts w:hAnsiTheme="minorEastAsia"/>
              </w:rPr>
            </w:pPr>
          </w:p>
        </w:tc>
      </w:tr>
      <w:tr w:rsidR="0055400C" w:rsidRPr="007B09C7" w14:paraId="1F4618CA" w14:textId="77777777" w:rsidTr="00C0227D">
        <w:trPr>
          <w:trHeight w:val="1056"/>
          <w:jc w:val="center"/>
        </w:trPr>
        <w:tc>
          <w:tcPr>
            <w:tcW w:w="348" w:type="pct"/>
            <w:vMerge/>
            <w:tcMar>
              <w:top w:w="28" w:type="dxa"/>
              <w:left w:w="102" w:type="dxa"/>
              <w:bottom w:w="28" w:type="dxa"/>
              <w:right w:w="102" w:type="dxa"/>
            </w:tcMar>
            <w:vAlign w:val="center"/>
          </w:tcPr>
          <w:p w14:paraId="565412AC" w14:textId="77777777" w:rsidR="0055400C" w:rsidRPr="007B09C7" w:rsidRDefault="0055400C" w:rsidP="00C0227D">
            <w:pPr>
              <w:pBdr>
                <w:top w:val="nil"/>
                <w:left w:val="nil"/>
                <w:bottom w:val="nil"/>
                <w:right w:val="nil"/>
                <w:between w:val="nil"/>
              </w:pBdr>
              <w:spacing w:line="276" w:lineRule="auto"/>
              <w:jc w:val="left"/>
              <w:rPr>
                <w:rFonts w:hAnsiTheme="minorEastAsia"/>
              </w:rPr>
            </w:pPr>
          </w:p>
        </w:tc>
        <w:tc>
          <w:tcPr>
            <w:tcW w:w="348" w:type="pct"/>
            <w:tcMar>
              <w:top w:w="28" w:type="dxa"/>
              <w:left w:w="102" w:type="dxa"/>
              <w:bottom w:w="28" w:type="dxa"/>
              <w:right w:w="102" w:type="dxa"/>
            </w:tcMar>
            <w:vAlign w:val="center"/>
          </w:tcPr>
          <w:p w14:paraId="725D3E1A" w14:textId="77777777" w:rsidR="0055400C" w:rsidRPr="007B09C7" w:rsidRDefault="0055400C" w:rsidP="00C0227D">
            <w:pPr>
              <w:widowControl/>
              <w:jc w:val="left"/>
              <w:rPr>
                <w:rFonts w:hAnsiTheme="minorEastAsia"/>
              </w:rPr>
            </w:pPr>
          </w:p>
        </w:tc>
        <w:tc>
          <w:tcPr>
            <w:tcW w:w="436" w:type="pct"/>
            <w:tcMar>
              <w:top w:w="28" w:type="dxa"/>
              <w:left w:w="102" w:type="dxa"/>
              <w:bottom w:w="28" w:type="dxa"/>
              <w:right w:w="102" w:type="dxa"/>
            </w:tcMar>
            <w:vAlign w:val="center"/>
          </w:tcPr>
          <w:p w14:paraId="7E2461AE" w14:textId="77777777" w:rsidR="0055400C" w:rsidRPr="007B09C7" w:rsidRDefault="0055400C" w:rsidP="00C0227D">
            <w:pPr>
              <w:widowControl/>
              <w:jc w:val="left"/>
              <w:rPr>
                <w:rFonts w:hAnsiTheme="minorEastAsia"/>
              </w:rPr>
            </w:pPr>
            <w:r w:rsidRPr="007B09C7">
              <w:rPr>
                <w:rFonts w:hAnsiTheme="minorEastAsia"/>
                <w:sz w:val="18"/>
              </w:rPr>
              <w:t>File</w:t>
            </w:r>
          </w:p>
        </w:tc>
        <w:tc>
          <w:tcPr>
            <w:tcW w:w="814" w:type="pct"/>
            <w:tcMar>
              <w:top w:w="0" w:type="dxa"/>
              <w:left w:w="0" w:type="dxa"/>
              <w:bottom w:w="0" w:type="dxa"/>
              <w:right w:w="0" w:type="dxa"/>
            </w:tcMar>
            <w:vAlign w:val="center"/>
          </w:tcPr>
          <w:p w14:paraId="54C44253" w14:textId="77777777" w:rsidR="0055400C" w:rsidRPr="007B09C7" w:rsidRDefault="0055400C" w:rsidP="00C0227D">
            <w:pPr>
              <w:widowControl/>
              <w:jc w:val="left"/>
              <w:rPr>
                <w:rFonts w:hAnsiTheme="minorEastAsia"/>
              </w:rPr>
            </w:pPr>
            <w:r w:rsidRPr="007B09C7">
              <w:rPr>
                <w:rFonts w:hAnsiTheme="minorEastAsia"/>
                <w:sz w:val="18"/>
              </w:rPr>
              <w:t>ArbitraryFile</w:t>
            </w:r>
          </w:p>
        </w:tc>
        <w:tc>
          <w:tcPr>
            <w:tcW w:w="1018" w:type="pct"/>
            <w:tcMar>
              <w:top w:w="0" w:type="dxa"/>
              <w:left w:w="0" w:type="dxa"/>
              <w:bottom w:w="0" w:type="dxa"/>
              <w:right w:w="0" w:type="dxa"/>
            </w:tcMar>
            <w:vAlign w:val="center"/>
          </w:tcPr>
          <w:p w14:paraId="08315C92" w14:textId="77777777" w:rsidR="0055400C" w:rsidRPr="007B09C7" w:rsidRDefault="0055400C" w:rsidP="00C0227D">
            <w:pPr>
              <w:widowControl/>
              <w:jc w:val="left"/>
              <w:rPr>
                <w:rFonts w:hAnsiTheme="minorEastAsia"/>
              </w:rPr>
            </w:pPr>
            <w:r w:rsidRPr="007B09C7">
              <w:rPr>
                <w:rFonts w:hAnsiTheme="minorEastAsia"/>
                <w:sz w:val="18"/>
              </w:rPr>
              <w:t>https://www.smart-factory.kr/ids/cd/210044-871716-211403-897634</w:t>
            </w:r>
          </w:p>
        </w:tc>
        <w:tc>
          <w:tcPr>
            <w:tcW w:w="1163" w:type="pct"/>
            <w:tcMar>
              <w:top w:w="0" w:type="dxa"/>
              <w:left w:w="0" w:type="dxa"/>
              <w:bottom w:w="0" w:type="dxa"/>
              <w:right w:w="0" w:type="dxa"/>
            </w:tcMar>
            <w:vAlign w:val="center"/>
          </w:tcPr>
          <w:p w14:paraId="68B90E86" w14:textId="77777777" w:rsidR="0055400C" w:rsidRPr="007B09C7" w:rsidRDefault="0055400C" w:rsidP="00C0227D">
            <w:pPr>
              <w:widowControl/>
              <w:jc w:val="left"/>
              <w:rPr>
                <w:rFonts w:hAnsiTheme="minorEastAsia"/>
              </w:rPr>
            </w:pPr>
            <w:r w:rsidRPr="007B09C7">
              <w:rPr>
                <w:rFonts w:hAnsiTheme="minorEastAsia"/>
                <w:sz w:val="18"/>
              </w:rPr>
              <w:t>Note: Every file can be used.</w:t>
            </w:r>
          </w:p>
          <w:p w14:paraId="1E6F2172" w14:textId="77777777" w:rsidR="0055400C" w:rsidRPr="007B09C7" w:rsidRDefault="0055400C" w:rsidP="00C0227D">
            <w:pPr>
              <w:widowControl/>
              <w:jc w:val="left"/>
              <w:rPr>
                <w:rFonts w:hAnsiTheme="minorEastAsia"/>
              </w:rPr>
            </w:pPr>
            <w:r w:rsidRPr="007B09C7">
              <w:rPr>
                <w:rFonts w:hAnsiTheme="minorEastAsia"/>
                <w:sz w:val="18"/>
              </w:rPr>
              <w:t>The idShort is arbitrary</w:t>
            </w:r>
          </w:p>
          <w:p w14:paraId="2862C212" w14:textId="77777777" w:rsidR="0055400C" w:rsidRPr="007B09C7" w:rsidRDefault="0055400C" w:rsidP="00C0227D">
            <w:pPr>
              <w:widowControl/>
              <w:jc w:val="left"/>
              <w:rPr>
                <w:rFonts w:hAnsiTheme="minorEastAsia"/>
              </w:rPr>
            </w:pPr>
            <w:r w:rsidRPr="007B09C7">
              <w:rPr>
                <w:rFonts w:hAnsiTheme="minorEastAsia"/>
                <w:sz w:val="18"/>
              </w:rPr>
              <w:t>Note: The use of a displayName is recommended.</w:t>
            </w:r>
          </w:p>
          <w:p w14:paraId="6FBBF418" w14:textId="77777777" w:rsidR="0055400C" w:rsidRPr="007B09C7" w:rsidRDefault="00F300AA" w:rsidP="00C0227D">
            <w:pPr>
              <w:widowControl/>
              <w:jc w:val="left"/>
              <w:rPr>
                <w:rFonts w:hAnsiTheme="minorEastAsia"/>
              </w:rPr>
            </w:pPr>
            <w:sdt>
              <w:sdtPr>
                <w:rPr>
                  <w:rFonts w:hAnsiTheme="minorEastAsia"/>
                </w:rPr>
                <w:tag w:val="goog_rdk_354"/>
                <w:id w:val="1147918094"/>
              </w:sdtPr>
              <w:sdtEndPr/>
              <w:sdtContent>
                <w:r w:rsidR="0055400C" w:rsidRPr="007B09C7">
                  <w:rPr>
                    <w:rFonts w:hAnsiTheme="minorEastAsia"/>
                  </w:rPr>
                  <w:t>참고: 모든 파일을 사용할 수 있음.</w:t>
                </w:r>
              </w:sdtContent>
            </w:sdt>
          </w:p>
          <w:p w14:paraId="18902878" w14:textId="77777777" w:rsidR="0055400C" w:rsidRPr="007B09C7" w:rsidRDefault="00F300AA" w:rsidP="00C0227D">
            <w:pPr>
              <w:widowControl/>
              <w:jc w:val="left"/>
              <w:rPr>
                <w:rFonts w:hAnsiTheme="minorEastAsia"/>
              </w:rPr>
            </w:pPr>
            <w:sdt>
              <w:sdtPr>
                <w:rPr>
                  <w:rFonts w:hAnsiTheme="minorEastAsia"/>
                </w:rPr>
                <w:tag w:val="goog_rdk_355"/>
                <w:id w:val="780934193"/>
              </w:sdtPr>
              <w:sdtEndPr/>
              <w:sdtContent>
                <w:r w:rsidR="0055400C" w:rsidRPr="007B09C7">
                  <w:rPr>
                    <w:rFonts w:hAnsiTheme="minorEastAsia"/>
                  </w:rPr>
                  <w:t>idShort는 임의적임</w:t>
                </w:r>
              </w:sdtContent>
            </w:sdt>
          </w:p>
          <w:p w14:paraId="6D6D3EDC" w14:textId="77777777" w:rsidR="0055400C" w:rsidRPr="007B09C7" w:rsidRDefault="00F300AA" w:rsidP="00C0227D">
            <w:pPr>
              <w:widowControl/>
              <w:jc w:val="left"/>
              <w:rPr>
                <w:rFonts w:hAnsiTheme="minorEastAsia"/>
              </w:rPr>
            </w:pPr>
            <w:sdt>
              <w:sdtPr>
                <w:rPr>
                  <w:rFonts w:hAnsiTheme="minorEastAsia"/>
                </w:rPr>
                <w:tag w:val="goog_rdk_356"/>
                <w:id w:val="2133046268"/>
              </w:sdtPr>
              <w:sdtEndPr/>
              <w:sdtContent>
                <w:r w:rsidR="0055400C" w:rsidRPr="007B09C7">
                  <w:rPr>
                    <w:rFonts w:hAnsiTheme="minorEastAsia"/>
                  </w:rPr>
                  <w:t>참고: displayName을 사용하는 것이 좋음</w:t>
                </w:r>
              </w:sdtContent>
            </w:sdt>
          </w:p>
        </w:tc>
        <w:tc>
          <w:tcPr>
            <w:tcW w:w="873" w:type="pct"/>
            <w:vAlign w:val="center"/>
          </w:tcPr>
          <w:p w14:paraId="131171C4" w14:textId="77777777" w:rsidR="0055400C" w:rsidRPr="007B09C7" w:rsidRDefault="0055400C" w:rsidP="00C0227D">
            <w:pPr>
              <w:jc w:val="left"/>
              <w:rPr>
                <w:rFonts w:hAnsiTheme="minorEastAsia"/>
              </w:rPr>
            </w:pPr>
          </w:p>
        </w:tc>
      </w:tr>
      <w:tr w:rsidR="0055400C" w:rsidRPr="007B09C7" w14:paraId="139A1933" w14:textId="77777777" w:rsidTr="00C0227D">
        <w:trPr>
          <w:trHeight w:val="1056"/>
          <w:jc w:val="center"/>
        </w:trPr>
        <w:tc>
          <w:tcPr>
            <w:tcW w:w="348" w:type="pct"/>
            <w:vMerge/>
            <w:tcMar>
              <w:top w:w="28" w:type="dxa"/>
              <w:left w:w="102" w:type="dxa"/>
              <w:bottom w:w="28" w:type="dxa"/>
              <w:right w:w="102" w:type="dxa"/>
            </w:tcMar>
            <w:vAlign w:val="center"/>
          </w:tcPr>
          <w:p w14:paraId="5F31B3C7" w14:textId="77777777" w:rsidR="0055400C" w:rsidRPr="007B09C7" w:rsidRDefault="0055400C" w:rsidP="00C0227D">
            <w:pPr>
              <w:pBdr>
                <w:top w:val="nil"/>
                <w:left w:val="nil"/>
                <w:bottom w:val="nil"/>
                <w:right w:val="nil"/>
                <w:between w:val="nil"/>
              </w:pBdr>
              <w:spacing w:line="276" w:lineRule="auto"/>
              <w:jc w:val="left"/>
              <w:rPr>
                <w:rFonts w:hAnsiTheme="minorEastAsia"/>
              </w:rPr>
            </w:pPr>
          </w:p>
        </w:tc>
        <w:tc>
          <w:tcPr>
            <w:tcW w:w="348" w:type="pct"/>
            <w:vMerge w:val="restart"/>
            <w:tcMar>
              <w:top w:w="28" w:type="dxa"/>
              <w:left w:w="102" w:type="dxa"/>
              <w:bottom w:w="28" w:type="dxa"/>
              <w:right w:w="102" w:type="dxa"/>
            </w:tcMar>
            <w:vAlign w:val="center"/>
          </w:tcPr>
          <w:p w14:paraId="10CAD48E" w14:textId="77777777" w:rsidR="0055400C" w:rsidRPr="007B09C7" w:rsidRDefault="0055400C" w:rsidP="00C0227D">
            <w:pPr>
              <w:widowControl/>
              <w:jc w:val="left"/>
              <w:rPr>
                <w:rFonts w:hAnsiTheme="minorEastAsia"/>
              </w:rPr>
            </w:pPr>
            <w:r w:rsidRPr="007B09C7">
              <w:rPr>
                <w:rFonts w:hAnsiTheme="minorEastAsia"/>
                <w:sz w:val="18"/>
              </w:rPr>
              <w:t>GuidelineSpecificProperties(#00)</w:t>
            </w:r>
          </w:p>
        </w:tc>
        <w:tc>
          <w:tcPr>
            <w:tcW w:w="436" w:type="pct"/>
            <w:tcMar>
              <w:top w:w="28" w:type="dxa"/>
              <w:left w:w="102" w:type="dxa"/>
              <w:bottom w:w="28" w:type="dxa"/>
              <w:right w:w="102" w:type="dxa"/>
            </w:tcMar>
            <w:vAlign w:val="center"/>
          </w:tcPr>
          <w:p w14:paraId="5048F758" w14:textId="77777777" w:rsidR="0055400C" w:rsidRPr="007B09C7" w:rsidRDefault="0055400C" w:rsidP="00C0227D">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1A45C7CF" w14:textId="77777777" w:rsidR="0055400C" w:rsidRPr="007B09C7" w:rsidRDefault="0055400C" w:rsidP="00C0227D">
            <w:pPr>
              <w:widowControl/>
              <w:jc w:val="left"/>
              <w:rPr>
                <w:rFonts w:hAnsiTheme="minorEastAsia"/>
              </w:rPr>
            </w:pPr>
            <w:r w:rsidRPr="007B09C7">
              <w:rPr>
                <w:rFonts w:hAnsiTheme="minorEastAsia"/>
                <w:sz w:val="18"/>
              </w:rPr>
              <w:t>GuidelineForConformityDeclaration</w:t>
            </w:r>
          </w:p>
        </w:tc>
        <w:tc>
          <w:tcPr>
            <w:tcW w:w="1018" w:type="pct"/>
            <w:tcMar>
              <w:top w:w="0" w:type="dxa"/>
              <w:left w:w="0" w:type="dxa"/>
              <w:bottom w:w="0" w:type="dxa"/>
              <w:right w:w="0" w:type="dxa"/>
            </w:tcMar>
            <w:vAlign w:val="center"/>
          </w:tcPr>
          <w:p w14:paraId="020F05B4" w14:textId="77777777" w:rsidR="0055400C" w:rsidRPr="007B09C7" w:rsidRDefault="0055400C" w:rsidP="00C0227D">
            <w:pPr>
              <w:widowControl/>
              <w:jc w:val="left"/>
              <w:rPr>
                <w:rFonts w:hAnsiTheme="minorEastAsia"/>
              </w:rPr>
            </w:pPr>
            <w:r w:rsidRPr="007B09C7">
              <w:rPr>
                <w:rFonts w:hAnsiTheme="minorEastAsia"/>
                <w:sz w:val="18"/>
              </w:rPr>
              <w:t>0173-1#02-AAO856#006</w:t>
            </w:r>
          </w:p>
        </w:tc>
        <w:tc>
          <w:tcPr>
            <w:tcW w:w="1163" w:type="pct"/>
            <w:tcMar>
              <w:top w:w="0" w:type="dxa"/>
              <w:left w:w="0" w:type="dxa"/>
              <w:bottom w:w="0" w:type="dxa"/>
              <w:right w:w="0" w:type="dxa"/>
            </w:tcMar>
            <w:vAlign w:val="center"/>
          </w:tcPr>
          <w:p w14:paraId="155A7208" w14:textId="77777777" w:rsidR="0055400C" w:rsidRPr="007B09C7" w:rsidRDefault="0055400C" w:rsidP="00C0227D">
            <w:pPr>
              <w:widowControl/>
              <w:jc w:val="left"/>
              <w:rPr>
                <w:rFonts w:hAnsiTheme="minorEastAsia"/>
              </w:rPr>
            </w:pPr>
            <w:r w:rsidRPr="007B09C7">
              <w:rPr>
                <w:rFonts w:hAnsiTheme="minorEastAsia"/>
                <w:sz w:val="18"/>
              </w:rPr>
              <w:t>guideline, stipulation or legislation used for determining conformity</w:t>
            </w:r>
          </w:p>
          <w:p w14:paraId="49D553C1" w14:textId="77777777" w:rsidR="0055400C" w:rsidRPr="007B09C7" w:rsidRDefault="00F300AA" w:rsidP="00C0227D">
            <w:pPr>
              <w:widowControl/>
              <w:jc w:val="left"/>
              <w:rPr>
                <w:rFonts w:hAnsiTheme="minorEastAsia"/>
              </w:rPr>
            </w:pPr>
            <w:sdt>
              <w:sdtPr>
                <w:rPr>
                  <w:rFonts w:hAnsiTheme="minorEastAsia"/>
                </w:rPr>
                <w:tag w:val="goog_rdk_357"/>
                <w:id w:val="1087213475"/>
              </w:sdtPr>
              <w:sdtEndPr/>
              <w:sdtContent>
                <w:r w:rsidR="0055400C" w:rsidRPr="007B09C7">
                  <w:rPr>
                    <w:rFonts w:hAnsiTheme="minorEastAsia"/>
                  </w:rPr>
                  <w:t>적합성 결정에 사용되는 지침, 규정 또는 법규</w:t>
                </w:r>
              </w:sdtContent>
            </w:sdt>
          </w:p>
        </w:tc>
        <w:tc>
          <w:tcPr>
            <w:tcW w:w="873" w:type="pct"/>
            <w:vAlign w:val="center"/>
          </w:tcPr>
          <w:p w14:paraId="17FB0276" w14:textId="77777777" w:rsidR="0055400C" w:rsidRPr="007B09C7" w:rsidRDefault="0055400C" w:rsidP="00C0227D">
            <w:pPr>
              <w:jc w:val="left"/>
              <w:rPr>
                <w:rFonts w:hAnsiTheme="minorEastAsia"/>
              </w:rPr>
            </w:pPr>
          </w:p>
        </w:tc>
      </w:tr>
      <w:tr w:rsidR="0055400C" w:rsidRPr="007B09C7" w14:paraId="3839DE49" w14:textId="77777777" w:rsidTr="00C0227D">
        <w:trPr>
          <w:trHeight w:val="1056"/>
          <w:jc w:val="center"/>
        </w:trPr>
        <w:tc>
          <w:tcPr>
            <w:tcW w:w="348" w:type="pct"/>
            <w:vMerge/>
            <w:tcMar>
              <w:top w:w="28" w:type="dxa"/>
              <w:left w:w="102" w:type="dxa"/>
              <w:bottom w:w="28" w:type="dxa"/>
              <w:right w:w="102" w:type="dxa"/>
            </w:tcMar>
            <w:vAlign w:val="center"/>
          </w:tcPr>
          <w:p w14:paraId="19C57313" w14:textId="77777777" w:rsidR="0055400C" w:rsidRPr="007B09C7" w:rsidRDefault="0055400C" w:rsidP="00C0227D">
            <w:pPr>
              <w:pBdr>
                <w:top w:val="nil"/>
                <w:left w:val="nil"/>
                <w:bottom w:val="nil"/>
                <w:right w:val="nil"/>
                <w:between w:val="nil"/>
              </w:pBdr>
              <w:spacing w:line="276" w:lineRule="auto"/>
              <w:jc w:val="left"/>
              <w:rPr>
                <w:rFonts w:hAnsiTheme="minorEastAsia"/>
              </w:rPr>
            </w:pPr>
          </w:p>
        </w:tc>
        <w:tc>
          <w:tcPr>
            <w:tcW w:w="348" w:type="pct"/>
            <w:vMerge/>
            <w:tcMar>
              <w:top w:w="28" w:type="dxa"/>
              <w:left w:w="102" w:type="dxa"/>
              <w:bottom w:w="28" w:type="dxa"/>
              <w:right w:w="102" w:type="dxa"/>
            </w:tcMar>
            <w:vAlign w:val="center"/>
          </w:tcPr>
          <w:p w14:paraId="46DC668F" w14:textId="77777777" w:rsidR="0055400C" w:rsidRPr="007B09C7" w:rsidRDefault="0055400C" w:rsidP="00C0227D">
            <w:pPr>
              <w:pBdr>
                <w:top w:val="nil"/>
                <w:left w:val="nil"/>
                <w:bottom w:val="nil"/>
                <w:right w:val="nil"/>
                <w:between w:val="nil"/>
              </w:pBdr>
              <w:spacing w:line="276" w:lineRule="auto"/>
              <w:jc w:val="left"/>
              <w:rPr>
                <w:rFonts w:hAnsiTheme="minorEastAsia"/>
              </w:rPr>
            </w:pPr>
          </w:p>
        </w:tc>
        <w:tc>
          <w:tcPr>
            <w:tcW w:w="436" w:type="pct"/>
            <w:tcMar>
              <w:top w:w="28" w:type="dxa"/>
              <w:left w:w="102" w:type="dxa"/>
              <w:bottom w:w="28" w:type="dxa"/>
              <w:right w:w="102" w:type="dxa"/>
            </w:tcMar>
            <w:vAlign w:val="center"/>
          </w:tcPr>
          <w:p w14:paraId="105760CE" w14:textId="77777777" w:rsidR="0055400C" w:rsidRPr="007B09C7" w:rsidRDefault="0055400C" w:rsidP="00C0227D">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0329850C" w14:textId="77777777" w:rsidR="0055400C" w:rsidRPr="007B09C7" w:rsidRDefault="0055400C" w:rsidP="00C0227D">
            <w:pPr>
              <w:widowControl/>
              <w:jc w:val="left"/>
              <w:rPr>
                <w:rFonts w:hAnsiTheme="minorEastAsia"/>
              </w:rPr>
            </w:pPr>
            <w:r w:rsidRPr="007B09C7">
              <w:rPr>
                <w:rFonts w:hAnsiTheme="minorEastAsia"/>
                <w:sz w:val="18"/>
              </w:rPr>
              <w:t>GuidelineArbitraryProperty</w:t>
            </w:r>
          </w:p>
        </w:tc>
        <w:tc>
          <w:tcPr>
            <w:tcW w:w="1018" w:type="pct"/>
            <w:tcMar>
              <w:top w:w="0" w:type="dxa"/>
              <w:left w:w="0" w:type="dxa"/>
              <w:bottom w:w="0" w:type="dxa"/>
              <w:right w:w="0" w:type="dxa"/>
            </w:tcMar>
            <w:vAlign w:val="center"/>
          </w:tcPr>
          <w:p w14:paraId="6AE1D867" w14:textId="77777777" w:rsidR="0055400C" w:rsidRPr="007B09C7" w:rsidRDefault="0055400C" w:rsidP="00C0227D">
            <w:pPr>
              <w:widowControl/>
              <w:jc w:val="left"/>
              <w:rPr>
                <w:rFonts w:hAnsiTheme="minorEastAsia"/>
              </w:rPr>
            </w:pPr>
            <w:r w:rsidRPr="007B09C7">
              <w:rPr>
                <w:rFonts w:hAnsiTheme="minorEastAsia"/>
                <w:sz w:val="18"/>
              </w:rPr>
              <w:t>https://www.smart-factory.kr/ids/cd/123573-746586-141628-187195</w:t>
            </w:r>
          </w:p>
        </w:tc>
        <w:tc>
          <w:tcPr>
            <w:tcW w:w="1163" w:type="pct"/>
            <w:tcMar>
              <w:top w:w="0" w:type="dxa"/>
              <w:left w:w="0" w:type="dxa"/>
              <w:bottom w:w="0" w:type="dxa"/>
              <w:right w:w="0" w:type="dxa"/>
            </w:tcMar>
            <w:vAlign w:val="center"/>
          </w:tcPr>
          <w:p w14:paraId="7537C65A" w14:textId="77777777" w:rsidR="0055400C" w:rsidRPr="007B09C7" w:rsidRDefault="0055400C" w:rsidP="00C0227D">
            <w:pPr>
              <w:widowControl/>
              <w:jc w:val="left"/>
              <w:rPr>
                <w:rFonts w:hAnsiTheme="minorEastAsia"/>
              </w:rPr>
            </w:pPr>
            <w:r w:rsidRPr="007B09C7">
              <w:rPr>
                <w:rFonts w:hAnsiTheme="minorEastAsia"/>
                <w:sz w:val="18"/>
              </w:rPr>
              <w:t>Note: Every property can be used</w:t>
            </w:r>
          </w:p>
          <w:p w14:paraId="77C160DB" w14:textId="77777777" w:rsidR="0055400C" w:rsidRPr="007B09C7" w:rsidRDefault="0055400C" w:rsidP="00C0227D">
            <w:pPr>
              <w:widowControl/>
              <w:jc w:val="left"/>
              <w:rPr>
                <w:rFonts w:hAnsiTheme="minorEastAsia"/>
              </w:rPr>
            </w:pPr>
            <w:r w:rsidRPr="007B09C7">
              <w:rPr>
                <w:rFonts w:hAnsiTheme="minorEastAsia"/>
                <w:sz w:val="18"/>
              </w:rPr>
              <w:t>Note: The idShort is arbitrary</w:t>
            </w:r>
          </w:p>
          <w:p w14:paraId="50AD9CA1" w14:textId="77777777" w:rsidR="0055400C" w:rsidRPr="007B09C7" w:rsidRDefault="0055400C" w:rsidP="00C0227D">
            <w:pPr>
              <w:widowControl/>
              <w:jc w:val="left"/>
              <w:rPr>
                <w:rFonts w:hAnsiTheme="minorEastAsia"/>
              </w:rPr>
            </w:pPr>
            <w:r w:rsidRPr="007B09C7">
              <w:rPr>
                <w:rFonts w:hAnsiTheme="minorEastAsia"/>
                <w:sz w:val="18"/>
              </w:rPr>
              <w:t>Note: The use of a displayName is recommended</w:t>
            </w:r>
          </w:p>
          <w:p w14:paraId="2F5EBC0F" w14:textId="77777777" w:rsidR="0055400C" w:rsidRPr="007B09C7" w:rsidRDefault="00F300AA" w:rsidP="00C0227D">
            <w:pPr>
              <w:widowControl/>
              <w:jc w:val="left"/>
              <w:rPr>
                <w:rFonts w:hAnsiTheme="minorEastAsia"/>
              </w:rPr>
            </w:pPr>
            <w:sdt>
              <w:sdtPr>
                <w:rPr>
                  <w:rFonts w:hAnsiTheme="minorEastAsia"/>
                </w:rPr>
                <w:tag w:val="goog_rdk_358"/>
                <w:id w:val="1556211217"/>
              </w:sdtPr>
              <w:sdtEndPr/>
              <w:sdtContent>
                <w:r w:rsidR="0055400C" w:rsidRPr="007B09C7">
                  <w:rPr>
                    <w:rFonts w:hAnsiTheme="minorEastAsia"/>
                  </w:rPr>
                  <w:t>참고: 모든 속성을 사용할 수 있음</w:t>
                </w:r>
              </w:sdtContent>
            </w:sdt>
          </w:p>
          <w:p w14:paraId="606150AE" w14:textId="77777777" w:rsidR="0055400C" w:rsidRPr="007B09C7" w:rsidRDefault="00F300AA" w:rsidP="00C0227D">
            <w:pPr>
              <w:widowControl/>
              <w:jc w:val="left"/>
              <w:rPr>
                <w:rFonts w:hAnsiTheme="minorEastAsia"/>
              </w:rPr>
            </w:pPr>
            <w:sdt>
              <w:sdtPr>
                <w:rPr>
                  <w:rFonts w:hAnsiTheme="minorEastAsia"/>
                </w:rPr>
                <w:tag w:val="goog_rdk_359"/>
                <w:id w:val="-945139863"/>
              </w:sdtPr>
              <w:sdtEndPr/>
              <w:sdtContent>
                <w:r w:rsidR="0055400C" w:rsidRPr="007B09C7">
                  <w:rPr>
                    <w:rFonts w:hAnsiTheme="minorEastAsia"/>
                  </w:rPr>
                  <w:t>참고: idShort는 임의적임</w:t>
                </w:r>
              </w:sdtContent>
            </w:sdt>
          </w:p>
          <w:p w14:paraId="10611D1F" w14:textId="77777777" w:rsidR="0055400C" w:rsidRPr="007B09C7" w:rsidRDefault="00F300AA" w:rsidP="00C0227D">
            <w:pPr>
              <w:widowControl/>
              <w:jc w:val="left"/>
              <w:rPr>
                <w:rFonts w:hAnsiTheme="minorEastAsia"/>
              </w:rPr>
            </w:pPr>
            <w:sdt>
              <w:sdtPr>
                <w:rPr>
                  <w:rFonts w:hAnsiTheme="minorEastAsia"/>
                </w:rPr>
                <w:tag w:val="goog_rdk_360"/>
                <w:id w:val="-954169013"/>
              </w:sdtPr>
              <w:sdtEndPr/>
              <w:sdtContent>
                <w:r w:rsidR="0055400C" w:rsidRPr="007B09C7">
                  <w:rPr>
                    <w:rFonts w:hAnsiTheme="minorEastAsia"/>
                  </w:rPr>
                  <w:t>참고: displayName을 사용하는 것이 좋음</w:t>
                </w:r>
              </w:sdtContent>
            </w:sdt>
          </w:p>
        </w:tc>
        <w:tc>
          <w:tcPr>
            <w:tcW w:w="873" w:type="pct"/>
            <w:vAlign w:val="center"/>
          </w:tcPr>
          <w:p w14:paraId="78A6F60A" w14:textId="77777777" w:rsidR="0055400C" w:rsidRPr="007B09C7" w:rsidRDefault="0055400C" w:rsidP="00C0227D">
            <w:pPr>
              <w:jc w:val="left"/>
              <w:rPr>
                <w:rFonts w:hAnsiTheme="minorEastAsia"/>
              </w:rPr>
            </w:pPr>
          </w:p>
        </w:tc>
      </w:tr>
      <w:tr w:rsidR="0055400C" w:rsidRPr="007B09C7" w14:paraId="15260C48" w14:textId="77777777" w:rsidTr="00C0227D">
        <w:trPr>
          <w:trHeight w:val="1056"/>
          <w:jc w:val="center"/>
        </w:trPr>
        <w:tc>
          <w:tcPr>
            <w:tcW w:w="348" w:type="pct"/>
            <w:vMerge/>
            <w:tcMar>
              <w:top w:w="28" w:type="dxa"/>
              <w:left w:w="102" w:type="dxa"/>
              <w:bottom w:w="28" w:type="dxa"/>
              <w:right w:w="102" w:type="dxa"/>
            </w:tcMar>
            <w:vAlign w:val="center"/>
          </w:tcPr>
          <w:p w14:paraId="1F116BB7" w14:textId="77777777" w:rsidR="0055400C" w:rsidRPr="007B09C7" w:rsidRDefault="0055400C" w:rsidP="00C0227D">
            <w:pPr>
              <w:pBdr>
                <w:top w:val="nil"/>
                <w:left w:val="nil"/>
                <w:bottom w:val="nil"/>
                <w:right w:val="nil"/>
                <w:between w:val="nil"/>
              </w:pBdr>
              <w:spacing w:line="276" w:lineRule="auto"/>
              <w:jc w:val="left"/>
              <w:rPr>
                <w:rFonts w:hAnsiTheme="minorEastAsia"/>
              </w:rPr>
            </w:pPr>
          </w:p>
        </w:tc>
        <w:tc>
          <w:tcPr>
            <w:tcW w:w="348" w:type="pct"/>
            <w:vMerge/>
            <w:tcMar>
              <w:top w:w="28" w:type="dxa"/>
              <w:left w:w="102" w:type="dxa"/>
              <w:bottom w:w="28" w:type="dxa"/>
              <w:right w:w="102" w:type="dxa"/>
            </w:tcMar>
            <w:vAlign w:val="center"/>
          </w:tcPr>
          <w:p w14:paraId="7A5E131C" w14:textId="77777777" w:rsidR="0055400C" w:rsidRPr="007B09C7" w:rsidRDefault="0055400C" w:rsidP="00C0227D">
            <w:pPr>
              <w:pBdr>
                <w:top w:val="nil"/>
                <w:left w:val="nil"/>
                <w:bottom w:val="nil"/>
                <w:right w:val="nil"/>
                <w:between w:val="nil"/>
              </w:pBdr>
              <w:spacing w:line="276" w:lineRule="auto"/>
              <w:jc w:val="left"/>
              <w:rPr>
                <w:rFonts w:hAnsiTheme="minorEastAsia"/>
              </w:rPr>
            </w:pPr>
          </w:p>
        </w:tc>
        <w:tc>
          <w:tcPr>
            <w:tcW w:w="436" w:type="pct"/>
            <w:tcMar>
              <w:top w:w="28" w:type="dxa"/>
              <w:left w:w="102" w:type="dxa"/>
              <w:bottom w:w="28" w:type="dxa"/>
              <w:right w:w="102" w:type="dxa"/>
            </w:tcMar>
            <w:vAlign w:val="center"/>
          </w:tcPr>
          <w:p w14:paraId="06100BE4" w14:textId="77777777" w:rsidR="0055400C" w:rsidRPr="007B09C7" w:rsidRDefault="0055400C" w:rsidP="00C0227D">
            <w:pPr>
              <w:widowControl/>
              <w:jc w:val="left"/>
              <w:rPr>
                <w:rFonts w:hAnsiTheme="minorEastAsia"/>
              </w:rPr>
            </w:pPr>
            <w:r w:rsidRPr="007B09C7">
              <w:rPr>
                <w:rFonts w:hAnsiTheme="minorEastAsia"/>
                <w:sz w:val="18"/>
              </w:rPr>
              <w:t>File</w:t>
            </w:r>
          </w:p>
        </w:tc>
        <w:tc>
          <w:tcPr>
            <w:tcW w:w="814" w:type="pct"/>
            <w:tcMar>
              <w:top w:w="0" w:type="dxa"/>
              <w:left w:w="0" w:type="dxa"/>
              <w:bottom w:w="0" w:type="dxa"/>
              <w:right w:w="0" w:type="dxa"/>
            </w:tcMar>
            <w:vAlign w:val="center"/>
          </w:tcPr>
          <w:p w14:paraId="30A4E0E7" w14:textId="77777777" w:rsidR="0055400C" w:rsidRPr="007B09C7" w:rsidRDefault="0055400C" w:rsidP="00C0227D">
            <w:pPr>
              <w:widowControl/>
              <w:jc w:val="left"/>
              <w:rPr>
                <w:rFonts w:hAnsiTheme="minorEastAsia"/>
              </w:rPr>
            </w:pPr>
            <w:r w:rsidRPr="007B09C7">
              <w:rPr>
                <w:rFonts w:hAnsiTheme="minorEastAsia"/>
                <w:sz w:val="18"/>
              </w:rPr>
              <w:t>GuidelineArbitraryFile</w:t>
            </w:r>
          </w:p>
        </w:tc>
        <w:tc>
          <w:tcPr>
            <w:tcW w:w="1018" w:type="pct"/>
            <w:tcMar>
              <w:top w:w="0" w:type="dxa"/>
              <w:left w:w="0" w:type="dxa"/>
              <w:bottom w:w="0" w:type="dxa"/>
              <w:right w:w="0" w:type="dxa"/>
            </w:tcMar>
            <w:vAlign w:val="center"/>
          </w:tcPr>
          <w:p w14:paraId="4054C4CD" w14:textId="77777777" w:rsidR="0055400C" w:rsidRPr="007B09C7" w:rsidRDefault="0055400C" w:rsidP="00C0227D">
            <w:pPr>
              <w:widowControl/>
              <w:jc w:val="left"/>
              <w:rPr>
                <w:rFonts w:hAnsiTheme="minorEastAsia"/>
              </w:rPr>
            </w:pPr>
            <w:r w:rsidRPr="007B09C7">
              <w:rPr>
                <w:rFonts w:hAnsiTheme="minorEastAsia"/>
                <w:sz w:val="18"/>
              </w:rPr>
              <w:t>https://www.smart-factory.kr/ids/cd/210044-871716-211403-897634</w:t>
            </w:r>
          </w:p>
        </w:tc>
        <w:tc>
          <w:tcPr>
            <w:tcW w:w="1163" w:type="pct"/>
            <w:tcMar>
              <w:top w:w="0" w:type="dxa"/>
              <w:left w:w="0" w:type="dxa"/>
              <w:bottom w:w="0" w:type="dxa"/>
              <w:right w:w="0" w:type="dxa"/>
            </w:tcMar>
            <w:vAlign w:val="center"/>
          </w:tcPr>
          <w:p w14:paraId="0F0EBFDF" w14:textId="77777777" w:rsidR="0055400C" w:rsidRPr="007B09C7" w:rsidRDefault="0055400C" w:rsidP="00C0227D">
            <w:pPr>
              <w:widowControl/>
              <w:jc w:val="left"/>
              <w:rPr>
                <w:rFonts w:hAnsiTheme="minorEastAsia"/>
              </w:rPr>
            </w:pPr>
            <w:r w:rsidRPr="007B09C7">
              <w:rPr>
                <w:rFonts w:hAnsiTheme="minorEastAsia"/>
                <w:sz w:val="18"/>
              </w:rPr>
              <w:t>Note: Every file can be used</w:t>
            </w:r>
          </w:p>
          <w:p w14:paraId="43E387DB" w14:textId="77777777" w:rsidR="0055400C" w:rsidRPr="007B09C7" w:rsidRDefault="0055400C" w:rsidP="00C0227D">
            <w:pPr>
              <w:widowControl/>
              <w:jc w:val="left"/>
              <w:rPr>
                <w:rFonts w:hAnsiTheme="minorEastAsia"/>
              </w:rPr>
            </w:pPr>
            <w:r w:rsidRPr="007B09C7">
              <w:rPr>
                <w:rFonts w:hAnsiTheme="minorEastAsia"/>
                <w:sz w:val="18"/>
              </w:rPr>
              <w:t>The idShort is arbitrary</w:t>
            </w:r>
          </w:p>
          <w:p w14:paraId="0ADFBF18" w14:textId="77777777" w:rsidR="0055400C" w:rsidRPr="007B09C7" w:rsidRDefault="0055400C" w:rsidP="00C0227D">
            <w:pPr>
              <w:widowControl/>
              <w:jc w:val="left"/>
              <w:rPr>
                <w:rFonts w:hAnsiTheme="minorEastAsia"/>
              </w:rPr>
            </w:pPr>
            <w:r w:rsidRPr="007B09C7">
              <w:rPr>
                <w:rFonts w:hAnsiTheme="minorEastAsia"/>
                <w:sz w:val="18"/>
              </w:rPr>
              <w:t>Note: The use of a displayName is recommended</w:t>
            </w:r>
          </w:p>
        </w:tc>
        <w:tc>
          <w:tcPr>
            <w:tcW w:w="873" w:type="pct"/>
            <w:vAlign w:val="center"/>
          </w:tcPr>
          <w:p w14:paraId="44B2A9BA" w14:textId="77777777" w:rsidR="0055400C" w:rsidRPr="007B09C7" w:rsidRDefault="0055400C" w:rsidP="00C0227D">
            <w:pPr>
              <w:jc w:val="left"/>
              <w:rPr>
                <w:rFonts w:hAnsiTheme="minorEastAsia"/>
              </w:rPr>
            </w:pPr>
          </w:p>
        </w:tc>
      </w:tr>
      <w:tr w:rsidR="0055400C" w:rsidRPr="007B09C7" w14:paraId="6CC1CF93" w14:textId="77777777" w:rsidTr="00C0227D">
        <w:trPr>
          <w:trHeight w:val="1056"/>
          <w:jc w:val="center"/>
        </w:trPr>
        <w:tc>
          <w:tcPr>
            <w:tcW w:w="348" w:type="pct"/>
            <w:vMerge/>
            <w:tcMar>
              <w:top w:w="28" w:type="dxa"/>
              <w:left w:w="102" w:type="dxa"/>
              <w:bottom w:w="28" w:type="dxa"/>
              <w:right w:w="102" w:type="dxa"/>
            </w:tcMar>
            <w:vAlign w:val="center"/>
          </w:tcPr>
          <w:p w14:paraId="6FB1D31C" w14:textId="77777777" w:rsidR="0055400C" w:rsidRPr="007B09C7" w:rsidRDefault="0055400C" w:rsidP="00C0227D">
            <w:pPr>
              <w:pBdr>
                <w:top w:val="nil"/>
                <w:left w:val="nil"/>
                <w:bottom w:val="nil"/>
                <w:right w:val="nil"/>
                <w:between w:val="nil"/>
              </w:pBdr>
              <w:spacing w:line="276" w:lineRule="auto"/>
              <w:jc w:val="left"/>
              <w:rPr>
                <w:rFonts w:hAnsiTheme="minorEastAsia"/>
              </w:rPr>
            </w:pPr>
          </w:p>
        </w:tc>
        <w:tc>
          <w:tcPr>
            <w:tcW w:w="348" w:type="pct"/>
            <w:vMerge/>
            <w:tcMar>
              <w:top w:w="28" w:type="dxa"/>
              <w:left w:w="102" w:type="dxa"/>
              <w:bottom w:w="28" w:type="dxa"/>
              <w:right w:w="102" w:type="dxa"/>
            </w:tcMar>
            <w:vAlign w:val="center"/>
          </w:tcPr>
          <w:p w14:paraId="13FCD8C7" w14:textId="77777777" w:rsidR="0055400C" w:rsidRPr="007B09C7" w:rsidRDefault="0055400C" w:rsidP="00C0227D">
            <w:pPr>
              <w:pBdr>
                <w:top w:val="nil"/>
                <w:left w:val="nil"/>
                <w:bottom w:val="nil"/>
                <w:right w:val="nil"/>
                <w:between w:val="nil"/>
              </w:pBdr>
              <w:spacing w:line="276" w:lineRule="auto"/>
              <w:jc w:val="left"/>
              <w:rPr>
                <w:rFonts w:hAnsiTheme="minorEastAsia"/>
              </w:rPr>
            </w:pPr>
          </w:p>
        </w:tc>
        <w:tc>
          <w:tcPr>
            <w:tcW w:w="436" w:type="pct"/>
            <w:tcMar>
              <w:top w:w="28" w:type="dxa"/>
              <w:left w:w="102" w:type="dxa"/>
              <w:bottom w:w="28" w:type="dxa"/>
              <w:right w:w="102" w:type="dxa"/>
            </w:tcMar>
            <w:vAlign w:val="center"/>
          </w:tcPr>
          <w:p w14:paraId="66150AA8" w14:textId="77777777" w:rsidR="0055400C" w:rsidRPr="007B09C7" w:rsidRDefault="0055400C" w:rsidP="00C0227D">
            <w:pPr>
              <w:widowControl/>
              <w:jc w:val="left"/>
              <w:rPr>
                <w:rFonts w:hAnsiTheme="minorEastAsia"/>
              </w:rPr>
            </w:pPr>
            <w:r w:rsidRPr="007B09C7">
              <w:rPr>
                <w:rFonts w:hAnsiTheme="minorEastAsia"/>
                <w:sz w:val="18"/>
              </w:rPr>
              <w:t>MLP</w:t>
            </w:r>
          </w:p>
        </w:tc>
        <w:tc>
          <w:tcPr>
            <w:tcW w:w="814" w:type="pct"/>
            <w:tcMar>
              <w:top w:w="0" w:type="dxa"/>
              <w:left w:w="0" w:type="dxa"/>
              <w:bottom w:w="0" w:type="dxa"/>
              <w:right w:w="0" w:type="dxa"/>
            </w:tcMar>
            <w:vAlign w:val="center"/>
          </w:tcPr>
          <w:p w14:paraId="5046A9FE" w14:textId="77777777" w:rsidR="0055400C" w:rsidRPr="007B09C7" w:rsidRDefault="0055400C" w:rsidP="00C0227D">
            <w:pPr>
              <w:widowControl/>
              <w:jc w:val="left"/>
              <w:rPr>
                <w:rFonts w:hAnsiTheme="minorEastAsia"/>
              </w:rPr>
            </w:pPr>
            <w:r w:rsidRPr="007B09C7">
              <w:rPr>
                <w:rFonts w:hAnsiTheme="minorEastAsia"/>
                <w:sz w:val="18"/>
              </w:rPr>
              <w:t>GuidelineArbitraryMLP</w:t>
            </w:r>
          </w:p>
        </w:tc>
        <w:tc>
          <w:tcPr>
            <w:tcW w:w="1018" w:type="pct"/>
            <w:tcMar>
              <w:top w:w="0" w:type="dxa"/>
              <w:left w:w="0" w:type="dxa"/>
              <w:bottom w:w="0" w:type="dxa"/>
              <w:right w:w="0" w:type="dxa"/>
            </w:tcMar>
            <w:vAlign w:val="center"/>
          </w:tcPr>
          <w:p w14:paraId="41F462BE" w14:textId="77777777" w:rsidR="0055400C" w:rsidRPr="007B09C7" w:rsidRDefault="0055400C" w:rsidP="00C0227D">
            <w:pPr>
              <w:widowControl/>
              <w:jc w:val="left"/>
              <w:rPr>
                <w:rFonts w:hAnsiTheme="minorEastAsia"/>
              </w:rPr>
            </w:pPr>
            <w:r w:rsidRPr="007B09C7">
              <w:rPr>
                <w:rFonts w:hAnsiTheme="minorEastAsia"/>
                <w:sz w:val="18"/>
              </w:rPr>
              <w:t>https://www.smart-factory.kr/ids/cd/223966-254484-260403-149331</w:t>
            </w:r>
          </w:p>
        </w:tc>
        <w:tc>
          <w:tcPr>
            <w:tcW w:w="1163" w:type="pct"/>
            <w:tcMar>
              <w:top w:w="0" w:type="dxa"/>
              <w:left w:w="0" w:type="dxa"/>
              <w:bottom w:w="0" w:type="dxa"/>
              <w:right w:w="0" w:type="dxa"/>
            </w:tcMar>
            <w:vAlign w:val="center"/>
          </w:tcPr>
          <w:p w14:paraId="577CFB53" w14:textId="77777777" w:rsidR="0055400C" w:rsidRPr="007B09C7" w:rsidRDefault="0055400C" w:rsidP="00C0227D">
            <w:pPr>
              <w:widowControl/>
              <w:jc w:val="left"/>
              <w:rPr>
                <w:rFonts w:hAnsiTheme="minorEastAsia"/>
              </w:rPr>
            </w:pPr>
            <w:r w:rsidRPr="007B09C7">
              <w:rPr>
                <w:rFonts w:hAnsiTheme="minorEastAsia"/>
                <w:sz w:val="18"/>
              </w:rPr>
              <w:t>Note: Every multilanguage property can be used</w:t>
            </w:r>
          </w:p>
          <w:p w14:paraId="70C272FF" w14:textId="77777777" w:rsidR="0055400C" w:rsidRPr="007B09C7" w:rsidRDefault="0055400C" w:rsidP="00C0227D">
            <w:pPr>
              <w:widowControl/>
              <w:jc w:val="left"/>
              <w:rPr>
                <w:rFonts w:hAnsiTheme="minorEastAsia"/>
              </w:rPr>
            </w:pPr>
            <w:r w:rsidRPr="007B09C7">
              <w:rPr>
                <w:rFonts w:hAnsiTheme="minorEastAsia"/>
                <w:sz w:val="18"/>
              </w:rPr>
              <w:t>Note: The idShort is arbitrary</w:t>
            </w:r>
          </w:p>
          <w:p w14:paraId="6EC2844A" w14:textId="77777777" w:rsidR="0055400C" w:rsidRPr="007B09C7" w:rsidRDefault="0055400C" w:rsidP="00C0227D">
            <w:pPr>
              <w:widowControl/>
              <w:jc w:val="left"/>
              <w:rPr>
                <w:rFonts w:hAnsiTheme="minorEastAsia"/>
              </w:rPr>
            </w:pPr>
            <w:r w:rsidRPr="007B09C7">
              <w:rPr>
                <w:rFonts w:hAnsiTheme="minorEastAsia"/>
                <w:sz w:val="18"/>
              </w:rPr>
              <w:t>Note: The use of a displayName is recommended</w:t>
            </w:r>
          </w:p>
          <w:p w14:paraId="3759FB34" w14:textId="77777777" w:rsidR="0055400C" w:rsidRPr="007B09C7" w:rsidRDefault="00F300AA" w:rsidP="00C0227D">
            <w:pPr>
              <w:widowControl/>
              <w:jc w:val="left"/>
              <w:rPr>
                <w:rFonts w:hAnsiTheme="minorEastAsia"/>
              </w:rPr>
            </w:pPr>
            <w:sdt>
              <w:sdtPr>
                <w:rPr>
                  <w:rFonts w:hAnsiTheme="minorEastAsia"/>
                </w:rPr>
                <w:tag w:val="goog_rdk_361"/>
                <w:id w:val="842967929"/>
              </w:sdtPr>
              <w:sdtEndPr/>
              <w:sdtContent>
                <w:r w:rsidR="0055400C" w:rsidRPr="007B09C7">
                  <w:rPr>
                    <w:rFonts w:hAnsiTheme="minorEastAsia"/>
                  </w:rPr>
                  <w:t>참고: 모든 다국어 속성을 사용할 수 있음</w:t>
                </w:r>
              </w:sdtContent>
            </w:sdt>
          </w:p>
          <w:p w14:paraId="1206B829" w14:textId="77777777" w:rsidR="0055400C" w:rsidRPr="007B09C7" w:rsidRDefault="00F300AA" w:rsidP="00C0227D">
            <w:pPr>
              <w:widowControl/>
              <w:jc w:val="left"/>
              <w:rPr>
                <w:rFonts w:hAnsiTheme="minorEastAsia"/>
              </w:rPr>
            </w:pPr>
            <w:sdt>
              <w:sdtPr>
                <w:rPr>
                  <w:rFonts w:hAnsiTheme="minorEastAsia"/>
                </w:rPr>
                <w:tag w:val="goog_rdk_362"/>
                <w:id w:val="-1006384870"/>
              </w:sdtPr>
              <w:sdtEndPr/>
              <w:sdtContent>
                <w:r w:rsidR="0055400C" w:rsidRPr="007B09C7">
                  <w:rPr>
                    <w:rFonts w:hAnsiTheme="minorEastAsia"/>
                  </w:rPr>
                  <w:t>참고: idShort는 임의적임</w:t>
                </w:r>
              </w:sdtContent>
            </w:sdt>
          </w:p>
          <w:p w14:paraId="26D3AE33" w14:textId="77777777" w:rsidR="0055400C" w:rsidRPr="007B09C7" w:rsidRDefault="00F300AA" w:rsidP="00C0227D">
            <w:pPr>
              <w:widowControl/>
              <w:jc w:val="left"/>
              <w:rPr>
                <w:rFonts w:hAnsiTheme="minorEastAsia"/>
              </w:rPr>
            </w:pPr>
            <w:sdt>
              <w:sdtPr>
                <w:rPr>
                  <w:rFonts w:hAnsiTheme="minorEastAsia"/>
                </w:rPr>
                <w:tag w:val="goog_rdk_363"/>
                <w:id w:val="43257456"/>
              </w:sdtPr>
              <w:sdtEndPr/>
              <w:sdtContent>
                <w:r w:rsidR="0055400C" w:rsidRPr="007B09C7">
                  <w:rPr>
                    <w:rFonts w:hAnsiTheme="minorEastAsia"/>
                  </w:rPr>
                  <w:t>참고: displayName을 사용하는 것이 좋음</w:t>
                </w:r>
              </w:sdtContent>
            </w:sdt>
          </w:p>
          <w:p w14:paraId="21CEA1F0" w14:textId="77777777" w:rsidR="0055400C" w:rsidRPr="007B09C7" w:rsidRDefault="0055400C" w:rsidP="00C0227D">
            <w:pPr>
              <w:widowControl/>
              <w:jc w:val="left"/>
              <w:rPr>
                <w:rFonts w:hAnsiTheme="minorEastAsia"/>
              </w:rPr>
            </w:pPr>
          </w:p>
        </w:tc>
        <w:tc>
          <w:tcPr>
            <w:tcW w:w="873" w:type="pct"/>
            <w:vAlign w:val="center"/>
          </w:tcPr>
          <w:p w14:paraId="0F272BA3" w14:textId="77777777" w:rsidR="0055400C" w:rsidRPr="007B09C7" w:rsidRDefault="0055400C" w:rsidP="00C0227D">
            <w:pPr>
              <w:jc w:val="left"/>
              <w:rPr>
                <w:rFonts w:hAnsiTheme="minorEastAsia"/>
              </w:rPr>
            </w:pPr>
          </w:p>
        </w:tc>
      </w:tr>
      <w:bookmarkEnd w:id="75"/>
      <w:bookmarkEnd w:id="76"/>
    </w:tbl>
    <w:p w14:paraId="19911890" w14:textId="77777777" w:rsidR="00CC6324" w:rsidRPr="0055400C" w:rsidRDefault="00CC6324" w:rsidP="005B763A">
      <w:pPr>
        <w:widowControl/>
        <w:wordWrap/>
        <w:autoSpaceDE/>
        <w:autoSpaceDN/>
        <w:rPr>
          <w:rFonts w:ascii="맑은 고딕" w:eastAsia="맑은 고딕" w:hAnsi="맑은 고딕"/>
        </w:rPr>
      </w:pPr>
    </w:p>
    <w:p w14:paraId="6D5AB1E5" w14:textId="10D86CD2" w:rsidR="00FA742D" w:rsidRPr="00175400" w:rsidRDefault="00CC6324" w:rsidP="0055400C">
      <w:pPr>
        <w:widowControl/>
        <w:wordWrap/>
        <w:autoSpaceDE/>
        <w:autoSpaceDN/>
        <w:spacing w:after="160"/>
        <w:jc w:val="left"/>
        <w:rPr>
          <w:rFonts w:ascii="맑은 고딕" w:eastAsia="맑은 고딕" w:hAnsi="맑은 고딕"/>
        </w:rPr>
      </w:pPr>
      <w:r w:rsidRPr="00175400">
        <w:rPr>
          <w:rFonts w:ascii="맑은 고딕" w:eastAsia="맑은 고딕" w:hAnsi="맑은 고딕"/>
        </w:rPr>
        <w:br w:type="page"/>
      </w:r>
      <w:r w:rsidR="00FA742D" w:rsidRPr="00175400">
        <w:rPr>
          <w:rFonts w:ascii="맑은 고딕" w:eastAsia="맑은 고딕" w:hAnsi="맑은 고딕" w:hint="eastAsia"/>
          <w:b/>
          <w:bCs/>
        </w:rPr>
        <w:lastRenderedPageBreak/>
        <w:t>바</w:t>
      </w:r>
      <w:r w:rsidR="00FA742D" w:rsidRPr="00175400">
        <w:rPr>
          <w:rFonts w:ascii="맑은 고딕" w:eastAsia="맑은 고딕" w:hAnsi="맑은 고딕"/>
          <w:b/>
          <w:bCs/>
        </w:rPr>
        <w:t xml:space="preserve">. </w:t>
      </w:r>
      <w:r w:rsidR="0086052A" w:rsidRPr="00175400">
        <w:rPr>
          <w:rFonts w:ascii="맑은 고딕" w:eastAsia="맑은 고딕" w:hAnsi="맑은 고딕" w:cs="맑은 고딕"/>
          <w:b/>
          <w:color w:val="000000"/>
          <w:kern w:val="0"/>
        </w:rPr>
        <w:t>ModuleAssemblyParameters</w:t>
      </w:r>
      <w:r w:rsidR="0086052A" w:rsidRPr="00175400">
        <w:rPr>
          <w:rFonts w:ascii="맑은 고딕" w:eastAsia="맑은 고딕" w:hAnsi="맑은 고딕"/>
          <w:b/>
          <w:bCs/>
        </w:rPr>
        <w:t xml:space="preserve"> submodel</w:t>
      </w:r>
      <w:r w:rsidR="00FA742D" w:rsidRPr="00175400">
        <w:rPr>
          <w:rFonts w:ascii="맑은 고딕" w:eastAsia="맑은 고딕" w:hAnsi="맑은 고딕" w:hint="eastAsia"/>
          <w:b/>
          <w:bCs/>
        </w:rPr>
        <w:t xml:space="preserve">의 하위 </w:t>
      </w:r>
      <w:r w:rsidR="00FA742D" w:rsidRPr="00175400">
        <w:rPr>
          <w:rFonts w:ascii="맑은 고딕" w:eastAsia="맑은 고딕" w:hAnsi="맑은 고딕"/>
          <w:b/>
          <w:bCs/>
        </w:rPr>
        <w:t>SubmodelCollection, Property</w:t>
      </w:r>
      <w:r w:rsidR="00FA742D" w:rsidRPr="00175400">
        <w:rPr>
          <w:rFonts w:ascii="맑은 고딕" w:eastAsia="맑은 고딕" w:hAnsi="맑은 고딕" w:hint="eastAsia"/>
          <w:b/>
          <w:bCs/>
        </w:rPr>
        <w:t>는 다음과 같이 구성된다</w:t>
      </w:r>
      <w:r w:rsidR="00FA742D" w:rsidRPr="00175400">
        <w:rPr>
          <w:rFonts w:ascii="맑은 고딕" w:eastAsia="맑은 고딕" w:hAnsi="맑은 고딕"/>
          <w:b/>
          <w:bCs/>
        </w:rPr>
        <w:t>.</w:t>
      </w:r>
    </w:p>
    <w:p w14:paraId="4B679FBE" w14:textId="77777777" w:rsidR="00FA742D" w:rsidRPr="00175400" w:rsidRDefault="00FA742D" w:rsidP="00FA742D">
      <w:pPr>
        <w:widowControl/>
        <w:wordWrap/>
        <w:autoSpaceDE/>
        <w:autoSpaceDN/>
        <w:rPr>
          <w:rFonts w:ascii="맑은 고딕" w:eastAsia="맑은 고딕" w:hAnsi="맑은 고딕"/>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FA742D" w:rsidRPr="00175400" w14:paraId="5262B713" w14:textId="77777777" w:rsidTr="00280E16">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6168181C" w14:textId="51F49907" w:rsidR="00FA742D" w:rsidRPr="00175400" w:rsidRDefault="00FA742D" w:rsidP="00280E16">
            <w:pPr>
              <w:keepNext/>
              <w:widowControl/>
              <w:wordWrap/>
              <w:autoSpaceDE/>
              <w:autoSpaceDN/>
              <w:jc w:val="center"/>
              <w:rPr>
                <w:rFonts w:ascii="맑은 고딕" w:eastAsia="맑은 고딕" w:hAnsi="맑은 고딕"/>
              </w:rPr>
            </w:pPr>
            <w:r w:rsidRPr="00175400">
              <w:rPr>
                <w:rFonts w:ascii="맑은 고딕" w:eastAsia="맑은 고딕" w:hAnsi="맑은 고딕"/>
                <w:noProof/>
              </w:rPr>
              <mc:AlternateContent>
                <mc:Choice Requires="wps">
                  <w:drawing>
                    <wp:inline distT="0" distB="0" distL="0" distR="0" wp14:anchorId="2F9F74CA" wp14:editId="1363E1D7">
                      <wp:extent cx="4377078" cy="530871"/>
                      <wp:effectExtent l="0" t="0" r="0" b="0"/>
                      <wp:docPr id="2063894245"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7078" cy="5308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023FEA" w14:textId="103A9880" w:rsidR="009377EB" w:rsidRDefault="009377EB" w:rsidP="0086052A">
                                  <w:pPr>
                                    <w:jc w:val="center"/>
                                    <w:rPr>
                                      <w:rFonts w:asciiTheme="minorHAnsi" w:hAnsi="맑은 고딕"/>
                                      <w:b/>
                                      <w:bCs/>
                                      <w:color w:val="FF0000"/>
                                      <w:kern w:val="24"/>
                                      <w:sz w:val="40"/>
                                      <w:szCs w:val="40"/>
                                    </w:rPr>
                                  </w:pPr>
                                  <w:r w:rsidRPr="00FA742D">
                                    <w:rPr>
                                      <w:rFonts w:asciiTheme="minorHAnsi" w:hAnsi="맑은 고딕"/>
                                      <w:b/>
                                      <w:bCs/>
                                      <w:noProof/>
                                      <w:color w:val="FF0000"/>
                                      <w:kern w:val="24"/>
                                      <w:sz w:val="40"/>
                                      <w:szCs w:val="40"/>
                                    </w:rPr>
                                    <w:drawing>
                                      <wp:inline distT="0" distB="0" distL="0" distR="0" wp14:anchorId="2100A3B2" wp14:editId="67125F23">
                                        <wp:extent cx="4102925" cy="3046726"/>
                                        <wp:effectExtent l="0" t="0" r="0" b="1905"/>
                                        <wp:docPr id="204706671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55269" name="그림 1" descr="텍스트, 스크린샷, 웹 페이지, 소프트웨어이(가) 표시된 사진&#10;&#10;AI 생성 콘텐츠는 정확하지 않을 수 있습니다."/>
                                                <pic:cNvPicPr/>
                                              </pic:nvPicPr>
                                              <pic:blipFill>
                                                <a:blip r:embed="rId50">
                                                  <a:extLst>
                                                    <a:ext uri="{28A0092B-C50C-407E-A947-70E740481C1C}">
                                                      <a14:useLocalDpi xmlns:a14="http://schemas.microsoft.com/office/drawing/2010/main" val="0"/>
                                                    </a:ext>
                                                  </a:extLst>
                                                </a:blip>
                                                <a:stretch>
                                                  <a:fillRect/>
                                                </a:stretch>
                                              </pic:blipFill>
                                              <pic:spPr>
                                                <a:xfrm>
                                                  <a:off x="0" y="0"/>
                                                  <a:ext cx="4114629" cy="3055417"/>
                                                </a:xfrm>
                                                <a:prstGeom prst="rect">
                                                  <a:avLst/>
                                                </a:prstGeom>
                                              </pic:spPr>
                                            </pic:pic>
                                          </a:graphicData>
                                        </a:graphic>
                                      </wp:inline>
                                    </w:drawing>
                                  </w:r>
                                  <w:r>
                                    <w:rPr>
                                      <w:rFonts w:asciiTheme="minorHAnsi" w:hAnsi="맑은 고딕"/>
                                      <w:b/>
                                      <w:bCs/>
                                      <w:color w:val="FF0000"/>
                                      <w:kern w:val="24"/>
                                      <w:sz w:val="40"/>
                                      <w:szCs w:val="40"/>
                                    </w:rPr>
                                    <w:br/>
                                  </w:r>
                                  <w:r>
                                    <w:rPr>
                                      <w:rFonts w:asciiTheme="minorHAnsi" w:hAnsi="맑은 고딕" w:hint="eastAsia"/>
                                      <w:b/>
                                      <w:bCs/>
                                      <w:color w:val="FF0000"/>
                                      <w:kern w:val="24"/>
                                      <w:sz w:val="40"/>
                                      <w:szCs w:val="40"/>
                                    </w:rPr>
                                    <w:t xml:space="preserve">Submodel : </w:t>
                                  </w:r>
                                  <w:r w:rsidRPr="0009314F">
                                    <w:rPr>
                                      <w:rFonts w:hAnsiTheme="minorEastAsia" w:cs="맑은 고딕"/>
                                      <w:b/>
                                      <w:color w:val="FF0000"/>
                                      <w:kern w:val="0"/>
                                      <w:sz w:val="40"/>
                                      <w:szCs w:val="40"/>
                                    </w:rPr>
                                    <w:t>ModuleAssemblyParameters</w:t>
                                  </w:r>
                                  <w:r>
                                    <w:rPr>
                                      <w:rFonts w:hAnsiTheme="minorEastAsia" w:cs="맑은 고딕"/>
                                      <w:b/>
                                      <w:color w:val="000000"/>
                                      <w:kern w:val="0"/>
                                    </w:rPr>
                                    <w:t xml:space="preserve"> </w:t>
                                  </w:r>
                                  <w:r>
                                    <w:rPr>
                                      <w:rFonts w:asciiTheme="minorHAnsi" w:hAnsi="맑은 고딕" w:hint="eastAsia"/>
                                      <w:b/>
                                      <w:bCs/>
                                      <w:color w:val="FF0000"/>
                                      <w:kern w:val="24"/>
                                      <w:sz w:val="40"/>
                                      <w:szCs w:val="40"/>
                                    </w:rPr>
                                    <w:t>V</w:t>
                                  </w:r>
                                  <w:r>
                                    <w:rPr>
                                      <w:rFonts w:asciiTheme="minorHAnsi" w:hAnsi="맑은 고딕"/>
                                      <w:b/>
                                      <w:bCs/>
                                      <w:color w:val="FF0000"/>
                                      <w:kern w:val="24"/>
                                      <w:sz w:val="40"/>
                                      <w:szCs w:val="40"/>
                                    </w:rPr>
                                    <w:t>1</w:t>
                                  </w:r>
                                  <w:r>
                                    <w:rPr>
                                      <w:rFonts w:asciiTheme="minorHAnsi" w:hAnsi="맑은 고딕" w:hint="eastAsia"/>
                                      <w:b/>
                                      <w:bCs/>
                                      <w:color w:val="FF0000"/>
                                      <w:kern w:val="24"/>
                                      <w:sz w:val="40"/>
                                      <w:szCs w:val="40"/>
                                    </w:rPr>
                                    <w:t>.0</w:t>
                                  </w:r>
                                </w:p>
                              </w:txbxContent>
                            </wps:txbx>
                            <wps:bodyPr rot="0" vert="horz" wrap="none" lIns="91440" tIns="45720" rIns="91440" bIns="45720" anchor="t" anchorCtr="0" upright="1">
                              <a:spAutoFit/>
                            </wps:bodyPr>
                          </wps:wsp>
                        </a:graphicData>
                      </a:graphic>
                    </wp:inline>
                  </w:drawing>
                </mc:Choice>
                <mc:Fallback>
                  <w:pict>
                    <v:shape w14:anchorId="2F9F74CA" id="_x0000_s1039" type="#_x0000_t202" style="width:344.65pt;height:41.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" filled="f" stroked="f">
                      <v:textbox style="mso-fit-shape-to-text:t">
                        <w:txbxContent>
                          <w:p w14:paraId="2C023FEA" w14:textId="103A9880" w:rsidR="009377EB" w:rsidRDefault="009377EB" w:rsidP="0086052A">
                            <w:pPr>
                              <w:jc w:val="center"/>
                              <w:rPr>
                                <w:rFonts w:asciiTheme="minorHAnsi" w:hAnsi="맑은 고딕"/>
                                <w:b/>
                                <w:bCs/>
                                <w:color w:val="FF0000"/>
                                <w:kern w:val="24"/>
                                <w:sz w:val="40"/>
                                <w:szCs w:val="40"/>
                              </w:rPr>
                            </w:pPr>
                            <w:r w:rsidRPr="00FA742D">
                              <w:rPr>
                                <w:rFonts w:asciiTheme="minorHAnsi" w:hAnsi="맑은 고딕"/>
                                <w:b/>
                                <w:bCs/>
                                <w:noProof/>
                                <w:color w:val="FF0000"/>
                                <w:kern w:val="24"/>
                                <w:sz w:val="40"/>
                                <w:szCs w:val="40"/>
                              </w:rPr>
                              <w:drawing>
                                <wp:inline distT="0" distB="0" distL="0" distR="0" wp14:anchorId="2100A3B2" wp14:editId="67125F23">
                                  <wp:extent cx="4102925" cy="3046726"/>
                                  <wp:effectExtent l="0" t="0" r="0" b="1905"/>
                                  <wp:docPr id="204706671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55269" name="그림 1" descr="텍스트, 스크린샷, 웹 페이지, 소프트웨어이(가) 표시된 사진&#10;&#10;AI 생성 콘텐츠는 정확하지 않을 수 있습니다."/>
                                          <pic:cNvPicPr/>
                                        </pic:nvPicPr>
                                        <pic:blipFill>
                                          <a:blip r:embed="rId50">
                                            <a:extLst>
                                              <a:ext uri="{28A0092B-C50C-407E-A947-70E740481C1C}">
                                                <a14:useLocalDpi xmlns:a14="http://schemas.microsoft.com/office/drawing/2010/main" val="0"/>
                                              </a:ext>
                                            </a:extLst>
                                          </a:blip>
                                          <a:stretch>
                                            <a:fillRect/>
                                          </a:stretch>
                                        </pic:blipFill>
                                        <pic:spPr>
                                          <a:xfrm>
                                            <a:off x="0" y="0"/>
                                            <a:ext cx="4114629" cy="3055417"/>
                                          </a:xfrm>
                                          <a:prstGeom prst="rect">
                                            <a:avLst/>
                                          </a:prstGeom>
                                        </pic:spPr>
                                      </pic:pic>
                                    </a:graphicData>
                                  </a:graphic>
                                </wp:inline>
                              </w:drawing>
                            </w:r>
                            <w:r>
                              <w:rPr>
                                <w:rFonts w:asciiTheme="minorHAnsi" w:hAnsi="맑은 고딕"/>
                                <w:b/>
                                <w:bCs/>
                                <w:color w:val="FF0000"/>
                                <w:kern w:val="24"/>
                                <w:sz w:val="40"/>
                                <w:szCs w:val="40"/>
                              </w:rPr>
                              <w:br/>
                            </w:r>
                            <w:r>
                              <w:rPr>
                                <w:rFonts w:asciiTheme="minorHAnsi" w:hAnsi="맑은 고딕" w:hint="eastAsia"/>
                                <w:b/>
                                <w:bCs/>
                                <w:color w:val="FF0000"/>
                                <w:kern w:val="24"/>
                                <w:sz w:val="40"/>
                                <w:szCs w:val="40"/>
                              </w:rPr>
                              <w:t xml:space="preserve">Submodel : </w:t>
                            </w:r>
                            <w:r w:rsidRPr="0009314F">
                              <w:rPr>
                                <w:rFonts w:hAnsiTheme="minorEastAsia" w:cs="맑은 고딕"/>
                                <w:b/>
                                <w:color w:val="FF0000"/>
                                <w:kern w:val="0"/>
                                <w:sz w:val="40"/>
                                <w:szCs w:val="40"/>
                              </w:rPr>
                              <w:t>ModuleAssemblyParameters</w:t>
                            </w:r>
                            <w:r>
                              <w:rPr>
                                <w:rFonts w:hAnsiTheme="minorEastAsia" w:cs="맑은 고딕"/>
                                <w:b/>
                                <w:color w:val="000000"/>
                                <w:kern w:val="0"/>
                              </w:rPr>
                              <w:t xml:space="preserve"> </w:t>
                            </w:r>
                            <w:r>
                              <w:rPr>
                                <w:rFonts w:asciiTheme="minorHAnsi" w:hAnsi="맑은 고딕" w:hint="eastAsia"/>
                                <w:b/>
                                <w:bCs/>
                                <w:color w:val="FF0000"/>
                                <w:kern w:val="24"/>
                                <w:sz w:val="40"/>
                                <w:szCs w:val="40"/>
                              </w:rPr>
                              <w:t>V</w:t>
                            </w:r>
                            <w:r>
                              <w:rPr>
                                <w:rFonts w:asciiTheme="minorHAnsi" w:hAnsi="맑은 고딕"/>
                                <w:b/>
                                <w:bCs/>
                                <w:color w:val="FF0000"/>
                                <w:kern w:val="24"/>
                                <w:sz w:val="40"/>
                                <w:szCs w:val="40"/>
                              </w:rPr>
                              <w:t>1</w:t>
                            </w:r>
                            <w:r>
                              <w:rPr>
                                <w:rFonts w:asciiTheme="minorHAnsi" w:hAnsi="맑은 고딕" w:hint="eastAsia"/>
                                <w:b/>
                                <w:bCs/>
                                <w:color w:val="FF0000"/>
                                <w:kern w:val="24"/>
                                <w:sz w:val="40"/>
                                <w:szCs w:val="40"/>
                              </w:rPr>
                              <w:t>.0</w:t>
                            </w:r>
                          </w:p>
                        </w:txbxContent>
                      </v:textbox>
                      <w10:anchorlock/>
                    </v:shape>
                  </w:pict>
                </mc:Fallback>
              </mc:AlternateContent>
            </w:r>
          </w:p>
          <w:p w14:paraId="7171CD13" w14:textId="19572166" w:rsidR="00FA742D" w:rsidRPr="00175400" w:rsidRDefault="00FA742D" w:rsidP="00280E16">
            <w:pPr>
              <w:pStyle w:val="af0"/>
              <w:jc w:val="center"/>
              <w:rPr>
                <w:rFonts w:ascii="맑은 고딕" w:eastAsia="맑은 고딕" w:hAnsi="맑은 고딕"/>
              </w:rPr>
            </w:pPr>
            <w:r w:rsidRPr="00175400">
              <w:rPr>
                <w:rFonts w:ascii="맑은 고딕" w:eastAsia="맑은 고딕" w:hAnsi="맑은 고딕"/>
              </w:rPr>
              <w:t xml:space="preserve">그림 </w:t>
            </w:r>
            <w:r w:rsidR="006009EB" w:rsidRPr="00175400">
              <w:rPr>
                <w:rFonts w:ascii="맑은 고딕" w:eastAsia="맑은 고딕" w:hAnsi="맑은 고딕"/>
              </w:rPr>
              <w:fldChar w:fldCharType="begin"/>
            </w:r>
            <w:r w:rsidR="006009EB" w:rsidRPr="00175400">
              <w:rPr>
                <w:rFonts w:ascii="맑은 고딕" w:eastAsia="맑은 고딕" w:hAnsi="맑은 고딕"/>
              </w:rPr>
              <w:instrText xml:space="preserve"> SEQ 그림 \* ARABIC </w:instrText>
            </w:r>
            <w:r w:rsidR="006009EB" w:rsidRPr="00175400">
              <w:rPr>
                <w:rFonts w:ascii="맑은 고딕" w:eastAsia="맑은 고딕" w:hAnsi="맑은 고딕"/>
              </w:rPr>
              <w:fldChar w:fldCharType="separate"/>
            </w:r>
            <w:r w:rsidRPr="00175400">
              <w:rPr>
                <w:rFonts w:ascii="맑은 고딕" w:eastAsia="맑은 고딕" w:hAnsi="맑은 고딕"/>
                <w:noProof/>
              </w:rPr>
              <w:t>29</w:t>
            </w:r>
            <w:r w:rsidR="006009EB" w:rsidRPr="00175400">
              <w:rPr>
                <w:rFonts w:ascii="맑은 고딕" w:eastAsia="맑은 고딕" w:hAnsi="맑은 고딕"/>
                <w:noProof/>
              </w:rPr>
              <w:fldChar w:fldCharType="end"/>
            </w:r>
            <w:r w:rsidRPr="00175400">
              <w:rPr>
                <w:rFonts w:ascii="맑은 고딕" w:eastAsia="맑은 고딕" w:hAnsi="맑은 고딕" w:hint="eastAsia"/>
              </w:rPr>
              <w:t xml:space="preserve"> </w:t>
            </w:r>
            <w:r w:rsidR="0086052A" w:rsidRPr="00175400">
              <w:rPr>
                <w:rFonts w:ascii="맑은 고딕" w:eastAsia="맑은 고딕" w:hAnsi="맑은 고딕" w:cs="맑은 고딕"/>
                <w:color w:val="000000"/>
                <w:kern w:val="0"/>
              </w:rPr>
              <w:t>ModuleAssemblyParameters</w:t>
            </w:r>
            <w:r w:rsidR="0086052A" w:rsidRPr="00175400">
              <w:rPr>
                <w:rFonts w:ascii="맑은 고딕" w:eastAsia="맑은 고딕" w:hAnsi="맑은 고딕"/>
                <w:b w:val="0"/>
                <w:bCs w:val="0"/>
              </w:rPr>
              <w:t xml:space="preserve"> </w:t>
            </w:r>
            <w:r w:rsidRPr="00175400">
              <w:rPr>
                <w:rFonts w:ascii="맑은 고딕" w:eastAsia="맑은 고딕" w:hAnsi="맑은 고딕"/>
              </w:rPr>
              <w:t>submodel 개요</w:t>
            </w:r>
          </w:p>
          <w:p w14:paraId="35D5491D" w14:textId="77777777" w:rsidR="00FA742D" w:rsidRPr="00175400" w:rsidRDefault="00FA742D" w:rsidP="00280E16">
            <w:pPr>
              <w:widowControl/>
              <w:wordWrap/>
              <w:autoSpaceDE/>
              <w:autoSpaceDN/>
              <w:jc w:val="center"/>
              <w:rPr>
                <w:rFonts w:ascii="맑은 고딕" w:eastAsia="맑은 고딕" w:hAnsi="맑은 고딕"/>
              </w:rPr>
            </w:pPr>
          </w:p>
        </w:tc>
      </w:tr>
      <w:tr w:rsidR="00FA742D" w:rsidRPr="00175400" w14:paraId="5E3EBFAF" w14:textId="77777777" w:rsidTr="00280E16">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30163011" w14:textId="77777777" w:rsidR="00FA742D" w:rsidRPr="00175400" w:rsidRDefault="00FA742D" w:rsidP="00280E16">
            <w:pPr>
              <w:widowControl/>
              <w:wordWrap/>
              <w:autoSpaceDE/>
              <w:autoSpaceDN/>
              <w:rPr>
                <w:rFonts w:ascii="맑은 고딕" w:eastAsia="맑은 고딕" w:hAnsi="맑은 고딕"/>
              </w:rPr>
            </w:pPr>
          </w:p>
        </w:tc>
      </w:tr>
    </w:tbl>
    <w:p w14:paraId="284C8FAA" w14:textId="77777777" w:rsidR="00FA742D" w:rsidRPr="00175400" w:rsidRDefault="00FA742D" w:rsidP="00FA742D">
      <w:pPr>
        <w:widowControl/>
        <w:wordWrap/>
        <w:autoSpaceDE/>
        <w:autoSpaceDN/>
        <w:rPr>
          <w:rFonts w:ascii="맑은 고딕" w:eastAsia="맑은 고딕" w:hAnsi="맑은 고딕"/>
        </w:rPr>
      </w:pPr>
    </w:p>
    <w:p w14:paraId="5BEB7A3E" w14:textId="77777777" w:rsidR="00FA742D" w:rsidRPr="00175400" w:rsidRDefault="00FA742D" w:rsidP="00A53BF7">
      <w:pPr>
        <w:widowControl/>
        <w:wordWrap/>
        <w:autoSpaceDE/>
        <w:autoSpaceDN/>
        <w:rPr>
          <w:rFonts w:ascii="맑은 고딕" w:eastAsia="맑은 고딕" w:hAnsi="맑은 고딕"/>
        </w:rPr>
      </w:pP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16"/>
        <w:gridCol w:w="1093"/>
        <w:gridCol w:w="749"/>
        <w:gridCol w:w="1560"/>
        <w:gridCol w:w="3917"/>
        <w:gridCol w:w="5130"/>
      </w:tblGrid>
      <w:tr w:rsidR="00AF6A0F" w:rsidRPr="00175400" w14:paraId="079EBE50" w14:textId="77777777" w:rsidTr="00D60417">
        <w:trPr>
          <w:trHeight w:val="289"/>
          <w:jc w:val="center"/>
        </w:trPr>
        <w:tc>
          <w:tcPr>
            <w:tcW w:w="1216" w:type="dxa"/>
            <w:shd w:val="clear" w:color="auto" w:fill="DFE6F7"/>
            <w:tcMar>
              <w:top w:w="28" w:type="dxa"/>
              <w:left w:w="102" w:type="dxa"/>
              <w:bottom w:w="28" w:type="dxa"/>
              <w:right w:w="102" w:type="dxa"/>
            </w:tcMar>
            <w:vAlign w:val="center"/>
            <w:hideMark/>
          </w:tcPr>
          <w:p w14:paraId="4D4F8175" w14:textId="77777777" w:rsidR="00AF6A0F" w:rsidRPr="00175400" w:rsidRDefault="00AF6A0F" w:rsidP="00280E16">
            <w:pPr>
              <w:widowControl/>
              <w:wordWrap/>
              <w:autoSpaceDE/>
              <w:autoSpaceDN/>
              <w:jc w:val="center"/>
              <w:rPr>
                <w:rFonts w:ascii="맑은 고딕" w:eastAsia="맑은 고딕" w:hAnsi="맑은 고딕"/>
              </w:rPr>
            </w:pPr>
            <w:r w:rsidRPr="00175400">
              <w:rPr>
                <w:rFonts w:ascii="맑은 고딕" w:eastAsia="맑은 고딕" w:hAnsi="맑은 고딕"/>
                <w:b/>
                <w:bCs/>
              </w:rPr>
              <w:lastRenderedPageBreak/>
              <w:t>SMC 01</w:t>
            </w:r>
          </w:p>
        </w:tc>
        <w:tc>
          <w:tcPr>
            <w:tcW w:w="1093" w:type="dxa"/>
            <w:shd w:val="clear" w:color="auto" w:fill="DFE6F7"/>
            <w:tcMar>
              <w:top w:w="28" w:type="dxa"/>
              <w:left w:w="102" w:type="dxa"/>
              <w:bottom w:w="28" w:type="dxa"/>
              <w:right w:w="102" w:type="dxa"/>
            </w:tcMar>
            <w:vAlign w:val="center"/>
            <w:hideMark/>
          </w:tcPr>
          <w:p w14:paraId="7E2635C0" w14:textId="77777777" w:rsidR="00AF6A0F" w:rsidRPr="00175400" w:rsidRDefault="00AF6A0F" w:rsidP="00280E16">
            <w:pPr>
              <w:widowControl/>
              <w:wordWrap/>
              <w:autoSpaceDE/>
              <w:autoSpaceDN/>
              <w:jc w:val="center"/>
              <w:rPr>
                <w:rFonts w:ascii="맑은 고딕" w:eastAsia="맑은 고딕" w:hAnsi="맑은 고딕"/>
              </w:rPr>
            </w:pPr>
            <w:r w:rsidRPr="00175400">
              <w:rPr>
                <w:rFonts w:ascii="맑은 고딕" w:eastAsia="맑은 고딕" w:hAnsi="맑은 고딕"/>
                <w:b/>
                <w:bCs/>
              </w:rPr>
              <w:t>SMC 02</w:t>
            </w:r>
          </w:p>
        </w:tc>
        <w:tc>
          <w:tcPr>
            <w:tcW w:w="2309" w:type="dxa"/>
            <w:gridSpan w:val="2"/>
            <w:shd w:val="clear" w:color="auto" w:fill="DFE6F7"/>
            <w:vAlign w:val="center"/>
          </w:tcPr>
          <w:p w14:paraId="1AE8F532" w14:textId="77777777" w:rsidR="00AF6A0F" w:rsidRPr="00175400" w:rsidRDefault="00AF6A0F" w:rsidP="00280E16">
            <w:pPr>
              <w:widowControl/>
              <w:wordWrap/>
              <w:autoSpaceDE/>
              <w:autoSpaceDN/>
              <w:jc w:val="center"/>
              <w:rPr>
                <w:rFonts w:ascii="맑은 고딕" w:eastAsia="맑은 고딕" w:hAnsi="맑은 고딕"/>
              </w:rPr>
            </w:pPr>
            <w:r w:rsidRPr="00175400">
              <w:rPr>
                <w:rFonts w:ascii="맑은 고딕" w:eastAsia="맑은 고딕" w:hAnsi="맑은 고딕"/>
                <w:b/>
                <w:bCs/>
              </w:rPr>
              <w:t>idShort</w:t>
            </w:r>
          </w:p>
        </w:tc>
        <w:tc>
          <w:tcPr>
            <w:tcW w:w="3917" w:type="dxa"/>
            <w:shd w:val="clear" w:color="auto" w:fill="DFE6F7"/>
            <w:tcMar>
              <w:top w:w="28" w:type="dxa"/>
              <w:left w:w="102" w:type="dxa"/>
              <w:bottom w:w="28" w:type="dxa"/>
              <w:right w:w="102" w:type="dxa"/>
            </w:tcMar>
            <w:vAlign w:val="center"/>
            <w:hideMark/>
          </w:tcPr>
          <w:p w14:paraId="76134EF6" w14:textId="77777777" w:rsidR="00AF6A0F" w:rsidRPr="00175400" w:rsidRDefault="00AF6A0F" w:rsidP="00280E16">
            <w:pPr>
              <w:widowControl/>
              <w:wordWrap/>
              <w:autoSpaceDE/>
              <w:autoSpaceDN/>
              <w:jc w:val="center"/>
              <w:rPr>
                <w:rFonts w:ascii="맑은 고딕" w:eastAsia="맑은 고딕" w:hAnsi="맑은 고딕"/>
              </w:rPr>
            </w:pPr>
            <w:r w:rsidRPr="00175400">
              <w:rPr>
                <w:rFonts w:ascii="맑은 고딕" w:eastAsia="맑은 고딕" w:hAnsi="맑은 고딕"/>
                <w:b/>
                <w:bCs/>
              </w:rPr>
              <w:t>SemanticID</w:t>
            </w:r>
          </w:p>
        </w:tc>
        <w:tc>
          <w:tcPr>
            <w:tcW w:w="5130" w:type="dxa"/>
            <w:shd w:val="clear" w:color="auto" w:fill="DFE6F7"/>
          </w:tcPr>
          <w:p w14:paraId="5DC91E5D" w14:textId="77777777" w:rsidR="00AF6A0F" w:rsidRPr="00175400" w:rsidRDefault="00AF6A0F" w:rsidP="00280E16">
            <w:pPr>
              <w:widowControl/>
              <w:wordWrap/>
              <w:autoSpaceDE/>
              <w:autoSpaceDN/>
              <w:jc w:val="center"/>
              <w:rPr>
                <w:rFonts w:ascii="맑은 고딕" w:eastAsia="맑은 고딕" w:hAnsi="맑은 고딕"/>
                <w:b/>
                <w:bCs/>
              </w:rPr>
            </w:pPr>
            <w:r w:rsidRPr="00175400">
              <w:rPr>
                <w:rFonts w:ascii="맑은 고딕" w:eastAsia="맑은 고딕" w:hAnsi="맑은 고딕" w:hint="eastAsia"/>
                <w:b/>
                <w:bCs/>
              </w:rPr>
              <w:t>설명</w:t>
            </w:r>
          </w:p>
        </w:tc>
      </w:tr>
      <w:tr w:rsidR="00F07761" w:rsidRPr="00175400" w14:paraId="60C831D4" w14:textId="77777777" w:rsidTr="009377EB">
        <w:trPr>
          <w:trHeight w:val="351"/>
          <w:jc w:val="center"/>
        </w:trPr>
        <w:tc>
          <w:tcPr>
            <w:tcW w:w="1216" w:type="dxa"/>
            <w:vMerge w:val="restart"/>
            <w:tcMar>
              <w:top w:w="28" w:type="dxa"/>
              <w:left w:w="102" w:type="dxa"/>
              <w:bottom w:w="28" w:type="dxa"/>
              <w:right w:w="102" w:type="dxa"/>
            </w:tcMar>
            <w:vAlign w:val="center"/>
          </w:tcPr>
          <w:p w14:paraId="6FF7C572" w14:textId="49E5B227"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cs="맑은 고딕"/>
                <w:color w:val="000000"/>
                <w:kern w:val="0"/>
              </w:rPr>
              <w:t>CellAlignmentConnectionInfo</w:t>
            </w:r>
          </w:p>
        </w:tc>
        <w:tc>
          <w:tcPr>
            <w:tcW w:w="1093" w:type="dxa"/>
            <w:tcMar>
              <w:top w:w="28" w:type="dxa"/>
              <w:left w:w="102" w:type="dxa"/>
              <w:bottom w:w="28" w:type="dxa"/>
              <w:right w:w="102" w:type="dxa"/>
            </w:tcMar>
            <w:vAlign w:val="center"/>
          </w:tcPr>
          <w:p w14:paraId="0F5EA412" w14:textId="2CC6FD9A"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hint="eastAsia"/>
              </w:rPr>
              <w:t>-</w:t>
            </w:r>
          </w:p>
        </w:tc>
        <w:tc>
          <w:tcPr>
            <w:tcW w:w="749" w:type="dxa"/>
            <w:vAlign w:val="center"/>
          </w:tcPr>
          <w:p w14:paraId="3CC9118B" w14:textId="68FBD835"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Mar>
              <w:top w:w="28" w:type="dxa"/>
              <w:left w:w="102" w:type="dxa"/>
              <w:bottom w:w="28" w:type="dxa"/>
              <w:right w:w="102" w:type="dxa"/>
            </w:tcMar>
          </w:tcPr>
          <w:p w14:paraId="08B2D485" w14:textId="31C54219"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Tabbing</w:t>
            </w:r>
            <w:r w:rsidRPr="00175400">
              <w:rPr>
                <w:rFonts w:ascii="맑은 고딕" w:eastAsia="맑은 고딕" w:hAnsi="맑은 고딕"/>
              </w:rPr>
              <w:br/>
              <w:t>Position</w:t>
            </w:r>
          </w:p>
        </w:tc>
        <w:tc>
          <w:tcPr>
            <w:tcW w:w="3917" w:type="dxa"/>
            <w:tcMar>
              <w:top w:w="28" w:type="dxa"/>
              <w:left w:w="102" w:type="dxa"/>
              <w:bottom w:w="28" w:type="dxa"/>
              <w:right w:w="102" w:type="dxa"/>
            </w:tcMar>
          </w:tcPr>
          <w:p w14:paraId="4F8FAFAF" w14:textId="6AF53FED"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https://www.smart-factory.com/ids/cd/TabbingPosition/1/0</w:t>
            </w:r>
          </w:p>
        </w:tc>
        <w:tc>
          <w:tcPr>
            <w:tcW w:w="5130" w:type="dxa"/>
          </w:tcPr>
          <w:p w14:paraId="5DA24D73" w14:textId="77777777" w:rsidR="00F07761" w:rsidRPr="00175400" w:rsidRDefault="00F07761" w:rsidP="00F07761">
            <w:pPr>
              <w:rPr>
                <w:rFonts w:ascii="맑은 고딕" w:eastAsia="맑은 고딕" w:hAnsi="맑은 고딕"/>
              </w:rPr>
            </w:pPr>
            <w:r w:rsidRPr="00175400">
              <w:rPr>
                <w:rFonts w:ascii="맑은 고딕" w:eastAsia="맑은 고딕" w:hAnsi="맑은 고딕"/>
              </w:rPr>
              <w:t>Position of tabbing connection</w:t>
            </w:r>
          </w:p>
          <w:p w14:paraId="56539D59" w14:textId="3682136A" w:rsidR="00F07761" w:rsidRPr="00175400" w:rsidRDefault="00F07761" w:rsidP="00F07761">
            <w:pPr>
              <w:widowControl/>
              <w:wordWrap/>
              <w:autoSpaceDE/>
              <w:autoSpaceDN/>
              <w:rPr>
                <w:rFonts w:ascii="맑은 고딕" w:eastAsia="맑은 고딕" w:hAnsi="맑은 고딕"/>
              </w:rPr>
            </w:pPr>
            <w:r w:rsidRPr="00175400">
              <w:rPr>
                <w:rFonts w:ascii="맑은 고딕" w:eastAsia="맑은 고딕" w:hAnsi="맑은 고딕"/>
              </w:rPr>
              <w:t>탭 연결 위치</w:t>
            </w:r>
          </w:p>
        </w:tc>
      </w:tr>
      <w:tr w:rsidR="00F07761" w:rsidRPr="00175400" w14:paraId="03EE6720" w14:textId="77777777" w:rsidTr="009377EB">
        <w:trPr>
          <w:trHeight w:val="352"/>
          <w:jc w:val="center"/>
        </w:trPr>
        <w:tc>
          <w:tcPr>
            <w:tcW w:w="1216" w:type="dxa"/>
            <w:vMerge/>
            <w:vAlign w:val="center"/>
          </w:tcPr>
          <w:p w14:paraId="7B2C6B54" w14:textId="77777777" w:rsidR="00F07761" w:rsidRPr="00175400" w:rsidRDefault="00F07761" w:rsidP="00F07761">
            <w:pPr>
              <w:widowControl/>
              <w:wordWrap/>
              <w:autoSpaceDE/>
              <w:autoSpaceDN/>
              <w:jc w:val="center"/>
              <w:rPr>
                <w:rFonts w:ascii="맑은 고딕" w:eastAsia="맑은 고딕" w:hAnsi="맑은 고딕"/>
              </w:rPr>
            </w:pPr>
          </w:p>
        </w:tc>
        <w:tc>
          <w:tcPr>
            <w:tcW w:w="1093" w:type="dxa"/>
            <w:vAlign w:val="center"/>
          </w:tcPr>
          <w:p w14:paraId="721E6322" w14:textId="20A24C3D" w:rsidR="00F07761" w:rsidRPr="00175400" w:rsidRDefault="00F07761" w:rsidP="00F07761">
            <w:pPr>
              <w:jc w:val="center"/>
              <w:rPr>
                <w:rFonts w:ascii="맑은 고딕" w:eastAsia="맑은 고딕" w:hAnsi="맑은 고딕"/>
              </w:rPr>
            </w:pPr>
            <w:r w:rsidRPr="00175400">
              <w:rPr>
                <w:rFonts w:ascii="맑은 고딕" w:eastAsia="맑은 고딕" w:hAnsi="맑은 고딕" w:hint="eastAsia"/>
              </w:rPr>
              <w:t>-</w:t>
            </w:r>
          </w:p>
        </w:tc>
        <w:tc>
          <w:tcPr>
            <w:tcW w:w="749" w:type="dxa"/>
            <w:vAlign w:val="center"/>
          </w:tcPr>
          <w:p w14:paraId="12CE05AB" w14:textId="0D53719E"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04BC1D68" w14:textId="372F8CCB"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ElectricalConnectionStatus</w:t>
            </w:r>
          </w:p>
        </w:tc>
        <w:tc>
          <w:tcPr>
            <w:tcW w:w="3917" w:type="dxa"/>
            <w:tcMar>
              <w:top w:w="28" w:type="dxa"/>
              <w:left w:w="102" w:type="dxa"/>
              <w:bottom w:w="28" w:type="dxa"/>
              <w:right w:w="102" w:type="dxa"/>
            </w:tcMar>
          </w:tcPr>
          <w:p w14:paraId="3FC0DFAB" w14:textId="363925EF"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https://www.smart-factory.com/ids/cd/ElectricalConnectionStatus/1/0</w:t>
            </w:r>
          </w:p>
        </w:tc>
        <w:tc>
          <w:tcPr>
            <w:tcW w:w="5130" w:type="dxa"/>
          </w:tcPr>
          <w:p w14:paraId="497101AA" w14:textId="77777777" w:rsidR="00F07761" w:rsidRPr="00175400" w:rsidRDefault="00F07761" w:rsidP="00F07761">
            <w:pPr>
              <w:rPr>
                <w:rFonts w:ascii="맑은 고딕" w:eastAsia="맑은 고딕" w:hAnsi="맑은 고딕"/>
              </w:rPr>
            </w:pPr>
            <w:r w:rsidRPr="00175400">
              <w:rPr>
                <w:rFonts w:ascii="맑은 고딕" w:eastAsia="맑은 고딕" w:hAnsi="맑은 고딕"/>
              </w:rPr>
              <w:t>Status of electrical connections</w:t>
            </w:r>
          </w:p>
          <w:p w14:paraId="6551887F" w14:textId="0F59A74F" w:rsidR="00F07761" w:rsidRPr="00175400" w:rsidRDefault="00F07761" w:rsidP="00F07761">
            <w:pPr>
              <w:widowControl/>
              <w:wordWrap/>
              <w:autoSpaceDE/>
              <w:autoSpaceDN/>
              <w:rPr>
                <w:rFonts w:ascii="맑은 고딕" w:eastAsia="맑은 고딕" w:hAnsi="맑은 고딕"/>
              </w:rPr>
            </w:pPr>
            <w:r w:rsidRPr="00175400">
              <w:rPr>
                <w:rFonts w:ascii="맑은 고딕" w:eastAsia="맑은 고딕" w:hAnsi="맑은 고딕"/>
              </w:rPr>
              <w:t>전기 연결 상태</w:t>
            </w:r>
          </w:p>
        </w:tc>
      </w:tr>
      <w:tr w:rsidR="00F07761" w:rsidRPr="00175400" w14:paraId="4E6E7834" w14:textId="77777777" w:rsidTr="009377EB">
        <w:trPr>
          <w:trHeight w:val="352"/>
          <w:jc w:val="center"/>
        </w:trPr>
        <w:tc>
          <w:tcPr>
            <w:tcW w:w="1216" w:type="dxa"/>
            <w:vMerge/>
            <w:vAlign w:val="center"/>
          </w:tcPr>
          <w:p w14:paraId="6BF6FB2F" w14:textId="77777777" w:rsidR="00F07761" w:rsidRPr="00175400" w:rsidRDefault="00F07761" w:rsidP="00F07761">
            <w:pPr>
              <w:widowControl/>
              <w:wordWrap/>
              <w:autoSpaceDE/>
              <w:autoSpaceDN/>
              <w:jc w:val="center"/>
              <w:rPr>
                <w:rFonts w:ascii="맑은 고딕" w:eastAsia="맑은 고딕" w:hAnsi="맑은 고딕"/>
              </w:rPr>
            </w:pPr>
          </w:p>
        </w:tc>
        <w:tc>
          <w:tcPr>
            <w:tcW w:w="1093" w:type="dxa"/>
            <w:vAlign w:val="center"/>
          </w:tcPr>
          <w:p w14:paraId="7D0F1BA1" w14:textId="553A6961" w:rsidR="00F07761" w:rsidRPr="00175400" w:rsidRDefault="00F07761" w:rsidP="00F07761">
            <w:pPr>
              <w:jc w:val="center"/>
              <w:rPr>
                <w:rFonts w:ascii="맑은 고딕" w:eastAsia="맑은 고딕" w:hAnsi="맑은 고딕"/>
              </w:rPr>
            </w:pPr>
            <w:r w:rsidRPr="00175400">
              <w:rPr>
                <w:rFonts w:ascii="맑은 고딕" w:eastAsia="맑은 고딕" w:hAnsi="맑은 고딕" w:hint="eastAsia"/>
              </w:rPr>
              <w:t>-</w:t>
            </w:r>
          </w:p>
        </w:tc>
        <w:tc>
          <w:tcPr>
            <w:tcW w:w="749" w:type="dxa"/>
            <w:vAlign w:val="center"/>
          </w:tcPr>
          <w:p w14:paraId="47A3DC5C" w14:textId="3CE983CF"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74498C69" w14:textId="77857792"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CellAlignment</w:t>
            </w:r>
            <w:r w:rsidRPr="00175400">
              <w:rPr>
                <w:rFonts w:ascii="맑은 고딕" w:eastAsia="맑은 고딕" w:hAnsi="맑은 고딕"/>
              </w:rPr>
              <w:br/>
              <w:t>Accuracy</w:t>
            </w:r>
          </w:p>
        </w:tc>
        <w:tc>
          <w:tcPr>
            <w:tcW w:w="3917" w:type="dxa"/>
            <w:tcMar>
              <w:top w:w="28" w:type="dxa"/>
              <w:left w:w="102" w:type="dxa"/>
              <w:bottom w:w="28" w:type="dxa"/>
              <w:right w:w="102" w:type="dxa"/>
            </w:tcMar>
          </w:tcPr>
          <w:p w14:paraId="449C93ED" w14:textId="6FACDF8F"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https://www.smart-factory.com/ids/cd/CellAlignmentAccuracy/1/0</w:t>
            </w:r>
          </w:p>
        </w:tc>
        <w:tc>
          <w:tcPr>
            <w:tcW w:w="5130" w:type="dxa"/>
          </w:tcPr>
          <w:p w14:paraId="56095D85" w14:textId="77777777" w:rsidR="00F07761" w:rsidRPr="00175400" w:rsidRDefault="00F07761" w:rsidP="00F07761">
            <w:pPr>
              <w:rPr>
                <w:rFonts w:ascii="맑은 고딕" w:eastAsia="맑은 고딕" w:hAnsi="맑은 고딕"/>
              </w:rPr>
            </w:pPr>
            <w:r w:rsidRPr="00175400">
              <w:rPr>
                <w:rFonts w:ascii="맑은 고딕" w:eastAsia="맑은 고딕" w:hAnsi="맑은 고딕"/>
              </w:rPr>
              <w:t>Accuracy of cell alignment</w:t>
            </w:r>
          </w:p>
          <w:p w14:paraId="45E3C7A2" w14:textId="405598CC" w:rsidR="00F07761" w:rsidRPr="00175400" w:rsidRDefault="00F07761" w:rsidP="00F07761">
            <w:pPr>
              <w:widowControl/>
              <w:wordWrap/>
              <w:autoSpaceDE/>
              <w:autoSpaceDN/>
              <w:rPr>
                <w:rFonts w:ascii="맑은 고딕" w:eastAsia="맑은 고딕" w:hAnsi="맑은 고딕"/>
              </w:rPr>
            </w:pPr>
            <w:r w:rsidRPr="00175400">
              <w:rPr>
                <w:rFonts w:ascii="맑은 고딕" w:eastAsia="맑은 고딕" w:hAnsi="맑은 고딕"/>
              </w:rPr>
              <w:t>세포 정렬의 정확성</w:t>
            </w:r>
          </w:p>
        </w:tc>
      </w:tr>
      <w:tr w:rsidR="00F07761" w:rsidRPr="00175400" w14:paraId="04F47016" w14:textId="77777777" w:rsidTr="009377EB">
        <w:trPr>
          <w:trHeight w:val="352"/>
          <w:jc w:val="center"/>
        </w:trPr>
        <w:tc>
          <w:tcPr>
            <w:tcW w:w="1216" w:type="dxa"/>
            <w:vMerge/>
            <w:vAlign w:val="center"/>
          </w:tcPr>
          <w:p w14:paraId="7F06415F" w14:textId="77777777" w:rsidR="00F07761" w:rsidRPr="00175400" w:rsidRDefault="00F07761" w:rsidP="00F07761">
            <w:pPr>
              <w:widowControl/>
              <w:wordWrap/>
              <w:autoSpaceDE/>
              <w:autoSpaceDN/>
              <w:jc w:val="center"/>
              <w:rPr>
                <w:rFonts w:ascii="맑은 고딕" w:eastAsia="맑은 고딕" w:hAnsi="맑은 고딕"/>
              </w:rPr>
            </w:pPr>
          </w:p>
        </w:tc>
        <w:tc>
          <w:tcPr>
            <w:tcW w:w="1093" w:type="dxa"/>
            <w:vAlign w:val="center"/>
          </w:tcPr>
          <w:p w14:paraId="2E06DB97" w14:textId="6572604F" w:rsidR="00F07761" w:rsidRPr="00175400" w:rsidRDefault="00F07761" w:rsidP="00F07761">
            <w:pPr>
              <w:jc w:val="center"/>
              <w:rPr>
                <w:rFonts w:ascii="맑은 고딕" w:eastAsia="맑은 고딕" w:hAnsi="맑은 고딕"/>
              </w:rPr>
            </w:pPr>
            <w:r w:rsidRPr="00175400">
              <w:rPr>
                <w:rFonts w:ascii="맑은 고딕" w:eastAsia="맑은 고딕" w:hAnsi="맑은 고딕" w:hint="eastAsia"/>
              </w:rPr>
              <w:t>-</w:t>
            </w:r>
          </w:p>
        </w:tc>
        <w:tc>
          <w:tcPr>
            <w:tcW w:w="749" w:type="dxa"/>
            <w:vAlign w:val="center"/>
          </w:tcPr>
          <w:p w14:paraId="5822EFEB" w14:textId="6FE594CE"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4F5AEFD3" w14:textId="5649089C"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Connection</w:t>
            </w:r>
            <w:r w:rsidRPr="00175400">
              <w:rPr>
                <w:rFonts w:ascii="맑은 고딕" w:eastAsia="맑은 고딕" w:hAnsi="맑은 고딕"/>
              </w:rPr>
              <w:br/>
              <w:t>Resistance</w:t>
            </w:r>
          </w:p>
        </w:tc>
        <w:tc>
          <w:tcPr>
            <w:tcW w:w="3917" w:type="dxa"/>
            <w:tcMar>
              <w:top w:w="28" w:type="dxa"/>
              <w:left w:w="102" w:type="dxa"/>
              <w:bottom w:w="28" w:type="dxa"/>
              <w:right w:w="102" w:type="dxa"/>
            </w:tcMar>
          </w:tcPr>
          <w:p w14:paraId="6EAF493E" w14:textId="0A143E22"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https://www.smart-factory.com/ids/cd/ConnectionResistance/1/0</w:t>
            </w:r>
          </w:p>
        </w:tc>
        <w:tc>
          <w:tcPr>
            <w:tcW w:w="5130" w:type="dxa"/>
          </w:tcPr>
          <w:p w14:paraId="45A04610" w14:textId="77777777" w:rsidR="00F07761" w:rsidRPr="00175400" w:rsidRDefault="00F07761" w:rsidP="00F07761">
            <w:pPr>
              <w:rPr>
                <w:rFonts w:ascii="맑은 고딕" w:eastAsia="맑은 고딕" w:hAnsi="맑은 고딕"/>
              </w:rPr>
            </w:pPr>
            <w:r w:rsidRPr="00175400">
              <w:rPr>
                <w:rFonts w:ascii="맑은 고딕" w:eastAsia="맑은 고딕" w:hAnsi="맑은 고딕"/>
              </w:rPr>
              <w:t>Resistance of electrical connections</w:t>
            </w:r>
          </w:p>
          <w:p w14:paraId="5599B653" w14:textId="30ACB7FE" w:rsidR="00F07761" w:rsidRPr="00175400" w:rsidRDefault="00F07761" w:rsidP="00F07761">
            <w:pPr>
              <w:widowControl/>
              <w:wordWrap/>
              <w:autoSpaceDE/>
              <w:autoSpaceDN/>
              <w:rPr>
                <w:rFonts w:ascii="맑은 고딕" w:eastAsia="맑은 고딕" w:hAnsi="맑은 고딕"/>
              </w:rPr>
            </w:pPr>
            <w:r w:rsidRPr="00175400">
              <w:rPr>
                <w:rFonts w:ascii="맑은 고딕" w:eastAsia="맑은 고딕" w:hAnsi="맑은 고딕"/>
              </w:rPr>
              <w:t>전기 연결의 저항</w:t>
            </w:r>
          </w:p>
        </w:tc>
      </w:tr>
      <w:tr w:rsidR="00F07761" w:rsidRPr="00175400" w14:paraId="05B10AF1" w14:textId="77777777" w:rsidTr="009377EB">
        <w:trPr>
          <w:trHeight w:val="352"/>
          <w:jc w:val="center"/>
        </w:trPr>
        <w:tc>
          <w:tcPr>
            <w:tcW w:w="1216" w:type="dxa"/>
            <w:vMerge/>
            <w:vAlign w:val="center"/>
          </w:tcPr>
          <w:p w14:paraId="307CBEFB" w14:textId="77777777" w:rsidR="00F07761" w:rsidRPr="00175400" w:rsidRDefault="00F07761" w:rsidP="00F07761">
            <w:pPr>
              <w:widowControl/>
              <w:wordWrap/>
              <w:autoSpaceDE/>
              <w:autoSpaceDN/>
              <w:jc w:val="center"/>
              <w:rPr>
                <w:rFonts w:ascii="맑은 고딕" w:eastAsia="맑은 고딕" w:hAnsi="맑은 고딕"/>
              </w:rPr>
            </w:pPr>
          </w:p>
        </w:tc>
        <w:tc>
          <w:tcPr>
            <w:tcW w:w="1093" w:type="dxa"/>
            <w:vAlign w:val="center"/>
          </w:tcPr>
          <w:p w14:paraId="3CB7657F" w14:textId="558AA86F" w:rsidR="00F07761" w:rsidRPr="00175400" w:rsidRDefault="00F07761" w:rsidP="00F07761">
            <w:pPr>
              <w:jc w:val="center"/>
              <w:rPr>
                <w:rFonts w:ascii="맑은 고딕" w:eastAsia="맑은 고딕" w:hAnsi="맑은 고딕"/>
              </w:rPr>
            </w:pPr>
            <w:r w:rsidRPr="00175400">
              <w:rPr>
                <w:rFonts w:ascii="맑은 고딕" w:eastAsia="맑은 고딕" w:hAnsi="맑은 고딕" w:hint="eastAsia"/>
              </w:rPr>
              <w:t>-</w:t>
            </w:r>
          </w:p>
        </w:tc>
        <w:tc>
          <w:tcPr>
            <w:tcW w:w="749" w:type="dxa"/>
            <w:vAlign w:val="center"/>
          </w:tcPr>
          <w:p w14:paraId="62BD8975" w14:textId="436C7F11"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1C4F42EB" w14:textId="6D1B5F7E"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CellSpacing</w:t>
            </w:r>
          </w:p>
        </w:tc>
        <w:tc>
          <w:tcPr>
            <w:tcW w:w="3917" w:type="dxa"/>
            <w:tcMar>
              <w:top w:w="28" w:type="dxa"/>
              <w:left w:w="102" w:type="dxa"/>
              <w:bottom w:w="28" w:type="dxa"/>
              <w:right w:w="102" w:type="dxa"/>
            </w:tcMar>
          </w:tcPr>
          <w:p w14:paraId="27C6FD0D" w14:textId="4E2B44E8"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https://www.smart-factory.com/ids/cd/CellSpacing/1/0</w:t>
            </w:r>
          </w:p>
        </w:tc>
        <w:tc>
          <w:tcPr>
            <w:tcW w:w="5130" w:type="dxa"/>
          </w:tcPr>
          <w:p w14:paraId="6CFF53EB" w14:textId="77777777" w:rsidR="00F07761" w:rsidRPr="00175400" w:rsidRDefault="00F07761" w:rsidP="00F07761">
            <w:pPr>
              <w:rPr>
                <w:rFonts w:ascii="맑은 고딕" w:eastAsia="맑은 고딕" w:hAnsi="맑은 고딕"/>
              </w:rPr>
            </w:pPr>
            <w:r w:rsidRPr="00175400">
              <w:rPr>
                <w:rFonts w:ascii="맑은 고딕" w:eastAsia="맑은 고딕" w:hAnsi="맑은 고딕"/>
              </w:rPr>
              <w:t>Spacing between cells</w:t>
            </w:r>
          </w:p>
          <w:p w14:paraId="17E6A0BC" w14:textId="1A433DD5" w:rsidR="00F07761" w:rsidRPr="00175400" w:rsidRDefault="00F07761" w:rsidP="00F07761">
            <w:pPr>
              <w:rPr>
                <w:rFonts w:ascii="맑은 고딕" w:eastAsia="맑은 고딕" w:hAnsi="맑은 고딕"/>
              </w:rPr>
            </w:pPr>
            <w:r w:rsidRPr="00175400">
              <w:rPr>
                <w:rFonts w:ascii="맑은 고딕" w:eastAsia="맑은 고딕" w:hAnsi="맑은 고딕"/>
              </w:rPr>
              <w:t>셀 사이의 간격</w:t>
            </w:r>
          </w:p>
        </w:tc>
      </w:tr>
      <w:tr w:rsidR="00F07761" w:rsidRPr="00175400" w14:paraId="0B0FD28E" w14:textId="77777777" w:rsidTr="009377EB">
        <w:trPr>
          <w:trHeight w:val="352"/>
          <w:jc w:val="center"/>
        </w:trPr>
        <w:tc>
          <w:tcPr>
            <w:tcW w:w="1216" w:type="dxa"/>
            <w:vMerge/>
            <w:vAlign w:val="center"/>
          </w:tcPr>
          <w:p w14:paraId="3358FFD1" w14:textId="0CE44759" w:rsidR="00F07761" w:rsidRPr="00175400" w:rsidRDefault="00F07761" w:rsidP="00F07761">
            <w:pPr>
              <w:widowControl/>
              <w:wordWrap/>
              <w:autoSpaceDE/>
              <w:autoSpaceDN/>
              <w:jc w:val="center"/>
              <w:rPr>
                <w:rFonts w:ascii="맑은 고딕" w:eastAsia="맑은 고딕" w:hAnsi="맑은 고딕"/>
              </w:rPr>
            </w:pPr>
          </w:p>
        </w:tc>
        <w:tc>
          <w:tcPr>
            <w:tcW w:w="1093" w:type="dxa"/>
            <w:vAlign w:val="center"/>
          </w:tcPr>
          <w:p w14:paraId="785AC47F" w14:textId="345399BA" w:rsidR="00F07761" w:rsidRPr="00175400" w:rsidRDefault="00F07761" w:rsidP="00F07761">
            <w:pPr>
              <w:jc w:val="center"/>
              <w:rPr>
                <w:rFonts w:ascii="맑은 고딕" w:eastAsia="맑은 고딕" w:hAnsi="맑은 고딕"/>
              </w:rPr>
            </w:pPr>
            <w:r w:rsidRPr="00175400">
              <w:rPr>
                <w:rFonts w:ascii="맑은 고딕" w:eastAsia="맑은 고딕" w:hAnsi="맑은 고딕" w:hint="eastAsia"/>
              </w:rPr>
              <w:t>-</w:t>
            </w:r>
          </w:p>
        </w:tc>
        <w:tc>
          <w:tcPr>
            <w:tcW w:w="749" w:type="dxa"/>
            <w:vAlign w:val="center"/>
          </w:tcPr>
          <w:p w14:paraId="4D313898" w14:textId="063D334A"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7454EDD1" w14:textId="4ADC2A27"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String</w:t>
            </w:r>
            <w:r w:rsidRPr="00175400">
              <w:rPr>
                <w:rFonts w:ascii="맑은 고딕" w:eastAsia="맑은 고딕" w:hAnsi="맑은 고딕"/>
              </w:rPr>
              <w:br/>
              <w:t>Configuration</w:t>
            </w:r>
          </w:p>
        </w:tc>
        <w:tc>
          <w:tcPr>
            <w:tcW w:w="3917" w:type="dxa"/>
            <w:tcMar>
              <w:top w:w="28" w:type="dxa"/>
              <w:left w:w="102" w:type="dxa"/>
              <w:bottom w:w="28" w:type="dxa"/>
              <w:right w:w="102" w:type="dxa"/>
            </w:tcMar>
          </w:tcPr>
          <w:p w14:paraId="79345984" w14:textId="620C52D0"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https://www.smart-factory.com/ids/cd/StringConfiguration/1/0</w:t>
            </w:r>
          </w:p>
        </w:tc>
        <w:tc>
          <w:tcPr>
            <w:tcW w:w="5130" w:type="dxa"/>
          </w:tcPr>
          <w:p w14:paraId="0DD1D7A6" w14:textId="77777777" w:rsidR="00F07761" w:rsidRPr="00175400" w:rsidRDefault="00F07761" w:rsidP="00F07761">
            <w:pPr>
              <w:rPr>
                <w:rFonts w:ascii="맑은 고딕" w:eastAsia="맑은 고딕" w:hAnsi="맑은 고딕"/>
              </w:rPr>
            </w:pPr>
            <w:r w:rsidRPr="00175400">
              <w:rPr>
                <w:rFonts w:ascii="맑은 고딕" w:eastAsia="맑은 고딕" w:hAnsi="맑은 고딕"/>
              </w:rPr>
              <w:t>Configuration of cell strings</w:t>
            </w:r>
          </w:p>
          <w:p w14:paraId="685B210D" w14:textId="464AA5DD" w:rsidR="00F07761" w:rsidRPr="00175400" w:rsidRDefault="00F07761" w:rsidP="00F07761">
            <w:pPr>
              <w:widowControl/>
              <w:wordWrap/>
              <w:autoSpaceDE/>
              <w:autoSpaceDN/>
              <w:rPr>
                <w:rFonts w:ascii="맑은 고딕" w:eastAsia="맑은 고딕" w:hAnsi="맑은 고딕"/>
              </w:rPr>
            </w:pPr>
            <w:r w:rsidRPr="00175400">
              <w:rPr>
                <w:rFonts w:ascii="맑은 고딕" w:eastAsia="맑은 고딕" w:hAnsi="맑은 고딕"/>
              </w:rPr>
              <w:t>셀 문자열 구성</w:t>
            </w:r>
          </w:p>
        </w:tc>
      </w:tr>
      <w:tr w:rsidR="00F07761" w:rsidRPr="00175400" w14:paraId="73BC8D19" w14:textId="77777777" w:rsidTr="009377EB">
        <w:trPr>
          <w:trHeight w:val="352"/>
          <w:jc w:val="center"/>
        </w:trPr>
        <w:tc>
          <w:tcPr>
            <w:tcW w:w="1216" w:type="dxa"/>
            <w:vMerge/>
            <w:vAlign w:val="center"/>
          </w:tcPr>
          <w:p w14:paraId="2F690C5C" w14:textId="77777777" w:rsidR="00F07761" w:rsidRPr="00175400" w:rsidRDefault="00F07761" w:rsidP="00F07761">
            <w:pPr>
              <w:widowControl/>
              <w:wordWrap/>
              <w:autoSpaceDE/>
              <w:autoSpaceDN/>
              <w:jc w:val="center"/>
              <w:rPr>
                <w:rFonts w:ascii="맑은 고딕" w:eastAsia="맑은 고딕" w:hAnsi="맑은 고딕"/>
              </w:rPr>
            </w:pPr>
          </w:p>
        </w:tc>
        <w:tc>
          <w:tcPr>
            <w:tcW w:w="1093" w:type="dxa"/>
            <w:vAlign w:val="center"/>
          </w:tcPr>
          <w:p w14:paraId="6C0C02A1" w14:textId="74E552A1" w:rsidR="00F07761" w:rsidRPr="00175400" w:rsidRDefault="00F07761" w:rsidP="00F07761">
            <w:pPr>
              <w:jc w:val="center"/>
              <w:rPr>
                <w:rFonts w:ascii="맑은 고딕" w:eastAsia="맑은 고딕" w:hAnsi="맑은 고딕"/>
              </w:rPr>
            </w:pPr>
            <w:r w:rsidRPr="00175400">
              <w:rPr>
                <w:rFonts w:ascii="맑은 고딕" w:eastAsia="맑은 고딕" w:hAnsi="맑은 고딕" w:hint="eastAsia"/>
              </w:rPr>
              <w:t>-</w:t>
            </w:r>
          </w:p>
        </w:tc>
        <w:tc>
          <w:tcPr>
            <w:tcW w:w="749" w:type="dxa"/>
            <w:vAlign w:val="center"/>
          </w:tcPr>
          <w:p w14:paraId="23CDD932" w14:textId="1C9FE5E6"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2B120CA3" w14:textId="7B4A0011"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Busbar</w:t>
            </w:r>
            <w:r w:rsidRPr="00175400">
              <w:rPr>
                <w:rFonts w:ascii="맑은 고딕" w:eastAsia="맑은 고딕" w:hAnsi="맑은 고딕"/>
              </w:rPr>
              <w:br/>
              <w:t>Connection</w:t>
            </w:r>
          </w:p>
        </w:tc>
        <w:tc>
          <w:tcPr>
            <w:tcW w:w="3917" w:type="dxa"/>
            <w:tcMar>
              <w:top w:w="28" w:type="dxa"/>
              <w:left w:w="102" w:type="dxa"/>
              <w:bottom w:w="28" w:type="dxa"/>
              <w:right w:w="102" w:type="dxa"/>
            </w:tcMar>
          </w:tcPr>
          <w:p w14:paraId="6E7B88E7" w14:textId="35FE36EB"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https://www.smart-factory.com/ids/cd/BusbarConnection/1/0</w:t>
            </w:r>
          </w:p>
        </w:tc>
        <w:tc>
          <w:tcPr>
            <w:tcW w:w="5130" w:type="dxa"/>
          </w:tcPr>
          <w:p w14:paraId="748D9D60" w14:textId="77777777" w:rsidR="00F07761" w:rsidRPr="00175400" w:rsidRDefault="00F07761" w:rsidP="00F07761">
            <w:pPr>
              <w:rPr>
                <w:rFonts w:ascii="맑은 고딕" w:eastAsia="맑은 고딕" w:hAnsi="맑은 고딕"/>
              </w:rPr>
            </w:pPr>
            <w:r w:rsidRPr="00175400">
              <w:rPr>
                <w:rFonts w:ascii="맑은 고딕" w:eastAsia="맑은 고딕" w:hAnsi="맑은 고딕"/>
              </w:rPr>
              <w:t>Busbar connection information</w:t>
            </w:r>
          </w:p>
          <w:p w14:paraId="143FEEE5" w14:textId="77DB5B11" w:rsidR="00F07761" w:rsidRPr="00175400" w:rsidRDefault="00F07761" w:rsidP="00F07761">
            <w:pPr>
              <w:widowControl/>
              <w:wordWrap/>
              <w:autoSpaceDE/>
              <w:autoSpaceDN/>
              <w:rPr>
                <w:rFonts w:ascii="맑은 고딕" w:eastAsia="맑은 고딕" w:hAnsi="맑은 고딕"/>
              </w:rPr>
            </w:pPr>
            <w:r w:rsidRPr="00175400">
              <w:rPr>
                <w:rFonts w:ascii="맑은 고딕" w:eastAsia="맑은 고딕" w:hAnsi="맑은 고딕"/>
              </w:rPr>
              <w:t>버스바 연결 정보</w:t>
            </w:r>
          </w:p>
        </w:tc>
      </w:tr>
      <w:tr w:rsidR="00F07761" w:rsidRPr="00175400" w14:paraId="75638A13" w14:textId="77777777" w:rsidTr="009377EB">
        <w:trPr>
          <w:trHeight w:val="352"/>
          <w:jc w:val="center"/>
        </w:trPr>
        <w:tc>
          <w:tcPr>
            <w:tcW w:w="1216" w:type="dxa"/>
            <w:vMerge/>
            <w:vAlign w:val="center"/>
          </w:tcPr>
          <w:p w14:paraId="577617DA" w14:textId="7B824A78" w:rsidR="00F07761" w:rsidRPr="00175400" w:rsidRDefault="00F07761" w:rsidP="00F07761">
            <w:pPr>
              <w:widowControl/>
              <w:wordWrap/>
              <w:autoSpaceDE/>
              <w:autoSpaceDN/>
              <w:jc w:val="center"/>
              <w:rPr>
                <w:rFonts w:ascii="맑은 고딕" w:eastAsia="맑은 고딕" w:hAnsi="맑은 고딕"/>
              </w:rPr>
            </w:pPr>
          </w:p>
        </w:tc>
        <w:tc>
          <w:tcPr>
            <w:tcW w:w="1093" w:type="dxa"/>
            <w:vAlign w:val="center"/>
          </w:tcPr>
          <w:p w14:paraId="687DF443" w14:textId="2D56F1AD" w:rsidR="00F07761" w:rsidRPr="00175400" w:rsidRDefault="00F07761" w:rsidP="00F07761">
            <w:pPr>
              <w:jc w:val="center"/>
              <w:rPr>
                <w:rFonts w:ascii="맑은 고딕" w:eastAsia="맑은 고딕" w:hAnsi="맑은 고딕"/>
              </w:rPr>
            </w:pPr>
          </w:p>
        </w:tc>
        <w:tc>
          <w:tcPr>
            <w:tcW w:w="749" w:type="dxa"/>
            <w:vAlign w:val="center"/>
          </w:tcPr>
          <w:p w14:paraId="4310A806" w14:textId="3D436253"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710AC76B" w14:textId="35418A4C"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CellOrientation</w:t>
            </w:r>
          </w:p>
        </w:tc>
        <w:tc>
          <w:tcPr>
            <w:tcW w:w="3917" w:type="dxa"/>
            <w:tcMar>
              <w:top w:w="28" w:type="dxa"/>
              <w:left w:w="102" w:type="dxa"/>
              <w:bottom w:w="28" w:type="dxa"/>
              <w:right w:w="102" w:type="dxa"/>
            </w:tcMar>
          </w:tcPr>
          <w:p w14:paraId="45913A86" w14:textId="2E634779"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https://www.smart-factory.com/ids/cd/CellOrientation/1/0</w:t>
            </w:r>
          </w:p>
        </w:tc>
        <w:tc>
          <w:tcPr>
            <w:tcW w:w="5130" w:type="dxa"/>
          </w:tcPr>
          <w:p w14:paraId="31B9B9D6" w14:textId="77777777" w:rsidR="00F07761" w:rsidRPr="00175400" w:rsidRDefault="00F07761" w:rsidP="00F07761">
            <w:pPr>
              <w:rPr>
                <w:rFonts w:ascii="맑은 고딕" w:eastAsia="맑은 고딕" w:hAnsi="맑은 고딕"/>
              </w:rPr>
            </w:pPr>
            <w:r w:rsidRPr="00175400">
              <w:rPr>
                <w:rFonts w:ascii="맑은 고딕" w:eastAsia="맑은 고딕" w:hAnsi="맑은 고딕"/>
              </w:rPr>
              <w:t>Orientation of cells</w:t>
            </w:r>
          </w:p>
          <w:p w14:paraId="6F7EFAAC" w14:textId="3D1B0828" w:rsidR="00F07761" w:rsidRPr="00175400" w:rsidRDefault="00F07761" w:rsidP="00F07761">
            <w:pPr>
              <w:widowControl/>
              <w:wordWrap/>
              <w:autoSpaceDE/>
              <w:autoSpaceDN/>
              <w:rPr>
                <w:rFonts w:ascii="맑은 고딕" w:eastAsia="맑은 고딕" w:hAnsi="맑은 고딕"/>
              </w:rPr>
            </w:pPr>
            <w:r w:rsidRPr="00175400">
              <w:rPr>
                <w:rFonts w:ascii="맑은 고딕" w:eastAsia="맑은 고딕" w:hAnsi="맑은 고딕"/>
              </w:rPr>
              <w:t>세포의 방향</w:t>
            </w:r>
          </w:p>
        </w:tc>
      </w:tr>
      <w:tr w:rsidR="00F07761" w:rsidRPr="00175400" w14:paraId="7E39F1D9" w14:textId="77777777" w:rsidTr="009377EB">
        <w:trPr>
          <w:trHeight w:val="352"/>
          <w:jc w:val="center"/>
        </w:trPr>
        <w:tc>
          <w:tcPr>
            <w:tcW w:w="1216" w:type="dxa"/>
            <w:vMerge/>
            <w:vAlign w:val="center"/>
          </w:tcPr>
          <w:p w14:paraId="5AAF8EBE" w14:textId="77777777" w:rsidR="00F07761" w:rsidRPr="00175400" w:rsidRDefault="00F07761" w:rsidP="00F07761">
            <w:pPr>
              <w:widowControl/>
              <w:wordWrap/>
              <w:autoSpaceDE/>
              <w:autoSpaceDN/>
              <w:jc w:val="center"/>
              <w:rPr>
                <w:rFonts w:ascii="맑은 고딕" w:eastAsia="맑은 고딕" w:hAnsi="맑은 고딕"/>
              </w:rPr>
            </w:pPr>
          </w:p>
        </w:tc>
        <w:tc>
          <w:tcPr>
            <w:tcW w:w="1093" w:type="dxa"/>
            <w:vAlign w:val="center"/>
          </w:tcPr>
          <w:p w14:paraId="1C0400B1" w14:textId="36489965" w:rsidR="00F07761" w:rsidRPr="00175400" w:rsidRDefault="00F07761" w:rsidP="00F07761">
            <w:pPr>
              <w:jc w:val="center"/>
              <w:rPr>
                <w:rFonts w:ascii="맑은 고딕" w:eastAsia="맑은 고딕" w:hAnsi="맑은 고딕"/>
              </w:rPr>
            </w:pPr>
          </w:p>
        </w:tc>
        <w:tc>
          <w:tcPr>
            <w:tcW w:w="749" w:type="dxa"/>
            <w:vAlign w:val="center"/>
          </w:tcPr>
          <w:p w14:paraId="609B4ED4" w14:textId="5D1FE5B7"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412C14A0" w14:textId="5114AFF6"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InterconnectionMethod</w:t>
            </w:r>
          </w:p>
        </w:tc>
        <w:tc>
          <w:tcPr>
            <w:tcW w:w="3917" w:type="dxa"/>
            <w:tcMar>
              <w:top w:w="28" w:type="dxa"/>
              <w:left w:w="102" w:type="dxa"/>
              <w:bottom w:w="28" w:type="dxa"/>
              <w:right w:w="102" w:type="dxa"/>
            </w:tcMar>
          </w:tcPr>
          <w:p w14:paraId="53201065" w14:textId="21AF4A82"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https://www.smart-factory.com/ids/cd/InterconnectionMethod/1/0</w:t>
            </w:r>
          </w:p>
        </w:tc>
        <w:tc>
          <w:tcPr>
            <w:tcW w:w="5130" w:type="dxa"/>
          </w:tcPr>
          <w:p w14:paraId="5CCA2468" w14:textId="77777777" w:rsidR="00F07761" w:rsidRPr="00175400" w:rsidRDefault="00F07761" w:rsidP="00F07761">
            <w:pPr>
              <w:rPr>
                <w:rFonts w:ascii="맑은 고딕" w:eastAsia="맑은 고딕" w:hAnsi="맑은 고딕"/>
              </w:rPr>
            </w:pPr>
            <w:r w:rsidRPr="00175400">
              <w:rPr>
                <w:rFonts w:ascii="맑은 고딕" w:eastAsia="맑은 고딕" w:hAnsi="맑은 고딕"/>
              </w:rPr>
              <w:t>Method used for cell interconnection</w:t>
            </w:r>
          </w:p>
          <w:p w14:paraId="1021DD78" w14:textId="51E3990D" w:rsidR="00F07761" w:rsidRPr="00175400" w:rsidRDefault="00F07761" w:rsidP="00F07761">
            <w:pPr>
              <w:widowControl/>
              <w:wordWrap/>
              <w:autoSpaceDE/>
              <w:autoSpaceDN/>
              <w:rPr>
                <w:rFonts w:ascii="맑은 고딕" w:eastAsia="맑은 고딕" w:hAnsi="맑은 고딕"/>
              </w:rPr>
            </w:pPr>
            <w:r w:rsidRPr="00175400">
              <w:rPr>
                <w:rFonts w:ascii="맑은 고딕" w:eastAsia="맑은 고딕" w:hAnsi="맑은 고딕"/>
              </w:rPr>
              <w:t>셀 상호 연결에 사용되는 방법</w:t>
            </w:r>
          </w:p>
        </w:tc>
      </w:tr>
      <w:tr w:rsidR="00F07761" w:rsidRPr="00175400" w14:paraId="1403A163" w14:textId="77777777" w:rsidTr="009377EB">
        <w:trPr>
          <w:trHeight w:val="352"/>
          <w:jc w:val="center"/>
        </w:trPr>
        <w:tc>
          <w:tcPr>
            <w:tcW w:w="1216" w:type="dxa"/>
            <w:vMerge/>
            <w:vAlign w:val="center"/>
          </w:tcPr>
          <w:p w14:paraId="7590472B" w14:textId="77777777" w:rsidR="00F07761" w:rsidRPr="00175400" w:rsidRDefault="00F07761" w:rsidP="00F07761">
            <w:pPr>
              <w:widowControl/>
              <w:wordWrap/>
              <w:autoSpaceDE/>
              <w:autoSpaceDN/>
              <w:jc w:val="center"/>
              <w:rPr>
                <w:rFonts w:ascii="맑은 고딕" w:eastAsia="맑은 고딕" w:hAnsi="맑은 고딕"/>
              </w:rPr>
            </w:pPr>
          </w:p>
        </w:tc>
        <w:tc>
          <w:tcPr>
            <w:tcW w:w="1093" w:type="dxa"/>
            <w:vAlign w:val="center"/>
          </w:tcPr>
          <w:p w14:paraId="3B0736AE" w14:textId="0126DEFD" w:rsidR="00F07761" w:rsidRPr="00175400" w:rsidRDefault="00F07761" w:rsidP="00F07761">
            <w:pPr>
              <w:jc w:val="center"/>
              <w:rPr>
                <w:rFonts w:ascii="맑은 고딕" w:eastAsia="맑은 고딕" w:hAnsi="맑은 고딕"/>
              </w:rPr>
            </w:pPr>
          </w:p>
        </w:tc>
        <w:tc>
          <w:tcPr>
            <w:tcW w:w="749" w:type="dxa"/>
            <w:vAlign w:val="center"/>
          </w:tcPr>
          <w:p w14:paraId="1EC98702" w14:textId="2BBC75F9"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344D0A61" w14:textId="60F18D93"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Connection</w:t>
            </w:r>
            <w:r w:rsidRPr="00175400">
              <w:rPr>
                <w:rFonts w:ascii="맑은 고딕" w:eastAsia="맑은 고딕" w:hAnsi="맑은 고딕"/>
              </w:rPr>
              <w:br/>
              <w:t>Quality</w:t>
            </w:r>
          </w:p>
        </w:tc>
        <w:tc>
          <w:tcPr>
            <w:tcW w:w="3917" w:type="dxa"/>
            <w:tcMar>
              <w:top w:w="28" w:type="dxa"/>
              <w:left w:w="102" w:type="dxa"/>
              <w:bottom w:w="28" w:type="dxa"/>
              <w:right w:w="102" w:type="dxa"/>
            </w:tcMar>
          </w:tcPr>
          <w:p w14:paraId="0A93FCFD" w14:textId="1AEE9472"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https://www.smart-factory.com/ids/cd/ConnectionQuality/1/0</w:t>
            </w:r>
          </w:p>
        </w:tc>
        <w:tc>
          <w:tcPr>
            <w:tcW w:w="5130" w:type="dxa"/>
          </w:tcPr>
          <w:p w14:paraId="4DC19FB2" w14:textId="77777777" w:rsidR="00F07761" w:rsidRPr="00175400" w:rsidRDefault="00F07761" w:rsidP="00F07761">
            <w:pPr>
              <w:rPr>
                <w:rFonts w:ascii="맑은 고딕" w:eastAsia="맑은 고딕" w:hAnsi="맑은 고딕"/>
              </w:rPr>
            </w:pPr>
            <w:r w:rsidRPr="00175400">
              <w:rPr>
                <w:rFonts w:ascii="맑은 고딕" w:eastAsia="맑은 고딕" w:hAnsi="맑은 고딕"/>
              </w:rPr>
              <w:t>Quality of connections</w:t>
            </w:r>
          </w:p>
          <w:p w14:paraId="6A5D2FE7" w14:textId="1818580B" w:rsidR="00F07761" w:rsidRPr="00175400" w:rsidRDefault="00F07761" w:rsidP="00F07761">
            <w:pPr>
              <w:widowControl/>
              <w:wordWrap/>
              <w:autoSpaceDE/>
              <w:autoSpaceDN/>
              <w:rPr>
                <w:rFonts w:ascii="맑은 고딕" w:eastAsia="맑은 고딕" w:hAnsi="맑은 고딕"/>
              </w:rPr>
            </w:pPr>
            <w:r w:rsidRPr="00175400">
              <w:rPr>
                <w:rFonts w:ascii="맑은 고딕" w:eastAsia="맑은 고딕" w:hAnsi="맑은 고딕"/>
              </w:rPr>
              <w:t>연결 품질</w:t>
            </w:r>
          </w:p>
        </w:tc>
      </w:tr>
      <w:tr w:rsidR="00F07761" w:rsidRPr="00175400" w14:paraId="37851CC5" w14:textId="77777777" w:rsidTr="009377EB">
        <w:trPr>
          <w:trHeight w:val="352"/>
          <w:jc w:val="center"/>
        </w:trPr>
        <w:tc>
          <w:tcPr>
            <w:tcW w:w="1216" w:type="dxa"/>
            <w:vMerge/>
            <w:vAlign w:val="center"/>
          </w:tcPr>
          <w:p w14:paraId="158A6C2D" w14:textId="77777777" w:rsidR="00F07761" w:rsidRPr="00175400" w:rsidRDefault="00F07761" w:rsidP="00F07761">
            <w:pPr>
              <w:widowControl/>
              <w:wordWrap/>
              <w:autoSpaceDE/>
              <w:autoSpaceDN/>
              <w:jc w:val="center"/>
              <w:rPr>
                <w:rFonts w:ascii="맑은 고딕" w:eastAsia="맑은 고딕" w:hAnsi="맑은 고딕"/>
              </w:rPr>
            </w:pPr>
          </w:p>
        </w:tc>
        <w:tc>
          <w:tcPr>
            <w:tcW w:w="1093" w:type="dxa"/>
            <w:vAlign w:val="center"/>
          </w:tcPr>
          <w:p w14:paraId="7A64AF3E" w14:textId="780698C9" w:rsidR="00F07761" w:rsidRPr="00175400" w:rsidRDefault="00F07761" w:rsidP="00F07761">
            <w:pPr>
              <w:jc w:val="center"/>
              <w:rPr>
                <w:rFonts w:ascii="맑은 고딕" w:eastAsia="맑은 고딕" w:hAnsi="맑은 고딕"/>
              </w:rPr>
            </w:pPr>
            <w:r w:rsidRPr="00175400">
              <w:rPr>
                <w:rFonts w:ascii="맑은 고딕" w:eastAsia="맑은 고딕" w:hAnsi="맑은 고딕" w:hint="eastAsia"/>
              </w:rPr>
              <w:t>-</w:t>
            </w:r>
          </w:p>
        </w:tc>
        <w:tc>
          <w:tcPr>
            <w:tcW w:w="749" w:type="dxa"/>
            <w:vAlign w:val="center"/>
          </w:tcPr>
          <w:p w14:paraId="03A3E6DF" w14:textId="3020543A"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41DCAA8A" w14:textId="78F65271"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Temperature</w:t>
            </w:r>
          </w:p>
        </w:tc>
        <w:tc>
          <w:tcPr>
            <w:tcW w:w="3917" w:type="dxa"/>
            <w:tcMar>
              <w:top w:w="28" w:type="dxa"/>
              <w:left w:w="102" w:type="dxa"/>
              <w:bottom w:w="28" w:type="dxa"/>
              <w:right w:w="102" w:type="dxa"/>
            </w:tcMar>
          </w:tcPr>
          <w:p w14:paraId="49874C72" w14:textId="1CC5BEF3"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https://www.smart-factory.com/ids/cd/Temperature/1/0</w:t>
            </w:r>
          </w:p>
        </w:tc>
        <w:tc>
          <w:tcPr>
            <w:tcW w:w="5130" w:type="dxa"/>
          </w:tcPr>
          <w:p w14:paraId="693B3A87" w14:textId="77777777" w:rsidR="00F07761" w:rsidRPr="00175400" w:rsidRDefault="00F07761" w:rsidP="00F07761">
            <w:pPr>
              <w:rPr>
                <w:rFonts w:ascii="맑은 고딕" w:eastAsia="맑은 고딕" w:hAnsi="맑은 고딕"/>
              </w:rPr>
            </w:pPr>
            <w:r w:rsidRPr="00175400">
              <w:rPr>
                <w:rFonts w:ascii="맑은 고딕" w:eastAsia="맑은 고딕" w:hAnsi="맑은 고딕"/>
              </w:rPr>
              <w:t>Temperature measurement or parameter value</w:t>
            </w:r>
          </w:p>
          <w:p w14:paraId="668C82DC" w14:textId="20414D79" w:rsidR="00F07761" w:rsidRPr="00175400" w:rsidRDefault="00F07761" w:rsidP="00F07761">
            <w:pPr>
              <w:widowControl/>
              <w:wordWrap/>
              <w:autoSpaceDE/>
              <w:autoSpaceDN/>
              <w:rPr>
                <w:rFonts w:ascii="맑은 고딕" w:eastAsia="맑은 고딕" w:hAnsi="맑은 고딕"/>
              </w:rPr>
            </w:pPr>
            <w:r w:rsidRPr="00175400">
              <w:rPr>
                <w:rFonts w:ascii="맑은 고딕" w:eastAsia="맑은 고딕" w:hAnsi="맑은 고딕"/>
              </w:rPr>
              <w:t>온도 측정 또는 매개변수 값</w:t>
            </w:r>
          </w:p>
        </w:tc>
      </w:tr>
      <w:tr w:rsidR="00F07761" w:rsidRPr="00175400" w14:paraId="20E5CF0A" w14:textId="77777777" w:rsidTr="009377EB">
        <w:trPr>
          <w:trHeight w:val="352"/>
          <w:jc w:val="center"/>
        </w:trPr>
        <w:tc>
          <w:tcPr>
            <w:tcW w:w="1216" w:type="dxa"/>
            <w:vMerge w:val="restart"/>
            <w:vAlign w:val="center"/>
          </w:tcPr>
          <w:p w14:paraId="54FE4406" w14:textId="6624E669"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cs="맑은 고딕"/>
                <w:color w:val="000000"/>
                <w:kern w:val="0"/>
              </w:rPr>
              <w:t>Lamination</w:t>
            </w:r>
            <w:r w:rsidRPr="00175400">
              <w:rPr>
                <w:rFonts w:ascii="맑은 고딕" w:eastAsia="맑은 고딕" w:hAnsi="맑은 고딕" w:cs="맑은 고딕"/>
                <w:color w:val="000000"/>
                <w:kern w:val="0"/>
              </w:rPr>
              <w:br/>
              <w:t>Conditions</w:t>
            </w:r>
          </w:p>
        </w:tc>
        <w:tc>
          <w:tcPr>
            <w:tcW w:w="1093" w:type="dxa"/>
            <w:vAlign w:val="center"/>
          </w:tcPr>
          <w:p w14:paraId="39847FB5" w14:textId="634BFCA0" w:rsidR="00F07761" w:rsidRPr="00175400" w:rsidRDefault="00F07761" w:rsidP="00F07761">
            <w:pPr>
              <w:jc w:val="center"/>
              <w:rPr>
                <w:rFonts w:ascii="맑은 고딕" w:eastAsia="맑은 고딕" w:hAnsi="맑은 고딕"/>
              </w:rPr>
            </w:pPr>
            <w:r w:rsidRPr="00175400">
              <w:rPr>
                <w:rFonts w:ascii="맑은 고딕" w:eastAsia="맑은 고딕" w:hAnsi="맑은 고딕" w:hint="eastAsia"/>
              </w:rPr>
              <w:t>-</w:t>
            </w:r>
          </w:p>
        </w:tc>
        <w:tc>
          <w:tcPr>
            <w:tcW w:w="749" w:type="dxa"/>
            <w:vAlign w:val="center"/>
          </w:tcPr>
          <w:p w14:paraId="2B242151" w14:textId="752771DE"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241EDCBF" w14:textId="0445DB2D"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Pressure</w:t>
            </w:r>
          </w:p>
        </w:tc>
        <w:tc>
          <w:tcPr>
            <w:tcW w:w="3917" w:type="dxa"/>
            <w:tcMar>
              <w:top w:w="28" w:type="dxa"/>
              <w:left w:w="102" w:type="dxa"/>
              <w:bottom w:w="28" w:type="dxa"/>
              <w:right w:w="102" w:type="dxa"/>
            </w:tcMar>
          </w:tcPr>
          <w:p w14:paraId="4F074754" w14:textId="06F5F404"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https://www.smart-factory.com/ids/cd/Pressure/1/0</w:t>
            </w:r>
          </w:p>
        </w:tc>
        <w:tc>
          <w:tcPr>
            <w:tcW w:w="5130" w:type="dxa"/>
          </w:tcPr>
          <w:p w14:paraId="249EE671" w14:textId="77777777" w:rsidR="00F07761" w:rsidRPr="00175400" w:rsidRDefault="00F07761" w:rsidP="00F07761">
            <w:pPr>
              <w:rPr>
                <w:rFonts w:ascii="맑은 고딕" w:eastAsia="맑은 고딕" w:hAnsi="맑은 고딕"/>
              </w:rPr>
            </w:pPr>
            <w:r w:rsidRPr="00175400">
              <w:rPr>
                <w:rFonts w:ascii="맑은 고딕" w:eastAsia="맑은 고딕" w:hAnsi="맑은 고딕"/>
              </w:rPr>
              <w:t>Pressure measurement or parameter value</w:t>
            </w:r>
          </w:p>
          <w:p w14:paraId="65484757" w14:textId="7EFB3E3C" w:rsidR="00F07761" w:rsidRPr="00175400" w:rsidRDefault="00F07761" w:rsidP="00F07761">
            <w:pPr>
              <w:widowControl/>
              <w:wordWrap/>
              <w:autoSpaceDE/>
              <w:autoSpaceDN/>
              <w:rPr>
                <w:rFonts w:ascii="맑은 고딕" w:eastAsia="맑은 고딕" w:hAnsi="맑은 고딕"/>
              </w:rPr>
            </w:pPr>
            <w:r w:rsidRPr="00175400">
              <w:rPr>
                <w:rFonts w:ascii="맑은 고딕" w:eastAsia="맑은 고딕" w:hAnsi="맑은 고딕"/>
              </w:rPr>
              <w:t>압력 측정 또는 매개변수 값</w:t>
            </w:r>
          </w:p>
        </w:tc>
      </w:tr>
      <w:tr w:rsidR="00F07761" w:rsidRPr="00175400" w14:paraId="0F6FC10C" w14:textId="77777777" w:rsidTr="009377EB">
        <w:trPr>
          <w:trHeight w:val="352"/>
          <w:jc w:val="center"/>
        </w:trPr>
        <w:tc>
          <w:tcPr>
            <w:tcW w:w="1216" w:type="dxa"/>
            <w:vMerge/>
            <w:vAlign w:val="center"/>
          </w:tcPr>
          <w:p w14:paraId="778BD082" w14:textId="77777777" w:rsidR="00F07761" w:rsidRPr="00175400" w:rsidRDefault="00F07761" w:rsidP="00F07761">
            <w:pPr>
              <w:widowControl/>
              <w:wordWrap/>
              <w:autoSpaceDE/>
              <w:autoSpaceDN/>
              <w:jc w:val="center"/>
              <w:rPr>
                <w:rFonts w:ascii="맑은 고딕" w:eastAsia="맑은 고딕" w:hAnsi="맑은 고딕"/>
              </w:rPr>
            </w:pPr>
          </w:p>
        </w:tc>
        <w:tc>
          <w:tcPr>
            <w:tcW w:w="1093" w:type="dxa"/>
            <w:vAlign w:val="center"/>
          </w:tcPr>
          <w:p w14:paraId="49CAFB8B" w14:textId="0548597F" w:rsidR="00F07761" w:rsidRPr="00175400" w:rsidRDefault="00F07761" w:rsidP="00F07761">
            <w:pPr>
              <w:jc w:val="center"/>
              <w:rPr>
                <w:rFonts w:ascii="맑은 고딕" w:eastAsia="맑은 고딕" w:hAnsi="맑은 고딕"/>
              </w:rPr>
            </w:pPr>
            <w:r w:rsidRPr="00175400">
              <w:rPr>
                <w:rFonts w:ascii="맑은 고딕" w:eastAsia="맑은 고딕" w:hAnsi="맑은 고딕" w:hint="eastAsia"/>
              </w:rPr>
              <w:t>-</w:t>
            </w:r>
          </w:p>
        </w:tc>
        <w:tc>
          <w:tcPr>
            <w:tcW w:w="749" w:type="dxa"/>
            <w:vAlign w:val="center"/>
          </w:tcPr>
          <w:p w14:paraId="0B20E821" w14:textId="439E1CC0"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0875EB4B" w14:textId="078F850D"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Time</w:t>
            </w:r>
          </w:p>
        </w:tc>
        <w:tc>
          <w:tcPr>
            <w:tcW w:w="3917" w:type="dxa"/>
            <w:tcMar>
              <w:top w:w="28" w:type="dxa"/>
              <w:left w:w="102" w:type="dxa"/>
              <w:bottom w:w="28" w:type="dxa"/>
              <w:right w:w="102" w:type="dxa"/>
            </w:tcMar>
          </w:tcPr>
          <w:p w14:paraId="2ED063A7" w14:textId="27F003F0"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https://www.smart-factory.com/ids/cd/Time/1/0</w:t>
            </w:r>
          </w:p>
        </w:tc>
        <w:tc>
          <w:tcPr>
            <w:tcW w:w="5130" w:type="dxa"/>
          </w:tcPr>
          <w:p w14:paraId="3DD3DB37" w14:textId="77777777" w:rsidR="00F07761" w:rsidRPr="00175400" w:rsidRDefault="00F07761" w:rsidP="00F07761">
            <w:pPr>
              <w:rPr>
                <w:rFonts w:ascii="맑은 고딕" w:eastAsia="맑은 고딕" w:hAnsi="맑은 고딕"/>
              </w:rPr>
            </w:pPr>
            <w:r w:rsidRPr="00175400">
              <w:rPr>
                <w:rFonts w:ascii="맑은 고딕" w:eastAsia="맑은 고딕" w:hAnsi="맑은 고딕"/>
              </w:rPr>
              <w:t>Time measurement or parameter value</w:t>
            </w:r>
          </w:p>
          <w:p w14:paraId="0B8BDB7B" w14:textId="038D9C55" w:rsidR="00F07761" w:rsidRPr="00175400" w:rsidRDefault="00F07761" w:rsidP="00F07761">
            <w:pPr>
              <w:widowControl/>
              <w:wordWrap/>
              <w:autoSpaceDE/>
              <w:autoSpaceDN/>
              <w:rPr>
                <w:rFonts w:ascii="맑은 고딕" w:eastAsia="맑은 고딕" w:hAnsi="맑은 고딕"/>
              </w:rPr>
            </w:pPr>
            <w:r w:rsidRPr="00175400">
              <w:rPr>
                <w:rFonts w:ascii="맑은 고딕" w:eastAsia="맑은 고딕" w:hAnsi="맑은 고딕"/>
              </w:rPr>
              <w:t>시간 측정 또는 매개변수 값</w:t>
            </w:r>
          </w:p>
        </w:tc>
      </w:tr>
      <w:tr w:rsidR="00F07761" w:rsidRPr="00175400" w14:paraId="6D664A40" w14:textId="77777777" w:rsidTr="009377EB">
        <w:trPr>
          <w:trHeight w:val="352"/>
          <w:jc w:val="center"/>
        </w:trPr>
        <w:tc>
          <w:tcPr>
            <w:tcW w:w="1216" w:type="dxa"/>
            <w:vMerge/>
            <w:vAlign w:val="center"/>
          </w:tcPr>
          <w:p w14:paraId="6440908A" w14:textId="77777777" w:rsidR="00F07761" w:rsidRPr="00175400" w:rsidRDefault="00F07761" w:rsidP="00F07761">
            <w:pPr>
              <w:widowControl/>
              <w:wordWrap/>
              <w:autoSpaceDE/>
              <w:autoSpaceDN/>
              <w:jc w:val="center"/>
              <w:rPr>
                <w:rFonts w:ascii="맑은 고딕" w:eastAsia="맑은 고딕" w:hAnsi="맑은 고딕"/>
              </w:rPr>
            </w:pPr>
          </w:p>
        </w:tc>
        <w:tc>
          <w:tcPr>
            <w:tcW w:w="1093" w:type="dxa"/>
            <w:vAlign w:val="center"/>
          </w:tcPr>
          <w:p w14:paraId="1BF5F439" w14:textId="23C1D3C2" w:rsidR="00F07761" w:rsidRPr="00175400" w:rsidRDefault="00F07761" w:rsidP="00F07761">
            <w:pPr>
              <w:jc w:val="center"/>
              <w:rPr>
                <w:rFonts w:ascii="맑은 고딕" w:eastAsia="맑은 고딕" w:hAnsi="맑은 고딕"/>
              </w:rPr>
            </w:pPr>
            <w:r w:rsidRPr="00175400">
              <w:rPr>
                <w:rFonts w:ascii="맑은 고딕" w:eastAsia="맑은 고딕" w:hAnsi="맑은 고딕" w:hint="eastAsia"/>
              </w:rPr>
              <w:t>-</w:t>
            </w:r>
          </w:p>
        </w:tc>
        <w:tc>
          <w:tcPr>
            <w:tcW w:w="749" w:type="dxa"/>
            <w:vAlign w:val="center"/>
          </w:tcPr>
          <w:p w14:paraId="45A6EC5F" w14:textId="5DE5836E"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2FC6E529" w14:textId="6AB32A10"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VacuumLevel</w:t>
            </w:r>
          </w:p>
        </w:tc>
        <w:tc>
          <w:tcPr>
            <w:tcW w:w="3917" w:type="dxa"/>
            <w:tcMar>
              <w:top w:w="28" w:type="dxa"/>
              <w:left w:w="102" w:type="dxa"/>
              <w:bottom w:w="28" w:type="dxa"/>
              <w:right w:w="102" w:type="dxa"/>
            </w:tcMar>
          </w:tcPr>
          <w:p w14:paraId="7C5217E7" w14:textId="7661A910"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https://www.smart-factory.com/ids/cd/VacuumLevel/1/0</w:t>
            </w:r>
          </w:p>
        </w:tc>
        <w:tc>
          <w:tcPr>
            <w:tcW w:w="5130" w:type="dxa"/>
          </w:tcPr>
          <w:p w14:paraId="1B9FB151" w14:textId="77777777" w:rsidR="00F07761" w:rsidRPr="00175400" w:rsidRDefault="00F07761" w:rsidP="00F07761">
            <w:pPr>
              <w:rPr>
                <w:rFonts w:ascii="맑은 고딕" w:eastAsia="맑은 고딕" w:hAnsi="맑은 고딕"/>
              </w:rPr>
            </w:pPr>
            <w:r w:rsidRPr="00175400">
              <w:rPr>
                <w:rFonts w:ascii="맑은 고딕" w:eastAsia="맑은 고딕" w:hAnsi="맑은 고딕"/>
              </w:rPr>
              <w:t>Vacuum level during lamination</w:t>
            </w:r>
          </w:p>
          <w:p w14:paraId="746BFA17" w14:textId="5862367C" w:rsidR="00F07761" w:rsidRPr="00175400" w:rsidRDefault="00F07761" w:rsidP="00F07761">
            <w:pPr>
              <w:widowControl/>
              <w:wordWrap/>
              <w:autoSpaceDE/>
              <w:autoSpaceDN/>
              <w:rPr>
                <w:rFonts w:ascii="맑은 고딕" w:eastAsia="맑은 고딕" w:hAnsi="맑은 고딕"/>
              </w:rPr>
            </w:pPr>
            <w:r w:rsidRPr="00175400">
              <w:rPr>
                <w:rFonts w:ascii="맑은 고딕" w:eastAsia="맑은 고딕" w:hAnsi="맑은 고딕"/>
              </w:rPr>
              <w:t>적층 중 진공 수준</w:t>
            </w:r>
          </w:p>
        </w:tc>
      </w:tr>
      <w:tr w:rsidR="00F07761" w:rsidRPr="00175400" w14:paraId="30E9367C" w14:textId="77777777" w:rsidTr="009377EB">
        <w:trPr>
          <w:trHeight w:val="352"/>
          <w:jc w:val="center"/>
        </w:trPr>
        <w:tc>
          <w:tcPr>
            <w:tcW w:w="1216" w:type="dxa"/>
            <w:vMerge/>
            <w:vAlign w:val="center"/>
          </w:tcPr>
          <w:p w14:paraId="0B64B13F" w14:textId="77777777" w:rsidR="00F07761" w:rsidRPr="00175400" w:rsidRDefault="00F07761" w:rsidP="00F07761">
            <w:pPr>
              <w:widowControl/>
              <w:wordWrap/>
              <w:autoSpaceDE/>
              <w:autoSpaceDN/>
              <w:jc w:val="center"/>
              <w:rPr>
                <w:rFonts w:ascii="맑은 고딕" w:eastAsia="맑은 고딕" w:hAnsi="맑은 고딕"/>
              </w:rPr>
            </w:pPr>
          </w:p>
        </w:tc>
        <w:tc>
          <w:tcPr>
            <w:tcW w:w="1093" w:type="dxa"/>
            <w:vAlign w:val="center"/>
          </w:tcPr>
          <w:p w14:paraId="30F08046" w14:textId="48EFF784" w:rsidR="00F07761" w:rsidRPr="00175400" w:rsidRDefault="00F07761" w:rsidP="00F07761">
            <w:pPr>
              <w:jc w:val="center"/>
              <w:rPr>
                <w:rFonts w:ascii="맑은 고딕" w:eastAsia="맑은 고딕" w:hAnsi="맑은 고딕"/>
              </w:rPr>
            </w:pPr>
            <w:r w:rsidRPr="00175400">
              <w:rPr>
                <w:rFonts w:ascii="맑은 고딕" w:eastAsia="맑은 고딕" w:hAnsi="맑은 고딕" w:hint="eastAsia"/>
              </w:rPr>
              <w:t>-</w:t>
            </w:r>
          </w:p>
        </w:tc>
        <w:tc>
          <w:tcPr>
            <w:tcW w:w="749" w:type="dxa"/>
            <w:vAlign w:val="center"/>
          </w:tcPr>
          <w:p w14:paraId="1575D4B9" w14:textId="38F753A7"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646E8822" w14:textId="4AD10684"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HeatingRate</w:t>
            </w:r>
          </w:p>
        </w:tc>
        <w:tc>
          <w:tcPr>
            <w:tcW w:w="3917" w:type="dxa"/>
            <w:tcMar>
              <w:top w:w="28" w:type="dxa"/>
              <w:left w:w="102" w:type="dxa"/>
              <w:bottom w:w="28" w:type="dxa"/>
              <w:right w:w="102" w:type="dxa"/>
            </w:tcMar>
          </w:tcPr>
          <w:p w14:paraId="7F6972C3" w14:textId="4FF3DD21"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https://www.smart-factory.com/ids/cd/HeatingRate/1/0</w:t>
            </w:r>
          </w:p>
        </w:tc>
        <w:tc>
          <w:tcPr>
            <w:tcW w:w="5130" w:type="dxa"/>
          </w:tcPr>
          <w:p w14:paraId="59771966" w14:textId="77777777" w:rsidR="00F07761" w:rsidRPr="00175400" w:rsidRDefault="00F07761" w:rsidP="00F07761">
            <w:pPr>
              <w:rPr>
                <w:rFonts w:ascii="맑은 고딕" w:eastAsia="맑은 고딕" w:hAnsi="맑은 고딕"/>
              </w:rPr>
            </w:pPr>
            <w:r w:rsidRPr="00175400">
              <w:rPr>
                <w:rFonts w:ascii="맑은 고딕" w:eastAsia="맑은 고딕" w:hAnsi="맑은 고딕"/>
              </w:rPr>
              <w:t>Rate of heating during lamination</w:t>
            </w:r>
          </w:p>
          <w:p w14:paraId="0B64B10F" w14:textId="491632CC" w:rsidR="00F07761" w:rsidRPr="00175400" w:rsidRDefault="00F07761" w:rsidP="00F07761">
            <w:pPr>
              <w:widowControl/>
              <w:wordWrap/>
              <w:autoSpaceDE/>
              <w:autoSpaceDN/>
              <w:rPr>
                <w:rFonts w:ascii="맑은 고딕" w:eastAsia="맑은 고딕" w:hAnsi="맑은 고딕"/>
              </w:rPr>
            </w:pPr>
            <w:r w:rsidRPr="00175400">
              <w:rPr>
                <w:rFonts w:ascii="맑은 고딕" w:eastAsia="맑은 고딕" w:hAnsi="맑은 고딕"/>
              </w:rPr>
              <w:t>적층 중 가열 속도</w:t>
            </w:r>
          </w:p>
        </w:tc>
      </w:tr>
      <w:tr w:rsidR="00F07761" w:rsidRPr="00175400" w14:paraId="398A8D92" w14:textId="77777777" w:rsidTr="009377EB">
        <w:trPr>
          <w:trHeight w:val="352"/>
          <w:jc w:val="center"/>
        </w:trPr>
        <w:tc>
          <w:tcPr>
            <w:tcW w:w="1216" w:type="dxa"/>
            <w:vMerge/>
            <w:vAlign w:val="center"/>
          </w:tcPr>
          <w:p w14:paraId="2759A6CE" w14:textId="208E0694" w:rsidR="00F07761" w:rsidRPr="00175400" w:rsidRDefault="00F07761" w:rsidP="00F07761">
            <w:pPr>
              <w:widowControl/>
              <w:wordWrap/>
              <w:autoSpaceDE/>
              <w:autoSpaceDN/>
              <w:jc w:val="center"/>
              <w:rPr>
                <w:rFonts w:ascii="맑은 고딕" w:eastAsia="맑은 고딕" w:hAnsi="맑은 고딕"/>
              </w:rPr>
            </w:pPr>
          </w:p>
        </w:tc>
        <w:tc>
          <w:tcPr>
            <w:tcW w:w="1093" w:type="dxa"/>
            <w:vAlign w:val="center"/>
          </w:tcPr>
          <w:p w14:paraId="3560E183" w14:textId="0350F933" w:rsidR="00F07761" w:rsidRPr="00175400" w:rsidRDefault="00F07761" w:rsidP="00F07761">
            <w:pPr>
              <w:jc w:val="center"/>
              <w:rPr>
                <w:rFonts w:ascii="맑은 고딕" w:eastAsia="맑은 고딕" w:hAnsi="맑은 고딕"/>
              </w:rPr>
            </w:pPr>
            <w:r w:rsidRPr="00175400">
              <w:rPr>
                <w:rFonts w:ascii="맑은 고딕" w:eastAsia="맑은 고딕" w:hAnsi="맑은 고딕" w:hint="eastAsia"/>
              </w:rPr>
              <w:t>-</w:t>
            </w:r>
          </w:p>
        </w:tc>
        <w:tc>
          <w:tcPr>
            <w:tcW w:w="749" w:type="dxa"/>
            <w:vAlign w:val="center"/>
          </w:tcPr>
          <w:p w14:paraId="60B82CAA" w14:textId="5474D099"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149659F1" w14:textId="73A7A6A8"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CoolingRate</w:t>
            </w:r>
          </w:p>
        </w:tc>
        <w:tc>
          <w:tcPr>
            <w:tcW w:w="3917" w:type="dxa"/>
            <w:tcMar>
              <w:top w:w="28" w:type="dxa"/>
              <w:left w:w="102" w:type="dxa"/>
              <w:bottom w:w="28" w:type="dxa"/>
              <w:right w:w="102" w:type="dxa"/>
            </w:tcMar>
          </w:tcPr>
          <w:p w14:paraId="67052068" w14:textId="01B1601D"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https://www.smart-factory.com/ids/cd/CoolingRate/1/0</w:t>
            </w:r>
          </w:p>
        </w:tc>
        <w:tc>
          <w:tcPr>
            <w:tcW w:w="5130" w:type="dxa"/>
          </w:tcPr>
          <w:p w14:paraId="0CC0ED5D" w14:textId="77777777" w:rsidR="00F07761" w:rsidRPr="00175400" w:rsidRDefault="00F07761" w:rsidP="00F07761">
            <w:pPr>
              <w:rPr>
                <w:rFonts w:ascii="맑은 고딕" w:eastAsia="맑은 고딕" w:hAnsi="맑은 고딕"/>
              </w:rPr>
            </w:pPr>
            <w:r w:rsidRPr="00175400">
              <w:rPr>
                <w:rFonts w:ascii="맑은 고딕" w:eastAsia="맑은 고딕" w:hAnsi="맑은 고딕"/>
              </w:rPr>
              <w:t>Rate of cooling after lamination</w:t>
            </w:r>
          </w:p>
          <w:p w14:paraId="4AB915EA" w14:textId="605EBE6F" w:rsidR="00F07761" w:rsidRPr="00175400" w:rsidRDefault="00F07761" w:rsidP="00F07761">
            <w:pPr>
              <w:widowControl/>
              <w:wordWrap/>
              <w:autoSpaceDE/>
              <w:autoSpaceDN/>
              <w:rPr>
                <w:rFonts w:ascii="맑은 고딕" w:eastAsia="맑은 고딕" w:hAnsi="맑은 고딕"/>
              </w:rPr>
            </w:pPr>
            <w:r w:rsidRPr="00175400">
              <w:rPr>
                <w:rFonts w:ascii="맑은 고딕" w:eastAsia="맑은 고딕" w:hAnsi="맑은 고딕"/>
              </w:rPr>
              <w:t>적층 후 냉각 속도</w:t>
            </w:r>
          </w:p>
        </w:tc>
      </w:tr>
      <w:tr w:rsidR="00F07761" w:rsidRPr="00175400" w14:paraId="6ED169E3" w14:textId="77777777" w:rsidTr="009377EB">
        <w:trPr>
          <w:trHeight w:val="352"/>
          <w:jc w:val="center"/>
        </w:trPr>
        <w:tc>
          <w:tcPr>
            <w:tcW w:w="1216" w:type="dxa"/>
            <w:vMerge/>
            <w:vAlign w:val="center"/>
          </w:tcPr>
          <w:p w14:paraId="3F5E2670" w14:textId="77777777" w:rsidR="00F07761" w:rsidRPr="00175400" w:rsidRDefault="00F07761" w:rsidP="00F07761">
            <w:pPr>
              <w:widowControl/>
              <w:wordWrap/>
              <w:autoSpaceDE/>
              <w:autoSpaceDN/>
              <w:jc w:val="center"/>
              <w:rPr>
                <w:rFonts w:ascii="맑은 고딕" w:eastAsia="맑은 고딕" w:hAnsi="맑은 고딕"/>
              </w:rPr>
            </w:pPr>
          </w:p>
        </w:tc>
        <w:tc>
          <w:tcPr>
            <w:tcW w:w="1093" w:type="dxa"/>
            <w:vAlign w:val="center"/>
          </w:tcPr>
          <w:p w14:paraId="19F57553" w14:textId="20736AD5" w:rsidR="00F07761" w:rsidRPr="00175400" w:rsidRDefault="00F07761" w:rsidP="00F07761">
            <w:pPr>
              <w:jc w:val="center"/>
              <w:rPr>
                <w:rFonts w:ascii="맑은 고딕" w:eastAsia="맑은 고딕" w:hAnsi="맑은 고딕"/>
              </w:rPr>
            </w:pPr>
            <w:r w:rsidRPr="00175400">
              <w:rPr>
                <w:rFonts w:ascii="맑은 고딕" w:eastAsia="맑은 고딕" w:hAnsi="맑은 고딕" w:hint="eastAsia"/>
              </w:rPr>
              <w:t>-</w:t>
            </w:r>
          </w:p>
        </w:tc>
        <w:tc>
          <w:tcPr>
            <w:tcW w:w="749" w:type="dxa"/>
            <w:vAlign w:val="center"/>
          </w:tcPr>
          <w:p w14:paraId="78A2B46F" w14:textId="06D6316B"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14F10AE0" w14:textId="2DBC9B42"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LaminationCycle</w:t>
            </w:r>
          </w:p>
        </w:tc>
        <w:tc>
          <w:tcPr>
            <w:tcW w:w="3917" w:type="dxa"/>
            <w:tcMar>
              <w:top w:w="28" w:type="dxa"/>
              <w:left w:w="102" w:type="dxa"/>
              <w:bottom w:w="28" w:type="dxa"/>
              <w:right w:w="102" w:type="dxa"/>
            </w:tcMar>
          </w:tcPr>
          <w:p w14:paraId="7E3AF349" w14:textId="379CEF98"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https://www.smart-factory.com/ids/cd/LaminationCycle/1/0</w:t>
            </w:r>
          </w:p>
        </w:tc>
        <w:tc>
          <w:tcPr>
            <w:tcW w:w="5130" w:type="dxa"/>
          </w:tcPr>
          <w:p w14:paraId="1AA0720A" w14:textId="77777777" w:rsidR="00F07761" w:rsidRPr="00175400" w:rsidRDefault="00F07761" w:rsidP="00F07761">
            <w:pPr>
              <w:rPr>
                <w:rFonts w:ascii="맑은 고딕" w:eastAsia="맑은 고딕" w:hAnsi="맑은 고딕"/>
              </w:rPr>
            </w:pPr>
            <w:r w:rsidRPr="00175400">
              <w:rPr>
                <w:rFonts w:ascii="맑은 고딕" w:eastAsia="맑은 고딕" w:hAnsi="맑은 고딕"/>
              </w:rPr>
              <w:t>Lamination cycle information</w:t>
            </w:r>
          </w:p>
          <w:p w14:paraId="36943566" w14:textId="1843989E" w:rsidR="00F07761" w:rsidRPr="00175400" w:rsidRDefault="00F07761" w:rsidP="00F07761">
            <w:pPr>
              <w:widowControl/>
              <w:wordWrap/>
              <w:autoSpaceDE/>
              <w:autoSpaceDN/>
              <w:rPr>
                <w:rFonts w:ascii="맑은 고딕" w:eastAsia="맑은 고딕" w:hAnsi="맑은 고딕"/>
              </w:rPr>
            </w:pPr>
            <w:r w:rsidRPr="00175400">
              <w:rPr>
                <w:rFonts w:ascii="맑은 고딕" w:eastAsia="맑은 고딕" w:hAnsi="맑은 고딕"/>
              </w:rPr>
              <w:t>적층주기 정보</w:t>
            </w:r>
          </w:p>
        </w:tc>
      </w:tr>
      <w:tr w:rsidR="00F07761" w:rsidRPr="00175400" w14:paraId="4F41B7E0" w14:textId="77777777" w:rsidTr="009377EB">
        <w:trPr>
          <w:trHeight w:val="352"/>
          <w:jc w:val="center"/>
        </w:trPr>
        <w:tc>
          <w:tcPr>
            <w:tcW w:w="1216" w:type="dxa"/>
            <w:vMerge/>
            <w:vAlign w:val="center"/>
          </w:tcPr>
          <w:p w14:paraId="29F7EB69" w14:textId="77777777" w:rsidR="00F07761" w:rsidRPr="00175400" w:rsidRDefault="00F07761" w:rsidP="00F07761">
            <w:pPr>
              <w:widowControl/>
              <w:wordWrap/>
              <w:autoSpaceDE/>
              <w:autoSpaceDN/>
              <w:jc w:val="center"/>
              <w:rPr>
                <w:rFonts w:ascii="맑은 고딕" w:eastAsia="맑은 고딕" w:hAnsi="맑은 고딕"/>
              </w:rPr>
            </w:pPr>
          </w:p>
        </w:tc>
        <w:tc>
          <w:tcPr>
            <w:tcW w:w="1093" w:type="dxa"/>
            <w:vAlign w:val="center"/>
          </w:tcPr>
          <w:p w14:paraId="270EE241" w14:textId="623286A6" w:rsidR="00F07761" w:rsidRPr="00175400" w:rsidRDefault="00F07761" w:rsidP="00F07761">
            <w:pPr>
              <w:jc w:val="center"/>
              <w:rPr>
                <w:rFonts w:ascii="맑은 고딕" w:eastAsia="맑은 고딕" w:hAnsi="맑은 고딕"/>
              </w:rPr>
            </w:pPr>
            <w:r w:rsidRPr="00175400">
              <w:rPr>
                <w:rFonts w:ascii="맑은 고딕" w:eastAsia="맑은 고딕" w:hAnsi="맑은 고딕" w:hint="eastAsia"/>
              </w:rPr>
              <w:t>-</w:t>
            </w:r>
          </w:p>
        </w:tc>
        <w:tc>
          <w:tcPr>
            <w:tcW w:w="749" w:type="dxa"/>
            <w:vAlign w:val="center"/>
          </w:tcPr>
          <w:p w14:paraId="010A998E" w14:textId="476471A9"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0EB18A12" w14:textId="7442949A"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EVAThickness</w:t>
            </w:r>
          </w:p>
        </w:tc>
        <w:tc>
          <w:tcPr>
            <w:tcW w:w="3917" w:type="dxa"/>
            <w:tcMar>
              <w:top w:w="28" w:type="dxa"/>
              <w:left w:w="102" w:type="dxa"/>
              <w:bottom w:w="28" w:type="dxa"/>
              <w:right w:w="102" w:type="dxa"/>
            </w:tcMar>
          </w:tcPr>
          <w:p w14:paraId="4C0A91D5" w14:textId="394BC26B"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https://www.smart-factory.com/ids/cd/EVAThickness/1/0</w:t>
            </w:r>
          </w:p>
        </w:tc>
        <w:tc>
          <w:tcPr>
            <w:tcW w:w="5130" w:type="dxa"/>
          </w:tcPr>
          <w:p w14:paraId="2A6E610F" w14:textId="77777777" w:rsidR="00F07761" w:rsidRPr="00175400" w:rsidRDefault="00F07761" w:rsidP="00F07761">
            <w:pPr>
              <w:rPr>
                <w:rFonts w:ascii="맑은 고딕" w:eastAsia="맑은 고딕" w:hAnsi="맑은 고딕"/>
              </w:rPr>
            </w:pPr>
            <w:r w:rsidRPr="00175400">
              <w:rPr>
                <w:rFonts w:ascii="맑은 고딕" w:eastAsia="맑은 고딕" w:hAnsi="맑은 고딕"/>
              </w:rPr>
              <w:t>Thickness of EVA layer</w:t>
            </w:r>
          </w:p>
          <w:p w14:paraId="4C896DAF" w14:textId="678E3C49" w:rsidR="00F07761" w:rsidRPr="00175400" w:rsidRDefault="00F07761" w:rsidP="00F07761">
            <w:pPr>
              <w:rPr>
                <w:rFonts w:ascii="맑은 고딕" w:eastAsia="맑은 고딕" w:hAnsi="맑은 고딕"/>
              </w:rPr>
            </w:pPr>
            <w:r w:rsidRPr="00175400">
              <w:rPr>
                <w:rFonts w:ascii="맑은 고딕" w:eastAsia="맑은 고딕" w:hAnsi="맑은 고딕"/>
              </w:rPr>
              <w:t>EVA 층의 두께</w:t>
            </w:r>
          </w:p>
        </w:tc>
      </w:tr>
      <w:tr w:rsidR="00F07761" w:rsidRPr="00175400" w14:paraId="2807295B" w14:textId="77777777" w:rsidTr="009377EB">
        <w:trPr>
          <w:trHeight w:val="352"/>
          <w:jc w:val="center"/>
        </w:trPr>
        <w:tc>
          <w:tcPr>
            <w:tcW w:w="1216" w:type="dxa"/>
            <w:vMerge/>
            <w:vAlign w:val="center"/>
          </w:tcPr>
          <w:p w14:paraId="29E66156" w14:textId="77777777" w:rsidR="00F07761" w:rsidRPr="00175400" w:rsidRDefault="00F07761" w:rsidP="00F07761">
            <w:pPr>
              <w:widowControl/>
              <w:wordWrap/>
              <w:autoSpaceDE/>
              <w:autoSpaceDN/>
              <w:jc w:val="center"/>
              <w:rPr>
                <w:rFonts w:ascii="맑은 고딕" w:eastAsia="맑은 고딕" w:hAnsi="맑은 고딕"/>
              </w:rPr>
            </w:pPr>
          </w:p>
        </w:tc>
        <w:tc>
          <w:tcPr>
            <w:tcW w:w="1093" w:type="dxa"/>
            <w:vAlign w:val="center"/>
          </w:tcPr>
          <w:p w14:paraId="0630FA29" w14:textId="736934B0" w:rsidR="00F07761" w:rsidRPr="00175400" w:rsidRDefault="00F07761" w:rsidP="00F07761">
            <w:pPr>
              <w:jc w:val="center"/>
              <w:rPr>
                <w:rFonts w:ascii="맑은 고딕" w:eastAsia="맑은 고딕" w:hAnsi="맑은 고딕"/>
              </w:rPr>
            </w:pPr>
            <w:r w:rsidRPr="00175400">
              <w:rPr>
                <w:rFonts w:ascii="맑은 고딕" w:eastAsia="맑은 고딕" w:hAnsi="맑은 고딕" w:hint="eastAsia"/>
              </w:rPr>
              <w:t>-</w:t>
            </w:r>
          </w:p>
        </w:tc>
        <w:tc>
          <w:tcPr>
            <w:tcW w:w="749" w:type="dxa"/>
            <w:vAlign w:val="center"/>
          </w:tcPr>
          <w:p w14:paraId="1FF9A92C" w14:textId="26172B0A"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47DBD241" w14:textId="56ABB36E"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BacksheetType</w:t>
            </w:r>
          </w:p>
        </w:tc>
        <w:tc>
          <w:tcPr>
            <w:tcW w:w="3917" w:type="dxa"/>
            <w:tcMar>
              <w:top w:w="28" w:type="dxa"/>
              <w:left w:w="102" w:type="dxa"/>
              <w:bottom w:w="28" w:type="dxa"/>
              <w:right w:w="102" w:type="dxa"/>
            </w:tcMar>
          </w:tcPr>
          <w:p w14:paraId="571DD636" w14:textId="140F66EB"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https://www.smart-factory.com/ids/cd/BacksheetType/1/0</w:t>
            </w:r>
          </w:p>
        </w:tc>
        <w:tc>
          <w:tcPr>
            <w:tcW w:w="5130" w:type="dxa"/>
          </w:tcPr>
          <w:p w14:paraId="2DEC04B0" w14:textId="77777777" w:rsidR="00F07761" w:rsidRPr="00175400" w:rsidRDefault="00F07761" w:rsidP="00F07761">
            <w:pPr>
              <w:rPr>
                <w:rFonts w:ascii="맑은 고딕" w:eastAsia="맑은 고딕" w:hAnsi="맑은 고딕"/>
              </w:rPr>
            </w:pPr>
            <w:r w:rsidRPr="00175400">
              <w:rPr>
                <w:rFonts w:ascii="맑은 고딕" w:eastAsia="맑은 고딕" w:hAnsi="맑은 고딕"/>
              </w:rPr>
              <w:t>Type of backsheet used</w:t>
            </w:r>
          </w:p>
          <w:p w14:paraId="2EAFC436" w14:textId="527C9A12" w:rsidR="00F07761" w:rsidRPr="00175400" w:rsidRDefault="00F07761" w:rsidP="00F07761">
            <w:pPr>
              <w:widowControl/>
              <w:wordWrap/>
              <w:autoSpaceDE/>
              <w:autoSpaceDN/>
              <w:rPr>
                <w:rFonts w:ascii="맑은 고딕" w:eastAsia="맑은 고딕" w:hAnsi="맑은 고딕"/>
              </w:rPr>
            </w:pPr>
            <w:r w:rsidRPr="00175400">
              <w:rPr>
                <w:rFonts w:ascii="맑은 고딕" w:eastAsia="맑은 고딕" w:hAnsi="맑은 고딕"/>
              </w:rPr>
              <w:t>사용된 백시트 유형</w:t>
            </w:r>
          </w:p>
        </w:tc>
      </w:tr>
      <w:tr w:rsidR="00F07761" w:rsidRPr="00175400" w14:paraId="6E30DEF6" w14:textId="77777777" w:rsidTr="009377EB">
        <w:trPr>
          <w:trHeight w:val="352"/>
          <w:jc w:val="center"/>
        </w:trPr>
        <w:tc>
          <w:tcPr>
            <w:tcW w:w="1216" w:type="dxa"/>
            <w:vMerge/>
            <w:vAlign w:val="center"/>
          </w:tcPr>
          <w:p w14:paraId="5D04B911" w14:textId="77777777" w:rsidR="00F07761" w:rsidRPr="00175400" w:rsidRDefault="00F07761" w:rsidP="00F07761">
            <w:pPr>
              <w:widowControl/>
              <w:wordWrap/>
              <w:autoSpaceDE/>
              <w:autoSpaceDN/>
              <w:jc w:val="center"/>
              <w:rPr>
                <w:rFonts w:ascii="맑은 고딕" w:eastAsia="맑은 고딕" w:hAnsi="맑은 고딕"/>
              </w:rPr>
            </w:pPr>
          </w:p>
        </w:tc>
        <w:tc>
          <w:tcPr>
            <w:tcW w:w="1093" w:type="dxa"/>
            <w:vAlign w:val="center"/>
          </w:tcPr>
          <w:p w14:paraId="193C9FBD" w14:textId="61DAF613" w:rsidR="00F07761" w:rsidRPr="00175400" w:rsidRDefault="00F07761" w:rsidP="00F07761">
            <w:pPr>
              <w:jc w:val="center"/>
              <w:rPr>
                <w:rFonts w:ascii="맑은 고딕" w:eastAsia="맑은 고딕" w:hAnsi="맑은 고딕"/>
              </w:rPr>
            </w:pPr>
            <w:r w:rsidRPr="00175400">
              <w:rPr>
                <w:rFonts w:ascii="맑은 고딕" w:eastAsia="맑은 고딕" w:hAnsi="맑은 고딕" w:hint="eastAsia"/>
              </w:rPr>
              <w:t>-</w:t>
            </w:r>
          </w:p>
        </w:tc>
        <w:tc>
          <w:tcPr>
            <w:tcW w:w="749" w:type="dxa"/>
            <w:vAlign w:val="center"/>
          </w:tcPr>
          <w:p w14:paraId="45C8D1FA" w14:textId="281F0FC5"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442C4620" w14:textId="2DD134EB"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Lamination</w:t>
            </w:r>
            <w:r w:rsidRPr="00175400">
              <w:rPr>
                <w:rFonts w:ascii="맑은 고딕" w:eastAsia="맑은 고딕" w:hAnsi="맑은 고딕"/>
              </w:rPr>
              <w:br/>
              <w:t>Quality</w:t>
            </w:r>
          </w:p>
        </w:tc>
        <w:tc>
          <w:tcPr>
            <w:tcW w:w="3917" w:type="dxa"/>
            <w:tcMar>
              <w:top w:w="28" w:type="dxa"/>
              <w:left w:w="102" w:type="dxa"/>
              <w:bottom w:w="28" w:type="dxa"/>
              <w:right w:w="102" w:type="dxa"/>
            </w:tcMar>
          </w:tcPr>
          <w:p w14:paraId="718B1F73" w14:textId="66271FE0"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https://www.smart-factory.com/ids/cd/LaminationQuality/1/0</w:t>
            </w:r>
          </w:p>
        </w:tc>
        <w:tc>
          <w:tcPr>
            <w:tcW w:w="5130" w:type="dxa"/>
          </w:tcPr>
          <w:p w14:paraId="05FEB32A" w14:textId="77777777" w:rsidR="00F07761" w:rsidRPr="00175400" w:rsidRDefault="00F07761" w:rsidP="00F07761">
            <w:pPr>
              <w:rPr>
                <w:rFonts w:ascii="맑은 고딕" w:eastAsia="맑은 고딕" w:hAnsi="맑은 고딕"/>
              </w:rPr>
            </w:pPr>
            <w:r w:rsidRPr="00175400">
              <w:rPr>
                <w:rFonts w:ascii="맑은 고딕" w:eastAsia="맑은 고딕" w:hAnsi="맑은 고딕"/>
              </w:rPr>
              <w:t>Quality of lamination</w:t>
            </w:r>
          </w:p>
          <w:p w14:paraId="01427937" w14:textId="172BFD1F" w:rsidR="00F07761" w:rsidRPr="00175400" w:rsidRDefault="00F07761" w:rsidP="00F07761">
            <w:pPr>
              <w:widowControl/>
              <w:wordWrap/>
              <w:autoSpaceDE/>
              <w:autoSpaceDN/>
              <w:rPr>
                <w:rFonts w:ascii="맑은 고딕" w:eastAsia="맑은 고딕" w:hAnsi="맑은 고딕"/>
              </w:rPr>
            </w:pPr>
            <w:r w:rsidRPr="00175400">
              <w:rPr>
                <w:rFonts w:ascii="맑은 고딕" w:eastAsia="맑은 고딕" w:hAnsi="맑은 고딕"/>
              </w:rPr>
              <w:t>라미네이션 품질</w:t>
            </w:r>
          </w:p>
        </w:tc>
      </w:tr>
      <w:tr w:rsidR="00F07761" w:rsidRPr="00175400" w14:paraId="5D0EBCC0" w14:textId="77777777" w:rsidTr="009377EB">
        <w:trPr>
          <w:trHeight w:val="352"/>
          <w:jc w:val="center"/>
        </w:trPr>
        <w:tc>
          <w:tcPr>
            <w:tcW w:w="1216" w:type="dxa"/>
            <w:vMerge/>
            <w:vAlign w:val="center"/>
          </w:tcPr>
          <w:p w14:paraId="2DF5E349" w14:textId="77777777" w:rsidR="00F07761" w:rsidRPr="00175400" w:rsidRDefault="00F07761" w:rsidP="00F07761">
            <w:pPr>
              <w:widowControl/>
              <w:wordWrap/>
              <w:autoSpaceDE/>
              <w:autoSpaceDN/>
              <w:jc w:val="center"/>
              <w:rPr>
                <w:rFonts w:ascii="맑은 고딕" w:eastAsia="맑은 고딕" w:hAnsi="맑은 고딕"/>
              </w:rPr>
            </w:pPr>
          </w:p>
        </w:tc>
        <w:tc>
          <w:tcPr>
            <w:tcW w:w="1093" w:type="dxa"/>
            <w:vAlign w:val="center"/>
          </w:tcPr>
          <w:p w14:paraId="4D1D4002" w14:textId="4AACBC60" w:rsidR="00F07761" w:rsidRPr="00175400" w:rsidRDefault="00F07761" w:rsidP="00F07761">
            <w:pPr>
              <w:jc w:val="center"/>
              <w:rPr>
                <w:rFonts w:ascii="맑은 고딕" w:eastAsia="맑은 고딕" w:hAnsi="맑은 고딕"/>
              </w:rPr>
            </w:pPr>
            <w:r w:rsidRPr="00175400">
              <w:rPr>
                <w:rFonts w:ascii="맑은 고딕" w:eastAsia="맑은 고딕" w:hAnsi="맑은 고딕" w:hint="eastAsia"/>
              </w:rPr>
              <w:t>-</w:t>
            </w:r>
          </w:p>
        </w:tc>
        <w:tc>
          <w:tcPr>
            <w:tcW w:w="749" w:type="dxa"/>
            <w:vAlign w:val="center"/>
          </w:tcPr>
          <w:p w14:paraId="762D7A6B" w14:textId="5FC39779"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49BE5813" w14:textId="0D9A3DD8"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TorqueValue</w:t>
            </w:r>
          </w:p>
        </w:tc>
        <w:tc>
          <w:tcPr>
            <w:tcW w:w="3917" w:type="dxa"/>
            <w:tcMar>
              <w:top w:w="28" w:type="dxa"/>
              <w:left w:w="102" w:type="dxa"/>
              <w:bottom w:w="28" w:type="dxa"/>
              <w:right w:w="102" w:type="dxa"/>
            </w:tcMar>
          </w:tcPr>
          <w:p w14:paraId="2645BED3" w14:textId="7143480E"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https://www.smart-factory.com/ids/cd/TorqueValue/1/0</w:t>
            </w:r>
          </w:p>
        </w:tc>
        <w:tc>
          <w:tcPr>
            <w:tcW w:w="5130" w:type="dxa"/>
          </w:tcPr>
          <w:p w14:paraId="3D3030F4" w14:textId="77777777" w:rsidR="00F07761" w:rsidRPr="00175400" w:rsidRDefault="00F07761" w:rsidP="00F07761">
            <w:pPr>
              <w:rPr>
                <w:rFonts w:ascii="맑은 고딕" w:eastAsia="맑은 고딕" w:hAnsi="맑은 고딕"/>
              </w:rPr>
            </w:pPr>
            <w:r w:rsidRPr="00175400">
              <w:rPr>
                <w:rFonts w:ascii="맑은 고딕" w:eastAsia="맑은 고딕" w:hAnsi="맑은 고딕"/>
              </w:rPr>
              <w:t>Torque value for assembly</w:t>
            </w:r>
          </w:p>
          <w:p w14:paraId="5CB66A09" w14:textId="7CD2E1D2" w:rsidR="00F07761" w:rsidRPr="00175400" w:rsidRDefault="00F07761" w:rsidP="00F07761">
            <w:pPr>
              <w:widowControl/>
              <w:wordWrap/>
              <w:autoSpaceDE/>
              <w:autoSpaceDN/>
              <w:rPr>
                <w:rFonts w:ascii="맑은 고딕" w:eastAsia="맑은 고딕" w:hAnsi="맑은 고딕"/>
              </w:rPr>
            </w:pPr>
            <w:r w:rsidRPr="00175400">
              <w:rPr>
                <w:rFonts w:ascii="맑은 고딕" w:eastAsia="맑은 고딕" w:hAnsi="맑은 고딕"/>
              </w:rPr>
              <w:t>조립 토크 값</w:t>
            </w:r>
          </w:p>
        </w:tc>
      </w:tr>
      <w:tr w:rsidR="00F07761" w:rsidRPr="00175400" w14:paraId="62FC79AD" w14:textId="77777777" w:rsidTr="009377EB">
        <w:trPr>
          <w:trHeight w:val="352"/>
          <w:jc w:val="center"/>
        </w:trPr>
        <w:tc>
          <w:tcPr>
            <w:tcW w:w="1216" w:type="dxa"/>
            <w:vMerge w:val="restart"/>
            <w:vAlign w:val="center"/>
          </w:tcPr>
          <w:p w14:paraId="784792DB" w14:textId="66A20F58"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cs="맑은 고딕"/>
                <w:color w:val="000000"/>
                <w:kern w:val="0"/>
              </w:rPr>
              <w:t>FrameGlassAssemblySpec</w:t>
            </w:r>
          </w:p>
        </w:tc>
        <w:tc>
          <w:tcPr>
            <w:tcW w:w="1093" w:type="dxa"/>
            <w:vAlign w:val="center"/>
          </w:tcPr>
          <w:p w14:paraId="6CD9DA69" w14:textId="6D96ECAC" w:rsidR="00F07761" w:rsidRPr="00175400" w:rsidRDefault="00F07761" w:rsidP="00F07761">
            <w:pPr>
              <w:jc w:val="center"/>
              <w:rPr>
                <w:rFonts w:ascii="맑은 고딕" w:eastAsia="맑은 고딕" w:hAnsi="맑은 고딕"/>
              </w:rPr>
            </w:pPr>
            <w:r w:rsidRPr="00175400">
              <w:rPr>
                <w:rFonts w:ascii="맑은 고딕" w:eastAsia="맑은 고딕" w:hAnsi="맑은 고딕" w:hint="eastAsia"/>
              </w:rPr>
              <w:t>-</w:t>
            </w:r>
          </w:p>
        </w:tc>
        <w:tc>
          <w:tcPr>
            <w:tcW w:w="749" w:type="dxa"/>
            <w:vAlign w:val="center"/>
          </w:tcPr>
          <w:p w14:paraId="7C9CDBE9" w14:textId="52027C04"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28AD7DE5" w14:textId="4DE7E028"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Position</w:t>
            </w:r>
            <w:r w:rsidRPr="00175400">
              <w:rPr>
                <w:rFonts w:ascii="맑은 고딕" w:eastAsia="맑은 고딕" w:hAnsi="맑은 고딕"/>
              </w:rPr>
              <w:br/>
              <w:t>Correction</w:t>
            </w:r>
          </w:p>
        </w:tc>
        <w:tc>
          <w:tcPr>
            <w:tcW w:w="3917" w:type="dxa"/>
            <w:tcMar>
              <w:top w:w="28" w:type="dxa"/>
              <w:left w:w="102" w:type="dxa"/>
              <w:bottom w:w="28" w:type="dxa"/>
              <w:right w:w="102" w:type="dxa"/>
            </w:tcMar>
          </w:tcPr>
          <w:p w14:paraId="22C38499" w14:textId="22686FBC"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https://www.smart-factory.com/ids/cd/PositionCorrection/1/0</w:t>
            </w:r>
          </w:p>
        </w:tc>
        <w:tc>
          <w:tcPr>
            <w:tcW w:w="5130" w:type="dxa"/>
          </w:tcPr>
          <w:p w14:paraId="1B934BE0" w14:textId="77777777" w:rsidR="00F07761" w:rsidRPr="00175400" w:rsidRDefault="00F07761" w:rsidP="00F07761">
            <w:pPr>
              <w:rPr>
                <w:rFonts w:ascii="맑은 고딕" w:eastAsia="맑은 고딕" w:hAnsi="맑은 고딕"/>
              </w:rPr>
            </w:pPr>
            <w:r w:rsidRPr="00175400">
              <w:rPr>
                <w:rFonts w:ascii="맑은 고딕" w:eastAsia="맑은 고딕" w:hAnsi="맑은 고딕"/>
              </w:rPr>
              <w:t>Position correction values</w:t>
            </w:r>
          </w:p>
          <w:p w14:paraId="41C2A338" w14:textId="7CD29C46" w:rsidR="00F07761" w:rsidRPr="00175400" w:rsidRDefault="00F07761" w:rsidP="00F07761">
            <w:pPr>
              <w:widowControl/>
              <w:wordWrap/>
              <w:autoSpaceDE/>
              <w:autoSpaceDN/>
              <w:rPr>
                <w:rFonts w:ascii="맑은 고딕" w:eastAsia="맑은 고딕" w:hAnsi="맑은 고딕"/>
              </w:rPr>
            </w:pPr>
            <w:r w:rsidRPr="00175400">
              <w:rPr>
                <w:rFonts w:ascii="맑은 고딕" w:eastAsia="맑은 고딕" w:hAnsi="맑은 고딕"/>
              </w:rPr>
              <w:t>위치 보정 값</w:t>
            </w:r>
          </w:p>
        </w:tc>
      </w:tr>
      <w:tr w:rsidR="00F07761" w:rsidRPr="00175400" w14:paraId="536F4D98" w14:textId="77777777" w:rsidTr="009377EB">
        <w:trPr>
          <w:trHeight w:val="352"/>
          <w:jc w:val="center"/>
        </w:trPr>
        <w:tc>
          <w:tcPr>
            <w:tcW w:w="1216" w:type="dxa"/>
            <w:vMerge/>
            <w:vAlign w:val="center"/>
          </w:tcPr>
          <w:p w14:paraId="4294368D" w14:textId="77777777" w:rsidR="00F07761" w:rsidRPr="00175400" w:rsidRDefault="00F07761" w:rsidP="00F07761">
            <w:pPr>
              <w:widowControl/>
              <w:wordWrap/>
              <w:autoSpaceDE/>
              <w:autoSpaceDN/>
              <w:jc w:val="center"/>
              <w:rPr>
                <w:rFonts w:ascii="맑은 고딕" w:eastAsia="맑은 고딕" w:hAnsi="맑은 고딕"/>
              </w:rPr>
            </w:pPr>
          </w:p>
        </w:tc>
        <w:tc>
          <w:tcPr>
            <w:tcW w:w="1093" w:type="dxa"/>
            <w:vAlign w:val="center"/>
          </w:tcPr>
          <w:p w14:paraId="4AFD8521" w14:textId="445C9745" w:rsidR="00F07761" w:rsidRPr="00175400" w:rsidRDefault="00F07761" w:rsidP="00F07761">
            <w:pPr>
              <w:jc w:val="center"/>
              <w:rPr>
                <w:rFonts w:ascii="맑은 고딕" w:eastAsia="맑은 고딕" w:hAnsi="맑은 고딕"/>
              </w:rPr>
            </w:pPr>
            <w:r w:rsidRPr="00175400">
              <w:rPr>
                <w:rFonts w:ascii="맑은 고딕" w:eastAsia="맑은 고딕" w:hAnsi="맑은 고딕" w:hint="eastAsia"/>
              </w:rPr>
              <w:t>-</w:t>
            </w:r>
          </w:p>
        </w:tc>
        <w:tc>
          <w:tcPr>
            <w:tcW w:w="749" w:type="dxa"/>
            <w:vAlign w:val="center"/>
          </w:tcPr>
          <w:p w14:paraId="7AE92EE2" w14:textId="2F240889"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5EB88385" w14:textId="36C229B5"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FrameAlignment</w:t>
            </w:r>
          </w:p>
        </w:tc>
        <w:tc>
          <w:tcPr>
            <w:tcW w:w="3917" w:type="dxa"/>
            <w:tcMar>
              <w:top w:w="28" w:type="dxa"/>
              <w:left w:w="102" w:type="dxa"/>
              <w:bottom w:w="28" w:type="dxa"/>
              <w:right w:w="102" w:type="dxa"/>
            </w:tcMar>
          </w:tcPr>
          <w:p w14:paraId="679A630D" w14:textId="51C6DD65"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https://www.smart-factory.com/ids/cd/FrameAlignment/1/0</w:t>
            </w:r>
          </w:p>
        </w:tc>
        <w:tc>
          <w:tcPr>
            <w:tcW w:w="5130" w:type="dxa"/>
          </w:tcPr>
          <w:p w14:paraId="552840F5" w14:textId="77777777" w:rsidR="00F07761" w:rsidRPr="00175400" w:rsidRDefault="00F07761" w:rsidP="00F07761">
            <w:pPr>
              <w:rPr>
                <w:rFonts w:ascii="맑은 고딕" w:eastAsia="맑은 고딕" w:hAnsi="맑은 고딕"/>
              </w:rPr>
            </w:pPr>
            <w:r w:rsidRPr="00175400">
              <w:rPr>
                <w:rFonts w:ascii="맑은 고딕" w:eastAsia="맑은 고딕" w:hAnsi="맑은 고딕"/>
              </w:rPr>
              <w:t>Alignment of frame</w:t>
            </w:r>
          </w:p>
          <w:p w14:paraId="28D6CC7B" w14:textId="0450EBF9" w:rsidR="00F07761" w:rsidRPr="00175400" w:rsidRDefault="00F07761" w:rsidP="00F07761">
            <w:pPr>
              <w:widowControl/>
              <w:wordWrap/>
              <w:autoSpaceDE/>
              <w:autoSpaceDN/>
              <w:rPr>
                <w:rFonts w:ascii="맑은 고딕" w:eastAsia="맑은 고딕" w:hAnsi="맑은 고딕"/>
              </w:rPr>
            </w:pPr>
            <w:r w:rsidRPr="00175400">
              <w:rPr>
                <w:rFonts w:ascii="맑은 고딕" w:eastAsia="맑은 고딕" w:hAnsi="맑은 고딕"/>
              </w:rPr>
              <w:t>프레임 정렬</w:t>
            </w:r>
          </w:p>
        </w:tc>
      </w:tr>
      <w:tr w:rsidR="00F07761" w:rsidRPr="00175400" w14:paraId="0173424B" w14:textId="77777777" w:rsidTr="009377EB">
        <w:trPr>
          <w:trHeight w:val="352"/>
          <w:jc w:val="center"/>
        </w:trPr>
        <w:tc>
          <w:tcPr>
            <w:tcW w:w="1216" w:type="dxa"/>
            <w:vMerge/>
            <w:vAlign w:val="center"/>
          </w:tcPr>
          <w:p w14:paraId="4A401EC5" w14:textId="77777777" w:rsidR="00F07761" w:rsidRPr="00175400" w:rsidRDefault="00F07761" w:rsidP="00F07761">
            <w:pPr>
              <w:widowControl/>
              <w:wordWrap/>
              <w:autoSpaceDE/>
              <w:autoSpaceDN/>
              <w:jc w:val="center"/>
              <w:rPr>
                <w:rFonts w:ascii="맑은 고딕" w:eastAsia="맑은 고딕" w:hAnsi="맑은 고딕"/>
              </w:rPr>
            </w:pPr>
          </w:p>
        </w:tc>
        <w:tc>
          <w:tcPr>
            <w:tcW w:w="1093" w:type="dxa"/>
            <w:vAlign w:val="center"/>
          </w:tcPr>
          <w:p w14:paraId="18E93AFE" w14:textId="14683AC7" w:rsidR="00F07761" w:rsidRPr="00175400" w:rsidRDefault="00F07761" w:rsidP="00F07761">
            <w:pPr>
              <w:jc w:val="center"/>
              <w:rPr>
                <w:rFonts w:ascii="맑은 고딕" w:eastAsia="맑은 고딕" w:hAnsi="맑은 고딕"/>
              </w:rPr>
            </w:pPr>
            <w:r w:rsidRPr="00175400">
              <w:rPr>
                <w:rFonts w:ascii="맑은 고딕" w:eastAsia="맑은 고딕" w:hAnsi="맑은 고딕" w:hint="eastAsia"/>
              </w:rPr>
              <w:t>-</w:t>
            </w:r>
          </w:p>
        </w:tc>
        <w:tc>
          <w:tcPr>
            <w:tcW w:w="749" w:type="dxa"/>
            <w:vAlign w:val="center"/>
          </w:tcPr>
          <w:p w14:paraId="4688EA6E" w14:textId="7DA390F2"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0D9654BB" w14:textId="2F795153"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GlassThickness</w:t>
            </w:r>
          </w:p>
        </w:tc>
        <w:tc>
          <w:tcPr>
            <w:tcW w:w="3917" w:type="dxa"/>
            <w:tcMar>
              <w:top w:w="28" w:type="dxa"/>
              <w:left w:w="102" w:type="dxa"/>
              <w:bottom w:w="28" w:type="dxa"/>
              <w:right w:w="102" w:type="dxa"/>
            </w:tcMar>
          </w:tcPr>
          <w:p w14:paraId="5B3D4A72" w14:textId="5C31BAE3"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https://www.smart-factory.com/ids/cd/GlassThickness/1/0</w:t>
            </w:r>
          </w:p>
        </w:tc>
        <w:tc>
          <w:tcPr>
            <w:tcW w:w="5130" w:type="dxa"/>
          </w:tcPr>
          <w:p w14:paraId="7ADB7938" w14:textId="77777777" w:rsidR="00F07761" w:rsidRPr="00175400" w:rsidRDefault="00F07761" w:rsidP="00F07761">
            <w:pPr>
              <w:rPr>
                <w:rFonts w:ascii="맑은 고딕" w:eastAsia="맑은 고딕" w:hAnsi="맑은 고딕"/>
              </w:rPr>
            </w:pPr>
            <w:r w:rsidRPr="00175400">
              <w:rPr>
                <w:rFonts w:ascii="맑은 고딕" w:eastAsia="맑은 고딕" w:hAnsi="맑은 고딕"/>
              </w:rPr>
              <w:t>Thickness of glass</w:t>
            </w:r>
          </w:p>
          <w:p w14:paraId="595DE050" w14:textId="50C6429E" w:rsidR="00F07761" w:rsidRPr="00175400" w:rsidRDefault="00F07761" w:rsidP="00F07761">
            <w:pPr>
              <w:widowControl/>
              <w:wordWrap/>
              <w:autoSpaceDE/>
              <w:autoSpaceDN/>
              <w:rPr>
                <w:rFonts w:ascii="맑은 고딕" w:eastAsia="맑은 고딕" w:hAnsi="맑은 고딕"/>
              </w:rPr>
            </w:pPr>
            <w:r w:rsidRPr="00175400">
              <w:rPr>
                <w:rFonts w:ascii="맑은 고딕" w:eastAsia="맑은 고딕" w:hAnsi="맑은 고딕"/>
              </w:rPr>
              <w:t>유리의 두께</w:t>
            </w:r>
          </w:p>
        </w:tc>
      </w:tr>
      <w:tr w:rsidR="00F07761" w:rsidRPr="00175400" w14:paraId="0390AB54" w14:textId="77777777" w:rsidTr="009377EB">
        <w:trPr>
          <w:trHeight w:val="352"/>
          <w:jc w:val="center"/>
        </w:trPr>
        <w:tc>
          <w:tcPr>
            <w:tcW w:w="1216" w:type="dxa"/>
            <w:vMerge/>
            <w:vAlign w:val="center"/>
          </w:tcPr>
          <w:p w14:paraId="3DC2F9EF" w14:textId="77777777" w:rsidR="00F07761" w:rsidRPr="00175400" w:rsidRDefault="00F07761" w:rsidP="00F07761">
            <w:pPr>
              <w:widowControl/>
              <w:wordWrap/>
              <w:autoSpaceDE/>
              <w:autoSpaceDN/>
              <w:jc w:val="center"/>
              <w:rPr>
                <w:rFonts w:ascii="맑은 고딕" w:eastAsia="맑은 고딕" w:hAnsi="맑은 고딕"/>
              </w:rPr>
            </w:pPr>
          </w:p>
        </w:tc>
        <w:tc>
          <w:tcPr>
            <w:tcW w:w="1093" w:type="dxa"/>
            <w:vAlign w:val="center"/>
          </w:tcPr>
          <w:p w14:paraId="7BFB12A0" w14:textId="06FC9E03" w:rsidR="00F07761" w:rsidRPr="00175400" w:rsidRDefault="00F07761" w:rsidP="00F07761">
            <w:pPr>
              <w:jc w:val="center"/>
              <w:rPr>
                <w:rFonts w:ascii="맑은 고딕" w:eastAsia="맑은 고딕" w:hAnsi="맑은 고딕"/>
              </w:rPr>
            </w:pPr>
            <w:r w:rsidRPr="00175400">
              <w:rPr>
                <w:rFonts w:ascii="맑은 고딕" w:eastAsia="맑은 고딕" w:hAnsi="맑은 고딕" w:hint="eastAsia"/>
              </w:rPr>
              <w:t>-</w:t>
            </w:r>
          </w:p>
        </w:tc>
        <w:tc>
          <w:tcPr>
            <w:tcW w:w="749" w:type="dxa"/>
            <w:vAlign w:val="center"/>
          </w:tcPr>
          <w:p w14:paraId="6A067065" w14:textId="24468394"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1412BEAB" w14:textId="60F6892E"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FrameType</w:t>
            </w:r>
          </w:p>
        </w:tc>
        <w:tc>
          <w:tcPr>
            <w:tcW w:w="3917" w:type="dxa"/>
            <w:tcMar>
              <w:top w:w="28" w:type="dxa"/>
              <w:left w:w="102" w:type="dxa"/>
              <w:bottom w:w="28" w:type="dxa"/>
              <w:right w:w="102" w:type="dxa"/>
            </w:tcMar>
          </w:tcPr>
          <w:p w14:paraId="2E294FC8" w14:textId="6CF9851F"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https://www.smart-factory.com/ids/cd/FrameType/1/0</w:t>
            </w:r>
          </w:p>
        </w:tc>
        <w:tc>
          <w:tcPr>
            <w:tcW w:w="5130" w:type="dxa"/>
          </w:tcPr>
          <w:p w14:paraId="3B74E72E" w14:textId="77777777" w:rsidR="00F07761" w:rsidRPr="00175400" w:rsidRDefault="00F07761" w:rsidP="00F07761">
            <w:pPr>
              <w:rPr>
                <w:rFonts w:ascii="맑은 고딕" w:eastAsia="맑은 고딕" w:hAnsi="맑은 고딕"/>
              </w:rPr>
            </w:pPr>
            <w:r w:rsidRPr="00175400">
              <w:rPr>
                <w:rFonts w:ascii="맑은 고딕" w:eastAsia="맑은 고딕" w:hAnsi="맑은 고딕"/>
              </w:rPr>
              <w:t>Type of frame</w:t>
            </w:r>
          </w:p>
          <w:p w14:paraId="01E68533" w14:textId="0ED59F5D" w:rsidR="00F07761" w:rsidRPr="00175400" w:rsidRDefault="00F07761" w:rsidP="00F07761">
            <w:pPr>
              <w:widowControl/>
              <w:wordWrap/>
              <w:autoSpaceDE/>
              <w:autoSpaceDN/>
              <w:rPr>
                <w:rFonts w:ascii="맑은 고딕" w:eastAsia="맑은 고딕" w:hAnsi="맑은 고딕"/>
              </w:rPr>
            </w:pPr>
            <w:r w:rsidRPr="00175400">
              <w:rPr>
                <w:rFonts w:ascii="맑은 고딕" w:eastAsia="맑은 고딕" w:hAnsi="맑은 고딕"/>
              </w:rPr>
              <w:t>프레임 유형</w:t>
            </w:r>
          </w:p>
        </w:tc>
      </w:tr>
      <w:tr w:rsidR="00F07761" w:rsidRPr="00175400" w14:paraId="1CBDE51E" w14:textId="77777777" w:rsidTr="009377EB">
        <w:trPr>
          <w:trHeight w:val="352"/>
          <w:jc w:val="center"/>
        </w:trPr>
        <w:tc>
          <w:tcPr>
            <w:tcW w:w="1216" w:type="dxa"/>
            <w:vMerge/>
            <w:vAlign w:val="center"/>
          </w:tcPr>
          <w:p w14:paraId="10746D42" w14:textId="77777777" w:rsidR="00F07761" w:rsidRPr="00175400" w:rsidRDefault="00F07761" w:rsidP="00F07761">
            <w:pPr>
              <w:widowControl/>
              <w:wordWrap/>
              <w:autoSpaceDE/>
              <w:autoSpaceDN/>
              <w:jc w:val="center"/>
              <w:rPr>
                <w:rFonts w:ascii="맑은 고딕" w:eastAsia="맑은 고딕" w:hAnsi="맑은 고딕"/>
              </w:rPr>
            </w:pPr>
          </w:p>
        </w:tc>
        <w:tc>
          <w:tcPr>
            <w:tcW w:w="1093" w:type="dxa"/>
            <w:vAlign w:val="center"/>
          </w:tcPr>
          <w:p w14:paraId="5D903818" w14:textId="403277DE" w:rsidR="00F07761" w:rsidRPr="00175400" w:rsidRDefault="00F07761" w:rsidP="00F07761">
            <w:pPr>
              <w:jc w:val="center"/>
              <w:rPr>
                <w:rFonts w:ascii="맑은 고딕" w:eastAsia="맑은 고딕" w:hAnsi="맑은 고딕"/>
              </w:rPr>
            </w:pPr>
            <w:r w:rsidRPr="00175400">
              <w:rPr>
                <w:rFonts w:ascii="맑은 고딕" w:eastAsia="맑은 고딕" w:hAnsi="맑은 고딕" w:hint="eastAsia"/>
              </w:rPr>
              <w:t>-</w:t>
            </w:r>
          </w:p>
        </w:tc>
        <w:tc>
          <w:tcPr>
            <w:tcW w:w="749" w:type="dxa"/>
            <w:vAlign w:val="center"/>
          </w:tcPr>
          <w:p w14:paraId="00C4D6A0" w14:textId="6B2D54D7"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1A6A6CCD" w14:textId="344F697C"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SealantType</w:t>
            </w:r>
          </w:p>
        </w:tc>
        <w:tc>
          <w:tcPr>
            <w:tcW w:w="3917" w:type="dxa"/>
            <w:tcMar>
              <w:top w:w="28" w:type="dxa"/>
              <w:left w:w="102" w:type="dxa"/>
              <w:bottom w:w="28" w:type="dxa"/>
              <w:right w:w="102" w:type="dxa"/>
            </w:tcMar>
          </w:tcPr>
          <w:p w14:paraId="7FDCC28C" w14:textId="658E8473"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https://www.smart-factory.com/ids/cd/SealantType/1/0</w:t>
            </w:r>
          </w:p>
        </w:tc>
        <w:tc>
          <w:tcPr>
            <w:tcW w:w="5130" w:type="dxa"/>
          </w:tcPr>
          <w:p w14:paraId="277C17C8" w14:textId="77777777" w:rsidR="00F07761" w:rsidRPr="00175400" w:rsidRDefault="00F07761" w:rsidP="00F07761">
            <w:pPr>
              <w:rPr>
                <w:rFonts w:ascii="맑은 고딕" w:eastAsia="맑은 고딕" w:hAnsi="맑은 고딕"/>
              </w:rPr>
            </w:pPr>
            <w:r w:rsidRPr="00175400">
              <w:rPr>
                <w:rFonts w:ascii="맑은 고딕" w:eastAsia="맑은 고딕" w:hAnsi="맑은 고딕"/>
              </w:rPr>
              <w:t>Type of sealant used</w:t>
            </w:r>
          </w:p>
          <w:p w14:paraId="5320648A" w14:textId="5EA90BA0" w:rsidR="00F07761" w:rsidRPr="00175400" w:rsidRDefault="00F07761" w:rsidP="00F07761">
            <w:pPr>
              <w:widowControl/>
              <w:wordWrap/>
              <w:autoSpaceDE/>
              <w:autoSpaceDN/>
              <w:rPr>
                <w:rFonts w:ascii="맑은 고딕" w:eastAsia="맑은 고딕" w:hAnsi="맑은 고딕"/>
              </w:rPr>
            </w:pPr>
            <w:r w:rsidRPr="00175400">
              <w:rPr>
                <w:rFonts w:ascii="맑은 고딕" w:eastAsia="맑은 고딕" w:hAnsi="맑은 고딕"/>
              </w:rPr>
              <w:t>사용되는 실란트의 종류</w:t>
            </w:r>
          </w:p>
        </w:tc>
      </w:tr>
      <w:tr w:rsidR="00F07761" w:rsidRPr="00175400" w14:paraId="6F5D7873" w14:textId="77777777" w:rsidTr="009377EB">
        <w:trPr>
          <w:trHeight w:val="352"/>
          <w:jc w:val="center"/>
        </w:trPr>
        <w:tc>
          <w:tcPr>
            <w:tcW w:w="1216" w:type="dxa"/>
            <w:vMerge/>
            <w:vAlign w:val="center"/>
          </w:tcPr>
          <w:p w14:paraId="3C0B615A" w14:textId="77777777" w:rsidR="00F07761" w:rsidRPr="00175400" w:rsidRDefault="00F07761" w:rsidP="00F07761">
            <w:pPr>
              <w:widowControl/>
              <w:wordWrap/>
              <w:autoSpaceDE/>
              <w:autoSpaceDN/>
              <w:jc w:val="center"/>
              <w:rPr>
                <w:rFonts w:ascii="맑은 고딕" w:eastAsia="맑은 고딕" w:hAnsi="맑은 고딕"/>
              </w:rPr>
            </w:pPr>
          </w:p>
        </w:tc>
        <w:tc>
          <w:tcPr>
            <w:tcW w:w="1093" w:type="dxa"/>
            <w:vAlign w:val="center"/>
          </w:tcPr>
          <w:p w14:paraId="1BA28F0B" w14:textId="451CAA1A" w:rsidR="00F07761" w:rsidRPr="00175400" w:rsidRDefault="00F07761" w:rsidP="00F07761">
            <w:pPr>
              <w:jc w:val="center"/>
              <w:rPr>
                <w:rFonts w:ascii="맑은 고딕" w:eastAsia="맑은 고딕" w:hAnsi="맑은 고딕"/>
              </w:rPr>
            </w:pPr>
            <w:r w:rsidRPr="00175400">
              <w:rPr>
                <w:rFonts w:ascii="맑은 고딕" w:eastAsia="맑은 고딕" w:hAnsi="맑은 고딕" w:hint="eastAsia"/>
              </w:rPr>
              <w:t>-</w:t>
            </w:r>
          </w:p>
        </w:tc>
        <w:tc>
          <w:tcPr>
            <w:tcW w:w="749" w:type="dxa"/>
            <w:vAlign w:val="center"/>
          </w:tcPr>
          <w:p w14:paraId="46564833" w14:textId="77B673CB"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771CB6FF" w14:textId="1AB66DD8"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Assembly</w:t>
            </w:r>
            <w:r w:rsidR="007440A1" w:rsidRPr="00175400">
              <w:rPr>
                <w:rFonts w:ascii="맑은 고딕" w:eastAsia="맑은 고딕" w:hAnsi="맑은 고딕"/>
              </w:rPr>
              <w:br/>
            </w:r>
            <w:r w:rsidRPr="00175400">
              <w:rPr>
                <w:rFonts w:ascii="맑은 고딕" w:eastAsia="맑은 고딕" w:hAnsi="맑은 고딕"/>
              </w:rPr>
              <w:t>Sequence</w:t>
            </w:r>
          </w:p>
        </w:tc>
        <w:tc>
          <w:tcPr>
            <w:tcW w:w="3917" w:type="dxa"/>
            <w:tcMar>
              <w:top w:w="28" w:type="dxa"/>
              <w:left w:w="102" w:type="dxa"/>
              <w:bottom w:w="28" w:type="dxa"/>
              <w:right w:w="102" w:type="dxa"/>
            </w:tcMar>
          </w:tcPr>
          <w:p w14:paraId="23A5591D" w14:textId="47AE1202"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https://www.smart-factory.com/ids/cd/AssemblySequence/1/0</w:t>
            </w:r>
          </w:p>
        </w:tc>
        <w:tc>
          <w:tcPr>
            <w:tcW w:w="5130" w:type="dxa"/>
          </w:tcPr>
          <w:p w14:paraId="7BF5BB6D" w14:textId="77777777" w:rsidR="00F07761" w:rsidRPr="00175400" w:rsidRDefault="00F07761" w:rsidP="00F07761">
            <w:pPr>
              <w:rPr>
                <w:rFonts w:ascii="맑은 고딕" w:eastAsia="맑은 고딕" w:hAnsi="맑은 고딕"/>
              </w:rPr>
            </w:pPr>
            <w:r w:rsidRPr="00175400">
              <w:rPr>
                <w:rFonts w:ascii="맑은 고딕" w:eastAsia="맑은 고딕" w:hAnsi="맑은 고딕"/>
              </w:rPr>
              <w:t>Sequence of assembly steps</w:t>
            </w:r>
          </w:p>
          <w:p w14:paraId="19586669" w14:textId="1D244999" w:rsidR="00F07761" w:rsidRPr="00175400" w:rsidRDefault="00F07761" w:rsidP="00F07761">
            <w:pPr>
              <w:widowControl/>
              <w:wordWrap/>
              <w:autoSpaceDE/>
              <w:autoSpaceDN/>
              <w:rPr>
                <w:rFonts w:ascii="맑은 고딕" w:eastAsia="맑은 고딕" w:hAnsi="맑은 고딕"/>
              </w:rPr>
            </w:pPr>
            <w:r w:rsidRPr="00175400">
              <w:rPr>
                <w:rFonts w:ascii="맑은 고딕" w:eastAsia="맑은 고딕" w:hAnsi="맑은 고딕"/>
              </w:rPr>
              <w:t>조립 단계의 순서</w:t>
            </w:r>
          </w:p>
        </w:tc>
      </w:tr>
      <w:tr w:rsidR="00F07761" w:rsidRPr="00175400" w14:paraId="435CF229" w14:textId="77777777" w:rsidTr="009377EB">
        <w:trPr>
          <w:trHeight w:val="352"/>
          <w:jc w:val="center"/>
        </w:trPr>
        <w:tc>
          <w:tcPr>
            <w:tcW w:w="1216" w:type="dxa"/>
            <w:vMerge/>
            <w:vAlign w:val="center"/>
          </w:tcPr>
          <w:p w14:paraId="30AD0B08" w14:textId="77777777" w:rsidR="00F07761" w:rsidRPr="00175400" w:rsidRDefault="00F07761" w:rsidP="00F07761">
            <w:pPr>
              <w:widowControl/>
              <w:wordWrap/>
              <w:autoSpaceDE/>
              <w:autoSpaceDN/>
              <w:jc w:val="center"/>
              <w:rPr>
                <w:rFonts w:ascii="맑은 고딕" w:eastAsia="맑은 고딕" w:hAnsi="맑은 고딕"/>
              </w:rPr>
            </w:pPr>
          </w:p>
        </w:tc>
        <w:tc>
          <w:tcPr>
            <w:tcW w:w="1093" w:type="dxa"/>
            <w:vAlign w:val="center"/>
          </w:tcPr>
          <w:p w14:paraId="798D006E" w14:textId="2D853679" w:rsidR="00F07761" w:rsidRPr="00175400" w:rsidRDefault="00F07761" w:rsidP="00F07761">
            <w:pPr>
              <w:jc w:val="center"/>
              <w:rPr>
                <w:rFonts w:ascii="맑은 고딕" w:eastAsia="맑은 고딕" w:hAnsi="맑은 고딕"/>
              </w:rPr>
            </w:pPr>
            <w:r w:rsidRPr="00175400">
              <w:rPr>
                <w:rFonts w:ascii="맑은 고딕" w:eastAsia="맑은 고딕" w:hAnsi="맑은 고딕" w:hint="eastAsia"/>
              </w:rPr>
              <w:t>-</w:t>
            </w:r>
          </w:p>
        </w:tc>
        <w:tc>
          <w:tcPr>
            <w:tcW w:w="749" w:type="dxa"/>
            <w:vAlign w:val="center"/>
          </w:tcPr>
          <w:p w14:paraId="31566397" w14:textId="6A878005"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5A37536C" w14:textId="142835F2"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ToleranceSpec</w:t>
            </w:r>
          </w:p>
        </w:tc>
        <w:tc>
          <w:tcPr>
            <w:tcW w:w="3917" w:type="dxa"/>
            <w:tcMar>
              <w:top w:w="28" w:type="dxa"/>
              <w:left w:w="102" w:type="dxa"/>
              <w:bottom w:w="28" w:type="dxa"/>
              <w:right w:w="102" w:type="dxa"/>
            </w:tcMar>
          </w:tcPr>
          <w:p w14:paraId="17883F96" w14:textId="65AA43B4"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https://www.smart-factory.com/ids/cd/ToleranceSpec/1/0</w:t>
            </w:r>
          </w:p>
        </w:tc>
        <w:tc>
          <w:tcPr>
            <w:tcW w:w="5130" w:type="dxa"/>
          </w:tcPr>
          <w:p w14:paraId="4FF43279" w14:textId="77777777" w:rsidR="00F07761" w:rsidRPr="00175400" w:rsidRDefault="00F07761" w:rsidP="00F07761">
            <w:pPr>
              <w:rPr>
                <w:rFonts w:ascii="맑은 고딕" w:eastAsia="맑은 고딕" w:hAnsi="맑은 고딕"/>
              </w:rPr>
            </w:pPr>
            <w:r w:rsidRPr="00175400">
              <w:rPr>
                <w:rFonts w:ascii="맑은 고딕" w:eastAsia="맑은 고딕" w:hAnsi="맑은 고딕"/>
              </w:rPr>
              <w:t>Tolerance specifications</w:t>
            </w:r>
          </w:p>
          <w:p w14:paraId="60FC1FCD" w14:textId="66411CE1" w:rsidR="00F07761" w:rsidRPr="00175400" w:rsidRDefault="00F07761" w:rsidP="00F07761">
            <w:pPr>
              <w:widowControl/>
              <w:wordWrap/>
              <w:autoSpaceDE/>
              <w:autoSpaceDN/>
              <w:rPr>
                <w:rFonts w:ascii="맑은 고딕" w:eastAsia="맑은 고딕" w:hAnsi="맑은 고딕"/>
              </w:rPr>
            </w:pPr>
            <w:r w:rsidRPr="00175400">
              <w:rPr>
                <w:rFonts w:ascii="맑은 고딕" w:eastAsia="맑은 고딕" w:hAnsi="맑은 고딕"/>
              </w:rPr>
              <w:t>공차 사양</w:t>
            </w:r>
          </w:p>
        </w:tc>
      </w:tr>
      <w:tr w:rsidR="00F07761" w:rsidRPr="00175400" w14:paraId="60F46C5D" w14:textId="77777777" w:rsidTr="009377EB">
        <w:trPr>
          <w:trHeight w:val="352"/>
          <w:jc w:val="center"/>
        </w:trPr>
        <w:tc>
          <w:tcPr>
            <w:tcW w:w="1216" w:type="dxa"/>
            <w:vMerge/>
            <w:vAlign w:val="center"/>
          </w:tcPr>
          <w:p w14:paraId="5FC2DDF1" w14:textId="77777777" w:rsidR="00F07761" w:rsidRPr="00175400" w:rsidRDefault="00F07761" w:rsidP="00F07761">
            <w:pPr>
              <w:widowControl/>
              <w:wordWrap/>
              <w:autoSpaceDE/>
              <w:autoSpaceDN/>
              <w:jc w:val="center"/>
              <w:rPr>
                <w:rFonts w:ascii="맑은 고딕" w:eastAsia="맑은 고딕" w:hAnsi="맑은 고딕"/>
              </w:rPr>
            </w:pPr>
          </w:p>
        </w:tc>
        <w:tc>
          <w:tcPr>
            <w:tcW w:w="1093" w:type="dxa"/>
            <w:vAlign w:val="center"/>
          </w:tcPr>
          <w:p w14:paraId="51C95897" w14:textId="6B472544" w:rsidR="00F07761" w:rsidRPr="00175400" w:rsidRDefault="00F07761" w:rsidP="00F07761">
            <w:pPr>
              <w:jc w:val="center"/>
              <w:rPr>
                <w:rFonts w:ascii="맑은 고딕" w:eastAsia="맑은 고딕" w:hAnsi="맑은 고딕"/>
              </w:rPr>
            </w:pPr>
            <w:r w:rsidRPr="00175400">
              <w:rPr>
                <w:rFonts w:ascii="맑은 고딕" w:eastAsia="맑은 고딕" w:hAnsi="맑은 고딕" w:hint="eastAsia"/>
              </w:rPr>
              <w:t>-</w:t>
            </w:r>
          </w:p>
        </w:tc>
        <w:tc>
          <w:tcPr>
            <w:tcW w:w="749" w:type="dxa"/>
            <w:vAlign w:val="center"/>
          </w:tcPr>
          <w:p w14:paraId="3458843B" w14:textId="236D9FA9"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42D58A13" w14:textId="63A0AE04"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Mounting</w:t>
            </w:r>
            <w:r w:rsidR="007440A1" w:rsidRPr="00175400">
              <w:rPr>
                <w:rFonts w:ascii="맑은 고딕" w:eastAsia="맑은 고딕" w:hAnsi="맑은 고딕"/>
              </w:rPr>
              <w:br/>
            </w:r>
            <w:r w:rsidRPr="00175400">
              <w:rPr>
                <w:rFonts w:ascii="맑은 고딕" w:eastAsia="맑은 고딕" w:hAnsi="맑은 고딕"/>
              </w:rPr>
              <w:t>Bracket</w:t>
            </w:r>
          </w:p>
        </w:tc>
        <w:tc>
          <w:tcPr>
            <w:tcW w:w="3917" w:type="dxa"/>
            <w:tcMar>
              <w:top w:w="28" w:type="dxa"/>
              <w:left w:w="102" w:type="dxa"/>
              <w:bottom w:w="28" w:type="dxa"/>
              <w:right w:w="102" w:type="dxa"/>
            </w:tcMar>
          </w:tcPr>
          <w:p w14:paraId="151ECF0D" w14:textId="245B9D0F"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https://www.smart-factory.com/ids/cd/MountingBracket/1/0</w:t>
            </w:r>
          </w:p>
        </w:tc>
        <w:tc>
          <w:tcPr>
            <w:tcW w:w="5130" w:type="dxa"/>
          </w:tcPr>
          <w:p w14:paraId="69A5109A" w14:textId="77777777" w:rsidR="00F07761" w:rsidRPr="00175400" w:rsidRDefault="00F07761" w:rsidP="00F07761">
            <w:pPr>
              <w:rPr>
                <w:rFonts w:ascii="맑은 고딕" w:eastAsia="맑은 고딕" w:hAnsi="맑은 고딕"/>
              </w:rPr>
            </w:pPr>
            <w:r w:rsidRPr="00175400">
              <w:rPr>
                <w:rFonts w:ascii="맑은 고딕" w:eastAsia="맑은 고딕" w:hAnsi="맑은 고딕"/>
              </w:rPr>
              <w:t>Mounting bracket information</w:t>
            </w:r>
          </w:p>
          <w:p w14:paraId="59F9D886" w14:textId="7C7AE112" w:rsidR="00F07761" w:rsidRPr="00175400" w:rsidRDefault="00F07761" w:rsidP="00F07761">
            <w:pPr>
              <w:widowControl/>
              <w:wordWrap/>
              <w:autoSpaceDE/>
              <w:autoSpaceDN/>
              <w:rPr>
                <w:rFonts w:ascii="맑은 고딕" w:eastAsia="맑은 고딕" w:hAnsi="맑은 고딕"/>
              </w:rPr>
            </w:pPr>
            <w:r w:rsidRPr="00175400">
              <w:rPr>
                <w:rFonts w:ascii="맑은 고딕" w:eastAsia="맑은 고딕" w:hAnsi="맑은 고딕"/>
              </w:rPr>
              <w:t>장착 브래킷 정보</w:t>
            </w:r>
          </w:p>
        </w:tc>
      </w:tr>
      <w:tr w:rsidR="00F07761" w:rsidRPr="00175400" w14:paraId="27E65152" w14:textId="77777777" w:rsidTr="009377EB">
        <w:trPr>
          <w:trHeight w:val="352"/>
          <w:jc w:val="center"/>
        </w:trPr>
        <w:tc>
          <w:tcPr>
            <w:tcW w:w="1216" w:type="dxa"/>
            <w:vMerge/>
            <w:vAlign w:val="center"/>
          </w:tcPr>
          <w:p w14:paraId="1BEE03E7" w14:textId="77777777" w:rsidR="00F07761" w:rsidRPr="00175400" w:rsidRDefault="00F07761" w:rsidP="00F07761">
            <w:pPr>
              <w:widowControl/>
              <w:wordWrap/>
              <w:autoSpaceDE/>
              <w:autoSpaceDN/>
              <w:jc w:val="center"/>
              <w:rPr>
                <w:rFonts w:ascii="맑은 고딕" w:eastAsia="맑은 고딕" w:hAnsi="맑은 고딕"/>
              </w:rPr>
            </w:pPr>
          </w:p>
        </w:tc>
        <w:tc>
          <w:tcPr>
            <w:tcW w:w="1093" w:type="dxa"/>
            <w:vAlign w:val="center"/>
          </w:tcPr>
          <w:p w14:paraId="15187FC6" w14:textId="3F92D6E8" w:rsidR="00F07761" w:rsidRPr="00175400" w:rsidRDefault="00F07761" w:rsidP="00F07761">
            <w:pPr>
              <w:jc w:val="center"/>
              <w:rPr>
                <w:rFonts w:ascii="맑은 고딕" w:eastAsia="맑은 고딕" w:hAnsi="맑은 고딕"/>
              </w:rPr>
            </w:pPr>
            <w:r w:rsidRPr="00175400">
              <w:rPr>
                <w:rFonts w:ascii="맑은 고딕" w:eastAsia="맑은 고딕" w:hAnsi="맑은 고딕" w:hint="eastAsia"/>
              </w:rPr>
              <w:t>-</w:t>
            </w:r>
          </w:p>
        </w:tc>
        <w:tc>
          <w:tcPr>
            <w:tcW w:w="749" w:type="dxa"/>
            <w:vAlign w:val="center"/>
          </w:tcPr>
          <w:p w14:paraId="67EA9403" w14:textId="7F4B6B2D"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2D3D2310" w14:textId="11197CC8"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AssemblyQuality</w:t>
            </w:r>
          </w:p>
        </w:tc>
        <w:tc>
          <w:tcPr>
            <w:tcW w:w="3917" w:type="dxa"/>
            <w:tcMar>
              <w:top w:w="28" w:type="dxa"/>
              <w:left w:w="102" w:type="dxa"/>
              <w:bottom w:w="28" w:type="dxa"/>
              <w:right w:w="102" w:type="dxa"/>
            </w:tcMar>
          </w:tcPr>
          <w:p w14:paraId="1D76ECD7" w14:textId="19D4C745"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https://www.smart-factory.com/ids/cd/AssemblyQuality/1/0</w:t>
            </w:r>
          </w:p>
        </w:tc>
        <w:tc>
          <w:tcPr>
            <w:tcW w:w="5130" w:type="dxa"/>
          </w:tcPr>
          <w:p w14:paraId="12ED67E7" w14:textId="77777777" w:rsidR="00F07761" w:rsidRPr="00175400" w:rsidRDefault="00F07761" w:rsidP="00F07761">
            <w:pPr>
              <w:rPr>
                <w:rFonts w:ascii="맑은 고딕" w:eastAsia="맑은 고딕" w:hAnsi="맑은 고딕"/>
              </w:rPr>
            </w:pPr>
            <w:r w:rsidRPr="00175400">
              <w:rPr>
                <w:rFonts w:ascii="맑은 고딕" w:eastAsia="맑은 고딕" w:hAnsi="맑은 고딕"/>
              </w:rPr>
              <w:t>Quality of assembly</w:t>
            </w:r>
          </w:p>
          <w:p w14:paraId="7668A747" w14:textId="38B7C77C" w:rsidR="00F07761" w:rsidRPr="00175400" w:rsidRDefault="00F07761" w:rsidP="00F07761">
            <w:pPr>
              <w:widowControl/>
              <w:wordWrap/>
              <w:autoSpaceDE/>
              <w:autoSpaceDN/>
              <w:rPr>
                <w:rFonts w:ascii="맑은 고딕" w:eastAsia="맑은 고딕" w:hAnsi="맑은 고딕"/>
              </w:rPr>
            </w:pPr>
            <w:r w:rsidRPr="00175400">
              <w:rPr>
                <w:rFonts w:ascii="맑은 고딕" w:eastAsia="맑은 고딕" w:hAnsi="맑은 고딕"/>
              </w:rPr>
              <w:t>조립 품질</w:t>
            </w:r>
          </w:p>
        </w:tc>
      </w:tr>
      <w:tr w:rsidR="00F07761" w:rsidRPr="00175400" w14:paraId="19111A74" w14:textId="77777777" w:rsidTr="009377EB">
        <w:trPr>
          <w:trHeight w:val="352"/>
          <w:jc w:val="center"/>
        </w:trPr>
        <w:tc>
          <w:tcPr>
            <w:tcW w:w="1216" w:type="dxa"/>
            <w:vMerge/>
            <w:vAlign w:val="center"/>
          </w:tcPr>
          <w:p w14:paraId="49CA7A73" w14:textId="77777777" w:rsidR="00F07761" w:rsidRPr="00175400" w:rsidRDefault="00F07761" w:rsidP="00F07761">
            <w:pPr>
              <w:widowControl/>
              <w:wordWrap/>
              <w:autoSpaceDE/>
              <w:autoSpaceDN/>
              <w:jc w:val="center"/>
              <w:rPr>
                <w:rFonts w:ascii="맑은 고딕" w:eastAsia="맑은 고딕" w:hAnsi="맑은 고딕"/>
              </w:rPr>
            </w:pPr>
          </w:p>
        </w:tc>
        <w:tc>
          <w:tcPr>
            <w:tcW w:w="1093" w:type="dxa"/>
            <w:vAlign w:val="center"/>
          </w:tcPr>
          <w:p w14:paraId="77C86870" w14:textId="0B5BA8F1" w:rsidR="00F07761" w:rsidRPr="00175400" w:rsidRDefault="00F07761" w:rsidP="00F07761">
            <w:pPr>
              <w:jc w:val="center"/>
              <w:rPr>
                <w:rFonts w:ascii="맑은 고딕" w:eastAsia="맑은 고딕" w:hAnsi="맑은 고딕"/>
              </w:rPr>
            </w:pPr>
            <w:r w:rsidRPr="00175400">
              <w:rPr>
                <w:rFonts w:ascii="맑은 고딕" w:eastAsia="맑은 고딕" w:hAnsi="맑은 고딕" w:hint="eastAsia"/>
              </w:rPr>
              <w:t>-</w:t>
            </w:r>
          </w:p>
        </w:tc>
        <w:tc>
          <w:tcPr>
            <w:tcW w:w="749" w:type="dxa"/>
            <w:vAlign w:val="center"/>
          </w:tcPr>
          <w:p w14:paraId="5E5B88A5" w14:textId="566CE850"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78961ACC" w14:textId="7D6CAD38"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TabbingPosition</w:t>
            </w:r>
          </w:p>
        </w:tc>
        <w:tc>
          <w:tcPr>
            <w:tcW w:w="3917" w:type="dxa"/>
            <w:tcMar>
              <w:top w:w="28" w:type="dxa"/>
              <w:left w:w="102" w:type="dxa"/>
              <w:bottom w:w="28" w:type="dxa"/>
              <w:right w:w="102" w:type="dxa"/>
            </w:tcMar>
          </w:tcPr>
          <w:p w14:paraId="318F03CA" w14:textId="4D3E40FE" w:rsidR="00F07761" w:rsidRPr="00175400" w:rsidRDefault="00F07761" w:rsidP="00F07761">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https://www.smart-factory.com/ids/cd/TabbingPosition/1/0</w:t>
            </w:r>
          </w:p>
        </w:tc>
        <w:tc>
          <w:tcPr>
            <w:tcW w:w="5130" w:type="dxa"/>
          </w:tcPr>
          <w:p w14:paraId="68502FA8" w14:textId="77777777" w:rsidR="00F07761" w:rsidRPr="00175400" w:rsidRDefault="00F07761" w:rsidP="00F07761">
            <w:pPr>
              <w:rPr>
                <w:rFonts w:ascii="맑은 고딕" w:eastAsia="맑은 고딕" w:hAnsi="맑은 고딕"/>
              </w:rPr>
            </w:pPr>
            <w:r w:rsidRPr="00175400">
              <w:rPr>
                <w:rFonts w:ascii="맑은 고딕" w:eastAsia="맑은 고딕" w:hAnsi="맑은 고딕"/>
              </w:rPr>
              <w:t>Position of tabbing connection</w:t>
            </w:r>
          </w:p>
          <w:p w14:paraId="569123A3" w14:textId="674122A3" w:rsidR="00F07761" w:rsidRPr="00175400" w:rsidRDefault="00F07761" w:rsidP="00F07761">
            <w:pPr>
              <w:widowControl/>
              <w:wordWrap/>
              <w:autoSpaceDE/>
              <w:autoSpaceDN/>
              <w:rPr>
                <w:rFonts w:ascii="맑은 고딕" w:eastAsia="맑은 고딕" w:hAnsi="맑은 고딕"/>
              </w:rPr>
            </w:pPr>
            <w:r w:rsidRPr="00175400">
              <w:rPr>
                <w:rFonts w:ascii="맑은 고딕" w:eastAsia="맑은 고딕" w:hAnsi="맑은 고딕"/>
              </w:rPr>
              <w:t>탭 연결 위치</w:t>
            </w:r>
          </w:p>
        </w:tc>
      </w:tr>
    </w:tbl>
    <w:p w14:paraId="47CB8FF0" w14:textId="77777777" w:rsidR="00AF6A0F" w:rsidRPr="00175400" w:rsidRDefault="00AF6A0F" w:rsidP="00A53BF7">
      <w:pPr>
        <w:widowControl/>
        <w:wordWrap/>
        <w:autoSpaceDE/>
        <w:autoSpaceDN/>
        <w:rPr>
          <w:rFonts w:ascii="맑은 고딕" w:eastAsia="맑은 고딕" w:hAnsi="맑은 고딕"/>
        </w:rPr>
      </w:pPr>
    </w:p>
    <w:p w14:paraId="13C5CBC0" w14:textId="77777777" w:rsidR="00AF6A0F" w:rsidRPr="00175400" w:rsidRDefault="00AF6A0F" w:rsidP="00A53BF7">
      <w:pPr>
        <w:widowControl/>
        <w:wordWrap/>
        <w:autoSpaceDE/>
        <w:autoSpaceDN/>
        <w:rPr>
          <w:rFonts w:ascii="맑은 고딕" w:eastAsia="맑은 고딕" w:hAnsi="맑은 고딕"/>
        </w:rPr>
      </w:pPr>
    </w:p>
    <w:p w14:paraId="26D431E1" w14:textId="77777777" w:rsidR="00AF6A0F" w:rsidRPr="00175400" w:rsidRDefault="00AF6A0F" w:rsidP="00A53BF7">
      <w:pPr>
        <w:widowControl/>
        <w:wordWrap/>
        <w:autoSpaceDE/>
        <w:autoSpaceDN/>
        <w:rPr>
          <w:rFonts w:ascii="맑은 고딕" w:eastAsia="맑은 고딕" w:hAnsi="맑은 고딕"/>
        </w:rPr>
      </w:pPr>
    </w:p>
    <w:p w14:paraId="12DAA4CF" w14:textId="77777777" w:rsidR="00AF6A0F" w:rsidRPr="00175400" w:rsidRDefault="00AF6A0F" w:rsidP="00A53BF7">
      <w:pPr>
        <w:widowControl/>
        <w:wordWrap/>
        <w:autoSpaceDE/>
        <w:autoSpaceDN/>
        <w:rPr>
          <w:rFonts w:ascii="맑은 고딕" w:eastAsia="맑은 고딕" w:hAnsi="맑은 고딕"/>
        </w:rPr>
      </w:pPr>
    </w:p>
    <w:p w14:paraId="4123BA8E" w14:textId="77777777" w:rsidR="00AF6A0F" w:rsidRPr="00175400" w:rsidRDefault="00AF6A0F" w:rsidP="00A53BF7">
      <w:pPr>
        <w:widowControl/>
        <w:wordWrap/>
        <w:autoSpaceDE/>
        <w:autoSpaceDN/>
        <w:rPr>
          <w:rFonts w:ascii="맑은 고딕" w:eastAsia="맑은 고딕" w:hAnsi="맑은 고딕"/>
        </w:rPr>
      </w:pPr>
    </w:p>
    <w:p w14:paraId="52ED8C96" w14:textId="77777777" w:rsidR="00AF6A0F" w:rsidRPr="00175400" w:rsidRDefault="00AF6A0F" w:rsidP="00A53BF7">
      <w:pPr>
        <w:widowControl/>
        <w:wordWrap/>
        <w:autoSpaceDE/>
        <w:autoSpaceDN/>
        <w:rPr>
          <w:rFonts w:ascii="맑은 고딕" w:eastAsia="맑은 고딕" w:hAnsi="맑은 고딕"/>
        </w:rPr>
      </w:pPr>
    </w:p>
    <w:p w14:paraId="0D07B7CD" w14:textId="77777777" w:rsidR="00FB24EC" w:rsidRPr="00175400" w:rsidRDefault="00FB24EC" w:rsidP="00A53BF7">
      <w:pPr>
        <w:widowControl/>
        <w:wordWrap/>
        <w:autoSpaceDE/>
        <w:autoSpaceDN/>
        <w:rPr>
          <w:rFonts w:ascii="맑은 고딕" w:eastAsia="맑은 고딕" w:hAnsi="맑은 고딕"/>
        </w:rPr>
      </w:pPr>
    </w:p>
    <w:p w14:paraId="5FDDC2A6" w14:textId="77777777" w:rsidR="00FB24EC" w:rsidRPr="00175400" w:rsidRDefault="00FB24EC" w:rsidP="00A53BF7">
      <w:pPr>
        <w:widowControl/>
        <w:wordWrap/>
        <w:autoSpaceDE/>
        <w:autoSpaceDN/>
        <w:rPr>
          <w:rFonts w:ascii="맑은 고딕" w:eastAsia="맑은 고딕" w:hAnsi="맑은 고딕"/>
        </w:rPr>
      </w:pPr>
    </w:p>
    <w:p w14:paraId="1A64C1B8" w14:textId="77777777" w:rsidR="00FB24EC" w:rsidRPr="00175400" w:rsidRDefault="00FB24EC" w:rsidP="00AF6A0F">
      <w:pPr>
        <w:widowControl/>
        <w:wordWrap/>
        <w:autoSpaceDE/>
        <w:autoSpaceDN/>
        <w:rPr>
          <w:rFonts w:ascii="맑은 고딕" w:eastAsia="맑은 고딕" w:hAnsi="맑은 고딕"/>
        </w:rPr>
      </w:pPr>
    </w:p>
    <w:p w14:paraId="4CDC64DD" w14:textId="4E8A6EE9" w:rsidR="00AF6A0F" w:rsidRPr="00175400" w:rsidRDefault="00AF6A0F" w:rsidP="00AF6A0F">
      <w:pPr>
        <w:widowControl/>
        <w:wordWrap/>
        <w:autoSpaceDE/>
        <w:autoSpaceDN/>
        <w:rPr>
          <w:rFonts w:ascii="맑은 고딕" w:eastAsia="맑은 고딕" w:hAnsi="맑은 고딕"/>
        </w:rPr>
      </w:pPr>
      <w:r w:rsidRPr="00175400">
        <w:rPr>
          <w:rFonts w:ascii="맑은 고딕" w:eastAsia="맑은 고딕" w:hAnsi="맑은 고딕" w:hint="eastAsia"/>
          <w:b/>
          <w:bCs/>
        </w:rPr>
        <w:lastRenderedPageBreak/>
        <w:t>바</w:t>
      </w:r>
      <w:r w:rsidRPr="00175400">
        <w:rPr>
          <w:rFonts w:ascii="맑은 고딕" w:eastAsia="맑은 고딕" w:hAnsi="맑은 고딕"/>
          <w:b/>
          <w:bCs/>
        </w:rPr>
        <w:t xml:space="preserve">. </w:t>
      </w:r>
      <w:r w:rsidR="002530B2" w:rsidRPr="00175400">
        <w:rPr>
          <w:rFonts w:ascii="맑은 고딕" w:eastAsia="맑은 고딕" w:hAnsi="맑은 고딕" w:cs="맑은 고딕"/>
          <w:b/>
          <w:color w:val="000000"/>
          <w:kern w:val="0"/>
        </w:rPr>
        <w:t>IVPerformanceHistory</w:t>
      </w:r>
      <w:r w:rsidR="002530B2" w:rsidRPr="00175400">
        <w:rPr>
          <w:rFonts w:ascii="맑은 고딕" w:eastAsia="맑은 고딕" w:hAnsi="맑은 고딕" w:cs="맑은 고딕"/>
          <w:color w:val="000000"/>
          <w:kern w:val="0"/>
          <w:sz w:val="18"/>
          <w:szCs w:val="18"/>
        </w:rPr>
        <w:t xml:space="preserve"> </w:t>
      </w:r>
      <w:r w:rsidRPr="00175400">
        <w:rPr>
          <w:rFonts w:ascii="맑은 고딕" w:eastAsia="맑은 고딕" w:hAnsi="맑은 고딕"/>
          <w:b/>
          <w:bCs/>
        </w:rPr>
        <w:t>submodel</w:t>
      </w:r>
      <w:r w:rsidRPr="00175400">
        <w:rPr>
          <w:rFonts w:ascii="맑은 고딕" w:eastAsia="맑은 고딕" w:hAnsi="맑은 고딕" w:hint="eastAsia"/>
          <w:b/>
          <w:bCs/>
        </w:rPr>
        <w:t xml:space="preserve">의 하위 </w:t>
      </w:r>
      <w:r w:rsidRPr="00175400">
        <w:rPr>
          <w:rFonts w:ascii="맑은 고딕" w:eastAsia="맑은 고딕" w:hAnsi="맑은 고딕"/>
          <w:b/>
          <w:bCs/>
        </w:rPr>
        <w:t>SubmodelCollection, Property</w:t>
      </w:r>
      <w:r w:rsidRPr="00175400">
        <w:rPr>
          <w:rFonts w:ascii="맑은 고딕" w:eastAsia="맑은 고딕" w:hAnsi="맑은 고딕" w:hint="eastAsia"/>
          <w:b/>
          <w:bCs/>
        </w:rPr>
        <w:t>는 다음과 같이 구성된다</w:t>
      </w:r>
      <w:r w:rsidRPr="00175400">
        <w:rPr>
          <w:rFonts w:ascii="맑은 고딕" w:eastAsia="맑은 고딕" w:hAnsi="맑은 고딕"/>
          <w:b/>
          <w:bCs/>
        </w:rPr>
        <w:t>.</w:t>
      </w:r>
    </w:p>
    <w:p w14:paraId="3E16460E" w14:textId="77777777" w:rsidR="00AF6A0F" w:rsidRPr="00175400" w:rsidRDefault="00AF6A0F" w:rsidP="00AF6A0F">
      <w:pPr>
        <w:widowControl/>
        <w:wordWrap/>
        <w:autoSpaceDE/>
        <w:autoSpaceDN/>
        <w:rPr>
          <w:rFonts w:ascii="맑은 고딕" w:eastAsia="맑은 고딕" w:hAnsi="맑은 고딕"/>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AF6A0F" w:rsidRPr="00175400" w14:paraId="44452FEF" w14:textId="77777777" w:rsidTr="00280E16">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778A63C5" w14:textId="77777777" w:rsidR="00AF6A0F" w:rsidRPr="00175400" w:rsidRDefault="00AF6A0F" w:rsidP="00280E16">
            <w:pPr>
              <w:keepNext/>
              <w:widowControl/>
              <w:wordWrap/>
              <w:autoSpaceDE/>
              <w:autoSpaceDN/>
              <w:jc w:val="center"/>
              <w:rPr>
                <w:rFonts w:ascii="맑은 고딕" w:eastAsia="맑은 고딕" w:hAnsi="맑은 고딕"/>
              </w:rPr>
            </w:pPr>
            <w:r w:rsidRPr="00175400">
              <w:rPr>
                <w:rFonts w:ascii="맑은 고딕" w:eastAsia="맑은 고딕" w:hAnsi="맑은 고딕"/>
                <w:noProof/>
              </w:rPr>
              <mc:AlternateContent>
                <mc:Choice Requires="wps">
                  <w:drawing>
                    <wp:inline distT="0" distB="0" distL="0" distR="0" wp14:anchorId="6C06EEFF" wp14:editId="681555C3">
                      <wp:extent cx="4377078" cy="530871"/>
                      <wp:effectExtent l="0" t="0" r="0" b="0"/>
                      <wp:docPr id="2059436568"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7078" cy="5308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C23488" w14:textId="71F1EDB1" w:rsidR="009377EB" w:rsidRDefault="009377EB" w:rsidP="002530B2">
                                  <w:pPr>
                                    <w:jc w:val="center"/>
                                    <w:rPr>
                                      <w:rFonts w:asciiTheme="minorHAnsi" w:hAnsi="맑은 고딕"/>
                                      <w:b/>
                                      <w:bCs/>
                                      <w:color w:val="FF0000"/>
                                      <w:kern w:val="24"/>
                                      <w:sz w:val="40"/>
                                      <w:szCs w:val="40"/>
                                    </w:rPr>
                                  </w:pPr>
                                  <w:r w:rsidRPr="0022480A">
                                    <w:rPr>
                                      <w:noProof/>
                                    </w:rPr>
                                    <w:drawing>
                                      <wp:inline distT="0" distB="0" distL="0" distR="0" wp14:anchorId="7BF4BF69" wp14:editId="106A164F">
                                        <wp:extent cx="3993910" cy="3000361"/>
                                        <wp:effectExtent l="0" t="0" r="6985" b="0"/>
                                        <wp:docPr id="207296166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6306" name="그림 1" descr="텍스트, 스크린샷, 소프트웨어, 웹 페이지이(가) 표시된 사진&#10;&#10;AI 생성 콘텐츠는 정확하지 않을 수 있습니다."/>
                                                <pic:cNvPicPr/>
                                              </pic:nvPicPr>
                                              <pic:blipFill>
                                                <a:blip r:embed="rId51">
                                                  <a:extLst>
                                                    <a:ext uri="{28A0092B-C50C-407E-A947-70E740481C1C}">
                                                      <a14:useLocalDpi xmlns:a14="http://schemas.microsoft.com/office/drawing/2010/main" val="0"/>
                                                    </a:ext>
                                                  </a:extLst>
                                                </a:blip>
                                                <a:stretch>
                                                  <a:fillRect/>
                                                </a:stretch>
                                              </pic:blipFill>
                                              <pic:spPr>
                                                <a:xfrm>
                                                  <a:off x="0" y="0"/>
                                                  <a:ext cx="3993910" cy="3000361"/>
                                                </a:xfrm>
                                                <a:prstGeom prst="rect">
                                                  <a:avLst/>
                                                </a:prstGeom>
                                              </pic:spPr>
                                            </pic:pic>
                                          </a:graphicData>
                                        </a:graphic>
                                      </wp:inline>
                                    </w:drawing>
                                  </w:r>
                                  <w:r>
                                    <w:rPr>
                                      <w:rFonts w:asciiTheme="minorHAnsi" w:hAnsi="맑은 고딕"/>
                                      <w:b/>
                                      <w:bCs/>
                                      <w:color w:val="FF0000"/>
                                      <w:kern w:val="24"/>
                                      <w:sz w:val="40"/>
                                      <w:szCs w:val="40"/>
                                    </w:rPr>
                                    <w:br/>
                                  </w:r>
                                  <w:r>
                                    <w:rPr>
                                      <w:rFonts w:asciiTheme="minorHAnsi" w:hAnsi="맑은 고딕" w:hint="eastAsia"/>
                                      <w:b/>
                                      <w:bCs/>
                                      <w:color w:val="FF0000"/>
                                      <w:kern w:val="24"/>
                                      <w:sz w:val="40"/>
                                      <w:szCs w:val="40"/>
                                    </w:rPr>
                                    <w:t xml:space="preserve">Submodel : </w:t>
                                  </w:r>
                                  <w:r w:rsidRPr="00486516">
                                    <w:rPr>
                                      <w:rFonts w:hAnsiTheme="minorEastAsia" w:cs="맑은 고딕"/>
                                      <w:b/>
                                      <w:color w:val="FF0000"/>
                                      <w:kern w:val="0"/>
                                      <w:sz w:val="40"/>
                                      <w:szCs w:val="40"/>
                                    </w:rPr>
                                    <w:t>IVPerformanceHistory</w:t>
                                  </w:r>
                                  <w:r>
                                    <w:rPr>
                                      <w:rFonts w:hAnsiTheme="minorEastAsia" w:cs="맑은 고딕"/>
                                      <w:b/>
                                      <w:color w:val="FF0000"/>
                                      <w:kern w:val="0"/>
                                      <w:sz w:val="40"/>
                                      <w:szCs w:val="40"/>
                                    </w:rPr>
                                    <w:t xml:space="preserve"> </w:t>
                                  </w:r>
                                  <w:r>
                                    <w:rPr>
                                      <w:rFonts w:hAnsiTheme="minorEastAsia" w:cs="맑은 고딕"/>
                                      <w:b/>
                                      <w:color w:val="FF0000"/>
                                      <w:kern w:val="0"/>
                                      <w:sz w:val="40"/>
                                      <w:szCs w:val="40"/>
                                    </w:rPr>
                                    <w:br/>
                                  </w:r>
                                  <w:r>
                                    <w:rPr>
                                      <w:rFonts w:asciiTheme="minorHAnsi" w:hAnsi="맑은 고딕"/>
                                      <w:b/>
                                      <w:bCs/>
                                      <w:color w:val="FF0000"/>
                                      <w:kern w:val="24"/>
                                      <w:sz w:val="40"/>
                                      <w:szCs w:val="40"/>
                                    </w:rPr>
                                    <w:t>Information</w:t>
                                  </w:r>
                                  <w:r>
                                    <w:rPr>
                                      <w:rFonts w:asciiTheme="minorHAnsi" w:hAnsi="맑은 고딕" w:hint="eastAsia"/>
                                      <w:b/>
                                      <w:bCs/>
                                      <w:color w:val="FF0000"/>
                                      <w:kern w:val="24"/>
                                      <w:sz w:val="40"/>
                                      <w:szCs w:val="40"/>
                                    </w:rPr>
                                    <w:t xml:space="preserve"> V</w:t>
                                  </w:r>
                                  <w:r>
                                    <w:rPr>
                                      <w:rFonts w:asciiTheme="minorHAnsi" w:hAnsi="맑은 고딕"/>
                                      <w:b/>
                                      <w:bCs/>
                                      <w:color w:val="FF0000"/>
                                      <w:kern w:val="24"/>
                                      <w:sz w:val="40"/>
                                      <w:szCs w:val="40"/>
                                    </w:rPr>
                                    <w:t>1</w:t>
                                  </w:r>
                                  <w:r>
                                    <w:rPr>
                                      <w:rFonts w:asciiTheme="minorHAnsi" w:hAnsi="맑은 고딕" w:hint="eastAsia"/>
                                      <w:b/>
                                      <w:bCs/>
                                      <w:color w:val="FF0000"/>
                                      <w:kern w:val="24"/>
                                      <w:sz w:val="40"/>
                                      <w:szCs w:val="40"/>
                                    </w:rPr>
                                    <w:t>.0</w:t>
                                  </w:r>
                                </w:p>
                              </w:txbxContent>
                            </wps:txbx>
                            <wps:bodyPr rot="0" vert="horz" wrap="none" lIns="91440" tIns="45720" rIns="91440" bIns="45720" anchor="t" anchorCtr="0" upright="1">
                              <a:spAutoFit/>
                            </wps:bodyPr>
                          </wps:wsp>
                        </a:graphicData>
                      </a:graphic>
                    </wp:inline>
                  </w:drawing>
                </mc:Choice>
                <mc:Fallback>
                  <w:pict>
                    <v:shape w14:anchorId="6C06EEFF" id="_x0000_s1040" type="#_x0000_t202" style="width:344.65pt;height:41.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" filled="f" stroked="f">
                      <v:textbox style="mso-fit-shape-to-text:t">
                        <w:txbxContent>
                          <w:p w14:paraId="15C23488" w14:textId="71F1EDB1" w:rsidR="009377EB" w:rsidRDefault="009377EB" w:rsidP="002530B2">
                            <w:pPr>
                              <w:jc w:val="center"/>
                              <w:rPr>
                                <w:rFonts w:asciiTheme="minorHAnsi" w:hAnsi="맑은 고딕"/>
                                <w:b/>
                                <w:bCs/>
                                <w:color w:val="FF0000"/>
                                <w:kern w:val="24"/>
                                <w:sz w:val="40"/>
                                <w:szCs w:val="40"/>
                              </w:rPr>
                            </w:pPr>
                            <w:r w:rsidRPr="0022480A">
                              <w:rPr>
                                <w:noProof/>
                              </w:rPr>
                              <w:drawing>
                                <wp:inline distT="0" distB="0" distL="0" distR="0" wp14:anchorId="7BF4BF69" wp14:editId="106A164F">
                                  <wp:extent cx="3993910" cy="3000361"/>
                                  <wp:effectExtent l="0" t="0" r="6985" b="0"/>
                                  <wp:docPr id="207296166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6306" name="그림 1" descr="텍스트, 스크린샷, 소프트웨어, 웹 페이지이(가) 표시된 사진&#10;&#10;AI 생성 콘텐츠는 정확하지 않을 수 있습니다."/>
                                          <pic:cNvPicPr/>
                                        </pic:nvPicPr>
                                        <pic:blipFill>
                                          <a:blip r:embed="rId51">
                                            <a:extLst>
                                              <a:ext uri="{28A0092B-C50C-407E-A947-70E740481C1C}">
                                                <a14:useLocalDpi xmlns:a14="http://schemas.microsoft.com/office/drawing/2010/main" val="0"/>
                                              </a:ext>
                                            </a:extLst>
                                          </a:blip>
                                          <a:stretch>
                                            <a:fillRect/>
                                          </a:stretch>
                                        </pic:blipFill>
                                        <pic:spPr>
                                          <a:xfrm>
                                            <a:off x="0" y="0"/>
                                            <a:ext cx="3993910" cy="3000361"/>
                                          </a:xfrm>
                                          <a:prstGeom prst="rect">
                                            <a:avLst/>
                                          </a:prstGeom>
                                        </pic:spPr>
                                      </pic:pic>
                                    </a:graphicData>
                                  </a:graphic>
                                </wp:inline>
                              </w:drawing>
                            </w:r>
                            <w:r>
                              <w:rPr>
                                <w:rFonts w:asciiTheme="minorHAnsi" w:hAnsi="맑은 고딕"/>
                                <w:b/>
                                <w:bCs/>
                                <w:color w:val="FF0000"/>
                                <w:kern w:val="24"/>
                                <w:sz w:val="40"/>
                                <w:szCs w:val="40"/>
                              </w:rPr>
                              <w:br/>
                            </w:r>
                            <w:r>
                              <w:rPr>
                                <w:rFonts w:asciiTheme="minorHAnsi" w:hAnsi="맑은 고딕" w:hint="eastAsia"/>
                                <w:b/>
                                <w:bCs/>
                                <w:color w:val="FF0000"/>
                                <w:kern w:val="24"/>
                                <w:sz w:val="40"/>
                                <w:szCs w:val="40"/>
                              </w:rPr>
                              <w:t xml:space="preserve">Submodel : </w:t>
                            </w:r>
                            <w:r w:rsidRPr="00486516">
                              <w:rPr>
                                <w:rFonts w:hAnsiTheme="minorEastAsia" w:cs="맑은 고딕"/>
                                <w:b/>
                                <w:color w:val="FF0000"/>
                                <w:kern w:val="0"/>
                                <w:sz w:val="40"/>
                                <w:szCs w:val="40"/>
                              </w:rPr>
                              <w:t>IVPerformanceHistory</w:t>
                            </w:r>
                            <w:r>
                              <w:rPr>
                                <w:rFonts w:hAnsiTheme="minorEastAsia" w:cs="맑은 고딕"/>
                                <w:b/>
                                <w:color w:val="FF0000"/>
                                <w:kern w:val="0"/>
                                <w:sz w:val="40"/>
                                <w:szCs w:val="40"/>
                              </w:rPr>
                              <w:t xml:space="preserve"> </w:t>
                            </w:r>
                            <w:r>
                              <w:rPr>
                                <w:rFonts w:hAnsiTheme="minorEastAsia" w:cs="맑은 고딕"/>
                                <w:b/>
                                <w:color w:val="FF0000"/>
                                <w:kern w:val="0"/>
                                <w:sz w:val="40"/>
                                <w:szCs w:val="40"/>
                              </w:rPr>
                              <w:br/>
                            </w:r>
                            <w:r>
                              <w:rPr>
                                <w:rFonts w:asciiTheme="minorHAnsi" w:hAnsi="맑은 고딕"/>
                                <w:b/>
                                <w:bCs/>
                                <w:color w:val="FF0000"/>
                                <w:kern w:val="24"/>
                                <w:sz w:val="40"/>
                                <w:szCs w:val="40"/>
                              </w:rPr>
                              <w:t>Information</w:t>
                            </w:r>
                            <w:r>
                              <w:rPr>
                                <w:rFonts w:asciiTheme="minorHAnsi" w:hAnsi="맑은 고딕" w:hint="eastAsia"/>
                                <w:b/>
                                <w:bCs/>
                                <w:color w:val="FF0000"/>
                                <w:kern w:val="24"/>
                                <w:sz w:val="40"/>
                                <w:szCs w:val="40"/>
                              </w:rPr>
                              <w:t xml:space="preserve"> V</w:t>
                            </w:r>
                            <w:r>
                              <w:rPr>
                                <w:rFonts w:asciiTheme="minorHAnsi" w:hAnsi="맑은 고딕"/>
                                <w:b/>
                                <w:bCs/>
                                <w:color w:val="FF0000"/>
                                <w:kern w:val="24"/>
                                <w:sz w:val="40"/>
                                <w:szCs w:val="40"/>
                              </w:rPr>
                              <w:t>1</w:t>
                            </w:r>
                            <w:r>
                              <w:rPr>
                                <w:rFonts w:asciiTheme="minorHAnsi" w:hAnsi="맑은 고딕" w:hint="eastAsia"/>
                                <w:b/>
                                <w:bCs/>
                                <w:color w:val="FF0000"/>
                                <w:kern w:val="24"/>
                                <w:sz w:val="40"/>
                                <w:szCs w:val="40"/>
                              </w:rPr>
                              <w:t>.0</w:t>
                            </w:r>
                          </w:p>
                        </w:txbxContent>
                      </v:textbox>
                      <w10:anchorlock/>
                    </v:shape>
                  </w:pict>
                </mc:Fallback>
              </mc:AlternateContent>
            </w:r>
          </w:p>
          <w:p w14:paraId="132270DC" w14:textId="1D03B387" w:rsidR="00AF6A0F" w:rsidRPr="00175400" w:rsidRDefault="00AF6A0F" w:rsidP="00280E16">
            <w:pPr>
              <w:pStyle w:val="af0"/>
              <w:jc w:val="center"/>
              <w:rPr>
                <w:rFonts w:ascii="맑은 고딕" w:eastAsia="맑은 고딕" w:hAnsi="맑은 고딕"/>
              </w:rPr>
            </w:pPr>
            <w:r w:rsidRPr="00175400">
              <w:rPr>
                <w:rFonts w:ascii="맑은 고딕" w:eastAsia="맑은 고딕" w:hAnsi="맑은 고딕"/>
              </w:rPr>
              <w:t xml:space="preserve">그림 </w:t>
            </w:r>
            <w:r w:rsidR="006009EB" w:rsidRPr="00175400">
              <w:rPr>
                <w:rFonts w:ascii="맑은 고딕" w:eastAsia="맑은 고딕" w:hAnsi="맑은 고딕"/>
              </w:rPr>
              <w:fldChar w:fldCharType="begin"/>
            </w:r>
            <w:r w:rsidR="006009EB" w:rsidRPr="00175400">
              <w:rPr>
                <w:rFonts w:ascii="맑은 고딕" w:eastAsia="맑은 고딕" w:hAnsi="맑은 고딕"/>
              </w:rPr>
              <w:instrText xml:space="preserve"> SEQ 그림 \* ARABIC </w:instrText>
            </w:r>
            <w:r w:rsidR="006009EB" w:rsidRPr="00175400">
              <w:rPr>
                <w:rFonts w:ascii="맑은 고딕" w:eastAsia="맑은 고딕" w:hAnsi="맑은 고딕"/>
              </w:rPr>
              <w:fldChar w:fldCharType="separate"/>
            </w:r>
            <w:r w:rsidRPr="00175400">
              <w:rPr>
                <w:rFonts w:ascii="맑은 고딕" w:eastAsia="맑은 고딕" w:hAnsi="맑은 고딕"/>
                <w:noProof/>
              </w:rPr>
              <w:t>29</w:t>
            </w:r>
            <w:r w:rsidR="006009EB" w:rsidRPr="00175400">
              <w:rPr>
                <w:rFonts w:ascii="맑은 고딕" w:eastAsia="맑은 고딕" w:hAnsi="맑은 고딕"/>
                <w:noProof/>
              </w:rPr>
              <w:fldChar w:fldCharType="end"/>
            </w:r>
            <w:r w:rsidRPr="00175400">
              <w:rPr>
                <w:rFonts w:ascii="맑은 고딕" w:eastAsia="맑은 고딕" w:hAnsi="맑은 고딕" w:hint="eastAsia"/>
              </w:rPr>
              <w:t xml:space="preserve"> </w:t>
            </w:r>
            <w:r w:rsidR="002530B2" w:rsidRPr="00175400">
              <w:rPr>
                <w:rFonts w:ascii="맑은 고딕" w:eastAsia="맑은 고딕" w:hAnsi="맑은 고딕" w:cs="맑은 고딕"/>
                <w:color w:val="000000"/>
                <w:kern w:val="0"/>
              </w:rPr>
              <w:t>IVPerformanceHistory</w:t>
            </w:r>
            <w:r w:rsidR="002530B2" w:rsidRPr="00175400">
              <w:rPr>
                <w:rFonts w:ascii="맑은 고딕" w:eastAsia="맑은 고딕" w:hAnsi="맑은 고딕" w:cs="맑은 고딕"/>
                <w:color w:val="000000"/>
                <w:kern w:val="0"/>
                <w:sz w:val="18"/>
                <w:szCs w:val="18"/>
              </w:rPr>
              <w:t xml:space="preserve"> </w:t>
            </w:r>
            <w:r w:rsidRPr="00175400">
              <w:rPr>
                <w:rFonts w:ascii="맑은 고딕" w:eastAsia="맑은 고딕" w:hAnsi="맑은 고딕"/>
              </w:rPr>
              <w:t>submodel 개요</w:t>
            </w:r>
          </w:p>
          <w:p w14:paraId="2B5057CD" w14:textId="77777777" w:rsidR="00AF6A0F" w:rsidRPr="00175400" w:rsidRDefault="00AF6A0F" w:rsidP="00280E16">
            <w:pPr>
              <w:widowControl/>
              <w:wordWrap/>
              <w:autoSpaceDE/>
              <w:autoSpaceDN/>
              <w:jc w:val="center"/>
              <w:rPr>
                <w:rFonts w:ascii="맑은 고딕" w:eastAsia="맑은 고딕" w:hAnsi="맑은 고딕"/>
              </w:rPr>
            </w:pPr>
          </w:p>
        </w:tc>
      </w:tr>
      <w:tr w:rsidR="00AF6A0F" w:rsidRPr="00175400" w14:paraId="74E9AADB" w14:textId="77777777" w:rsidTr="00280E16">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2D4CC336" w14:textId="77777777" w:rsidR="00AF6A0F" w:rsidRPr="00175400" w:rsidRDefault="00AF6A0F" w:rsidP="00280E16">
            <w:pPr>
              <w:widowControl/>
              <w:wordWrap/>
              <w:autoSpaceDE/>
              <w:autoSpaceDN/>
              <w:rPr>
                <w:rFonts w:ascii="맑은 고딕" w:eastAsia="맑은 고딕" w:hAnsi="맑은 고딕"/>
              </w:rPr>
            </w:pPr>
          </w:p>
        </w:tc>
      </w:tr>
    </w:tbl>
    <w:p w14:paraId="2937C746" w14:textId="77777777" w:rsidR="00FB24EC" w:rsidRPr="00175400" w:rsidRDefault="00FB24EC" w:rsidP="00A53BF7">
      <w:pPr>
        <w:widowControl/>
        <w:wordWrap/>
        <w:autoSpaceDE/>
        <w:autoSpaceDN/>
        <w:rPr>
          <w:rFonts w:ascii="맑은 고딕" w:eastAsia="맑은 고딕" w:hAnsi="맑은 고딕"/>
        </w:rPr>
      </w:pP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16"/>
        <w:gridCol w:w="1093"/>
        <w:gridCol w:w="749"/>
        <w:gridCol w:w="1560"/>
        <w:gridCol w:w="3917"/>
        <w:gridCol w:w="5130"/>
      </w:tblGrid>
      <w:tr w:rsidR="00FB24EC" w:rsidRPr="00175400" w14:paraId="14935808" w14:textId="77777777" w:rsidTr="00280E16">
        <w:trPr>
          <w:trHeight w:val="289"/>
          <w:jc w:val="center"/>
        </w:trPr>
        <w:tc>
          <w:tcPr>
            <w:tcW w:w="1216" w:type="dxa"/>
            <w:shd w:val="clear" w:color="auto" w:fill="DFE6F7"/>
            <w:tcMar>
              <w:top w:w="28" w:type="dxa"/>
              <w:left w:w="102" w:type="dxa"/>
              <w:bottom w:w="28" w:type="dxa"/>
              <w:right w:w="102" w:type="dxa"/>
            </w:tcMar>
            <w:vAlign w:val="center"/>
            <w:hideMark/>
          </w:tcPr>
          <w:p w14:paraId="3F116CC9" w14:textId="77777777" w:rsidR="00FB24EC" w:rsidRPr="00175400" w:rsidRDefault="00FB24EC" w:rsidP="00280E16">
            <w:pPr>
              <w:widowControl/>
              <w:wordWrap/>
              <w:autoSpaceDE/>
              <w:autoSpaceDN/>
              <w:jc w:val="center"/>
              <w:rPr>
                <w:rFonts w:ascii="맑은 고딕" w:eastAsia="맑은 고딕" w:hAnsi="맑은 고딕"/>
              </w:rPr>
            </w:pPr>
            <w:r w:rsidRPr="00175400">
              <w:rPr>
                <w:rFonts w:ascii="맑은 고딕" w:eastAsia="맑은 고딕" w:hAnsi="맑은 고딕"/>
                <w:b/>
                <w:bCs/>
              </w:rPr>
              <w:lastRenderedPageBreak/>
              <w:t>SMC 01</w:t>
            </w:r>
          </w:p>
        </w:tc>
        <w:tc>
          <w:tcPr>
            <w:tcW w:w="1093" w:type="dxa"/>
            <w:shd w:val="clear" w:color="auto" w:fill="DFE6F7"/>
            <w:tcMar>
              <w:top w:w="28" w:type="dxa"/>
              <w:left w:w="102" w:type="dxa"/>
              <w:bottom w:w="28" w:type="dxa"/>
              <w:right w:w="102" w:type="dxa"/>
            </w:tcMar>
            <w:vAlign w:val="center"/>
            <w:hideMark/>
          </w:tcPr>
          <w:p w14:paraId="1A8739E2" w14:textId="77777777" w:rsidR="00FB24EC" w:rsidRPr="00175400" w:rsidRDefault="00FB24EC" w:rsidP="00280E16">
            <w:pPr>
              <w:widowControl/>
              <w:wordWrap/>
              <w:autoSpaceDE/>
              <w:autoSpaceDN/>
              <w:jc w:val="center"/>
              <w:rPr>
                <w:rFonts w:ascii="맑은 고딕" w:eastAsia="맑은 고딕" w:hAnsi="맑은 고딕"/>
              </w:rPr>
            </w:pPr>
            <w:r w:rsidRPr="00175400">
              <w:rPr>
                <w:rFonts w:ascii="맑은 고딕" w:eastAsia="맑은 고딕" w:hAnsi="맑은 고딕"/>
                <w:b/>
                <w:bCs/>
              </w:rPr>
              <w:t>SMC 02</w:t>
            </w:r>
          </w:p>
        </w:tc>
        <w:tc>
          <w:tcPr>
            <w:tcW w:w="2309" w:type="dxa"/>
            <w:gridSpan w:val="2"/>
            <w:shd w:val="clear" w:color="auto" w:fill="DFE6F7"/>
            <w:vAlign w:val="center"/>
          </w:tcPr>
          <w:p w14:paraId="50C444EE" w14:textId="77777777" w:rsidR="00FB24EC" w:rsidRPr="00175400" w:rsidRDefault="00FB24EC" w:rsidP="00280E16">
            <w:pPr>
              <w:widowControl/>
              <w:wordWrap/>
              <w:autoSpaceDE/>
              <w:autoSpaceDN/>
              <w:jc w:val="center"/>
              <w:rPr>
                <w:rFonts w:ascii="맑은 고딕" w:eastAsia="맑은 고딕" w:hAnsi="맑은 고딕"/>
              </w:rPr>
            </w:pPr>
            <w:r w:rsidRPr="00175400">
              <w:rPr>
                <w:rFonts w:ascii="맑은 고딕" w:eastAsia="맑은 고딕" w:hAnsi="맑은 고딕"/>
                <w:b/>
                <w:bCs/>
              </w:rPr>
              <w:t>idShort</w:t>
            </w:r>
          </w:p>
        </w:tc>
        <w:tc>
          <w:tcPr>
            <w:tcW w:w="3917" w:type="dxa"/>
            <w:shd w:val="clear" w:color="auto" w:fill="DFE6F7"/>
            <w:tcMar>
              <w:top w:w="28" w:type="dxa"/>
              <w:left w:w="102" w:type="dxa"/>
              <w:bottom w:w="28" w:type="dxa"/>
              <w:right w:w="102" w:type="dxa"/>
            </w:tcMar>
            <w:vAlign w:val="center"/>
            <w:hideMark/>
          </w:tcPr>
          <w:p w14:paraId="14953049" w14:textId="77777777" w:rsidR="00FB24EC" w:rsidRPr="00175400" w:rsidRDefault="00FB24EC" w:rsidP="00280E16">
            <w:pPr>
              <w:widowControl/>
              <w:wordWrap/>
              <w:autoSpaceDE/>
              <w:autoSpaceDN/>
              <w:jc w:val="center"/>
              <w:rPr>
                <w:rFonts w:ascii="맑은 고딕" w:eastAsia="맑은 고딕" w:hAnsi="맑은 고딕"/>
              </w:rPr>
            </w:pPr>
            <w:r w:rsidRPr="00175400">
              <w:rPr>
                <w:rFonts w:ascii="맑은 고딕" w:eastAsia="맑은 고딕" w:hAnsi="맑은 고딕"/>
                <w:b/>
                <w:bCs/>
              </w:rPr>
              <w:t>SemanticID</w:t>
            </w:r>
          </w:p>
        </w:tc>
        <w:tc>
          <w:tcPr>
            <w:tcW w:w="5130" w:type="dxa"/>
            <w:shd w:val="clear" w:color="auto" w:fill="DFE6F7"/>
          </w:tcPr>
          <w:p w14:paraId="3A6A217C" w14:textId="77777777" w:rsidR="00FB24EC" w:rsidRPr="00175400" w:rsidRDefault="00FB24EC" w:rsidP="00280E16">
            <w:pPr>
              <w:widowControl/>
              <w:wordWrap/>
              <w:autoSpaceDE/>
              <w:autoSpaceDN/>
              <w:jc w:val="center"/>
              <w:rPr>
                <w:rFonts w:ascii="맑은 고딕" w:eastAsia="맑은 고딕" w:hAnsi="맑은 고딕"/>
                <w:b/>
                <w:bCs/>
              </w:rPr>
            </w:pPr>
            <w:r w:rsidRPr="00175400">
              <w:rPr>
                <w:rFonts w:ascii="맑은 고딕" w:eastAsia="맑은 고딕" w:hAnsi="맑은 고딕" w:hint="eastAsia"/>
                <w:b/>
                <w:bCs/>
              </w:rPr>
              <w:t>설명</w:t>
            </w:r>
          </w:p>
        </w:tc>
      </w:tr>
      <w:tr w:rsidR="009377EB" w:rsidRPr="00175400" w14:paraId="21991368" w14:textId="77777777" w:rsidTr="009377EB">
        <w:trPr>
          <w:trHeight w:val="351"/>
          <w:jc w:val="center"/>
        </w:trPr>
        <w:tc>
          <w:tcPr>
            <w:tcW w:w="1216" w:type="dxa"/>
            <w:vMerge w:val="restart"/>
            <w:tcMar>
              <w:top w:w="28" w:type="dxa"/>
              <w:left w:w="102" w:type="dxa"/>
              <w:bottom w:w="28" w:type="dxa"/>
              <w:right w:w="102" w:type="dxa"/>
            </w:tcMar>
          </w:tcPr>
          <w:p w14:paraId="248A052A" w14:textId="77777777" w:rsidR="009377EB" w:rsidRPr="00175400" w:rsidRDefault="009377EB" w:rsidP="00BA2F60">
            <w:pPr>
              <w:jc w:val="center"/>
              <w:rPr>
                <w:rFonts w:ascii="맑은 고딕" w:eastAsia="맑은 고딕" w:hAnsi="맑은 고딕"/>
                <w:b/>
                <w:bCs/>
              </w:rPr>
            </w:pPr>
            <w:r w:rsidRPr="00175400">
              <w:rPr>
                <w:rFonts w:ascii="맑은 고딕" w:eastAsia="맑은 고딕" w:hAnsi="맑은 고딕"/>
              </w:rPr>
              <w:t>IVMeasurementResultLog</w:t>
            </w:r>
          </w:p>
          <w:p w14:paraId="73A4F768" w14:textId="65CD6EC8" w:rsidR="009377EB" w:rsidRPr="00175400" w:rsidRDefault="009377EB" w:rsidP="00BA2F60">
            <w:pPr>
              <w:widowControl/>
              <w:wordWrap/>
              <w:autoSpaceDE/>
              <w:autoSpaceDN/>
              <w:jc w:val="center"/>
              <w:rPr>
                <w:rFonts w:ascii="맑은 고딕" w:eastAsia="맑은 고딕" w:hAnsi="맑은 고딕"/>
              </w:rPr>
            </w:pPr>
          </w:p>
        </w:tc>
        <w:tc>
          <w:tcPr>
            <w:tcW w:w="1093" w:type="dxa"/>
            <w:tcMar>
              <w:top w:w="28" w:type="dxa"/>
              <w:left w:w="102" w:type="dxa"/>
              <w:bottom w:w="28" w:type="dxa"/>
              <w:right w:w="102" w:type="dxa"/>
            </w:tcMar>
          </w:tcPr>
          <w:p w14:paraId="1AB43C15" w14:textId="5DF4E71C"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w:t>
            </w:r>
          </w:p>
        </w:tc>
        <w:tc>
          <w:tcPr>
            <w:tcW w:w="749" w:type="dxa"/>
          </w:tcPr>
          <w:p w14:paraId="0F71A94E" w14:textId="1753089F"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Mar>
              <w:top w:w="28" w:type="dxa"/>
              <w:left w:w="102" w:type="dxa"/>
              <w:bottom w:w="28" w:type="dxa"/>
              <w:right w:w="102" w:type="dxa"/>
            </w:tcMar>
          </w:tcPr>
          <w:p w14:paraId="1678C73E" w14:textId="677E815E"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Voltage</w:t>
            </w:r>
          </w:p>
        </w:tc>
        <w:tc>
          <w:tcPr>
            <w:tcW w:w="3917" w:type="dxa"/>
            <w:tcMar>
              <w:top w:w="28" w:type="dxa"/>
              <w:left w:w="102" w:type="dxa"/>
              <w:bottom w:w="28" w:type="dxa"/>
              <w:right w:w="102" w:type="dxa"/>
            </w:tcMar>
          </w:tcPr>
          <w:p w14:paraId="328047F4" w14:textId="7B35E988"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https://www.smart-factory.com/ids/cd/Voltage/1/0</w:t>
            </w:r>
          </w:p>
        </w:tc>
        <w:tc>
          <w:tcPr>
            <w:tcW w:w="5130" w:type="dxa"/>
          </w:tcPr>
          <w:p w14:paraId="5E4D064F" w14:textId="77777777" w:rsidR="009377EB" w:rsidRPr="00175400" w:rsidRDefault="009377EB" w:rsidP="009377EB">
            <w:pPr>
              <w:rPr>
                <w:rFonts w:ascii="맑은 고딕" w:eastAsia="맑은 고딕" w:hAnsi="맑은 고딕"/>
              </w:rPr>
            </w:pPr>
            <w:r w:rsidRPr="00175400">
              <w:rPr>
                <w:rFonts w:ascii="맑은 고딕" w:eastAsia="맑은 고딕" w:hAnsi="맑은 고딕"/>
              </w:rPr>
              <w:t>Voltage measurement data</w:t>
            </w:r>
          </w:p>
          <w:p w14:paraId="7E55187B" w14:textId="4BF7E0EF" w:rsidR="009377EB" w:rsidRPr="00175400" w:rsidRDefault="009377EB" w:rsidP="009377EB">
            <w:pPr>
              <w:widowControl/>
              <w:wordWrap/>
              <w:autoSpaceDE/>
              <w:autoSpaceDN/>
              <w:rPr>
                <w:rFonts w:ascii="맑은 고딕" w:eastAsia="맑은 고딕" w:hAnsi="맑은 고딕"/>
              </w:rPr>
            </w:pPr>
            <w:r w:rsidRPr="00175400">
              <w:rPr>
                <w:rFonts w:ascii="맑은 고딕" w:eastAsia="맑은 고딕" w:hAnsi="맑은 고딕"/>
              </w:rPr>
              <w:t>전압 측정 데이터</w:t>
            </w:r>
          </w:p>
        </w:tc>
      </w:tr>
      <w:tr w:rsidR="009377EB" w:rsidRPr="00175400" w14:paraId="6A298B2C" w14:textId="77777777" w:rsidTr="009377EB">
        <w:trPr>
          <w:trHeight w:val="352"/>
          <w:jc w:val="center"/>
        </w:trPr>
        <w:tc>
          <w:tcPr>
            <w:tcW w:w="1216" w:type="dxa"/>
            <w:vMerge/>
          </w:tcPr>
          <w:p w14:paraId="088A45D7" w14:textId="77777777" w:rsidR="009377EB" w:rsidRPr="00175400" w:rsidRDefault="009377EB" w:rsidP="00BA2F60">
            <w:pPr>
              <w:widowControl/>
              <w:wordWrap/>
              <w:autoSpaceDE/>
              <w:autoSpaceDN/>
              <w:jc w:val="center"/>
              <w:rPr>
                <w:rFonts w:ascii="맑은 고딕" w:eastAsia="맑은 고딕" w:hAnsi="맑은 고딕"/>
              </w:rPr>
            </w:pPr>
          </w:p>
        </w:tc>
        <w:tc>
          <w:tcPr>
            <w:tcW w:w="1093" w:type="dxa"/>
          </w:tcPr>
          <w:p w14:paraId="3BA60067" w14:textId="7F7D21AA" w:rsidR="009377EB" w:rsidRPr="00175400" w:rsidRDefault="009377EB" w:rsidP="009377EB">
            <w:pPr>
              <w:jc w:val="center"/>
              <w:rPr>
                <w:rFonts w:ascii="맑은 고딕" w:eastAsia="맑은 고딕" w:hAnsi="맑은 고딕"/>
              </w:rPr>
            </w:pPr>
            <w:r w:rsidRPr="00175400">
              <w:rPr>
                <w:rFonts w:ascii="맑은 고딕" w:eastAsia="맑은 고딕" w:hAnsi="맑은 고딕"/>
              </w:rPr>
              <w:t>-.</w:t>
            </w:r>
          </w:p>
        </w:tc>
        <w:tc>
          <w:tcPr>
            <w:tcW w:w="749" w:type="dxa"/>
          </w:tcPr>
          <w:p w14:paraId="6A6A4B34" w14:textId="7E8165B9"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0AD3F74A" w14:textId="45286ADC"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Current</w:t>
            </w:r>
          </w:p>
        </w:tc>
        <w:tc>
          <w:tcPr>
            <w:tcW w:w="3917" w:type="dxa"/>
            <w:tcMar>
              <w:top w:w="28" w:type="dxa"/>
              <w:left w:w="102" w:type="dxa"/>
              <w:bottom w:w="28" w:type="dxa"/>
              <w:right w:w="102" w:type="dxa"/>
            </w:tcMar>
          </w:tcPr>
          <w:p w14:paraId="00C28CDB" w14:textId="3A984F1E"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https://www.smart-factory.com/ids/cd/Current/1/0</w:t>
            </w:r>
          </w:p>
        </w:tc>
        <w:tc>
          <w:tcPr>
            <w:tcW w:w="5130" w:type="dxa"/>
          </w:tcPr>
          <w:p w14:paraId="001FF989" w14:textId="77777777" w:rsidR="009377EB" w:rsidRPr="00175400" w:rsidRDefault="009377EB" w:rsidP="009377EB">
            <w:pPr>
              <w:rPr>
                <w:rFonts w:ascii="맑은 고딕" w:eastAsia="맑은 고딕" w:hAnsi="맑은 고딕"/>
              </w:rPr>
            </w:pPr>
            <w:r w:rsidRPr="00175400">
              <w:rPr>
                <w:rFonts w:ascii="맑은 고딕" w:eastAsia="맑은 고딕" w:hAnsi="맑은 고딕"/>
              </w:rPr>
              <w:t>Current measurement data</w:t>
            </w:r>
          </w:p>
          <w:p w14:paraId="42A25F29" w14:textId="65B4A2C2" w:rsidR="009377EB" w:rsidRPr="00175400" w:rsidRDefault="009377EB" w:rsidP="009377EB">
            <w:pPr>
              <w:widowControl/>
              <w:wordWrap/>
              <w:autoSpaceDE/>
              <w:autoSpaceDN/>
              <w:rPr>
                <w:rFonts w:ascii="맑은 고딕" w:eastAsia="맑은 고딕" w:hAnsi="맑은 고딕"/>
              </w:rPr>
            </w:pPr>
            <w:r w:rsidRPr="00175400">
              <w:rPr>
                <w:rFonts w:ascii="맑은 고딕" w:eastAsia="맑은 고딕" w:hAnsi="맑은 고딕"/>
              </w:rPr>
              <w:t>현재 측정 데이터</w:t>
            </w:r>
          </w:p>
        </w:tc>
      </w:tr>
      <w:tr w:rsidR="009377EB" w:rsidRPr="00175400" w14:paraId="5981A9A4" w14:textId="77777777" w:rsidTr="009377EB">
        <w:trPr>
          <w:trHeight w:val="352"/>
          <w:jc w:val="center"/>
        </w:trPr>
        <w:tc>
          <w:tcPr>
            <w:tcW w:w="1216" w:type="dxa"/>
            <w:vMerge/>
          </w:tcPr>
          <w:p w14:paraId="56CD1623" w14:textId="77777777" w:rsidR="009377EB" w:rsidRPr="00175400" w:rsidRDefault="009377EB" w:rsidP="00BA2F60">
            <w:pPr>
              <w:widowControl/>
              <w:wordWrap/>
              <w:autoSpaceDE/>
              <w:autoSpaceDN/>
              <w:jc w:val="center"/>
              <w:rPr>
                <w:rFonts w:ascii="맑은 고딕" w:eastAsia="맑은 고딕" w:hAnsi="맑은 고딕"/>
              </w:rPr>
            </w:pPr>
          </w:p>
        </w:tc>
        <w:tc>
          <w:tcPr>
            <w:tcW w:w="1093" w:type="dxa"/>
          </w:tcPr>
          <w:p w14:paraId="14D71FEC" w14:textId="5DD4C9D6" w:rsidR="009377EB" w:rsidRPr="00175400" w:rsidRDefault="009377EB" w:rsidP="009377EB">
            <w:pPr>
              <w:jc w:val="center"/>
              <w:rPr>
                <w:rFonts w:ascii="맑은 고딕" w:eastAsia="맑은 고딕" w:hAnsi="맑은 고딕"/>
              </w:rPr>
            </w:pPr>
            <w:r w:rsidRPr="00175400">
              <w:rPr>
                <w:rFonts w:ascii="맑은 고딕" w:eastAsia="맑은 고딕" w:hAnsi="맑은 고딕"/>
              </w:rPr>
              <w:t>-.</w:t>
            </w:r>
          </w:p>
        </w:tc>
        <w:tc>
          <w:tcPr>
            <w:tcW w:w="749" w:type="dxa"/>
          </w:tcPr>
          <w:p w14:paraId="1BF06718" w14:textId="47500B68"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70AFCCB2" w14:textId="6BA2006B"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Efficiency</w:t>
            </w:r>
            <w:r w:rsidRPr="00175400">
              <w:rPr>
                <w:rFonts w:ascii="맑은 고딕" w:eastAsia="맑은 고딕" w:hAnsi="맑은 고딕"/>
              </w:rPr>
              <w:br/>
              <w:t>CurveData</w:t>
            </w:r>
          </w:p>
        </w:tc>
        <w:tc>
          <w:tcPr>
            <w:tcW w:w="3917" w:type="dxa"/>
            <w:tcMar>
              <w:top w:w="28" w:type="dxa"/>
              <w:left w:w="102" w:type="dxa"/>
              <w:bottom w:w="28" w:type="dxa"/>
              <w:right w:w="102" w:type="dxa"/>
            </w:tcMar>
          </w:tcPr>
          <w:p w14:paraId="234CC5B9" w14:textId="76D987B7"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https://www.smart-factory.com/ids/cd/EfficiencyCurveData/1/0</w:t>
            </w:r>
          </w:p>
        </w:tc>
        <w:tc>
          <w:tcPr>
            <w:tcW w:w="5130" w:type="dxa"/>
          </w:tcPr>
          <w:p w14:paraId="12387F1B" w14:textId="77777777" w:rsidR="009377EB" w:rsidRPr="00175400" w:rsidRDefault="009377EB" w:rsidP="009377EB">
            <w:pPr>
              <w:rPr>
                <w:rFonts w:ascii="맑은 고딕" w:eastAsia="맑은 고딕" w:hAnsi="맑은 고딕"/>
              </w:rPr>
            </w:pPr>
            <w:r w:rsidRPr="00175400">
              <w:rPr>
                <w:rFonts w:ascii="맑은 고딕" w:eastAsia="맑은 고딕" w:hAnsi="맑은 고딕"/>
              </w:rPr>
              <w:t>Efficiency curve data</w:t>
            </w:r>
          </w:p>
          <w:p w14:paraId="534A03D3" w14:textId="1C70D998" w:rsidR="009377EB" w:rsidRPr="00175400" w:rsidRDefault="009377EB" w:rsidP="009377EB">
            <w:pPr>
              <w:widowControl/>
              <w:wordWrap/>
              <w:autoSpaceDE/>
              <w:autoSpaceDN/>
              <w:rPr>
                <w:rFonts w:ascii="맑은 고딕" w:eastAsia="맑은 고딕" w:hAnsi="맑은 고딕"/>
              </w:rPr>
            </w:pPr>
            <w:r w:rsidRPr="00175400">
              <w:rPr>
                <w:rFonts w:ascii="맑은 고딕" w:eastAsia="맑은 고딕" w:hAnsi="맑은 고딕"/>
              </w:rPr>
              <w:t>효율성 곡선 데이터</w:t>
            </w:r>
          </w:p>
        </w:tc>
      </w:tr>
      <w:tr w:rsidR="009377EB" w:rsidRPr="00175400" w14:paraId="166AAE92" w14:textId="77777777" w:rsidTr="009377EB">
        <w:trPr>
          <w:trHeight w:val="352"/>
          <w:jc w:val="center"/>
        </w:trPr>
        <w:tc>
          <w:tcPr>
            <w:tcW w:w="1216" w:type="dxa"/>
            <w:vMerge/>
          </w:tcPr>
          <w:p w14:paraId="10DB4684" w14:textId="4BC87EA3" w:rsidR="009377EB" w:rsidRPr="00175400" w:rsidRDefault="009377EB" w:rsidP="00BA2F60">
            <w:pPr>
              <w:widowControl/>
              <w:wordWrap/>
              <w:autoSpaceDE/>
              <w:autoSpaceDN/>
              <w:jc w:val="center"/>
              <w:rPr>
                <w:rFonts w:ascii="맑은 고딕" w:eastAsia="맑은 고딕" w:hAnsi="맑은 고딕"/>
              </w:rPr>
            </w:pPr>
          </w:p>
        </w:tc>
        <w:tc>
          <w:tcPr>
            <w:tcW w:w="1093" w:type="dxa"/>
          </w:tcPr>
          <w:p w14:paraId="472CF8DD" w14:textId="30586B32" w:rsidR="009377EB" w:rsidRPr="00175400" w:rsidRDefault="009377EB" w:rsidP="009377EB">
            <w:pPr>
              <w:jc w:val="center"/>
              <w:rPr>
                <w:rFonts w:ascii="맑은 고딕" w:eastAsia="맑은 고딕" w:hAnsi="맑은 고딕"/>
              </w:rPr>
            </w:pPr>
            <w:r w:rsidRPr="00175400">
              <w:rPr>
                <w:rFonts w:ascii="맑은 고딕" w:eastAsia="맑은 고딕" w:hAnsi="맑은 고딕"/>
              </w:rPr>
              <w:t>-.</w:t>
            </w:r>
          </w:p>
        </w:tc>
        <w:tc>
          <w:tcPr>
            <w:tcW w:w="749" w:type="dxa"/>
          </w:tcPr>
          <w:p w14:paraId="235417FE" w14:textId="4B1521DF"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6C293FB7" w14:textId="04C15782"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PowerOutput</w:t>
            </w:r>
          </w:p>
        </w:tc>
        <w:tc>
          <w:tcPr>
            <w:tcW w:w="3917" w:type="dxa"/>
            <w:tcMar>
              <w:top w:w="28" w:type="dxa"/>
              <w:left w:w="102" w:type="dxa"/>
              <w:bottom w:w="28" w:type="dxa"/>
              <w:right w:w="102" w:type="dxa"/>
            </w:tcMar>
          </w:tcPr>
          <w:p w14:paraId="057E4486" w14:textId="0846D47F"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https://www.smart-factory.com/ids/cd/PowerOutput/1/0</w:t>
            </w:r>
          </w:p>
        </w:tc>
        <w:tc>
          <w:tcPr>
            <w:tcW w:w="5130" w:type="dxa"/>
          </w:tcPr>
          <w:p w14:paraId="2052BD71" w14:textId="77777777" w:rsidR="009377EB" w:rsidRPr="00175400" w:rsidRDefault="009377EB" w:rsidP="009377EB">
            <w:pPr>
              <w:rPr>
                <w:rFonts w:ascii="맑은 고딕" w:eastAsia="맑은 고딕" w:hAnsi="맑은 고딕"/>
              </w:rPr>
            </w:pPr>
            <w:r w:rsidRPr="00175400">
              <w:rPr>
                <w:rFonts w:ascii="맑은 고딕" w:eastAsia="맑은 고딕" w:hAnsi="맑은 고딕"/>
              </w:rPr>
              <w:t>Power output measurement</w:t>
            </w:r>
          </w:p>
          <w:p w14:paraId="58177184" w14:textId="213A5F76" w:rsidR="009377EB" w:rsidRPr="00175400" w:rsidRDefault="009377EB" w:rsidP="009377EB">
            <w:pPr>
              <w:widowControl/>
              <w:wordWrap/>
              <w:autoSpaceDE/>
              <w:autoSpaceDN/>
              <w:rPr>
                <w:rFonts w:ascii="맑은 고딕" w:eastAsia="맑은 고딕" w:hAnsi="맑은 고딕"/>
              </w:rPr>
            </w:pPr>
            <w:r w:rsidRPr="00175400">
              <w:rPr>
                <w:rFonts w:ascii="맑은 고딕" w:eastAsia="맑은 고딕" w:hAnsi="맑은 고딕"/>
              </w:rPr>
              <w:t>전력 출력 측정</w:t>
            </w:r>
          </w:p>
        </w:tc>
      </w:tr>
      <w:tr w:rsidR="009377EB" w:rsidRPr="00175400" w14:paraId="6387EFCC" w14:textId="77777777" w:rsidTr="009377EB">
        <w:trPr>
          <w:trHeight w:val="352"/>
          <w:jc w:val="center"/>
        </w:trPr>
        <w:tc>
          <w:tcPr>
            <w:tcW w:w="1216" w:type="dxa"/>
            <w:vMerge/>
          </w:tcPr>
          <w:p w14:paraId="23F2224A" w14:textId="77777777" w:rsidR="009377EB" w:rsidRPr="00175400" w:rsidRDefault="009377EB" w:rsidP="00BA2F60">
            <w:pPr>
              <w:widowControl/>
              <w:wordWrap/>
              <w:autoSpaceDE/>
              <w:autoSpaceDN/>
              <w:jc w:val="center"/>
              <w:rPr>
                <w:rFonts w:ascii="맑은 고딕" w:eastAsia="맑은 고딕" w:hAnsi="맑은 고딕"/>
              </w:rPr>
            </w:pPr>
          </w:p>
        </w:tc>
        <w:tc>
          <w:tcPr>
            <w:tcW w:w="1093" w:type="dxa"/>
          </w:tcPr>
          <w:p w14:paraId="1B1A48B4" w14:textId="576CE950" w:rsidR="009377EB" w:rsidRPr="00175400" w:rsidRDefault="009377EB" w:rsidP="009377EB">
            <w:pPr>
              <w:jc w:val="center"/>
              <w:rPr>
                <w:rFonts w:ascii="맑은 고딕" w:eastAsia="맑은 고딕" w:hAnsi="맑은 고딕"/>
              </w:rPr>
            </w:pPr>
            <w:r w:rsidRPr="00175400">
              <w:rPr>
                <w:rFonts w:ascii="맑은 고딕" w:eastAsia="맑은 고딕" w:hAnsi="맑은 고딕"/>
              </w:rPr>
              <w:t>-.</w:t>
            </w:r>
          </w:p>
        </w:tc>
        <w:tc>
          <w:tcPr>
            <w:tcW w:w="749" w:type="dxa"/>
          </w:tcPr>
          <w:p w14:paraId="5A63D05F" w14:textId="083F8BCA"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423DA214" w14:textId="08E2832D"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IVCurveData</w:t>
            </w:r>
          </w:p>
        </w:tc>
        <w:tc>
          <w:tcPr>
            <w:tcW w:w="3917" w:type="dxa"/>
            <w:tcMar>
              <w:top w:w="28" w:type="dxa"/>
              <w:left w:w="102" w:type="dxa"/>
              <w:bottom w:w="28" w:type="dxa"/>
              <w:right w:w="102" w:type="dxa"/>
            </w:tcMar>
          </w:tcPr>
          <w:p w14:paraId="517FC3BD" w14:textId="74CF1110"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https://www.smart-factory.com/ids/cd/IVCurveData/1/0</w:t>
            </w:r>
          </w:p>
        </w:tc>
        <w:tc>
          <w:tcPr>
            <w:tcW w:w="5130" w:type="dxa"/>
          </w:tcPr>
          <w:p w14:paraId="46CE8A19" w14:textId="77777777" w:rsidR="009377EB" w:rsidRPr="00175400" w:rsidRDefault="009377EB" w:rsidP="009377EB">
            <w:pPr>
              <w:rPr>
                <w:rFonts w:ascii="맑은 고딕" w:eastAsia="맑은 고딕" w:hAnsi="맑은 고딕"/>
              </w:rPr>
            </w:pPr>
            <w:r w:rsidRPr="00175400">
              <w:rPr>
                <w:rFonts w:ascii="맑은 고딕" w:eastAsia="맑은 고딕" w:hAnsi="맑은 고딕"/>
              </w:rPr>
              <w:t>IV curve measurement data</w:t>
            </w:r>
          </w:p>
          <w:p w14:paraId="2D8507C6" w14:textId="7C94C183" w:rsidR="009377EB" w:rsidRPr="00175400" w:rsidRDefault="009377EB" w:rsidP="009377EB">
            <w:pPr>
              <w:widowControl/>
              <w:wordWrap/>
              <w:autoSpaceDE/>
              <w:autoSpaceDN/>
              <w:rPr>
                <w:rFonts w:ascii="맑은 고딕" w:eastAsia="맑은 고딕" w:hAnsi="맑은 고딕"/>
              </w:rPr>
            </w:pPr>
            <w:r w:rsidRPr="00175400">
              <w:rPr>
                <w:rFonts w:ascii="맑은 고딕" w:eastAsia="맑은 고딕" w:hAnsi="맑은 고딕"/>
              </w:rPr>
              <w:t>IV 곡선 측정 데이터</w:t>
            </w:r>
          </w:p>
        </w:tc>
      </w:tr>
      <w:tr w:rsidR="009377EB" w:rsidRPr="00175400" w14:paraId="234580C5" w14:textId="77777777" w:rsidTr="009377EB">
        <w:trPr>
          <w:trHeight w:val="352"/>
          <w:jc w:val="center"/>
        </w:trPr>
        <w:tc>
          <w:tcPr>
            <w:tcW w:w="1216" w:type="dxa"/>
            <w:vMerge/>
          </w:tcPr>
          <w:p w14:paraId="7475F9C4" w14:textId="77777777" w:rsidR="009377EB" w:rsidRPr="00175400" w:rsidRDefault="009377EB" w:rsidP="00BA2F60">
            <w:pPr>
              <w:widowControl/>
              <w:wordWrap/>
              <w:autoSpaceDE/>
              <w:autoSpaceDN/>
              <w:jc w:val="center"/>
              <w:rPr>
                <w:rFonts w:ascii="맑은 고딕" w:eastAsia="맑은 고딕" w:hAnsi="맑은 고딕"/>
              </w:rPr>
            </w:pPr>
          </w:p>
        </w:tc>
        <w:tc>
          <w:tcPr>
            <w:tcW w:w="1093" w:type="dxa"/>
          </w:tcPr>
          <w:p w14:paraId="6CFBD42E" w14:textId="71D0B606" w:rsidR="009377EB" w:rsidRPr="00175400" w:rsidRDefault="009377EB" w:rsidP="009377EB">
            <w:pPr>
              <w:jc w:val="center"/>
              <w:rPr>
                <w:rFonts w:ascii="맑은 고딕" w:eastAsia="맑은 고딕" w:hAnsi="맑은 고딕"/>
              </w:rPr>
            </w:pPr>
            <w:r w:rsidRPr="00175400">
              <w:rPr>
                <w:rFonts w:ascii="맑은 고딕" w:eastAsia="맑은 고딕" w:hAnsi="맑은 고딕"/>
              </w:rPr>
              <w:t>-.</w:t>
            </w:r>
          </w:p>
        </w:tc>
        <w:tc>
          <w:tcPr>
            <w:tcW w:w="749" w:type="dxa"/>
          </w:tcPr>
          <w:p w14:paraId="1407CBD8" w14:textId="6EE3F2B2"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0A23DCF0" w14:textId="39E293DF"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FillFactor</w:t>
            </w:r>
          </w:p>
        </w:tc>
        <w:tc>
          <w:tcPr>
            <w:tcW w:w="3917" w:type="dxa"/>
            <w:tcMar>
              <w:top w:w="28" w:type="dxa"/>
              <w:left w:w="102" w:type="dxa"/>
              <w:bottom w:w="28" w:type="dxa"/>
              <w:right w:w="102" w:type="dxa"/>
            </w:tcMar>
          </w:tcPr>
          <w:p w14:paraId="1CDF90E5" w14:textId="444F9991"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https://www.smart-factory.com/ids/cd/FillFactor/1/0</w:t>
            </w:r>
          </w:p>
        </w:tc>
        <w:tc>
          <w:tcPr>
            <w:tcW w:w="5130" w:type="dxa"/>
          </w:tcPr>
          <w:p w14:paraId="3CC33B6C" w14:textId="77777777" w:rsidR="009377EB" w:rsidRPr="00175400" w:rsidRDefault="009377EB" w:rsidP="009377EB">
            <w:pPr>
              <w:rPr>
                <w:rFonts w:ascii="맑은 고딕" w:eastAsia="맑은 고딕" w:hAnsi="맑은 고딕"/>
              </w:rPr>
            </w:pPr>
            <w:r w:rsidRPr="00175400">
              <w:rPr>
                <w:rFonts w:ascii="맑은 고딕" w:eastAsia="맑은 고딕" w:hAnsi="맑은 고딕"/>
              </w:rPr>
              <w:t>Fill factor value</w:t>
            </w:r>
          </w:p>
          <w:p w14:paraId="47C67363" w14:textId="28CB7FB8" w:rsidR="009377EB" w:rsidRPr="00175400" w:rsidRDefault="009377EB" w:rsidP="009377EB">
            <w:pPr>
              <w:widowControl/>
              <w:wordWrap/>
              <w:autoSpaceDE/>
              <w:autoSpaceDN/>
              <w:rPr>
                <w:rFonts w:ascii="맑은 고딕" w:eastAsia="맑은 고딕" w:hAnsi="맑은 고딕"/>
              </w:rPr>
            </w:pPr>
            <w:r w:rsidRPr="00175400">
              <w:rPr>
                <w:rFonts w:ascii="맑은 고딕" w:eastAsia="맑은 고딕" w:hAnsi="맑은 고딕"/>
              </w:rPr>
              <w:t>채우기 비율 값</w:t>
            </w:r>
          </w:p>
        </w:tc>
      </w:tr>
      <w:tr w:rsidR="009377EB" w:rsidRPr="00175400" w14:paraId="723D889F" w14:textId="77777777" w:rsidTr="009377EB">
        <w:trPr>
          <w:trHeight w:val="352"/>
          <w:jc w:val="center"/>
        </w:trPr>
        <w:tc>
          <w:tcPr>
            <w:tcW w:w="1216" w:type="dxa"/>
            <w:vMerge/>
          </w:tcPr>
          <w:p w14:paraId="12715515" w14:textId="77777777" w:rsidR="009377EB" w:rsidRPr="00175400" w:rsidRDefault="009377EB" w:rsidP="00BA2F60">
            <w:pPr>
              <w:widowControl/>
              <w:wordWrap/>
              <w:autoSpaceDE/>
              <w:autoSpaceDN/>
              <w:jc w:val="center"/>
              <w:rPr>
                <w:rFonts w:ascii="맑은 고딕" w:eastAsia="맑은 고딕" w:hAnsi="맑은 고딕"/>
              </w:rPr>
            </w:pPr>
          </w:p>
        </w:tc>
        <w:tc>
          <w:tcPr>
            <w:tcW w:w="1093" w:type="dxa"/>
          </w:tcPr>
          <w:p w14:paraId="20D9AF18" w14:textId="21EF7563" w:rsidR="009377EB" w:rsidRPr="00175400" w:rsidRDefault="009377EB" w:rsidP="009377EB">
            <w:pPr>
              <w:jc w:val="center"/>
              <w:rPr>
                <w:rFonts w:ascii="맑은 고딕" w:eastAsia="맑은 고딕" w:hAnsi="맑은 고딕"/>
              </w:rPr>
            </w:pPr>
            <w:r w:rsidRPr="00175400">
              <w:rPr>
                <w:rFonts w:ascii="맑은 고딕" w:eastAsia="맑은 고딕" w:hAnsi="맑은 고딕"/>
              </w:rPr>
              <w:t>-.</w:t>
            </w:r>
          </w:p>
        </w:tc>
        <w:tc>
          <w:tcPr>
            <w:tcW w:w="749" w:type="dxa"/>
          </w:tcPr>
          <w:p w14:paraId="5A1EE27D" w14:textId="7A770BA3"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6DE3CD25" w14:textId="40F6FF09"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OpenCircuit</w:t>
            </w:r>
            <w:r w:rsidRPr="00175400">
              <w:rPr>
                <w:rFonts w:ascii="맑은 고딕" w:eastAsia="맑은 고딕" w:hAnsi="맑은 고딕"/>
              </w:rPr>
              <w:br/>
              <w:t>Voltage</w:t>
            </w:r>
          </w:p>
        </w:tc>
        <w:tc>
          <w:tcPr>
            <w:tcW w:w="3917" w:type="dxa"/>
            <w:tcMar>
              <w:top w:w="28" w:type="dxa"/>
              <w:left w:w="102" w:type="dxa"/>
              <w:bottom w:w="28" w:type="dxa"/>
              <w:right w:w="102" w:type="dxa"/>
            </w:tcMar>
          </w:tcPr>
          <w:p w14:paraId="5741E852" w14:textId="43B6CAFF"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https://www.smart-factory.com/ids/cd/OpenCircuitVoltage/1/0</w:t>
            </w:r>
          </w:p>
        </w:tc>
        <w:tc>
          <w:tcPr>
            <w:tcW w:w="5130" w:type="dxa"/>
          </w:tcPr>
          <w:p w14:paraId="56967ACB" w14:textId="77777777" w:rsidR="009377EB" w:rsidRPr="00175400" w:rsidRDefault="009377EB" w:rsidP="009377EB">
            <w:pPr>
              <w:rPr>
                <w:rFonts w:ascii="맑은 고딕" w:eastAsia="맑은 고딕" w:hAnsi="맑은 고딕"/>
              </w:rPr>
            </w:pPr>
            <w:r w:rsidRPr="00175400">
              <w:rPr>
                <w:rFonts w:ascii="맑은 고딕" w:eastAsia="맑은 고딕" w:hAnsi="맑은 고딕"/>
              </w:rPr>
              <w:t>Open circuit voltage</w:t>
            </w:r>
          </w:p>
          <w:p w14:paraId="167A7094" w14:textId="65F195A3" w:rsidR="009377EB" w:rsidRPr="00175400" w:rsidRDefault="009377EB" w:rsidP="009377EB">
            <w:pPr>
              <w:widowControl/>
              <w:wordWrap/>
              <w:autoSpaceDE/>
              <w:autoSpaceDN/>
              <w:rPr>
                <w:rFonts w:ascii="맑은 고딕" w:eastAsia="맑은 고딕" w:hAnsi="맑은 고딕"/>
              </w:rPr>
            </w:pPr>
            <w:r w:rsidRPr="00175400">
              <w:rPr>
                <w:rFonts w:ascii="맑은 고딕" w:eastAsia="맑은 고딕" w:hAnsi="맑은 고딕"/>
              </w:rPr>
              <w:t>개방 회로 전압</w:t>
            </w:r>
          </w:p>
        </w:tc>
      </w:tr>
      <w:tr w:rsidR="009377EB" w:rsidRPr="00175400" w14:paraId="21DFEFD9" w14:textId="77777777" w:rsidTr="009377EB">
        <w:trPr>
          <w:trHeight w:val="352"/>
          <w:jc w:val="center"/>
        </w:trPr>
        <w:tc>
          <w:tcPr>
            <w:tcW w:w="1216" w:type="dxa"/>
            <w:vMerge/>
          </w:tcPr>
          <w:p w14:paraId="49DF94CC" w14:textId="0CB1BE16" w:rsidR="009377EB" w:rsidRPr="00175400" w:rsidRDefault="009377EB" w:rsidP="00BA2F60">
            <w:pPr>
              <w:widowControl/>
              <w:wordWrap/>
              <w:autoSpaceDE/>
              <w:autoSpaceDN/>
              <w:jc w:val="center"/>
              <w:rPr>
                <w:rFonts w:ascii="맑은 고딕" w:eastAsia="맑은 고딕" w:hAnsi="맑은 고딕"/>
              </w:rPr>
            </w:pPr>
          </w:p>
        </w:tc>
        <w:tc>
          <w:tcPr>
            <w:tcW w:w="1093" w:type="dxa"/>
          </w:tcPr>
          <w:p w14:paraId="215C30DA" w14:textId="00066A88" w:rsidR="009377EB" w:rsidRPr="00175400" w:rsidRDefault="009377EB" w:rsidP="009377EB">
            <w:pPr>
              <w:jc w:val="center"/>
              <w:rPr>
                <w:rFonts w:ascii="맑은 고딕" w:eastAsia="맑은 고딕" w:hAnsi="맑은 고딕"/>
              </w:rPr>
            </w:pPr>
            <w:r w:rsidRPr="00175400">
              <w:rPr>
                <w:rFonts w:ascii="맑은 고딕" w:eastAsia="맑은 고딕" w:hAnsi="맑은 고딕"/>
              </w:rPr>
              <w:t>-.</w:t>
            </w:r>
          </w:p>
        </w:tc>
        <w:tc>
          <w:tcPr>
            <w:tcW w:w="749" w:type="dxa"/>
          </w:tcPr>
          <w:p w14:paraId="68CACD65" w14:textId="11318E7E"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4736905B" w14:textId="5EA2C0FA"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ShortCircuit</w:t>
            </w:r>
            <w:r w:rsidRPr="00175400">
              <w:rPr>
                <w:rFonts w:ascii="맑은 고딕" w:eastAsia="맑은 고딕" w:hAnsi="맑은 고딕"/>
              </w:rPr>
              <w:br/>
              <w:t>Current</w:t>
            </w:r>
          </w:p>
        </w:tc>
        <w:tc>
          <w:tcPr>
            <w:tcW w:w="3917" w:type="dxa"/>
            <w:tcMar>
              <w:top w:w="28" w:type="dxa"/>
              <w:left w:w="102" w:type="dxa"/>
              <w:bottom w:w="28" w:type="dxa"/>
              <w:right w:w="102" w:type="dxa"/>
            </w:tcMar>
          </w:tcPr>
          <w:p w14:paraId="134CC5C8" w14:textId="2FF89839"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https://www.smart-factory.com/ids/cd/ShortCircuitCurrent/1/0</w:t>
            </w:r>
          </w:p>
        </w:tc>
        <w:tc>
          <w:tcPr>
            <w:tcW w:w="5130" w:type="dxa"/>
          </w:tcPr>
          <w:p w14:paraId="6EF487B7" w14:textId="77777777" w:rsidR="009377EB" w:rsidRPr="00175400" w:rsidRDefault="009377EB" w:rsidP="009377EB">
            <w:pPr>
              <w:rPr>
                <w:rFonts w:ascii="맑은 고딕" w:eastAsia="맑은 고딕" w:hAnsi="맑은 고딕"/>
              </w:rPr>
            </w:pPr>
            <w:r w:rsidRPr="00175400">
              <w:rPr>
                <w:rFonts w:ascii="맑은 고딕" w:eastAsia="맑은 고딕" w:hAnsi="맑은 고딕"/>
              </w:rPr>
              <w:t>Short circuit current</w:t>
            </w:r>
          </w:p>
          <w:p w14:paraId="034C5184" w14:textId="36075C7C" w:rsidR="009377EB" w:rsidRPr="00175400" w:rsidRDefault="009377EB" w:rsidP="009377EB">
            <w:pPr>
              <w:widowControl/>
              <w:wordWrap/>
              <w:autoSpaceDE/>
              <w:autoSpaceDN/>
              <w:rPr>
                <w:rFonts w:ascii="맑은 고딕" w:eastAsia="맑은 고딕" w:hAnsi="맑은 고딕"/>
              </w:rPr>
            </w:pPr>
            <w:r w:rsidRPr="00175400">
              <w:rPr>
                <w:rFonts w:ascii="맑은 고딕" w:eastAsia="맑은 고딕" w:hAnsi="맑은 고딕"/>
              </w:rPr>
              <w:t>단락 전류</w:t>
            </w:r>
          </w:p>
        </w:tc>
      </w:tr>
      <w:tr w:rsidR="009377EB" w:rsidRPr="00175400" w14:paraId="0A9CEAA2" w14:textId="77777777" w:rsidTr="009377EB">
        <w:trPr>
          <w:trHeight w:val="352"/>
          <w:jc w:val="center"/>
        </w:trPr>
        <w:tc>
          <w:tcPr>
            <w:tcW w:w="1216" w:type="dxa"/>
            <w:vMerge/>
          </w:tcPr>
          <w:p w14:paraId="5700B5FC" w14:textId="77777777" w:rsidR="009377EB" w:rsidRPr="00175400" w:rsidRDefault="009377EB" w:rsidP="00BA2F60">
            <w:pPr>
              <w:widowControl/>
              <w:wordWrap/>
              <w:autoSpaceDE/>
              <w:autoSpaceDN/>
              <w:jc w:val="center"/>
              <w:rPr>
                <w:rFonts w:ascii="맑은 고딕" w:eastAsia="맑은 고딕" w:hAnsi="맑은 고딕"/>
              </w:rPr>
            </w:pPr>
          </w:p>
        </w:tc>
        <w:tc>
          <w:tcPr>
            <w:tcW w:w="1093" w:type="dxa"/>
          </w:tcPr>
          <w:p w14:paraId="51525F36" w14:textId="5373D531" w:rsidR="009377EB" w:rsidRPr="00175400" w:rsidRDefault="009377EB" w:rsidP="009377EB">
            <w:pPr>
              <w:jc w:val="center"/>
              <w:rPr>
                <w:rFonts w:ascii="맑은 고딕" w:eastAsia="맑은 고딕" w:hAnsi="맑은 고딕"/>
              </w:rPr>
            </w:pPr>
            <w:r w:rsidRPr="00175400">
              <w:rPr>
                <w:rFonts w:ascii="맑은 고딕" w:eastAsia="맑은 고딕" w:hAnsi="맑은 고딕"/>
              </w:rPr>
              <w:t>-.</w:t>
            </w:r>
          </w:p>
        </w:tc>
        <w:tc>
          <w:tcPr>
            <w:tcW w:w="749" w:type="dxa"/>
          </w:tcPr>
          <w:p w14:paraId="601B6C36" w14:textId="1DC691F8"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17134C68" w14:textId="24D22651"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Maximum</w:t>
            </w:r>
            <w:r w:rsidRPr="00175400">
              <w:rPr>
                <w:rFonts w:ascii="맑은 고딕" w:eastAsia="맑은 고딕" w:hAnsi="맑은 고딕"/>
              </w:rPr>
              <w:br/>
              <w:t>PowerPoint</w:t>
            </w:r>
          </w:p>
        </w:tc>
        <w:tc>
          <w:tcPr>
            <w:tcW w:w="3917" w:type="dxa"/>
            <w:tcMar>
              <w:top w:w="28" w:type="dxa"/>
              <w:left w:w="102" w:type="dxa"/>
              <w:bottom w:w="28" w:type="dxa"/>
              <w:right w:w="102" w:type="dxa"/>
            </w:tcMar>
          </w:tcPr>
          <w:p w14:paraId="5A66DDC3" w14:textId="0CE30AA0"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https://www.smart-factory.com/ids/cd/MaximumPowerPoint/1/0</w:t>
            </w:r>
          </w:p>
        </w:tc>
        <w:tc>
          <w:tcPr>
            <w:tcW w:w="5130" w:type="dxa"/>
          </w:tcPr>
          <w:p w14:paraId="7D1B66FA" w14:textId="77777777" w:rsidR="009377EB" w:rsidRPr="00175400" w:rsidRDefault="009377EB" w:rsidP="009377EB">
            <w:pPr>
              <w:rPr>
                <w:rFonts w:ascii="맑은 고딕" w:eastAsia="맑은 고딕" w:hAnsi="맑은 고딕"/>
              </w:rPr>
            </w:pPr>
            <w:r w:rsidRPr="00175400">
              <w:rPr>
                <w:rFonts w:ascii="맑은 고딕" w:eastAsia="맑은 고딕" w:hAnsi="맑은 고딕"/>
              </w:rPr>
              <w:t>Maximum power point</w:t>
            </w:r>
          </w:p>
          <w:p w14:paraId="37567395" w14:textId="1F4A7045" w:rsidR="009377EB" w:rsidRPr="00175400" w:rsidRDefault="009377EB" w:rsidP="009377EB">
            <w:pPr>
              <w:widowControl/>
              <w:wordWrap/>
              <w:autoSpaceDE/>
              <w:autoSpaceDN/>
              <w:rPr>
                <w:rFonts w:ascii="맑은 고딕" w:eastAsia="맑은 고딕" w:hAnsi="맑은 고딕"/>
              </w:rPr>
            </w:pPr>
            <w:r w:rsidRPr="00175400">
              <w:rPr>
                <w:rFonts w:ascii="맑은 고딕" w:eastAsia="맑은 고딕" w:hAnsi="맑은 고딕"/>
              </w:rPr>
              <w:t>최대 전력점</w:t>
            </w:r>
          </w:p>
        </w:tc>
      </w:tr>
      <w:tr w:rsidR="009377EB" w:rsidRPr="00175400" w14:paraId="5A233C11" w14:textId="77777777" w:rsidTr="009377EB">
        <w:trPr>
          <w:trHeight w:val="352"/>
          <w:jc w:val="center"/>
        </w:trPr>
        <w:tc>
          <w:tcPr>
            <w:tcW w:w="1216" w:type="dxa"/>
            <w:vMerge/>
          </w:tcPr>
          <w:p w14:paraId="543C0040" w14:textId="77777777" w:rsidR="009377EB" w:rsidRPr="00175400" w:rsidRDefault="009377EB" w:rsidP="00BA2F60">
            <w:pPr>
              <w:widowControl/>
              <w:wordWrap/>
              <w:autoSpaceDE/>
              <w:autoSpaceDN/>
              <w:jc w:val="center"/>
              <w:rPr>
                <w:rFonts w:ascii="맑은 고딕" w:eastAsia="맑은 고딕" w:hAnsi="맑은 고딕"/>
              </w:rPr>
            </w:pPr>
          </w:p>
        </w:tc>
        <w:tc>
          <w:tcPr>
            <w:tcW w:w="1093" w:type="dxa"/>
          </w:tcPr>
          <w:p w14:paraId="1CE2847F" w14:textId="05C1CCD4" w:rsidR="009377EB" w:rsidRPr="00175400" w:rsidRDefault="009377EB" w:rsidP="009377EB">
            <w:pPr>
              <w:jc w:val="center"/>
              <w:rPr>
                <w:rFonts w:ascii="맑은 고딕" w:eastAsia="맑은 고딕" w:hAnsi="맑은 고딕"/>
              </w:rPr>
            </w:pPr>
            <w:r w:rsidRPr="00175400">
              <w:rPr>
                <w:rFonts w:ascii="맑은 고딕" w:eastAsia="맑은 고딕" w:hAnsi="맑은 고딕"/>
              </w:rPr>
              <w:t>-.</w:t>
            </w:r>
          </w:p>
        </w:tc>
        <w:tc>
          <w:tcPr>
            <w:tcW w:w="749" w:type="dxa"/>
          </w:tcPr>
          <w:p w14:paraId="3901CF88" w14:textId="76DB989C"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1583749E" w14:textId="2D14AFB1"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Performance</w:t>
            </w:r>
            <w:r w:rsidRPr="00175400">
              <w:rPr>
                <w:rFonts w:ascii="맑은 고딕" w:eastAsia="맑은 고딕" w:hAnsi="맑은 고딕"/>
              </w:rPr>
              <w:br/>
              <w:t>Ratio</w:t>
            </w:r>
          </w:p>
        </w:tc>
        <w:tc>
          <w:tcPr>
            <w:tcW w:w="3917" w:type="dxa"/>
            <w:tcMar>
              <w:top w:w="28" w:type="dxa"/>
              <w:left w:w="102" w:type="dxa"/>
              <w:bottom w:w="28" w:type="dxa"/>
              <w:right w:w="102" w:type="dxa"/>
            </w:tcMar>
          </w:tcPr>
          <w:p w14:paraId="6F1D8D90" w14:textId="35FFE9DE"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https://www.smart-factory.com/ids/cd/PerformanceRatio/1/0</w:t>
            </w:r>
          </w:p>
        </w:tc>
        <w:tc>
          <w:tcPr>
            <w:tcW w:w="5130" w:type="dxa"/>
          </w:tcPr>
          <w:p w14:paraId="35BBAD16" w14:textId="77777777" w:rsidR="009377EB" w:rsidRPr="00175400" w:rsidRDefault="009377EB" w:rsidP="009377EB">
            <w:pPr>
              <w:rPr>
                <w:rFonts w:ascii="맑은 고딕" w:eastAsia="맑은 고딕" w:hAnsi="맑은 고딕"/>
              </w:rPr>
            </w:pPr>
            <w:r w:rsidRPr="00175400">
              <w:rPr>
                <w:rFonts w:ascii="맑은 고딕" w:eastAsia="맑은 고딕" w:hAnsi="맑은 고딕"/>
              </w:rPr>
              <w:t>Performance ratio</w:t>
            </w:r>
          </w:p>
          <w:p w14:paraId="5BCCC80B" w14:textId="7BEBEABF" w:rsidR="009377EB" w:rsidRPr="00175400" w:rsidRDefault="009377EB" w:rsidP="009377EB">
            <w:pPr>
              <w:widowControl/>
              <w:wordWrap/>
              <w:autoSpaceDE/>
              <w:autoSpaceDN/>
              <w:rPr>
                <w:rFonts w:ascii="맑은 고딕" w:eastAsia="맑은 고딕" w:hAnsi="맑은 고딕"/>
              </w:rPr>
            </w:pPr>
            <w:r w:rsidRPr="00175400">
              <w:rPr>
                <w:rFonts w:ascii="맑은 고딕" w:eastAsia="맑은 고딕" w:hAnsi="맑은 고딕"/>
              </w:rPr>
              <w:t>성능비</w:t>
            </w:r>
          </w:p>
        </w:tc>
      </w:tr>
      <w:tr w:rsidR="009377EB" w:rsidRPr="00175400" w14:paraId="222A2407" w14:textId="77777777" w:rsidTr="009377EB">
        <w:trPr>
          <w:trHeight w:val="352"/>
          <w:jc w:val="center"/>
        </w:trPr>
        <w:tc>
          <w:tcPr>
            <w:tcW w:w="1216" w:type="dxa"/>
            <w:vMerge w:val="restart"/>
          </w:tcPr>
          <w:p w14:paraId="2499A5B6" w14:textId="77777777" w:rsidR="009377EB" w:rsidRPr="00175400" w:rsidRDefault="009377EB" w:rsidP="00BA2F60">
            <w:pPr>
              <w:jc w:val="center"/>
              <w:rPr>
                <w:rFonts w:ascii="맑은 고딕" w:eastAsia="맑은 고딕" w:hAnsi="맑은 고딕"/>
              </w:rPr>
            </w:pPr>
            <w:r w:rsidRPr="00175400">
              <w:rPr>
                <w:rFonts w:ascii="맑은 고딕" w:eastAsia="맑은 고딕" w:hAnsi="맑은 고딕"/>
              </w:rPr>
              <w:t>TestConditionInfo</w:t>
            </w:r>
          </w:p>
          <w:p w14:paraId="0BFCB06D" w14:textId="29C78EA3" w:rsidR="009377EB" w:rsidRPr="00175400" w:rsidRDefault="009377EB" w:rsidP="00BA2F60">
            <w:pPr>
              <w:widowControl/>
              <w:wordWrap/>
              <w:autoSpaceDE/>
              <w:autoSpaceDN/>
              <w:jc w:val="center"/>
              <w:rPr>
                <w:rFonts w:ascii="맑은 고딕" w:eastAsia="맑은 고딕" w:hAnsi="맑은 고딕"/>
              </w:rPr>
            </w:pPr>
          </w:p>
        </w:tc>
        <w:tc>
          <w:tcPr>
            <w:tcW w:w="1093" w:type="dxa"/>
          </w:tcPr>
          <w:p w14:paraId="7808FCE4" w14:textId="35770891" w:rsidR="009377EB" w:rsidRPr="00175400" w:rsidRDefault="009377EB" w:rsidP="009377EB">
            <w:pPr>
              <w:jc w:val="center"/>
              <w:rPr>
                <w:rFonts w:ascii="맑은 고딕" w:eastAsia="맑은 고딕" w:hAnsi="맑은 고딕"/>
              </w:rPr>
            </w:pPr>
            <w:r w:rsidRPr="00175400">
              <w:rPr>
                <w:rFonts w:ascii="맑은 고딕" w:eastAsia="맑은 고딕" w:hAnsi="맑은 고딕"/>
              </w:rPr>
              <w:t>-.</w:t>
            </w:r>
          </w:p>
        </w:tc>
        <w:tc>
          <w:tcPr>
            <w:tcW w:w="749" w:type="dxa"/>
          </w:tcPr>
          <w:p w14:paraId="0BDAB8FB" w14:textId="32906729"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60F73C4A" w14:textId="68D26A7B"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LightIntensity</w:t>
            </w:r>
          </w:p>
        </w:tc>
        <w:tc>
          <w:tcPr>
            <w:tcW w:w="3917" w:type="dxa"/>
            <w:tcMar>
              <w:top w:w="28" w:type="dxa"/>
              <w:left w:w="102" w:type="dxa"/>
              <w:bottom w:w="28" w:type="dxa"/>
              <w:right w:w="102" w:type="dxa"/>
            </w:tcMar>
          </w:tcPr>
          <w:p w14:paraId="07D0CB30" w14:textId="6B4BE1AC"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https://www.smart-factory.com/ids/cd/LightIntensity/1/0</w:t>
            </w:r>
          </w:p>
        </w:tc>
        <w:tc>
          <w:tcPr>
            <w:tcW w:w="5130" w:type="dxa"/>
          </w:tcPr>
          <w:p w14:paraId="591D8063" w14:textId="77777777" w:rsidR="009377EB" w:rsidRPr="00175400" w:rsidRDefault="009377EB" w:rsidP="009377EB">
            <w:pPr>
              <w:rPr>
                <w:rFonts w:ascii="맑은 고딕" w:eastAsia="맑은 고딕" w:hAnsi="맑은 고딕"/>
              </w:rPr>
            </w:pPr>
            <w:r w:rsidRPr="00175400">
              <w:rPr>
                <w:rFonts w:ascii="맑은 고딕" w:eastAsia="맑은 고딕" w:hAnsi="맑은 고딕"/>
              </w:rPr>
              <w:t>Light intensity during test</w:t>
            </w:r>
          </w:p>
          <w:p w14:paraId="700F9DEB" w14:textId="5BD34E60" w:rsidR="009377EB" w:rsidRPr="00175400" w:rsidRDefault="009377EB" w:rsidP="009377EB">
            <w:pPr>
              <w:widowControl/>
              <w:wordWrap/>
              <w:autoSpaceDE/>
              <w:autoSpaceDN/>
              <w:rPr>
                <w:rFonts w:ascii="맑은 고딕" w:eastAsia="맑은 고딕" w:hAnsi="맑은 고딕"/>
              </w:rPr>
            </w:pPr>
            <w:r w:rsidRPr="00175400">
              <w:rPr>
                <w:rFonts w:ascii="맑은 고딕" w:eastAsia="맑은 고딕" w:hAnsi="맑은 고딕"/>
              </w:rPr>
              <w:t>테스트 중 광도</w:t>
            </w:r>
          </w:p>
        </w:tc>
      </w:tr>
      <w:tr w:rsidR="009377EB" w:rsidRPr="00175400" w14:paraId="7B242F10" w14:textId="77777777" w:rsidTr="009377EB">
        <w:trPr>
          <w:trHeight w:val="352"/>
          <w:jc w:val="center"/>
        </w:trPr>
        <w:tc>
          <w:tcPr>
            <w:tcW w:w="1216" w:type="dxa"/>
            <w:vMerge/>
          </w:tcPr>
          <w:p w14:paraId="4F807AC3" w14:textId="77777777" w:rsidR="009377EB" w:rsidRPr="00175400" w:rsidRDefault="009377EB" w:rsidP="00BA2F60">
            <w:pPr>
              <w:widowControl/>
              <w:wordWrap/>
              <w:autoSpaceDE/>
              <w:autoSpaceDN/>
              <w:jc w:val="center"/>
              <w:rPr>
                <w:rFonts w:ascii="맑은 고딕" w:eastAsia="맑은 고딕" w:hAnsi="맑은 고딕"/>
              </w:rPr>
            </w:pPr>
          </w:p>
        </w:tc>
        <w:tc>
          <w:tcPr>
            <w:tcW w:w="1093" w:type="dxa"/>
          </w:tcPr>
          <w:p w14:paraId="0EF267E7" w14:textId="54728EBE" w:rsidR="009377EB" w:rsidRPr="00175400" w:rsidRDefault="009377EB" w:rsidP="009377EB">
            <w:pPr>
              <w:jc w:val="center"/>
              <w:rPr>
                <w:rFonts w:ascii="맑은 고딕" w:eastAsia="맑은 고딕" w:hAnsi="맑은 고딕"/>
              </w:rPr>
            </w:pPr>
            <w:r w:rsidRPr="00175400">
              <w:rPr>
                <w:rFonts w:ascii="맑은 고딕" w:eastAsia="맑은 고딕" w:hAnsi="맑은 고딕"/>
              </w:rPr>
              <w:t>-.</w:t>
            </w:r>
          </w:p>
        </w:tc>
        <w:tc>
          <w:tcPr>
            <w:tcW w:w="749" w:type="dxa"/>
          </w:tcPr>
          <w:p w14:paraId="0488D353" w14:textId="49DAEF02"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101FD8CB" w14:textId="6F0FED5A"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Temperature</w:t>
            </w:r>
          </w:p>
        </w:tc>
        <w:tc>
          <w:tcPr>
            <w:tcW w:w="3917" w:type="dxa"/>
            <w:tcMar>
              <w:top w:w="28" w:type="dxa"/>
              <w:left w:w="102" w:type="dxa"/>
              <w:bottom w:w="28" w:type="dxa"/>
              <w:right w:w="102" w:type="dxa"/>
            </w:tcMar>
          </w:tcPr>
          <w:p w14:paraId="30CC9BB8" w14:textId="5111766D"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https://www.smart-factory.com/ids/cd/Temperature/1/0</w:t>
            </w:r>
          </w:p>
        </w:tc>
        <w:tc>
          <w:tcPr>
            <w:tcW w:w="5130" w:type="dxa"/>
          </w:tcPr>
          <w:p w14:paraId="25F9209F" w14:textId="77777777" w:rsidR="009377EB" w:rsidRPr="00175400" w:rsidRDefault="009377EB" w:rsidP="009377EB">
            <w:pPr>
              <w:rPr>
                <w:rFonts w:ascii="맑은 고딕" w:eastAsia="맑은 고딕" w:hAnsi="맑은 고딕"/>
              </w:rPr>
            </w:pPr>
            <w:r w:rsidRPr="00175400">
              <w:rPr>
                <w:rFonts w:ascii="맑은 고딕" w:eastAsia="맑은 고딕" w:hAnsi="맑은 고딕"/>
              </w:rPr>
              <w:t>Temperature measurement or parameter value</w:t>
            </w:r>
          </w:p>
          <w:p w14:paraId="347EAF9F" w14:textId="61653240" w:rsidR="009377EB" w:rsidRPr="00175400" w:rsidRDefault="009377EB" w:rsidP="009377EB">
            <w:pPr>
              <w:widowControl/>
              <w:wordWrap/>
              <w:autoSpaceDE/>
              <w:autoSpaceDN/>
              <w:rPr>
                <w:rFonts w:ascii="맑은 고딕" w:eastAsia="맑은 고딕" w:hAnsi="맑은 고딕"/>
              </w:rPr>
            </w:pPr>
            <w:r w:rsidRPr="00175400">
              <w:rPr>
                <w:rFonts w:ascii="맑은 고딕" w:eastAsia="맑은 고딕" w:hAnsi="맑은 고딕"/>
              </w:rPr>
              <w:t>온도 측정 또는 매개변수 값</w:t>
            </w:r>
          </w:p>
        </w:tc>
      </w:tr>
      <w:tr w:rsidR="009377EB" w:rsidRPr="00175400" w14:paraId="2ECF14F7" w14:textId="77777777" w:rsidTr="009377EB">
        <w:trPr>
          <w:trHeight w:val="352"/>
          <w:jc w:val="center"/>
        </w:trPr>
        <w:tc>
          <w:tcPr>
            <w:tcW w:w="1216" w:type="dxa"/>
            <w:vMerge/>
          </w:tcPr>
          <w:p w14:paraId="1F0EED44" w14:textId="00880111" w:rsidR="009377EB" w:rsidRPr="00175400" w:rsidRDefault="009377EB" w:rsidP="00BA2F60">
            <w:pPr>
              <w:widowControl/>
              <w:wordWrap/>
              <w:autoSpaceDE/>
              <w:autoSpaceDN/>
              <w:jc w:val="center"/>
              <w:rPr>
                <w:rFonts w:ascii="맑은 고딕" w:eastAsia="맑은 고딕" w:hAnsi="맑은 고딕"/>
              </w:rPr>
            </w:pPr>
          </w:p>
        </w:tc>
        <w:tc>
          <w:tcPr>
            <w:tcW w:w="1093" w:type="dxa"/>
          </w:tcPr>
          <w:p w14:paraId="1AB0FCE2" w14:textId="0245ADD3" w:rsidR="009377EB" w:rsidRPr="00175400" w:rsidRDefault="009377EB" w:rsidP="009377EB">
            <w:pPr>
              <w:jc w:val="center"/>
              <w:rPr>
                <w:rFonts w:ascii="맑은 고딕" w:eastAsia="맑은 고딕" w:hAnsi="맑은 고딕"/>
              </w:rPr>
            </w:pPr>
            <w:r w:rsidRPr="00175400">
              <w:rPr>
                <w:rFonts w:ascii="맑은 고딕" w:eastAsia="맑은 고딕" w:hAnsi="맑은 고딕"/>
              </w:rPr>
              <w:t>-.</w:t>
            </w:r>
          </w:p>
        </w:tc>
        <w:tc>
          <w:tcPr>
            <w:tcW w:w="749" w:type="dxa"/>
          </w:tcPr>
          <w:p w14:paraId="12E21FE7" w14:textId="462A32B2"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07EEA46F" w14:textId="5BE7B599"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IrradianceLevel</w:t>
            </w:r>
          </w:p>
        </w:tc>
        <w:tc>
          <w:tcPr>
            <w:tcW w:w="3917" w:type="dxa"/>
            <w:tcMar>
              <w:top w:w="28" w:type="dxa"/>
              <w:left w:w="102" w:type="dxa"/>
              <w:bottom w:w="28" w:type="dxa"/>
              <w:right w:w="102" w:type="dxa"/>
            </w:tcMar>
          </w:tcPr>
          <w:p w14:paraId="6926DCAF" w14:textId="632EA4BE"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https://www.smart-factory.com/ids/cd/IrradianceLevel/1/0</w:t>
            </w:r>
          </w:p>
        </w:tc>
        <w:tc>
          <w:tcPr>
            <w:tcW w:w="5130" w:type="dxa"/>
          </w:tcPr>
          <w:p w14:paraId="0F72F806" w14:textId="77777777" w:rsidR="009377EB" w:rsidRPr="00175400" w:rsidRDefault="009377EB" w:rsidP="009377EB">
            <w:pPr>
              <w:rPr>
                <w:rFonts w:ascii="맑은 고딕" w:eastAsia="맑은 고딕" w:hAnsi="맑은 고딕"/>
              </w:rPr>
            </w:pPr>
            <w:r w:rsidRPr="00175400">
              <w:rPr>
                <w:rFonts w:ascii="맑은 고딕" w:eastAsia="맑은 고딕" w:hAnsi="맑은 고딕"/>
              </w:rPr>
              <w:t>Level of irradiance</w:t>
            </w:r>
          </w:p>
          <w:p w14:paraId="12ED25C8" w14:textId="48A1C057" w:rsidR="009377EB" w:rsidRPr="00175400" w:rsidRDefault="009377EB" w:rsidP="009377EB">
            <w:pPr>
              <w:widowControl/>
              <w:wordWrap/>
              <w:autoSpaceDE/>
              <w:autoSpaceDN/>
              <w:rPr>
                <w:rFonts w:ascii="맑은 고딕" w:eastAsia="맑은 고딕" w:hAnsi="맑은 고딕"/>
              </w:rPr>
            </w:pPr>
            <w:r w:rsidRPr="00175400">
              <w:rPr>
                <w:rFonts w:ascii="맑은 고딕" w:eastAsia="맑은 고딕" w:hAnsi="맑은 고딕"/>
              </w:rPr>
              <w:t>조사 수준</w:t>
            </w:r>
          </w:p>
        </w:tc>
      </w:tr>
      <w:tr w:rsidR="009377EB" w:rsidRPr="00175400" w14:paraId="775CE167" w14:textId="77777777" w:rsidTr="009377EB">
        <w:trPr>
          <w:trHeight w:val="352"/>
          <w:jc w:val="center"/>
        </w:trPr>
        <w:tc>
          <w:tcPr>
            <w:tcW w:w="1216" w:type="dxa"/>
            <w:vMerge/>
          </w:tcPr>
          <w:p w14:paraId="2B8ABEC8" w14:textId="77777777" w:rsidR="009377EB" w:rsidRPr="00175400" w:rsidRDefault="009377EB" w:rsidP="00BA2F60">
            <w:pPr>
              <w:widowControl/>
              <w:wordWrap/>
              <w:autoSpaceDE/>
              <w:autoSpaceDN/>
              <w:jc w:val="center"/>
              <w:rPr>
                <w:rFonts w:ascii="맑은 고딕" w:eastAsia="맑은 고딕" w:hAnsi="맑은 고딕"/>
              </w:rPr>
            </w:pPr>
          </w:p>
        </w:tc>
        <w:tc>
          <w:tcPr>
            <w:tcW w:w="1093" w:type="dxa"/>
          </w:tcPr>
          <w:p w14:paraId="04C5C637" w14:textId="005CB25C" w:rsidR="009377EB" w:rsidRPr="00175400" w:rsidRDefault="009377EB" w:rsidP="009377EB">
            <w:pPr>
              <w:jc w:val="center"/>
              <w:rPr>
                <w:rFonts w:ascii="맑은 고딕" w:eastAsia="맑은 고딕" w:hAnsi="맑은 고딕"/>
              </w:rPr>
            </w:pPr>
            <w:r w:rsidRPr="00175400">
              <w:rPr>
                <w:rFonts w:ascii="맑은 고딕" w:eastAsia="맑은 고딕" w:hAnsi="맑은 고딕"/>
              </w:rPr>
              <w:t>-.</w:t>
            </w:r>
          </w:p>
        </w:tc>
        <w:tc>
          <w:tcPr>
            <w:tcW w:w="749" w:type="dxa"/>
          </w:tcPr>
          <w:p w14:paraId="3251F15D" w14:textId="7F332459"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0CA55E45" w14:textId="68065B9F"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TestStandard</w:t>
            </w:r>
          </w:p>
        </w:tc>
        <w:tc>
          <w:tcPr>
            <w:tcW w:w="3917" w:type="dxa"/>
            <w:tcMar>
              <w:top w:w="28" w:type="dxa"/>
              <w:left w:w="102" w:type="dxa"/>
              <w:bottom w:w="28" w:type="dxa"/>
              <w:right w:w="102" w:type="dxa"/>
            </w:tcMar>
          </w:tcPr>
          <w:p w14:paraId="3F1E3C9B" w14:textId="56F5E390"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https://www.smart-factory.com/ids/cd/TestStandard/1/0</w:t>
            </w:r>
          </w:p>
        </w:tc>
        <w:tc>
          <w:tcPr>
            <w:tcW w:w="5130" w:type="dxa"/>
          </w:tcPr>
          <w:p w14:paraId="3227EE5E" w14:textId="77777777" w:rsidR="009377EB" w:rsidRPr="00175400" w:rsidRDefault="009377EB" w:rsidP="009377EB">
            <w:pPr>
              <w:rPr>
                <w:rFonts w:ascii="맑은 고딕" w:eastAsia="맑은 고딕" w:hAnsi="맑은 고딕"/>
              </w:rPr>
            </w:pPr>
            <w:r w:rsidRPr="00175400">
              <w:rPr>
                <w:rFonts w:ascii="맑은 고딕" w:eastAsia="맑은 고딕" w:hAnsi="맑은 고딕"/>
              </w:rPr>
              <w:t>Standard used for testing</w:t>
            </w:r>
          </w:p>
          <w:p w14:paraId="0607E15A" w14:textId="40F06AEF" w:rsidR="009377EB" w:rsidRPr="00175400" w:rsidRDefault="009377EB" w:rsidP="009377EB">
            <w:pPr>
              <w:widowControl/>
              <w:wordWrap/>
              <w:autoSpaceDE/>
              <w:autoSpaceDN/>
              <w:rPr>
                <w:rFonts w:ascii="맑은 고딕" w:eastAsia="맑은 고딕" w:hAnsi="맑은 고딕"/>
              </w:rPr>
            </w:pPr>
            <w:r w:rsidRPr="00175400">
              <w:rPr>
                <w:rFonts w:ascii="맑은 고딕" w:eastAsia="맑은 고딕" w:hAnsi="맑은 고딕"/>
              </w:rPr>
              <w:t>테스트에 사용되는 표준</w:t>
            </w:r>
          </w:p>
        </w:tc>
      </w:tr>
      <w:tr w:rsidR="009377EB" w:rsidRPr="00175400" w14:paraId="4721C19C" w14:textId="77777777" w:rsidTr="009377EB">
        <w:trPr>
          <w:trHeight w:val="352"/>
          <w:jc w:val="center"/>
        </w:trPr>
        <w:tc>
          <w:tcPr>
            <w:tcW w:w="1216" w:type="dxa"/>
            <w:vMerge/>
          </w:tcPr>
          <w:p w14:paraId="33896BFF" w14:textId="77777777" w:rsidR="009377EB" w:rsidRPr="00175400" w:rsidRDefault="009377EB" w:rsidP="00BA2F60">
            <w:pPr>
              <w:widowControl/>
              <w:wordWrap/>
              <w:autoSpaceDE/>
              <w:autoSpaceDN/>
              <w:jc w:val="center"/>
              <w:rPr>
                <w:rFonts w:ascii="맑은 고딕" w:eastAsia="맑은 고딕" w:hAnsi="맑은 고딕"/>
              </w:rPr>
            </w:pPr>
          </w:p>
        </w:tc>
        <w:tc>
          <w:tcPr>
            <w:tcW w:w="1093" w:type="dxa"/>
          </w:tcPr>
          <w:p w14:paraId="3A00DEFE" w14:textId="6243240B" w:rsidR="009377EB" w:rsidRPr="00175400" w:rsidRDefault="009377EB" w:rsidP="009377EB">
            <w:pPr>
              <w:jc w:val="center"/>
              <w:rPr>
                <w:rFonts w:ascii="맑은 고딕" w:eastAsia="맑은 고딕" w:hAnsi="맑은 고딕"/>
              </w:rPr>
            </w:pPr>
            <w:r w:rsidRPr="00175400">
              <w:rPr>
                <w:rFonts w:ascii="맑은 고딕" w:eastAsia="맑은 고딕" w:hAnsi="맑은 고딕"/>
              </w:rPr>
              <w:t>-.</w:t>
            </w:r>
          </w:p>
        </w:tc>
        <w:tc>
          <w:tcPr>
            <w:tcW w:w="749" w:type="dxa"/>
          </w:tcPr>
          <w:p w14:paraId="4E778971" w14:textId="44CAB64D"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5AE0A5B7" w14:textId="3819E577"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Measurement</w:t>
            </w:r>
            <w:r w:rsidR="00BA2F60" w:rsidRPr="00175400">
              <w:rPr>
                <w:rFonts w:ascii="맑은 고딕" w:eastAsia="맑은 고딕" w:hAnsi="맑은 고딕"/>
              </w:rPr>
              <w:br/>
            </w:r>
            <w:r w:rsidRPr="00175400">
              <w:rPr>
                <w:rFonts w:ascii="맑은 고딕" w:eastAsia="맑은 고딕" w:hAnsi="맑은 고딕"/>
              </w:rPr>
              <w:t>Equipment</w:t>
            </w:r>
          </w:p>
        </w:tc>
        <w:tc>
          <w:tcPr>
            <w:tcW w:w="3917" w:type="dxa"/>
            <w:tcMar>
              <w:top w:w="28" w:type="dxa"/>
              <w:left w:w="102" w:type="dxa"/>
              <w:bottom w:w="28" w:type="dxa"/>
              <w:right w:w="102" w:type="dxa"/>
            </w:tcMar>
          </w:tcPr>
          <w:p w14:paraId="77424C5F" w14:textId="0937E39B"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https://www.smart-factory.com/ids/cd/MeasurementEquipment/1/0</w:t>
            </w:r>
          </w:p>
        </w:tc>
        <w:tc>
          <w:tcPr>
            <w:tcW w:w="5130" w:type="dxa"/>
          </w:tcPr>
          <w:p w14:paraId="40236C0D" w14:textId="77777777" w:rsidR="009377EB" w:rsidRPr="00175400" w:rsidRDefault="009377EB" w:rsidP="009377EB">
            <w:pPr>
              <w:rPr>
                <w:rFonts w:ascii="맑은 고딕" w:eastAsia="맑은 고딕" w:hAnsi="맑은 고딕"/>
              </w:rPr>
            </w:pPr>
            <w:r w:rsidRPr="00175400">
              <w:rPr>
                <w:rFonts w:ascii="맑은 고딕" w:eastAsia="맑은 고딕" w:hAnsi="맑은 고딕"/>
              </w:rPr>
              <w:t>Equipment used for measurement</w:t>
            </w:r>
          </w:p>
          <w:p w14:paraId="4578D21F" w14:textId="29F51826" w:rsidR="009377EB" w:rsidRPr="00175400" w:rsidRDefault="009377EB" w:rsidP="009377EB">
            <w:pPr>
              <w:widowControl/>
              <w:wordWrap/>
              <w:autoSpaceDE/>
              <w:autoSpaceDN/>
              <w:rPr>
                <w:rFonts w:ascii="맑은 고딕" w:eastAsia="맑은 고딕" w:hAnsi="맑은 고딕"/>
              </w:rPr>
            </w:pPr>
            <w:r w:rsidRPr="00175400">
              <w:rPr>
                <w:rFonts w:ascii="맑은 고딕" w:eastAsia="맑은 고딕" w:hAnsi="맑은 고딕"/>
              </w:rPr>
              <w:t>측정에 사용되는 장비</w:t>
            </w:r>
          </w:p>
        </w:tc>
      </w:tr>
      <w:tr w:rsidR="009377EB" w:rsidRPr="00175400" w14:paraId="42C5BB65" w14:textId="77777777" w:rsidTr="009377EB">
        <w:trPr>
          <w:trHeight w:val="352"/>
          <w:jc w:val="center"/>
        </w:trPr>
        <w:tc>
          <w:tcPr>
            <w:tcW w:w="1216" w:type="dxa"/>
            <w:vMerge/>
          </w:tcPr>
          <w:p w14:paraId="0845FD9A" w14:textId="73FC56EB" w:rsidR="009377EB" w:rsidRPr="00175400" w:rsidRDefault="009377EB" w:rsidP="00BA2F60">
            <w:pPr>
              <w:widowControl/>
              <w:wordWrap/>
              <w:autoSpaceDE/>
              <w:autoSpaceDN/>
              <w:jc w:val="center"/>
              <w:rPr>
                <w:rFonts w:ascii="맑은 고딕" w:eastAsia="맑은 고딕" w:hAnsi="맑은 고딕"/>
              </w:rPr>
            </w:pPr>
          </w:p>
        </w:tc>
        <w:tc>
          <w:tcPr>
            <w:tcW w:w="1093" w:type="dxa"/>
          </w:tcPr>
          <w:p w14:paraId="001EACE7" w14:textId="3AAC3316" w:rsidR="009377EB" w:rsidRPr="00175400" w:rsidRDefault="009377EB" w:rsidP="009377EB">
            <w:pPr>
              <w:jc w:val="center"/>
              <w:rPr>
                <w:rFonts w:ascii="맑은 고딕" w:eastAsia="맑은 고딕" w:hAnsi="맑은 고딕"/>
              </w:rPr>
            </w:pPr>
            <w:r w:rsidRPr="00175400">
              <w:rPr>
                <w:rFonts w:ascii="맑은 고딕" w:eastAsia="맑은 고딕" w:hAnsi="맑은 고딕"/>
              </w:rPr>
              <w:t>-.</w:t>
            </w:r>
          </w:p>
        </w:tc>
        <w:tc>
          <w:tcPr>
            <w:tcW w:w="749" w:type="dxa"/>
          </w:tcPr>
          <w:p w14:paraId="33DBD6FC" w14:textId="7B309F31"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13D35CD0" w14:textId="13581097"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TestDate</w:t>
            </w:r>
          </w:p>
        </w:tc>
        <w:tc>
          <w:tcPr>
            <w:tcW w:w="3917" w:type="dxa"/>
            <w:tcMar>
              <w:top w:w="28" w:type="dxa"/>
              <w:left w:w="102" w:type="dxa"/>
              <w:bottom w:w="28" w:type="dxa"/>
              <w:right w:w="102" w:type="dxa"/>
            </w:tcMar>
          </w:tcPr>
          <w:p w14:paraId="2E9C6291" w14:textId="34813903"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https://www.smart-factory.com/ids/cd/TestDate/1/0</w:t>
            </w:r>
          </w:p>
        </w:tc>
        <w:tc>
          <w:tcPr>
            <w:tcW w:w="5130" w:type="dxa"/>
          </w:tcPr>
          <w:p w14:paraId="5C74FEDB" w14:textId="77777777" w:rsidR="009377EB" w:rsidRPr="00175400" w:rsidRDefault="009377EB" w:rsidP="009377EB">
            <w:pPr>
              <w:rPr>
                <w:rFonts w:ascii="맑은 고딕" w:eastAsia="맑은 고딕" w:hAnsi="맑은 고딕"/>
              </w:rPr>
            </w:pPr>
            <w:r w:rsidRPr="00175400">
              <w:rPr>
                <w:rFonts w:ascii="맑은 고딕" w:eastAsia="맑은 고딕" w:hAnsi="맑은 고딕"/>
              </w:rPr>
              <w:t>Date of test</w:t>
            </w:r>
          </w:p>
          <w:p w14:paraId="407E27B2" w14:textId="0F61FE70" w:rsidR="009377EB" w:rsidRPr="00175400" w:rsidRDefault="009377EB" w:rsidP="009377EB">
            <w:pPr>
              <w:widowControl/>
              <w:wordWrap/>
              <w:autoSpaceDE/>
              <w:autoSpaceDN/>
              <w:rPr>
                <w:rFonts w:ascii="맑은 고딕" w:eastAsia="맑은 고딕" w:hAnsi="맑은 고딕"/>
              </w:rPr>
            </w:pPr>
            <w:r w:rsidRPr="00175400">
              <w:rPr>
                <w:rFonts w:ascii="맑은 고딕" w:eastAsia="맑은 고딕" w:hAnsi="맑은 고딕"/>
              </w:rPr>
              <w:t>시험 날짜</w:t>
            </w:r>
          </w:p>
        </w:tc>
      </w:tr>
      <w:tr w:rsidR="009377EB" w:rsidRPr="00175400" w14:paraId="03444F3C" w14:textId="77777777" w:rsidTr="009377EB">
        <w:trPr>
          <w:trHeight w:val="352"/>
          <w:jc w:val="center"/>
        </w:trPr>
        <w:tc>
          <w:tcPr>
            <w:tcW w:w="1216" w:type="dxa"/>
            <w:vMerge/>
          </w:tcPr>
          <w:p w14:paraId="7383B5D6" w14:textId="77777777" w:rsidR="009377EB" w:rsidRPr="00175400" w:rsidRDefault="009377EB" w:rsidP="00BA2F60">
            <w:pPr>
              <w:widowControl/>
              <w:wordWrap/>
              <w:autoSpaceDE/>
              <w:autoSpaceDN/>
              <w:jc w:val="center"/>
              <w:rPr>
                <w:rFonts w:ascii="맑은 고딕" w:eastAsia="맑은 고딕" w:hAnsi="맑은 고딕"/>
              </w:rPr>
            </w:pPr>
          </w:p>
        </w:tc>
        <w:tc>
          <w:tcPr>
            <w:tcW w:w="1093" w:type="dxa"/>
          </w:tcPr>
          <w:p w14:paraId="1EE3BBDE" w14:textId="3D6AD139" w:rsidR="009377EB" w:rsidRPr="00175400" w:rsidRDefault="009377EB" w:rsidP="009377EB">
            <w:pPr>
              <w:jc w:val="center"/>
              <w:rPr>
                <w:rFonts w:ascii="맑은 고딕" w:eastAsia="맑은 고딕" w:hAnsi="맑은 고딕"/>
              </w:rPr>
            </w:pPr>
            <w:r w:rsidRPr="00175400">
              <w:rPr>
                <w:rFonts w:ascii="맑은 고딕" w:eastAsia="맑은 고딕" w:hAnsi="맑은 고딕"/>
              </w:rPr>
              <w:t>-.</w:t>
            </w:r>
          </w:p>
        </w:tc>
        <w:tc>
          <w:tcPr>
            <w:tcW w:w="749" w:type="dxa"/>
          </w:tcPr>
          <w:p w14:paraId="21AB077F" w14:textId="45E95CEF"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394B506E" w14:textId="249F25E0"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TestTime</w:t>
            </w:r>
          </w:p>
        </w:tc>
        <w:tc>
          <w:tcPr>
            <w:tcW w:w="3917" w:type="dxa"/>
            <w:tcMar>
              <w:top w:w="28" w:type="dxa"/>
              <w:left w:w="102" w:type="dxa"/>
              <w:bottom w:w="28" w:type="dxa"/>
              <w:right w:w="102" w:type="dxa"/>
            </w:tcMar>
          </w:tcPr>
          <w:p w14:paraId="195955C5" w14:textId="087CCF2E"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https://www.smart-factory.com/ids/cd/TestTime/1/0</w:t>
            </w:r>
          </w:p>
        </w:tc>
        <w:tc>
          <w:tcPr>
            <w:tcW w:w="5130" w:type="dxa"/>
          </w:tcPr>
          <w:p w14:paraId="3724D228" w14:textId="77777777" w:rsidR="009377EB" w:rsidRPr="00175400" w:rsidRDefault="009377EB" w:rsidP="009377EB">
            <w:pPr>
              <w:rPr>
                <w:rFonts w:ascii="맑은 고딕" w:eastAsia="맑은 고딕" w:hAnsi="맑은 고딕"/>
              </w:rPr>
            </w:pPr>
            <w:r w:rsidRPr="00175400">
              <w:rPr>
                <w:rFonts w:ascii="맑은 고딕" w:eastAsia="맑은 고딕" w:hAnsi="맑은 고딕"/>
              </w:rPr>
              <w:t>Time of test</w:t>
            </w:r>
          </w:p>
          <w:p w14:paraId="133C16D3" w14:textId="1A9F1616" w:rsidR="009377EB" w:rsidRPr="00175400" w:rsidRDefault="009377EB" w:rsidP="009377EB">
            <w:pPr>
              <w:widowControl/>
              <w:wordWrap/>
              <w:autoSpaceDE/>
              <w:autoSpaceDN/>
              <w:rPr>
                <w:rFonts w:ascii="맑은 고딕" w:eastAsia="맑은 고딕" w:hAnsi="맑은 고딕"/>
              </w:rPr>
            </w:pPr>
            <w:r w:rsidRPr="00175400">
              <w:rPr>
                <w:rFonts w:ascii="맑은 고딕" w:eastAsia="맑은 고딕" w:hAnsi="맑은 고딕"/>
              </w:rPr>
              <w:t>테스트 시간</w:t>
            </w:r>
          </w:p>
        </w:tc>
      </w:tr>
      <w:tr w:rsidR="009377EB" w:rsidRPr="00175400" w14:paraId="647086CF" w14:textId="77777777" w:rsidTr="009377EB">
        <w:trPr>
          <w:trHeight w:val="352"/>
          <w:jc w:val="center"/>
        </w:trPr>
        <w:tc>
          <w:tcPr>
            <w:tcW w:w="1216" w:type="dxa"/>
            <w:vMerge/>
          </w:tcPr>
          <w:p w14:paraId="4046EDA4" w14:textId="77777777" w:rsidR="009377EB" w:rsidRPr="00175400" w:rsidRDefault="009377EB" w:rsidP="00BA2F60">
            <w:pPr>
              <w:widowControl/>
              <w:wordWrap/>
              <w:autoSpaceDE/>
              <w:autoSpaceDN/>
              <w:jc w:val="center"/>
              <w:rPr>
                <w:rFonts w:ascii="맑은 고딕" w:eastAsia="맑은 고딕" w:hAnsi="맑은 고딕"/>
              </w:rPr>
            </w:pPr>
          </w:p>
        </w:tc>
        <w:tc>
          <w:tcPr>
            <w:tcW w:w="1093" w:type="dxa"/>
          </w:tcPr>
          <w:p w14:paraId="7C178E95" w14:textId="641EFD64" w:rsidR="009377EB" w:rsidRPr="00175400" w:rsidRDefault="009377EB" w:rsidP="009377EB">
            <w:pPr>
              <w:jc w:val="center"/>
              <w:rPr>
                <w:rFonts w:ascii="맑은 고딕" w:eastAsia="맑은 고딕" w:hAnsi="맑은 고딕"/>
              </w:rPr>
            </w:pPr>
            <w:r w:rsidRPr="00175400">
              <w:rPr>
                <w:rFonts w:ascii="맑은 고딕" w:eastAsia="맑은 고딕" w:hAnsi="맑은 고딕"/>
              </w:rPr>
              <w:t>-.</w:t>
            </w:r>
          </w:p>
        </w:tc>
        <w:tc>
          <w:tcPr>
            <w:tcW w:w="749" w:type="dxa"/>
          </w:tcPr>
          <w:p w14:paraId="2EC5DA73" w14:textId="13EBD666"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775A2C0A" w14:textId="5484C8EA"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Environmental</w:t>
            </w:r>
            <w:r w:rsidR="00BA2F60" w:rsidRPr="00175400">
              <w:rPr>
                <w:rFonts w:ascii="맑은 고딕" w:eastAsia="맑은 고딕" w:hAnsi="맑은 고딕"/>
              </w:rPr>
              <w:br/>
            </w:r>
            <w:r w:rsidRPr="00175400">
              <w:rPr>
                <w:rFonts w:ascii="맑은 고딕" w:eastAsia="맑은 고딕" w:hAnsi="맑은 고딕"/>
              </w:rPr>
              <w:t>Condition</w:t>
            </w:r>
          </w:p>
        </w:tc>
        <w:tc>
          <w:tcPr>
            <w:tcW w:w="3917" w:type="dxa"/>
            <w:tcMar>
              <w:top w:w="28" w:type="dxa"/>
              <w:left w:w="102" w:type="dxa"/>
              <w:bottom w:w="28" w:type="dxa"/>
              <w:right w:w="102" w:type="dxa"/>
            </w:tcMar>
          </w:tcPr>
          <w:p w14:paraId="595879A9" w14:textId="07699EBF"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https://www.smart-factory.com/ids/cd/EnvironmentalCondition/1/0</w:t>
            </w:r>
          </w:p>
        </w:tc>
        <w:tc>
          <w:tcPr>
            <w:tcW w:w="5130" w:type="dxa"/>
          </w:tcPr>
          <w:p w14:paraId="79FBAE4B" w14:textId="77777777" w:rsidR="009377EB" w:rsidRPr="00175400" w:rsidRDefault="009377EB" w:rsidP="009377EB">
            <w:pPr>
              <w:rPr>
                <w:rFonts w:ascii="맑은 고딕" w:eastAsia="맑은 고딕" w:hAnsi="맑은 고딕"/>
              </w:rPr>
            </w:pPr>
            <w:r w:rsidRPr="00175400">
              <w:rPr>
                <w:rFonts w:ascii="맑은 고딕" w:eastAsia="맑은 고딕" w:hAnsi="맑은 고딕"/>
              </w:rPr>
              <w:t>Environmental conditions during test</w:t>
            </w:r>
          </w:p>
          <w:p w14:paraId="32403651" w14:textId="475A7A31" w:rsidR="009377EB" w:rsidRPr="00175400" w:rsidRDefault="009377EB" w:rsidP="009377EB">
            <w:pPr>
              <w:widowControl/>
              <w:wordWrap/>
              <w:autoSpaceDE/>
              <w:autoSpaceDN/>
              <w:rPr>
                <w:rFonts w:ascii="맑은 고딕" w:eastAsia="맑은 고딕" w:hAnsi="맑은 고딕"/>
              </w:rPr>
            </w:pPr>
            <w:r w:rsidRPr="00175400">
              <w:rPr>
                <w:rFonts w:ascii="맑은 고딕" w:eastAsia="맑은 고딕" w:hAnsi="맑은 고딕"/>
              </w:rPr>
              <w:t>테스트 중 환경 조건</w:t>
            </w:r>
          </w:p>
        </w:tc>
      </w:tr>
      <w:tr w:rsidR="009377EB" w:rsidRPr="00175400" w14:paraId="515F7DFA" w14:textId="77777777" w:rsidTr="009377EB">
        <w:trPr>
          <w:trHeight w:val="352"/>
          <w:jc w:val="center"/>
        </w:trPr>
        <w:tc>
          <w:tcPr>
            <w:tcW w:w="1216" w:type="dxa"/>
            <w:vMerge/>
          </w:tcPr>
          <w:p w14:paraId="4BF094AE" w14:textId="77777777" w:rsidR="009377EB" w:rsidRPr="00175400" w:rsidRDefault="009377EB" w:rsidP="00BA2F60">
            <w:pPr>
              <w:widowControl/>
              <w:wordWrap/>
              <w:autoSpaceDE/>
              <w:autoSpaceDN/>
              <w:jc w:val="center"/>
              <w:rPr>
                <w:rFonts w:ascii="맑은 고딕" w:eastAsia="맑은 고딕" w:hAnsi="맑은 고딕"/>
              </w:rPr>
            </w:pPr>
          </w:p>
        </w:tc>
        <w:tc>
          <w:tcPr>
            <w:tcW w:w="1093" w:type="dxa"/>
          </w:tcPr>
          <w:p w14:paraId="6784BD1C" w14:textId="750E88E2" w:rsidR="009377EB" w:rsidRPr="00175400" w:rsidRDefault="009377EB" w:rsidP="009377EB">
            <w:pPr>
              <w:jc w:val="center"/>
              <w:rPr>
                <w:rFonts w:ascii="맑은 고딕" w:eastAsia="맑은 고딕" w:hAnsi="맑은 고딕"/>
              </w:rPr>
            </w:pPr>
            <w:r w:rsidRPr="00175400">
              <w:rPr>
                <w:rFonts w:ascii="맑은 고딕" w:eastAsia="맑은 고딕" w:hAnsi="맑은 고딕"/>
              </w:rPr>
              <w:t>-.</w:t>
            </w:r>
          </w:p>
        </w:tc>
        <w:tc>
          <w:tcPr>
            <w:tcW w:w="749" w:type="dxa"/>
          </w:tcPr>
          <w:p w14:paraId="6A57DC92" w14:textId="49A63332"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47B5C17A" w14:textId="0806F0FD"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CalibrationStatus</w:t>
            </w:r>
          </w:p>
        </w:tc>
        <w:tc>
          <w:tcPr>
            <w:tcW w:w="3917" w:type="dxa"/>
            <w:tcMar>
              <w:top w:w="28" w:type="dxa"/>
              <w:left w:w="102" w:type="dxa"/>
              <w:bottom w:w="28" w:type="dxa"/>
              <w:right w:w="102" w:type="dxa"/>
            </w:tcMar>
          </w:tcPr>
          <w:p w14:paraId="22CC4980" w14:textId="0D57DC00"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https://www.smart-factory.com/ids/cd/CalibrationStatus/1/0</w:t>
            </w:r>
          </w:p>
        </w:tc>
        <w:tc>
          <w:tcPr>
            <w:tcW w:w="5130" w:type="dxa"/>
          </w:tcPr>
          <w:p w14:paraId="7E9FA76A" w14:textId="77777777" w:rsidR="009377EB" w:rsidRPr="00175400" w:rsidRDefault="009377EB" w:rsidP="009377EB">
            <w:pPr>
              <w:rPr>
                <w:rFonts w:ascii="맑은 고딕" w:eastAsia="맑은 고딕" w:hAnsi="맑은 고딕"/>
              </w:rPr>
            </w:pPr>
            <w:r w:rsidRPr="00175400">
              <w:rPr>
                <w:rFonts w:ascii="맑은 고딕" w:eastAsia="맑은 고딕" w:hAnsi="맑은 고딕"/>
              </w:rPr>
              <w:t>Status of equipment calibration</w:t>
            </w:r>
          </w:p>
          <w:p w14:paraId="122C87B9" w14:textId="4DE68F48" w:rsidR="009377EB" w:rsidRPr="00175400" w:rsidRDefault="009377EB" w:rsidP="009377EB">
            <w:pPr>
              <w:widowControl/>
              <w:wordWrap/>
              <w:autoSpaceDE/>
              <w:autoSpaceDN/>
              <w:rPr>
                <w:rFonts w:ascii="맑은 고딕" w:eastAsia="맑은 고딕" w:hAnsi="맑은 고딕"/>
              </w:rPr>
            </w:pPr>
            <w:r w:rsidRPr="00175400">
              <w:rPr>
                <w:rFonts w:ascii="맑은 고딕" w:eastAsia="맑은 고딕" w:hAnsi="맑은 고딕"/>
              </w:rPr>
              <w:t>장비교정현황</w:t>
            </w:r>
          </w:p>
        </w:tc>
      </w:tr>
      <w:tr w:rsidR="009377EB" w:rsidRPr="00175400" w14:paraId="6A9F2731" w14:textId="77777777" w:rsidTr="009377EB">
        <w:trPr>
          <w:trHeight w:val="352"/>
          <w:jc w:val="center"/>
        </w:trPr>
        <w:tc>
          <w:tcPr>
            <w:tcW w:w="1216" w:type="dxa"/>
            <w:vMerge/>
          </w:tcPr>
          <w:p w14:paraId="5770BB62" w14:textId="77777777" w:rsidR="009377EB" w:rsidRPr="00175400" w:rsidRDefault="009377EB" w:rsidP="00BA2F60">
            <w:pPr>
              <w:widowControl/>
              <w:wordWrap/>
              <w:autoSpaceDE/>
              <w:autoSpaceDN/>
              <w:jc w:val="center"/>
              <w:rPr>
                <w:rFonts w:ascii="맑은 고딕" w:eastAsia="맑은 고딕" w:hAnsi="맑은 고딕"/>
              </w:rPr>
            </w:pPr>
          </w:p>
        </w:tc>
        <w:tc>
          <w:tcPr>
            <w:tcW w:w="1093" w:type="dxa"/>
          </w:tcPr>
          <w:p w14:paraId="1AD17718" w14:textId="2113AE13" w:rsidR="009377EB" w:rsidRPr="00175400" w:rsidRDefault="009377EB" w:rsidP="009377EB">
            <w:pPr>
              <w:jc w:val="center"/>
              <w:rPr>
                <w:rFonts w:ascii="맑은 고딕" w:eastAsia="맑은 고딕" w:hAnsi="맑은 고딕"/>
              </w:rPr>
            </w:pPr>
            <w:r w:rsidRPr="00175400">
              <w:rPr>
                <w:rFonts w:ascii="맑은 고딕" w:eastAsia="맑은 고딕" w:hAnsi="맑은 고딕"/>
              </w:rPr>
              <w:t>-.</w:t>
            </w:r>
          </w:p>
        </w:tc>
        <w:tc>
          <w:tcPr>
            <w:tcW w:w="749" w:type="dxa"/>
          </w:tcPr>
          <w:p w14:paraId="70D29B0C" w14:textId="0B09DE7B"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5A931890" w14:textId="14A8C46A"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TestOperator</w:t>
            </w:r>
          </w:p>
        </w:tc>
        <w:tc>
          <w:tcPr>
            <w:tcW w:w="3917" w:type="dxa"/>
            <w:tcMar>
              <w:top w:w="28" w:type="dxa"/>
              <w:left w:w="102" w:type="dxa"/>
              <w:bottom w:w="28" w:type="dxa"/>
              <w:right w:w="102" w:type="dxa"/>
            </w:tcMar>
          </w:tcPr>
          <w:p w14:paraId="58223A3B" w14:textId="2983E509"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https://www.smart-factory.com/ids/cd/TestOperator/1/0</w:t>
            </w:r>
          </w:p>
        </w:tc>
        <w:tc>
          <w:tcPr>
            <w:tcW w:w="5130" w:type="dxa"/>
          </w:tcPr>
          <w:p w14:paraId="43F64B88" w14:textId="77777777" w:rsidR="009377EB" w:rsidRPr="00175400" w:rsidRDefault="009377EB" w:rsidP="009377EB">
            <w:pPr>
              <w:rPr>
                <w:rFonts w:ascii="맑은 고딕" w:eastAsia="맑은 고딕" w:hAnsi="맑은 고딕"/>
              </w:rPr>
            </w:pPr>
            <w:r w:rsidRPr="00175400">
              <w:rPr>
                <w:rFonts w:ascii="맑은 고딕" w:eastAsia="맑은 고딕" w:hAnsi="맑은 고딕"/>
              </w:rPr>
              <w:t>Operator who performed the test</w:t>
            </w:r>
          </w:p>
          <w:p w14:paraId="3420D52E" w14:textId="5ABC8243" w:rsidR="009377EB" w:rsidRPr="00175400" w:rsidRDefault="009377EB" w:rsidP="009377EB">
            <w:pPr>
              <w:widowControl/>
              <w:wordWrap/>
              <w:autoSpaceDE/>
              <w:autoSpaceDN/>
              <w:rPr>
                <w:rFonts w:ascii="맑은 고딕" w:eastAsia="맑은 고딕" w:hAnsi="맑은 고딕"/>
              </w:rPr>
            </w:pPr>
            <w:r w:rsidRPr="00175400">
              <w:rPr>
                <w:rFonts w:ascii="맑은 고딕" w:eastAsia="맑은 고딕" w:hAnsi="맑은 고딕"/>
              </w:rPr>
              <w:t>테스트를 수행한 운영자</w:t>
            </w:r>
          </w:p>
        </w:tc>
      </w:tr>
      <w:tr w:rsidR="009377EB" w:rsidRPr="00175400" w14:paraId="7E1A047F" w14:textId="77777777" w:rsidTr="009377EB">
        <w:trPr>
          <w:trHeight w:val="352"/>
          <w:jc w:val="center"/>
        </w:trPr>
        <w:tc>
          <w:tcPr>
            <w:tcW w:w="1216" w:type="dxa"/>
            <w:vMerge w:val="restart"/>
          </w:tcPr>
          <w:p w14:paraId="0CDE26B9" w14:textId="77777777" w:rsidR="009377EB" w:rsidRPr="00175400" w:rsidRDefault="009377EB" w:rsidP="00BA2F60">
            <w:pPr>
              <w:jc w:val="center"/>
              <w:rPr>
                <w:rFonts w:ascii="맑은 고딕" w:eastAsia="맑은 고딕" w:hAnsi="맑은 고딕"/>
                <w:b/>
                <w:bCs/>
              </w:rPr>
            </w:pPr>
            <w:r w:rsidRPr="00175400">
              <w:rPr>
                <w:rFonts w:ascii="맑은 고딕" w:eastAsia="맑은 고딕" w:hAnsi="맑은 고딕"/>
              </w:rPr>
              <w:t>QualityJudgmentResult</w:t>
            </w:r>
          </w:p>
          <w:p w14:paraId="76AF68B3" w14:textId="77777777" w:rsidR="009377EB" w:rsidRPr="00175400" w:rsidRDefault="009377EB" w:rsidP="00BA2F60">
            <w:pPr>
              <w:widowControl/>
              <w:wordWrap/>
              <w:autoSpaceDE/>
              <w:autoSpaceDN/>
              <w:jc w:val="center"/>
              <w:rPr>
                <w:rFonts w:ascii="맑은 고딕" w:eastAsia="맑은 고딕" w:hAnsi="맑은 고딕"/>
              </w:rPr>
            </w:pPr>
          </w:p>
        </w:tc>
        <w:tc>
          <w:tcPr>
            <w:tcW w:w="1093" w:type="dxa"/>
          </w:tcPr>
          <w:p w14:paraId="42509C6E" w14:textId="41804DA4" w:rsidR="009377EB" w:rsidRPr="00175400" w:rsidRDefault="009377EB" w:rsidP="009377EB">
            <w:pPr>
              <w:jc w:val="center"/>
              <w:rPr>
                <w:rFonts w:ascii="맑은 고딕" w:eastAsia="맑은 고딕" w:hAnsi="맑은 고딕"/>
              </w:rPr>
            </w:pPr>
            <w:r w:rsidRPr="00175400">
              <w:rPr>
                <w:rFonts w:ascii="맑은 고딕" w:eastAsia="맑은 고딕" w:hAnsi="맑은 고딕"/>
              </w:rPr>
              <w:t>-.</w:t>
            </w:r>
          </w:p>
        </w:tc>
        <w:tc>
          <w:tcPr>
            <w:tcW w:w="749" w:type="dxa"/>
          </w:tcPr>
          <w:p w14:paraId="298DF61D" w14:textId="722F5C86"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46277B52" w14:textId="1DFD799E"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PassFailHistory</w:t>
            </w:r>
          </w:p>
        </w:tc>
        <w:tc>
          <w:tcPr>
            <w:tcW w:w="3917" w:type="dxa"/>
            <w:tcMar>
              <w:top w:w="28" w:type="dxa"/>
              <w:left w:w="102" w:type="dxa"/>
              <w:bottom w:w="28" w:type="dxa"/>
              <w:right w:w="102" w:type="dxa"/>
            </w:tcMar>
          </w:tcPr>
          <w:p w14:paraId="73B2C8E2" w14:textId="202F5C78"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https://www.smart-factory.com/ids/cd/PassFailHistory/1/0</w:t>
            </w:r>
          </w:p>
        </w:tc>
        <w:tc>
          <w:tcPr>
            <w:tcW w:w="5130" w:type="dxa"/>
          </w:tcPr>
          <w:p w14:paraId="53FB38AA" w14:textId="77777777" w:rsidR="009377EB" w:rsidRPr="00175400" w:rsidRDefault="009377EB" w:rsidP="009377EB">
            <w:pPr>
              <w:rPr>
                <w:rFonts w:ascii="맑은 고딕" w:eastAsia="맑은 고딕" w:hAnsi="맑은 고딕"/>
              </w:rPr>
            </w:pPr>
            <w:r w:rsidRPr="00175400">
              <w:rPr>
                <w:rFonts w:ascii="맑은 고딕" w:eastAsia="맑은 고딕" w:hAnsi="맑은 고딕"/>
              </w:rPr>
              <w:t>History of pass/fail results</w:t>
            </w:r>
          </w:p>
          <w:p w14:paraId="2CD18CF9" w14:textId="67B9C020" w:rsidR="009377EB" w:rsidRPr="00175400" w:rsidRDefault="009377EB" w:rsidP="009377EB">
            <w:pPr>
              <w:widowControl/>
              <w:wordWrap/>
              <w:autoSpaceDE/>
              <w:autoSpaceDN/>
              <w:rPr>
                <w:rFonts w:ascii="맑은 고딕" w:eastAsia="맑은 고딕" w:hAnsi="맑은 고딕"/>
              </w:rPr>
            </w:pPr>
            <w:r w:rsidRPr="00175400">
              <w:rPr>
                <w:rFonts w:ascii="맑은 고딕" w:eastAsia="맑은 고딕" w:hAnsi="맑은 고딕"/>
              </w:rPr>
              <w:t>합격/불합격 결과 이력</w:t>
            </w:r>
          </w:p>
        </w:tc>
      </w:tr>
      <w:tr w:rsidR="009377EB" w:rsidRPr="00175400" w14:paraId="1358754D" w14:textId="77777777" w:rsidTr="009377EB">
        <w:trPr>
          <w:trHeight w:val="352"/>
          <w:jc w:val="center"/>
        </w:trPr>
        <w:tc>
          <w:tcPr>
            <w:tcW w:w="1216" w:type="dxa"/>
            <w:vMerge/>
          </w:tcPr>
          <w:p w14:paraId="472B6663" w14:textId="77777777" w:rsidR="009377EB" w:rsidRPr="00175400" w:rsidRDefault="009377EB" w:rsidP="009377EB">
            <w:pPr>
              <w:widowControl/>
              <w:wordWrap/>
              <w:autoSpaceDE/>
              <w:autoSpaceDN/>
              <w:jc w:val="center"/>
              <w:rPr>
                <w:rFonts w:ascii="맑은 고딕" w:eastAsia="맑은 고딕" w:hAnsi="맑은 고딕"/>
              </w:rPr>
            </w:pPr>
          </w:p>
        </w:tc>
        <w:tc>
          <w:tcPr>
            <w:tcW w:w="1093" w:type="dxa"/>
          </w:tcPr>
          <w:p w14:paraId="6703AD51" w14:textId="5C0C7AD1" w:rsidR="009377EB" w:rsidRPr="00175400" w:rsidRDefault="009377EB" w:rsidP="009377EB">
            <w:pPr>
              <w:jc w:val="center"/>
              <w:rPr>
                <w:rFonts w:ascii="맑은 고딕" w:eastAsia="맑은 고딕" w:hAnsi="맑은 고딕"/>
              </w:rPr>
            </w:pPr>
            <w:r w:rsidRPr="00175400">
              <w:rPr>
                <w:rFonts w:ascii="맑은 고딕" w:eastAsia="맑은 고딕" w:hAnsi="맑은 고딕"/>
              </w:rPr>
              <w:t>-.</w:t>
            </w:r>
          </w:p>
        </w:tc>
        <w:tc>
          <w:tcPr>
            <w:tcW w:w="749" w:type="dxa"/>
          </w:tcPr>
          <w:p w14:paraId="131CF5F6" w14:textId="65D0930B"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5914A9AB" w14:textId="0DA5F526"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FailureCause</w:t>
            </w:r>
          </w:p>
        </w:tc>
        <w:tc>
          <w:tcPr>
            <w:tcW w:w="3917" w:type="dxa"/>
            <w:tcMar>
              <w:top w:w="28" w:type="dxa"/>
              <w:left w:w="102" w:type="dxa"/>
              <w:bottom w:w="28" w:type="dxa"/>
              <w:right w:w="102" w:type="dxa"/>
            </w:tcMar>
          </w:tcPr>
          <w:p w14:paraId="08BDF405" w14:textId="32BA78B7"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https://www.smart-factory.com/ids/cd/FailureCause/1/0</w:t>
            </w:r>
          </w:p>
        </w:tc>
        <w:tc>
          <w:tcPr>
            <w:tcW w:w="5130" w:type="dxa"/>
          </w:tcPr>
          <w:p w14:paraId="36B5CA04" w14:textId="77777777" w:rsidR="009377EB" w:rsidRPr="00175400" w:rsidRDefault="009377EB" w:rsidP="009377EB">
            <w:pPr>
              <w:rPr>
                <w:rFonts w:ascii="맑은 고딕" w:eastAsia="맑은 고딕" w:hAnsi="맑은 고딕"/>
              </w:rPr>
            </w:pPr>
            <w:r w:rsidRPr="00175400">
              <w:rPr>
                <w:rFonts w:ascii="맑은 고딕" w:eastAsia="맑은 고딕" w:hAnsi="맑은 고딕"/>
              </w:rPr>
              <w:t>Cause of failure</w:t>
            </w:r>
          </w:p>
          <w:p w14:paraId="7A4710B2" w14:textId="7713C481" w:rsidR="009377EB" w:rsidRPr="00175400" w:rsidRDefault="009377EB" w:rsidP="009377EB">
            <w:pPr>
              <w:widowControl/>
              <w:wordWrap/>
              <w:autoSpaceDE/>
              <w:autoSpaceDN/>
              <w:rPr>
                <w:rFonts w:ascii="맑은 고딕" w:eastAsia="맑은 고딕" w:hAnsi="맑은 고딕"/>
              </w:rPr>
            </w:pPr>
            <w:r w:rsidRPr="00175400">
              <w:rPr>
                <w:rFonts w:ascii="맑은 고딕" w:eastAsia="맑은 고딕" w:hAnsi="맑은 고딕"/>
              </w:rPr>
              <w:t>실패 원인</w:t>
            </w:r>
          </w:p>
        </w:tc>
      </w:tr>
      <w:tr w:rsidR="009377EB" w:rsidRPr="00175400" w14:paraId="7B642A23" w14:textId="77777777" w:rsidTr="009377EB">
        <w:trPr>
          <w:trHeight w:val="352"/>
          <w:jc w:val="center"/>
        </w:trPr>
        <w:tc>
          <w:tcPr>
            <w:tcW w:w="1216" w:type="dxa"/>
            <w:vMerge/>
          </w:tcPr>
          <w:p w14:paraId="3A5448C1" w14:textId="77777777" w:rsidR="009377EB" w:rsidRPr="00175400" w:rsidRDefault="009377EB" w:rsidP="009377EB">
            <w:pPr>
              <w:widowControl/>
              <w:wordWrap/>
              <w:autoSpaceDE/>
              <w:autoSpaceDN/>
              <w:jc w:val="center"/>
              <w:rPr>
                <w:rFonts w:ascii="맑은 고딕" w:eastAsia="맑은 고딕" w:hAnsi="맑은 고딕"/>
              </w:rPr>
            </w:pPr>
          </w:p>
        </w:tc>
        <w:tc>
          <w:tcPr>
            <w:tcW w:w="1093" w:type="dxa"/>
          </w:tcPr>
          <w:p w14:paraId="4E77EC27" w14:textId="4C668CE3" w:rsidR="009377EB" w:rsidRPr="00175400" w:rsidRDefault="009377EB" w:rsidP="009377EB">
            <w:pPr>
              <w:jc w:val="center"/>
              <w:rPr>
                <w:rFonts w:ascii="맑은 고딕" w:eastAsia="맑은 고딕" w:hAnsi="맑은 고딕"/>
              </w:rPr>
            </w:pPr>
            <w:r w:rsidRPr="00175400">
              <w:rPr>
                <w:rFonts w:ascii="맑은 고딕" w:eastAsia="맑은 고딕" w:hAnsi="맑은 고딕"/>
              </w:rPr>
              <w:t>-.</w:t>
            </w:r>
          </w:p>
        </w:tc>
        <w:tc>
          <w:tcPr>
            <w:tcW w:w="749" w:type="dxa"/>
          </w:tcPr>
          <w:p w14:paraId="69AB7E6A" w14:textId="1537BC68"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731D9813" w14:textId="16439064"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QualityGrade</w:t>
            </w:r>
          </w:p>
        </w:tc>
        <w:tc>
          <w:tcPr>
            <w:tcW w:w="3917" w:type="dxa"/>
            <w:tcMar>
              <w:top w:w="28" w:type="dxa"/>
              <w:left w:w="102" w:type="dxa"/>
              <w:bottom w:w="28" w:type="dxa"/>
              <w:right w:w="102" w:type="dxa"/>
            </w:tcMar>
          </w:tcPr>
          <w:p w14:paraId="515FFC80" w14:textId="3906FF0E"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https://www.smart-factory.com/ids/cd/QualityGrade/1/0</w:t>
            </w:r>
          </w:p>
        </w:tc>
        <w:tc>
          <w:tcPr>
            <w:tcW w:w="5130" w:type="dxa"/>
          </w:tcPr>
          <w:p w14:paraId="5C7394CD" w14:textId="77777777" w:rsidR="009377EB" w:rsidRPr="00175400" w:rsidRDefault="009377EB" w:rsidP="009377EB">
            <w:pPr>
              <w:rPr>
                <w:rFonts w:ascii="맑은 고딕" w:eastAsia="맑은 고딕" w:hAnsi="맑은 고딕"/>
              </w:rPr>
            </w:pPr>
            <w:r w:rsidRPr="00175400">
              <w:rPr>
                <w:rFonts w:ascii="맑은 고딕" w:eastAsia="맑은 고딕" w:hAnsi="맑은 고딕"/>
              </w:rPr>
              <w:t>Quality grade classification</w:t>
            </w:r>
          </w:p>
          <w:p w14:paraId="6A668E0B" w14:textId="592058B5" w:rsidR="009377EB" w:rsidRPr="00175400" w:rsidRDefault="009377EB" w:rsidP="009377EB">
            <w:pPr>
              <w:widowControl/>
              <w:wordWrap/>
              <w:autoSpaceDE/>
              <w:autoSpaceDN/>
              <w:rPr>
                <w:rFonts w:ascii="맑은 고딕" w:eastAsia="맑은 고딕" w:hAnsi="맑은 고딕"/>
              </w:rPr>
            </w:pPr>
            <w:r w:rsidRPr="00175400">
              <w:rPr>
                <w:rFonts w:ascii="맑은 고딕" w:eastAsia="맑은 고딕" w:hAnsi="맑은 고딕"/>
              </w:rPr>
              <w:t>품질 등급 분류</w:t>
            </w:r>
          </w:p>
        </w:tc>
      </w:tr>
      <w:tr w:rsidR="009377EB" w:rsidRPr="00175400" w14:paraId="3927BD12" w14:textId="77777777" w:rsidTr="009377EB">
        <w:trPr>
          <w:trHeight w:val="352"/>
          <w:jc w:val="center"/>
        </w:trPr>
        <w:tc>
          <w:tcPr>
            <w:tcW w:w="1216" w:type="dxa"/>
            <w:vMerge/>
          </w:tcPr>
          <w:p w14:paraId="4CB1815E" w14:textId="77777777" w:rsidR="009377EB" w:rsidRPr="00175400" w:rsidRDefault="009377EB" w:rsidP="009377EB">
            <w:pPr>
              <w:widowControl/>
              <w:wordWrap/>
              <w:autoSpaceDE/>
              <w:autoSpaceDN/>
              <w:jc w:val="center"/>
              <w:rPr>
                <w:rFonts w:ascii="맑은 고딕" w:eastAsia="맑은 고딕" w:hAnsi="맑은 고딕"/>
              </w:rPr>
            </w:pPr>
          </w:p>
        </w:tc>
        <w:tc>
          <w:tcPr>
            <w:tcW w:w="1093" w:type="dxa"/>
          </w:tcPr>
          <w:p w14:paraId="50BCC857" w14:textId="48F80898" w:rsidR="009377EB" w:rsidRPr="00175400" w:rsidRDefault="009377EB" w:rsidP="009377EB">
            <w:pPr>
              <w:jc w:val="center"/>
              <w:rPr>
                <w:rFonts w:ascii="맑은 고딕" w:eastAsia="맑은 고딕" w:hAnsi="맑은 고딕"/>
              </w:rPr>
            </w:pPr>
            <w:r w:rsidRPr="00175400">
              <w:rPr>
                <w:rFonts w:ascii="맑은 고딕" w:eastAsia="맑은 고딕" w:hAnsi="맑은 고딕"/>
              </w:rPr>
              <w:t>-.</w:t>
            </w:r>
          </w:p>
        </w:tc>
        <w:tc>
          <w:tcPr>
            <w:tcW w:w="749" w:type="dxa"/>
          </w:tcPr>
          <w:p w14:paraId="755E9F99" w14:textId="6E6E9E2F"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4A1DA34C" w14:textId="051CAC2D"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Performance</w:t>
            </w:r>
            <w:r w:rsidR="00BA2F60" w:rsidRPr="00175400">
              <w:rPr>
                <w:rFonts w:ascii="맑은 고딕" w:eastAsia="맑은 고딕" w:hAnsi="맑은 고딕"/>
              </w:rPr>
              <w:br/>
            </w:r>
            <w:r w:rsidRPr="00175400">
              <w:rPr>
                <w:rFonts w:ascii="맑은 고딕" w:eastAsia="맑은 고딕" w:hAnsi="맑은 고딕"/>
              </w:rPr>
              <w:t>Deviation</w:t>
            </w:r>
          </w:p>
        </w:tc>
        <w:tc>
          <w:tcPr>
            <w:tcW w:w="3917" w:type="dxa"/>
            <w:tcMar>
              <w:top w:w="28" w:type="dxa"/>
              <w:left w:w="102" w:type="dxa"/>
              <w:bottom w:w="28" w:type="dxa"/>
              <w:right w:w="102" w:type="dxa"/>
            </w:tcMar>
          </w:tcPr>
          <w:p w14:paraId="6E0E780B" w14:textId="2C8FE1D2"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https://www.smart-factory.com/ids/cd/PerformanceDeviation/1/0</w:t>
            </w:r>
          </w:p>
        </w:tc>
        <w:tc>
          <w:tcPr>
            <w:tcW w:w="5130" w:type="dxa"/>
          </w:tcPr>
          <w:p w14:paraId="26D6FA13" w14:textId="77777777" w:rsidR="009377EB" w:rsidRPr="00175400" w:rsidRDefault="009377EB" w:rsidP="009377EB">
            <w:pPr>
              <w:rPr>
                <w:rFonts w:ascii="맑은 고딕" w:eastAsia="맑은 고딕" w:hAnsi="맑은 고딕"/>
              </w:rPr>
            </w:pPr>
            <w:r w:rsidRPr="00175400">
              <w:rPr>
                <w:rFonts w:ascii="맑은 고딕" w:eastAsia="맑은 고딕" w:hAnsi="맑은 고딕"/>
              </w:rPr>
              <w:t>Deviation from expected performance</w:t>
            </w:r>
          </w:p>
          <w:p w14:paraId="3C202B3E" w14:textId="20447B01" w:rsidR="009377EB" w:rsidRPr="00175400" w:rsidRDefault="009377EB" w:rsidP="009377EB">
            <w:pPr>
              <w:widowControl/>
              <w:wordWrap/>
              <w:autoSpaceDE/>
              <w:autoSpaceDN/>
              <w:rPr>
                <w:rFonts w:ascii="맑은 고딕" w:eastAsia="맑은 고딕" w:hAnsi="맑은 고딕"/>
              </w:rPr>
            </w:pPr>
            <w:r w:rsidRPr="00175400">
              <w:rPr>
                <w:rFonts w:ascii="맑은 고딕" w:eastAsia="맑은 고딕" w:hAnsi="맑은 고딕"/>
              </w:rPr>
              <w:t>예상 성능과의 편차</w:t>
            </w:r>
          </w:p>
        </w:tc>
      </w:tr>
      <w:tr w:rsidR="009377EB" w:rsidRPr="00175400" w14:paraId="1D3D115F" w14:textId="77777777" w:rsidTr="009377EB">
        <w:trPr>
          <w:trHeight w:val="352"/>
          <w:jc w:val="center"/>
        </w:trPr>
        <w:tc>
          <w:tcPr>
            <w:tcW w:w="1216" w:type="dxa"/>
            <w:vMerge/>
          </w:tcPr>
          <w:p w14:paraId="41DDE93C" w14:textId="77777777" w:rsidR="009377EB" w:rsidRPr="00175400" w:rsidRDefault="009377EB" w:rsidP="009377EB">
            <w:pPr>
              <w:widowControl/>
              <w:wordWrap/>
              <w:autoSpaceDE/>
              <w:autoSpaceDN/>
              <w:jc w:val="center"/>
              <w:rPr>
                <w:rFonts w:ascii="맑은 고딕" w:eastAsia="맑은 고딕" w:hAnsi="맑은 고딕"/>
              </w:rPr>
            </w:pPr>
          </w:p>
        </w:tc>
        <w:tc>
          <w:tcPr>
            <w:tcW w:w="1093" w:type="dxa"/>
          </w:tcPr>
          <w:p w14:paraId="794986AC" w14:textId="7E2F8F81" w:rsidR="009377EB" w:rsidRPr="00175400" w:rsidRDefault="009377EB" w:rsidP="009377EB">
            <w:pPr>
              <w:jc w:val="center"/>
              <w:rPr>
                <w:rFonts w:ascii="맑은 고딕" w:eastAsia="맑은 고딕" w:hAnsi="맑은 고딕"/>
              </w:rPr>
            </w:pPr>
            <w:r w:rsidRPr="00175400">
              <w:rPr>
                <w:rFonts w:ascii="맑은 고딕" w:eastAsia="맑은 고딕" w:hAnsi="맑은 고딕"/>
              </w:rPr>
              <w:t>-.</w:t>
            </w:r>
          </w:p>
        </w:tc>
        <w:tc>
          <w:tcPr>
            <w:tcW w:w="749" w:type="dxa"/>
          </w:tcPr>
          <w:p w14:paraId="14C0798F" w14:textId="01A14645"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37042D34" w14:textId="23118907"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DefectType</w:t>
            </w:r>
          </w:p>
        </w:tc>
        <w:tc>
          <w:tcPr>
            <w:tcW w:w="3917" w:type="dxa"/>
            <w:tcMar>
              <w:top w:w="28" w:type="dxa"/>
              <w:left w:w="102" w:type="dxa"/>
              <w:bottom w:w="28" w:type="dxa"/>
              <w:right w:w="102" w:type="dxa"/>
            </w:tcMar>
          </w:tcPr>
          <w:p w14:paraId="3646FDF5" w14:textId="72C2A1B7"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https://www.smart-factory.com/ids/cd/DefectType/1/0</w:t>
            </w:r>
          </w:p>
        </w:tc>
        <w:tc>
          <w:tcPr>
            <w:tcW w:w="5130" w:type="dxa"/>
          </w:tcPr>
          <w:p w14:paraId="2FC2DC76" w14:textId="77777777" w:rsidR="009377EB" w:rsidRPr="00175400" w:rsidRDefault="009377EB" w:rsidP="009377EB">
            <w:pPr>
              <w:rPr>
                <w:rFonts w:ascii="맑은 고딕" w:eastAsia="맑은 고딕" w:hAnsi="맑은 고딕"/>
              </w:rPr>
            </w:pPr>
            <w:r w:rsidRPr="00175400">
              <w:rPr>
                <w:rFonts w:ascii="맑은 고딕" w:eastAsia="맑은 고딕" w:hAnsi="맑은 고딕"/>
              </w:rPr>
              <w:t>Type of defect found</w:t>
            </w:r>
          </w:p>
          <w:p w14:paraId="5C896037" w14:textId="6190572F" w:rsidR="009377EB" w:rsidRPr="00175400" w:rsidRDefault="009377EB" w:rsidP="009377EB">
            <w:pPr>
              <w:widowControl/>
              <w:wordWrap/>
              <w:autoSpaceDE/>
              <w:autoSpaceDN/>
              <w:rPr>
                <w:rFonts w:ascii="맑은 고딕" w:eastAsia="맑은 고딕" w:hAnsi="맑은 고딕"/>
              </w:rPr>
            </w:pPr>
            <w:r w:rsidRPr="00175400">
              <w:rPr>
                <w:rFonts w:ascii="맑은 고딕" w:eastAsia="맑은 고딕" w:hAnsi="맑은 고딕"/>
              </w:rPr>
              <w:t>발견된 결함 유형</w:t>
            </w:r>
          </w:p>
        </w:tc>
      </w:tr>
      <w:tr w:rsidR="009377EB" w:rsidRPr="00175400" w14:paraId="174E8649" w14:textId="77777777" w:rsidTr="009377EB">
        <w:trPr>
          <w:trHeight w:val="352"/>
          <w:jc w:val="center"/>
        </w:trPr>
        <w:tc>
          <w:tcPr>
            <w:tcW w:w="1216" w:type="dxa"/>
            <w:vMerge/>
          </w:tcPr>
          <w:p w14:paraId="4AD038DC" w14:textId="77777777" w:rsidR="009377EB" w:rsidRPr="00175400" w:rsidRDefault="009377EB" w:rsidP="009377EB">
            <w:pPr>
              <w:widowControl/>
              <w:wordWrap/>
              <w:autoSpaceDE/>
              <w:autoSpaceDN/>
              <w:jc w:val="center"/>
              <w:rPr>
                <w:rFonts w:ascii="맑은 고딕" w:eastAsia="맑은 고딕" w:hAnsi="맑은 고딕"/>
              </w:rPr>
            </w:pPr>
          </w:p>
        </w:tc>
        <w:tc>
          <w:tcPr>
            <w:tcW w:w="1093" w:type="dxa"/>
          </w:tcPr>
          <w:p w14:paraId="31223779" w14:textId="796D8861" w:rsidR="009377EB" w:rsidRPr="00175400" w:rsidRDefault="009377EB" w:rsidP="009377EB">
            <w:pPr>
              <w:jc w:val="center"/>
              <w:rPr>
                <w:rFonts w:ascii="맑은 고딕" w:eastAsia="맑은 고딕" w:hAnsi="맑은 고딕"/>
              </w:rPr>
            </w:pPr>
            <w:r w:rsidRPr="00175400">
              <w:rPr>
                <w:rFonts w:ascii="맑은 고딕" w:eastAsia="맑은 고딕" w:hAnsi="맑은 고딕"/>
              </w:rPr>
              <w:t>-.</w:t>
            </w:r>
          </w:p>
        </w:tc>
        <w:tc>
          <w:tcPr>
            <w:tcW w:w="749" w:type="dxa"/>
          </w:tcPr>
          <w:p w14:paraId="08B6F7D9" w14:textId="7A15D710"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6E4EFFF8" w14:textId="32E87B52"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RejectionReason</w:t>
            </w:r>
          </w:p>
        </w:tc>
        <w:tc>
          <w:tcPr>
            <w:tcW w:w="3917" w:type="dxa"/>
            <w:tcMar>
              <w:top w:w="28" w:type="dxa"/>
              <w:left w:w="102" w:type="dxa"/>
              <w:bottom w:w="28" w:type="dxa"/>
              <w:right w:w="102" w:type="dxa"/>
            </w:tcMar>
          </w:tcPr>
          <w:p w14:paraId="67BEB983" w14:textId="1BCFD208"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https://www.smart-factory.com/ids/cd/RejectionReason/1/0</w:t>
            </w:r>
          </w:p>
        </w:tc>
        <w:tc>
          <w:tcPr>
            <w:tcW w:w="5130" w:type="dxa"/>
          </w:tcPr>
          <w:p w14:paraId="0EB93D33" w14:textId="77777777" w:rsidR="009377EB" w:rsidRPr="00175400" w:rsidRDefault="009377EB" w:rsidP="009377EB">
            <w:pPr>
              <w:rPr>
                <w:rFonts w:ascii="맑은 고딕" w:eastAsia="맑은 고딕" w:hAnsi="맑은 고딕"/>
              </w:rPr>
            </w:pPr>
            <w:r w:rsidRPr="00175400">
              <w:rPr>
                <w:rFonts w:ascii="맑은 고딕" w:eastAsia="맑은 고딕" w:hAnsi="맑은 고딕"/>
              </w:rPr>
              <w:t>Reason for rejection</w:t>
            </w:r>
          </w:p>
          <w:p w14:paraId="1ADFD080" w14:textId="736D7B28" w:rsidR="009377EB" w:rsidRPr="00175400" w:rsidRDefault="009377EB" w:rsidP="009377EB">
            <w:pPr>
              <w:widowControl/>
              <w:wordWrap/>
              <w:autoSpaceDE/>
              <w:autoSpaceDN/>
              <w:rPr>
                <w:rFonts w:ascii="맑은 고딕" w:eastAsia="맑은 고딕" w:hAnsi="맑은 고딕"/>
              </w:rPr>
            </w:pPr>
            <w:r w:rsidRPr="00175400">
              <w:rPr>
                <w:rFonts w:ascii="맑은 고딕" w:eastAsia="맑은 고딕" w:hAnsi="맑은 고딕"/>
              </w:rPr>
              <w:t>거부 이유</w:t>
            </w:r>
          </w:p>
        </w:tc>
      </w:tr>
      <w:tr w:rsidR="009377EB" w:rsidRPr="00175400" w14:paraId="6B3F98B2" w14:textId="77777777" w:rsidTr="009377EB">
        <w:trPr>
          <w:trHeight w:val="352"/>
          <w:jc w:val="center"/>
        </w:trPr>
        <w:tc>
          <w:tcPr>
            <w:tcW w:w="1216" w:type="dxa"/>
            <w:vMerge/>
          </w:tcPr>
          <w:p w14:paraId="7523BB12" w14:textId="77777777" w:rsidR="009377EB" w:rsidRPr="00175400" w:rsidRDefault="009377EB" w:rsidP="009377EB">
            <w:pPr>
              <w:widowControl/>
              <w:wordWrap/>
              <w:autoSpaceDE/>
              <w:autoSpaceDN/>
              <w:jc w:val="center"/>
              <w:rPr>
                <w:rFonts w:ascii="맑은 고딕" w:eastAsia="맑은 고딕" w:hAnsi="맑은 고딕"/>
              </w:rPr>
            </w:pPr>
          </w:p>
        </w:tc>
        <w:tc>
          <w:tcPr>
            <w:tcW w:w="1093" w:type="dxa"/>
          </w:tcPr>
          <w:p w14:paraId="76CCA5DC" w14:textId="4A1A9F1F" w:rsidR="009377EB" w:rsidRPr="00175400" w:rsidRDefault="009377EB" w:rsidP="009377EB">
            <w:pPr>
              <w:jc w:val="center"/>
              <w:rPr>
                <w:rFonts w:ascii="맑은 고딕" w:eastAsia="맑은 고딕" w:hAnsi="맑은 고딕"/>
              </w:rPr>
            </w:pPr>
            <w:r w:rsidRPr="00175400">
              <w:rPr>
                <w:rFonts w:ascii="맑은 고딕" w:eastAsia="맑은 고딕" w:hAnsi="맑은 고딕"/>
              </w:rPr>
              <w:t>-.</w:t>
            </w:r>
          </w:p>
        </w:tc>
        <w:tc>
          <w:tcPr>
            <w:tcW w:w="749" w:type="dxa"/>
          </w:tcPr>
          <w:p w14:paraId="2403E0BC" w14:textId="7A57502F"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43D150DB" w14:textId="02AC18CF"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QualityTrend</w:t>
            </w:r>
          </w:p>
        </w:tc>
        <w:tc>
          <w:tcPr>
            <w:tcW w:w="3917" w:type="dxa"/>
            <w:tcMar>
              <w:top w:w="28" w:type="dxa"/>
              <w:left w:w="102" w:type="dxa"/>
              <w:bottom w:w="28" w:type="dxa"/>
              <w:right w:w="102" w:type="dxa"/>
            </w:tcMar>
          </w:tcPr>
          <w:p w14:paraId="5017C31D" w14:textId="1F4068E2"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https://www.smart-factory.com/ids/cd/QualityTrend/1/0</w:t>
            </w:r>
          </w:p>
        </w:tc>
        <w:tc>
          <w:tcPr>
            <w:tcW w:w="5130" w:type="dxa"/>
          </w:tcPr>
          <w:p w14:paraId="05047BFA" w14:textId="77777777" w:rsidR="009377EB" w:rsidRPr="00175400" w:rsidRDefault="009377EB" w:rsidP="009377EB">
            <w:pPr>
              <w:rPr>
                <w:rFonts w:ascii="맑은 고딕" w:eastAsia="맑은 고딕" w:hAnsi="맑은 고딕"/>
              </w:rPr>
            </w:pPr>
            <w:r w:rsidRPr="00175400">
              <w:rPr>
                <w:rFonts w:ascii="맑은 고딕" w:eastAsia="맑은 고딕" w:hAnsi="맑은 고딕"/>
              </w:rPr>
              <w:t>Trend in quality over time</w:t>
            </w:r>
          </w:p>
          <w:p w14:paraId="3AA51C68" w14:textId="1814D015" w:rsidR="009377EB" w:rsidRPr="00175400" w:rsidRDefault="009377EB" w:rsidP="009377EB">
            <w:pPr>
              <w:widowControl/>
              <w:wordWrap/>
              <w:autoSpaceDE/>
              <w:autoSpaceDN/>
              <w:rPr>
                <w:rFonts w:ascii="맑은 고딕" w:eastAsia="맑은 고딕" w:hAnsi="맑은 고딕"/>
              </w:rPr>
            </w:pPr>
            <w:r w:rsidRPr="00175400">
              <w:rPr>
                <w:rFonts w:ascii="맑은 고딕" w:eastAsia="맑은 고딕" w:hAnsi="맑은 고딕"/>
              </w:rPr>
              <w:t>시간 경과에 따른 품질 추세</w:t>
            </w:r>
          </w:p>
        </w:tc>
      </w:tr>
      <w:tr w:rsidR="009377EB" w:rsidRPr="00175400" w14:paraId="5B351B9B" w14:textId="77777777" w:rsidTr="009377EB">
        <w:trPr>
          <w:trHeight w:val="352"/>
          <w:jc w:val="center"/>
        </w:trPr>
        <w:tc>
          <w:tcPr>
            <w:tcW w:w="1216" w:type="dxa"/>
            <w:vMerge/>
          </w:tcPr>
          <w:p w14:paraId="01D1D97B" w14:textId="77777777" w:rsidR="009377EB" w:rsidRPr="00175400" w:rsidRDefault="009377EB" w:rsidP="009377EB">
            <w:pPr>
              <w:widowControl/>
              <w:wordWrap/>
              <w:autoSpaceDE/>
              <w:autoSpaceDN/>
              <w:jc w:val="center"/>
              <w:rPr>
                <w:rFonts w:ascii="맑은 고딕" w:eastAsia="맑은 고딕" w:hAnsi="맑은 고딕"/>
              </w:rPr>
            </w:pPr>
          </w:p>
        </w:tc>
        <w:tc>
          <w:tcPr>
            <w:tcW w:w="1093" w:type="dxa"/>
          </w:tcPr>
          <w:p w14:paraId="6A90FE0D" w14:textId="717F7A30" w:rsidR="009377EB" w:rsidRPr="00175400" w:rsidRDefault="009377EB" w:rsidP="009377EB">
            <w:pPr>
              <w:jc w:val="center"/>
              <w:rPr>
                <w:rFonts w:ascii="맑은 고딕" w:eastAsia="맑은 고딕" w:hAnsi="맑은 고딕"/>
              </w:rPr>
            </w:pPr>
            <w:r w:rsidRPr="00175400">
              <w:rPr>
                <w:rFonts w:ascii="맑은 고딕" w:eastAsia="맑은 고딕" w:hAnsi="맑은 고딕"/>
              </w:rPr>
              <w:t>-.</w:t>
            </w:r>
          </w:p>
        </w:tc>
        <w:tc>
          <w:tcPr>
            <w:tcW w:w="749" w:type="dxa"/>
          </w:tcPr>
          <w:p w14:paraId="576F25AB" w14:textId="427F64FF"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5E050602" w14:textId="2C52514C"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CorrectiveAction</w:t>
            </w:r>
          </w:p>
        </w:tc>
        <w:tc>
          <w:tcPr>
            <w:tcW w:w="3917" w:type="dxa"/>
            <w:tcMar>
              <w:top w:w="28" w:type="dxa"/>
              <w:left w:w="102" w:type="dxa"/>
              <w:bottom w:w="28" w:type="dxa"/>
              <w:right w:w="102" w:type="dxa"/>
            </w:tcMar>
          </w:tcPr>
          <w:p w14:paraId="01C4625B" w14:textId="6D058F19"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https://www.smart-factory.com/ids/cd/CorrectiveAction/1/0</w:t>
            </w:r>
          </w:p>
        </w:tc>
        <w:tc>
          <w:tcPr>
            <w:tcW w:w="5130" w:type="dxa"/>
          </w:tcPr>
          <w:p w14:paraId="094F9EA8" w14:textId="77777777" w:rsidR="009377EB" w:rsidRPr="00175400" w:rsidRDefault="009377EB" w:rsidP="009377EB">
            <w:pPr>
              <w:rPr>
                <w:rFonts w:ascii="맑은 고딕" w:eastAsia="맑은 고딕" w:hAnsi="맑은 고딕"/>
              </w:rPr>
            </w:pPr>
            <w:r w:rsidRPr="00175400">
              <w:rPr>
                <w:rFonts w:ascii="맑은 고딕" w:eastAsia="맑은 고딕" w:hAnsi="맑은 고딕"/>
              </w:rPr>
              <w:t>Corrective actions taken</w:t>
            </w:r>
          </w:p>
          <w:p w14:paraId="65FDF88D" w14:textId="4E864E26" w:rsidR="009377EB" w:rsidRPr="00175400" w:rsidRDefault="009377EB" w:rsidP="009377EB">
            <w:pPr>
              <w:widowControl/>
              <w:wordWrap/>
              <w:autoSpaceDE/>
              <w:autoSpaceDN/>
              <w:rPr>
                <w:rFonts w:ascii="맑은 고딕" w:eastAsia="맑은 고딕" w:hAnsi="맑은 고딕"/>
              </w:rPr>
            </w:pPr>
            <w:r w:rsidRPr="00175400">
              <w:rPr>
                <w:rFonts w:ascii="맑은 고딕" w:eastAsia="맑은 고딕" w:hAnsi="맑은 고딕"/>
              </w:rPr>
              <w:t>취해진 시정 조치</w:t>
            </w:r>
          </w:p>
        </w:tc>
      </w:tr>
      <w:tr w:rsidR="009377EB" w:rsidRPr="00175400" w14:paraId="550A1E85" w14:textId="77777777" w:rsidTr="009377EB">
        <w:trPr>
          <w:trHeight w:val="352"/>
          <w:jc w:val="center"/>
        </w:trPr>
        <w:tc>
          <w:tcPr>
            <w:tcW w:w="1216" w:type="dxa"/>
            <w:vMerge/>
          </w:tcPr>
          <w:p w14:paraId="1F70E6BF" w14:textId="77777777" w:rsidR="009377EB" w:rsidRPr="00175400" w:rsidRDefault="009377EB" w:rsidP="009377EB">
            <w:pPr>
              <w:widowControl/>
              <w:wordWrap/>
              <w:autoSpaceDE/>
              <w:autoSpaceDN/>
              <w:jc w:val="center"/>
              <w:rPr>
                <w:rFonts w:ascii="맑은 고딕" w:eastAsia="맑은 고딕" w:hAnsi="맑은 고딕"/>
              </w:rPr>
            </w:pPr>
          </w:p>
        </w:tc>
        <w:tc>
          <w:tcPr>
            <w:tcW w:w="1093" w:type="dxa"/>
          </w:tcPr>
          <w:p w14:paraId="4950F445" w14:textId="1170EDB6" w:rsidR="009377EB" w:rsidRPr="00175400" w:rsidRDefault="009377EB" w:rsidP="009377EB">
            <w:pPr>
              <w:jc w:val="center"/>
              <w:rPr>
                <w:rFonts w:ascii="맑은 고딕" w:eastAsia="맑은 고딕" w:hAnsi="맑은 고딕"/>
              </w:rPr>
            </w:pPr>
            <w:r w:rsidRPr="00175400">
              <w:rPr>
                <w:rFonts w:ascii="맑은 고딕" w:eastAsia="맑은 고딕" w:hAnsi="맑은 고딕"/>
              </w:rPr>
              <w:t>-.</w:t>
            </w:r>
          </w:p>
        </w:tc>
        <w:tc>
          <w:tcPr>
            <w:tcW w:w="749" w:type="dxa"/>
          </w:tcPr>
          <w:p w14:paraId="41B7CE76" w14:textId="345C13CB"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43786513" w14:textId="4B7020D2"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PredictionResult</w:t>
            </w:r>
          </w:p>
        </w:tc>
        <w:tc>
          <w:tcPr>
            <w:tcW w:w="3917" w:type="dxa"/>
            <w:tcMar>
              <w:top w:w="28" w:type="dxa"/>
              <w:left w:w="102" w:type="dxa"/>
              <w:bottom w:w="28" w:type="dxa"/>
              <w:right w:w="102" w:type="dxa"/>
            </w:tcMar>
          </w:tcPr>
          <w:p w14:paraId="7CCA6C6E" w14:textId="27A7FC78"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https://www.smart-factory.com/ids/cd/PredictionResult/1/0</w:t>
            </w:r>
          </w:p>
        </w:tc>
        <w:tc>
          <w:tcPr>
            <w:tcW w:w="5130" w:type="dxa"/>
          </w:tcPr>
          <w:p w14:paraId="728D5BCF" w14:textId="77777777" w:rsidR="009377EB" w:rsidRPr="00175400" w:rsidRDefault="009377EB" w:rsidP="009377EB">
            <w:pPr>
              <w:rPr>
                <w:rFonts w:ascii="맑은 고딕" w:eastAsia="맑은 고딕" w:hAnsi="맑은 고딕"/>
              </w:rPr>
            </w:pPr>
            <w:r w:rsidRPr="00175400">
              <w:rPr>
                <w:rFonts w:ascii="맑은 고딕" w:eastAsia="맑은 고딕" w:hAnsi="맑은 고딕"/>
              </w:rPr>
              <w:t>Result of quality prediction</w:t>
            </w:r>
          </w:p>
          <w:p w14:paraId="7CAEB2B1" w14:textId="34081AB2" w:rsidR="009377EB" w:rsidRPr="00175400" w:rsidRDefault="009377EB" w:rsidP="009377EB">
            <w:pPr>
              <w:widowControl/>
              <w:wordWrap/>
              <w:autoSpaceDE/>
              <w:autoSpaceDN/>
              <w:rPr>
                <w:rFonts w:ascii="맑은 고딕" w:eastAsia="맑은 고딕" w:hAnsi="맑은 고딕"/>
              </w:rPr>
            </w:pPr>
            <w:r w:rsidRPr="00175400">
              <w:rPr>
                <w:rFonts w:ascii="맑은 고딕" w:eastAsia="맑은 고딕" w:hAnsi="맑은 고딕"/>
              </w:rPr>
              <w:t>품질 예측 결과</w:t>
            </w:r>
          </w:p>
        </w:tc>
      </w:tr>
      <w:tr w:rsidR="009377EB" w:rsidRPr="00175400" w14:paraId="7B2910CE" w14:textId="77777777" w:rsidTr="009377EB">
        <w:trPr>
          <w:trHeight w:val="352"/>
          <w:jc w:val="center"/>
        </w:trPr>
        <w:tc>
          <w:tcPr>
            <w:tcW w:w="1216" w:type="dxa"/>
            <w:vMerge/>
          </w:tcPr>
          <w:p w14:paraId="0041B5A7" w14:textId="77777777" w:rsidR="009377EB" w:rsidRPr="00175400" w:rsidRDefault="009377EB" w:rsidP="009377EB">
            <w:pPr>
              <w:widowControl/>
              <w:wordWrap/>
              <w:autoSpaceDE/>
              <w:autoSpaceDN/>
              <w:jc w:val="center"/>
              <w:rPr>
                <w:rFonts w:ascii="맑은 고딕" w:eastAsia="맑은 고딕" w:hAnsi="맑은 고딕"/>
              </w:rPr>
            </w:pPr>
          </w:p>
        </w:tc>
        <w:tc>
          <w:tcPr>
            <w:tcW w:w="1093" w:type="dxa"/>
          </w:tcPr>
          <w:p w14:paraId="73E27945" w14:textId="35F4FA4D" w:rsidR="009377EB" w:rsidRPr="00175400" w:rsidRDefault="009377EB" w:rsidP="009377EB">
            <w:pPr>
              <w:jc w:val="center"/>
              <w:rPr>
                <w:rFonts w:ascii="맑은 고딕" w:eastAsia="맑은 고딕" w:hAnsi="맑은 고딕"/>
              </w:rPr>
            </w:pPr>
            <w:r w:rsidRPr="00175400">
              <w:rPr>
                <w:rFonts w:ascii="맑은 고딕" w:eastAsia="맑은 고딕" w:hAnsi="맑은 고딕"/>
              </w:rPr>
              <w:t>-.</w:t>
            </w:r>
          </w:p>
        </w:tc>
        <w:tc>
          <w:tcPr>
            <w:tcW w:w="749" w:type="dxa"/>
          </w:tcPr>
          <w:p w14:paraId="52532F59" w14:textId="12333B6F"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Prop.</w:t>
            </w:r>
          </w:p>
        </w:tc>
        <w:tc>
          <w:tcPr>
            <w:tcW w:w="1560" w:type="dxa"/>
          </w:tcPr>
          <w:p w14:paraId="5C4C451E" w14:textId="527BD489"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QualityScore</w:t>
            </w:r>
          </w:p>
        </w:tc>
        <w:tc>
          <w:tcPr>
            <w:tcW w:w="3917" w:type="dxa"/>
            <w:tcMar>
              <w:top w:w="28" w:type="dxa"/>
              <w:left w:w="102" w:type="dxa"/>
              <w:bottom w:w="28" w:type="dxa"/>
              <w:right w:w="102" w:type="dxa"/>
            </w:tcMar>
          </w:tcPr>
          <w:p w14:paraId="75047D4A" w14:textId="739562FC" w:rsidR="009377EB" w:rsidRPr="00175400" w:rsidRDefault="009377EB" w:rsidP="009377EB">
            <w:pPr>
              <w:widowControl/>
              <w:wordWrap/>
              <w:autoSpaceDE/>
              <w:autoSpaceDN/>
              <w:jc w:val="center"/>
              <w:rPr>
                <w:rFonts w:ascii="맑은 고딕" w:eastAsia="맑은 고딕" w:hAnsi="맑은 고딕"/>
              </w:rPr>
            </w:pPr>
            <w:r w:rsidRPr="00175400">
              <w:rPr>
                <w:rFonts w:ascii="맑은 고딕" w:eastAsia="맑은 고딕" w:hAnsi="맑은 고딕"/>
              </w:rPr>
              <w:t>https://www.smart-factory.com/ids/cd/QualityScore/1/0</w:t>
            </w:r>
          </w:p>
        </w:tc>
        <w:tc>
          <w:tcPr>
            <w:tcW w:w="5130" w:type="dxa"/>
          </w:tcPr>
          <w:p w14:paraId="450347DF" w14:textId="77777777" w:rsidR="009377EB" w:rsidRPr="00175400" w:rsidRDefault="009377EB" w:rsidP="009377EB">
            <w:pPr>
              <w:rPr>
                <w:rFonts w:ascii="맑은 고딕" w:eastAsia="맑은 고딕" w:hAnsi="맑은 고딕"/>
              </w:rPr>
            </w:pPr>
            <w:r w:rsidRPr="00175400">
              <w:rPr>
                <w:rFonts w:ascii="맑은 고딕" w:eastAsia="맑은 고딕" w:hAnsi="맑은 고딕"/>
              </w:rPr>
              <w:t>Quality score rating</w:t>
            </w:r>
          </w:p>
          <w:p w14:paraId="48478794" w14:textId="29E90643" w:rsidR="009377EB" w:rsidRPr="00175400" w:rsidRDefault="009377EB" w:rsidP="009377EB">
            <w:pPr>
              <w:widowControl/>
              <w:wordWrap/>
              <w:autoSpaceDE/>
              <w:autoSpaceDN/>
              <w:rPr>
                <w:rFonts w:ascii="맑은 고딕" w:eastAsia="맑은 고딕" w:hAnsi="맑은 고딕"/>
              </w:rPr>
            </w:pPr>
            <w:r w:rsidRPr="00175400">
              <w:rPr>
                <w:rFonts w:ascii="맑은 고딕" w:eastAsia="맑은 고딕" w:hAnsi="맑은 고딕"/>
              </w:rPr>
              <w:t>품질평가점수</w:t>
            </w:r>
          </w:p>
        </w:tc>
      </w:tr>
    </w:tbl>
    <w:p w14:paraId="79CDFCDB" w14:textId="77777777" w:rsidR="00AF6A0F" w:rsidRPr="00175400" w:rsidRDefault="00AF6A0F" w:rsidP="00A53BF7">
      <w:pPr>
        <w:widowControl/>
        <w:wordWrap/>
        <w:autoSpaceDE/>
        <w:autoSpaceDN/>
        <w:rPr>
          <w:rFonts w:ascii="맑은 고딕" w:eastAsia="맑은 고딕" w:hAnsi="맑은 고딕"/>
        </w:rPr>
      </w:pPr>
    </w:p>
    <w:p w14:paraId="014E3702" w14:textId="77777777" w:rsidR="00FB24EC" w:rsidRPr="00175400" w:rsidRDefault="00FB24EC" w:rsidP="00A53BF7">
      <w:pPr>
        <w:widowControl/>
        <w:wordWrap/>
        <w:autoSpaceDE/>
        <w:autoSpaceDN/>
        <w:rPr>
          <w:rFonts w:ascii="맑은 고딕" w:eastAsia="맑은 고딕" w:hAnsi="맑은 고딕"/>
        </w:rPr>
      </w:pPr>
    </w:p>
    <w:p w14:paraId="199119D6" w14:textId="77777777" w:rsidR="00FB24EC" w:rsidRPr="00175400" w:rsidRDefault="00FB24EC" w:rsidP="00A53BF7">
      <w:pPr>
        <w:widowControl/>
        <w:wordWrap/>
        <w:autoSpaceDE/>
        <w:autoSpaceDN/>
        <w:rPr>
          <w:rFonts w:ascii="맑은 고딕" w:eastAsia="맑은 고딕" w:hAnsi="맑은 고딕"/>
        </w:rPr>
        <w:sectPr w:rsidR="00FB24EC" w:rsidRPr="00175400" w:rsidSect="0016070E">
          <w:pgSz w:w="16838" w:h="11906" w:orient="landscape"/>
          <w:pgMar w:top="1440" w:right="1701"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B77AE2" w:rsidRPr="00175400" w14:paraId="199119D8" w14:textId="77777777" w:rsidTr="00B7435F">
        <w:trPr>
          <w:trHeight w:val="690"/>
        </w:trPr>
        <w:tc>
          <w:tcPr>
            <w:tcW w:w="9072" w:type="dxa"/>
            <w:shd w:val="clear" w:color="auto" w:fill="215E99" w:themeFill="text2" w:themeFillTint="BF"/>
            <w:vAlign w:val="center"/>
          </w:tcPr>
          <w:p w14:paraId="199119D7" w14:textId="77777777" w:rsidR="00B77AE2" w:rsidRPr="00175400" w:rsidRDefault="00B77AE2" w:rsidP="00B7435F">
            <w:pPr>
              <w:pStyle w:val="10"/>
              <w:outlineLvl w:val="0"/>
              <w:rPr>
                <w:rFonts w:ascii="맑은 고딕" w:eastAsia="맑은 고딕" w:hAnsi="맑은 고딕"/>
              </w:rPr>
            </w:pPr>
            <w:bookmarkStart w:id="77" w:name="_Toc211496861"/>
            <w:r w:rsidRPr="00175400">
              <w:rPr>
                <w:rFonts w:ascii="맑은 고딕" w:eastAsia="맑은 고딕" w:hAnsi="맑은 고딕"/>
                <w:bCs/>
              </w:rPr>
              <w:lastRenderedPageBreak/>
              <w:t>IV</w:t>
            </w:r>
            <w:r w:rsidRPr="00175400">
              <w:rPr>
                <w:rFonts w:ascii="맑은 고딕" w:eastAsia="맑은 고딕" w:hAnsi="맑은 고딕" w:hint="eastAsia"/>
              </w:rPr>
              <w:t>. AAS 참조모델 활용 방법</w:t>
            </w:r>
            <w:bookmarkEnd w:id="77"/>
          </w:p>
        </w:tc>
      </w:tr>
    </w:tbl>
    <w:p w14:paraId="3C5252C0" w14:textId="77777777" w:rsidR="00B77AE2" w:rsidRPr="00175400" w:rsidRDefault="00B77AE2" w:rsidP="00A53BF7">
      <w:pPr>
        <w:widowControl/>
        <w:wordWrap/>
        <w:autoSpaceDE/>
        <w:autoSpaceDN/>
        <w:rPr>
          <w:rFonts w:ascii="맑은 고딕" w:eastAsia="맑은 고딕" w:hAnsi="맑은 고딕"/>
        </w:rPr>
      </w:pPr>
    </w:p>
    <w:p w14:paraId="09B629F5" w14:textId="4074FE47" w:rsidR="00D0621A" w:rsidRPr="00175400" w:rsidRDefault="00D0621A" w:rsidP="00D0621A">
      <w:pPr>
        <w:pStyle w:val="20"/>
        <w:rPr>
          <w:rFonts w:ascii="맑은 고딕" w:eastAsia="맑은 고딕" w:hAnsi="맑은 고딕"/>
        </w:rPr>
      </w:pPr>
      <w:bookmarkStart w:id="78" w:name="_Toc211496862"/>
      <w:r w:rsidRPr="00175400">
        <w:rPr>
          <w:rFonts w:ascii="맑은 고딕" w:eastAsia="맑은 고딕" w:hAnsi="맑은 고딕" w:hint="eastAsia"/>
        </w:rPr>
        <w:t xml:space="preserve">1. </w:t>
      </w:r>
      <w:r w:rsidR="00DB109D" w:rsidRPr="00175400">
        <w:rPr>
          <w:rFonts w:ascii="맑은 고딕" w:eastAsia="맑은 고딕" w:hAnsi="맑은 고딕" w:hint="eastAsia"/>
        </w:rPr>
        <w:t>활용 사전 요구사항</w:t>
      </w:r>
      <w:bookmarkEnd w:id="78"/>
    </w:p>
    <w:p w14:paraId="013499C0" w14:textId="15E26B1A" w:rsidR="00EF19B0" w:rsidRPr="00175400" w:rsidRDefault="00EF19B0" w:rsidP="00EF19B0">
      <w:pPr>
        <w:widowControl/>
        <w:wordWrap/>
        <w:autoSpaceDE/>
        <w:autoSpaceDN/>
        <w:rPr>
          <w:rFonts w:ascii="맑은 고딕" w:eastAsia="맑은 고딕" w:hAnsi="맑은 고딕"/>
          <w:b/>
          <w:bCs/>
        </w:rPr>
      </w:pPr>
      <w:r w:rsidRPr="00175400">
        <w:rPr>
          <w:rFonts w:ascii="맑은 고딕" w:eastAsia="맑은 고딕" w:hAnsi="맑은 고딕" w:hint="eastAsia"/>
          <w:b/>
          <w:bCs/>
        </w:rPr>
        <w:t>가</w:t>
      </w:r>
      <w:r w:rsidRPr="00175400">
        <w:rPr>
          <w:rFonts w:ascii="맑은 고딕" w:eastAsia="맑은 고딕" w:hAnsi="맑은 고딕"/>
          <w:b/>
          <w:bCs/>
        </w:rPr>
        <w:t xml:space="preserve">. </w:t>
      </w:r>
      <w:r w:rsidR="008D16CD" w:rsidRPr="00175400">
        <w:rPr>
          <w:rFonts w:ascii="맑은 고딕" w:eastAsia="맑은 고딕" w:hAnsi="맑은 고딕" w:hint="eastAsia"/>
          <w:b/>
          <w:bCs/>
        </w:rPr>
        <w:t>운용환경 요구사항</w:t>
      </w:r>
    </w:p>
    <w:p w14:paraId="5DB740C6" w14:textId="77777777" w:rsidR="001916EA" w:rsidRPr="00175400" w:rsidRDefault="001916EA" w:rsidP="001916EA">
      <w:pPr>
        <w:rPr>
          <w:rFonts w:ascii="맑은 고딕" w:eastAsia="맑은 고딕" w:hAnsi="맑은 고딕"/>
        </w:rPr>
      </w:pPr>
      <w:bookmarkStart w:id="79" w:name="_Toc187370683"/>
      <w:r w:rsidRPr="00175400">
        <w:rPr>
          <w:rFonts w:ascii="맑은 고딕" w:eastAsia="맑은 고딕" w:hAnsi="맑은 고딕" w:hint="eastAsia"/>
        </w:rPr>
        <w:t xml:space="preserve">○ </w:t>
      </w:r>
      <w:r w:rsidRPr="00175400">
        <w:rPr>
          <w:rFonts w:ascii="맑은 고딕" w:eastAsia="맑은 고딕" w:hAnsi="맑은 고딕"/>
        </w:rPr>
        <w:t xml:space="preserve">AASX Package Explorer </w:t>
      </w:r>
      <w:r w:rsidRPr="00175400">
        <w:rPr>
          <w:rFonts w:ascii="맑은 고딕" w:eastAsia="맑은 고딕" w:hAnsi="맑은 고딕" w:hint="eastAsia"/>
        </w:rPr>
        <w:t>운용</w:t>
      </w:r>
      <w:r w:rsidRPr="00175400">
        <w:rPr>
          <w:rFonts w:ascii="맑은 고딕" w:eastAsia="맑은 고딕" w:hAnsi="맑은 고딕"/>
        </w:rPr>
        <w:t>PC</w:t>
      </w:r>
      <w:r w:rsidRPr="00175400">
        <w:rPr>
          <w:rFonts w:ascii="맑은 고딕" w:eastAsia="맑은 고딕" w:hAnsi="맑은 고딕" w:hint="eastAsia"/>
        </w:rPr>
        <w:t xml:space="preserve"> 환경</w:t>
      </w:r>
      <w:r w:rsidRPr="00175400">
        <w:rPr>
          <w:rFonts w:ascii="맑은 고딕" w:eastAsia="맑은 고딕" w:hAnsi="맑은 고딕"/>
        </w:rPr>
        <w:t xml:space="preserve"> OS</w:t>
      </w:r>
      <w:r w:rsidRPr="00175400">
        <w:rPr>
          <w:rFonts w:ascii="맑은 고딕" w:eastAsia="맑은 고딕" w:hAnsi="맑은 고딕" w:hint="eastAsia"/>
        </w:rPr>
        <w:t xml:space="preserve"> 요구사항</w:t>
      </w:r>
      <w:bookmarkEnd w:id="79"/>
    </w:p>
    <w:p w14:paraId="5A3CCBB0" w14:textId="77777777" w:rsidR="001916EA" w:rsidRPr="00175400" w:rsidRDefault="001916EA" w:rsidP="001916EA">
      <w:pPr>
        <w:rPr>
          <w:rFonts w:ascii="맑은 고딕" w:eastAsia="맑은 고딕" w:hAnsi="맑은 고딕"/>
          <w:sz w:val="8"/>
          <w:szCs w:val="8"/>
        </w:rPr>
      </w:pPr>
    </w:p>
    <w:tbl>
      <w:tblPr>
        <w:tblOverlap w:val="never"/>
        <w:tblW w:w="0" w:type="auto"/>
        <w:tblInd w:w="15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674"/>
        <w:gridCol w:w="2493"/>
        <w:gridCol w:w="3489"/>
        <w:gridCol w:w="1205"/>
      </w:tblGrid>
      <w:tr w:rsidR="001916EA" w:rsidRPr="00175400" w14:paraId="51533DDD" w14:textId="77777777" w:rsidTr="00280E16">
        <w:trPr>
          <w:trHeight w:val="156"/>
        </w:trPr>
        <w:tc>
          <w:tcPr>
            <w:tcW w:w="1714" w:type="dxa"/>
            <w:tcBorders>
              <w:top w:val="single" w:sz="2" w:space="0" w:color="000000"/>
              <w:bottom w:val="single" w:sz="2" w:space="0" w:color="000000"/>
              <w:right w:val="single" w:sz="2" w:space="0" w:color="000000"/>
            </w:tcBorders>
            <w:shd w:val="clear" w:color="auto" w:fill="A5C9EB" w:themeFill="text2" w:themeFillTint="40"/>
            <w:vAlign w:val="bottom"/>
          </w:tcPr>
          <w:p w14:paraId="695EFE05" w14:textId="77777777" w:rsidR="001916EA" w:rsidRPr="00175400" w:rsidRDefault="001916EA" w:rsidP="00280E16">
            <w:pPr>
              <w:pStyle w:val="FFFFC7FFFFA5FFFFB3FFFFBBFFFFBFFFFFEB"/>
              <w:rPr>
                <w:b/>
                <w:bCs/>
                <w:sz w:val="22"/>
                <w:szCs w:val="22"/>
              </w:rPr>
            </w:pPr>
            <w:r w:rsidRPr="00175400">
              <w:rPr>
                <w:rFonts w:hint="eastAsia"/>
                <w:b/>
                <w:bCs/>
                <w:sz w:val="22"/>
                <w:szCs w:val="22"/>
              </w:rPr>
              <w:t>구분</w:t>
            </w:r>
          </w:p>
        </w:tc>
        <w:tc>
          <w:tcPr>
            <w:tcW w:w="2549"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7C43F2E9" w14:textId="77777777" w:rsidR="001916EA" w:rsidRPr="00175400" w:rsidRDefault="001916EA" w:rsidP="00280E16">
            <w:pPr>
              <w:pStyle w:val="FFFFC7FFFFA5FFFFB3FFFFBBFFFFBFFFFFEB"/>
              <w:rPr>
                <w:b/>
                <w:bCs/>
                <w:sz w:val="22"/>
                <w:szCs w:val="22"/>
              </w:rPr>
            </w:pPr>
            <w:r w:rsidRPr="00175400">
              <w:rPr>
                <w:rFonts w:hint="eastAsia"/>
                <w:b/>
                <w:bCs/>
                <w:sz w:val="22"/>
                <w:szCs w:val="22"/>
              </w:rPr>
              <w:t>명칭</w:t>
            </w:r>
          </w:p>
        </w:tc>
        <w:tc>
          <w:tcPr>
            <w:tcW w:w="3582"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55CAC077" w14:textId="77777777" w:rsidR="001916EA" w:rsidRPr="00175400" w:rsidRDefault="001916EA" w:rsidP="00280E16">
            <w:pPr>
              <w:pStyle w:val="FFFFC7FFFFA5FFFFB3FFFFBBFFFFBFFFFFEB"/>
              <w:rPr>
                <w:b/>
                <w:bCs/>
                <w:sz w:val="22"/>
                <w:szCs w:val="22"/>
              </w:rPr>
            </w:pPr>
            <w:r w:rsidRPr="00175400">
              <w:rPr>
                <w:rFonts w:hint="eastAsia"/>
                <w:b/>
                <w:bCs/>
                <w:sz w:val="22"/>
                <w:szCs w:val="22"/>
              </w:rPr>
              <w:t>버전</w:t>
            </w:r>
            <w:r w:rsidRPr="00175400">
              <w:rPr>
                <w:b/>
                <w:bCs/>
                <w:sz w:val="22"/>
                <w:szCs w:val="22"/>
              </w:rPr>
              <w:t xml:space="preserve"> </w:t>
            </w:r>
            <w:r w:rsidRPr="00175400">
              <w:rPr>
                <w:rFonts w:hint="eastAsia"/>
                <w:b/>
                <w:bCs/>
                <w:sz w:val="22"/>
                <w:szCs w:val="22"/>
              </w:rPr>
              <w:t>정보</w:t>
            </w:r>
          </w:p>
        </w:tc>
        <w:tc>
          <w:tcPr>
            <w:tcW w:w="1226" w:type="dxa"/>
            <w:tcBorders>
              <w:top w:val="single" w:sz="2" w:space="0" w:color="000000"/>
              <w:left w:val="single" w:sz="2" w:space="0" w:color="000000"/>
              <w:bottom w:val="single" w:sz="2" w:space="0" w:color="000000"/>
            </w:tcBorders>
            <w:shd w:val="clear" w:color="auto" w:fill="A5C9EB" w:themeFill="text2" w:themeFillTint="40"/>
            <w:vAlign w:val="bottom"/>
          </w:tcPr>
          <w:p w14:paraId="5E467DC1" w14:textId="77777777" w:rsidR="001916EA" w:rsidRPr="00175400" w:rsidRDefault="001916EA" w:rsidP="00280E16">
            <w:pPr>
              <w:pStyle w:val="FFFFC7FFFFA5FFFFB3FFFFBBFFFFBFFFFFEB"/>
              <w:rPr>
                <w:b/>
                <w:bCs/>
                <w:sz w:val="22"/>
                <w:szCs w:val="22"/>
              </w:rPr>
            </w:pPr>
            <w:r w:rsidRPr="00175400">
              <w:rPr>
                <w:rFonts w:hint="eastAsia"/>
                <w:b/>
                <w:bCs/>
                <w:sz w:val="22"/>
                <w:szCs w:val="22"/>
              </w:rPr>
              <w:t>비고</w:t>
            </w:r>
          </w:p>
        </w:tc>
      </w:tr>
      <w:tr w:rsidR="001916EA" w:rsidRPr="00175400" w14:paraId="64E8DB6C" w14:textId="77777777" w:rsidTr="00280E16">
        <w:trPr>
          <w:trHeight w:val="20"/>
        </w:trPr>
        <w:tc>
          <w:tcPr>
            <w:tcW w:w="1714" w:type="dxa"/>
            <w:tcBorders>
              <w:top w:val="single" w:sz="2" w:space="0" w:color="000000"/>
              <w:bottom w:val="single" w:sz="2" w:space="0" w:color="000000"/>
              <w:right w:val="single" w:sz="2" w:space="0" w:color="000000"/>
            </w:tcBorders>
            <w:vAlign w:val="center"/>
          </w:tcPr>
          <w:p w14:paraId="01791E95" w14:textId="77777777" w:rsidR="001916EA" w:rsidRPr="00175400" w:rsidRDefault="001916EA" w:rsidP="00280E16">
            <w:pPr>
              <w:pStyle w:val="FFFFC7FFFFA5FFFFB3FFFFBBFFFFBFFFFFEB"/>
              <w:rPr>
                <w:sz w:val="20"/>
                <w:szCs w:val="20"/>
              </w:rPr>
            </w:pPr>
            <w:r w:rsidRPr="00175400">
              <w:rPr>
                <w:sz w:val="20"/>
                <w:szCs w:val="20"/>
              </w:rPr>
              <w:t>OS</w:t>
            </w:r>
          </w:p>
        </w:tc>
        <w:tc>
          <w:tcPr>
            <w:tcW w:w="2549" w:type="dxa"/>
            <w:tcBorders>
              <w:top w:val="single" w:sz="2" w:space="0" w:color="000000"/>
              <w:left w:val="single" w:sz="2" w:space="0" w:color="000000"/>
              <w:bottom w:val="single" w:sz="2" w:space="0" w:color="000000"/>
              <w:right w:val="single" w:sz="2" w:space="0" w:color="000000"/>
            </w:tcBorders>
            <w:vAlign w:val="center"/>
          </w:tcPr>
          <w:p w14:paraId="1E96DEB2" w14:textId="77777777" w:rsidR="001916EA" w:rsidRPr="00175400" w:rsidRDefault="001916EA" w:rsidP="00280E16">
            <w:pPr>
              <w:pStyle w:val="FFFFC7FFFFA5FFFFB3FFFFBBFFFFBFFFFFEB"/>
              <w:rPr>
                <w:sz w:val="20"/>
                <w:szCs w:val="20"/>
              </w:rPr>
            </w:pPr>
            <w:r w:rsidRPr="00175400">
              <w:rPr>
                <w:rFonts w:hint="eastAsia"/>
                <w:sz w:val="20"/>
                <w:szCs w:val="20"/>
              </w:rPr>
              <w:t>메타모델</w:t>
            </w:r>
            <w:r w:rsidRPr="00175400">
              <w:rPr>
                <w:sz w:val="20"/>
                <w:szCs w:val="20"/>
              </w:rPr>
              <w:t xml:space="preserve"> </w:t>
            </w:r>
            <w:r w:rsidRPr="00175400">
              <w:rPr>
                <w:rFonts w:hint="eastAsia"/>
                <w:sz w:val="20"/>
                <w:szCs w:val="20"/>
              </w:rPr>
              <w:t>개발</w:t>
            </w:r>
            <w:r w:rsidRPr="00175400">
              <w:rPr>
                <w:sz w:val="20"/>
                <w:szCs w:val="20"/>
              </w:rPr>
              <w:t xml:space="preserve"> PC</w:t>
            </w:r>
          </w:p>
        </w:tc>
        <w:tc>
          <w:tcPr>
            <w:tcW w:w="3582" w:type="dxa"/>
            <w:tcBorders>
              <w:top w:val="single" w:sz="2" w:space="0" w:color="000000"/>
              <w:left w:val="single" w:sz="2" w:space="0" w:color="000000"/>
              <w:bottom w:val="single" w:sz="2" w:space="0" w:color="000000"/>
              <w:right w:val="single" w:sz="2" w:space="0" w:color="000000"/>
            </w:tcBorders>
            <w:vAlign w:val="center"/>
          </w:tcPr>
          <w:p w14:paraId="1CEA1EB8" w14:textId="77777777" w:rsidR="001916EA" w:rsidRPr="00175400" w:rsidRDefault="001916EA" w:rsidP="00280E16">
            <w:pPr>
              <w:pStyle w:val="FFFFC7FFFFA5FFFFB3FFFFBBFFFFBFFFFFEB"/>
              <w:rPr>
                <w:sz w:val="20"/>
                <w:szCs w:val="20"/>
              </w:rPr>
            </w:pPr>
            <w:r w:rsidRPr="00175400">
              <w:rPr>
                <w:sz w:val="20"/>
                <w:szCs w:val="20"/>
              </w:rPr>
              <w:t xml:space="preserve">Windows 10 </w:t>
            </w:r>
            <w:r w:rsidRPr="00175400">
              <w:rPr>
                <w:rFonts w:hint="eastAsia"/>
                <w:sz w:val="20"/>
                <w:szCs w:val="20"/>
              </w:rPr>
              <w:t>이상</w:t>
            </w:r>
          </w:p>
        </w:tc>
        <w:tc>
          <w:tcPr>
            <w:tcW w:w="1226" w:type="dxa"/>
            <w:tcBorders>
              <w:top w:val="single" w:sz="2" w:space="0" w:color="000000"/>
              <w:left w:val="single" w:sz="2" w:space="0" w:color="000000"/>
              <w:bottom w:val="single" w:sz="2" w:space="0" w:color="000000"/>
            </w:tcBorders>
            <w:vAlign w:val="center"/>
          </w:tcPr>
          <w:p w14:paraId="5CA945D5" w14:textId="77777777" w:rsidR="001916EA" w:rsidRPr="00175400" w:rsidRDefault="001916EA" w:rsidP="00280E16">
            <w:pPr>
              <w:pStyle w:val="FFFFC7FFFFA5FFFFB3FFFFBBFFFFBFFFFFEB"/>
              <w:keepNext/>
              <w:rPr>
                <w:sz w:val="20"/>
                <w:szCs w:val="20"/>
              </w:rPr>
            </w:pPr>
          </w:p>
        </w:tc>
      </w:tr>
    </w:tbl>
    <w:p w14:paraId="5436BB10" w14:textId="77777777" w:rsidR="001916EA" w:rsidRPr="00175400" w:rsidRDefault="001916EA" w:rsidP="001916EA">
      <w:pPr>
        <w:pStyle w:val="af0"/>
        <w:jc w:val="center"/>
        <w:rPr>
          <w:rFonts w:ascii="맑은 고딕" w:eastAsia="맑은 고딕" w:hAnsi="맑은 고딕"/>
          <w:b w:val="0"/>
          <w:bCs w:val="0"/>
          <w:szCs w:val="21"/>
        </w:rPr>
      </w:pPr>
      <w:bookmarkStart w:id="80" w:name="_Toc189834215"/>
      <w:bookmarkStart w:id="81" w:name="_Toc193287956"/>
      <w:r w:rsidRPr="00175400">
        <w:rPr>
          <w:rFonts w:ascii="맑은 고딕" w:eastAsia="맑은 고딕" w:hAnsi="맑은 고딕"/>
        </w:rPr>
        <w:t xml:space="preserve">표 </w:t>
      </w:r>
      <w:r w:rsidRPr="00175400">
        <w:rPr>
          <w:rFonts w:ascii="맑은 고딕" w:eastAsia="맑은 고딕" w:hAnsi="맑은 고딕"/>
        </w:rPr>
        <w:fldChar w:fldCharType="begin"/>
      </w:r>
      <w:r w:rsidRPr="00175400">
        <w:rPr>
          <w:rFonts w:ascii="맑은 고딕" w:eastAsia="맑은 고딕" w:hAnsi="맑은 고딕"/>
        </w:rPr>
        <w:instrText>SEQ 표 \* ARABIC</w:instrText>
      </w:r>
      <w:r w:rsidRPr="00175400">
        <w:rPr>
          <w:rFonts w:ascii="맑은 고딕" w:eastAsia="맑은 고딕" w:hAnsi="맑은 고딕"/>
        </w:rPr>
        <w:fldChar w:fldCharType="separate"/>
      </w:r>
      <w:r w:rsidRPr="00175400">
        <w:rPr>
          <w:rFonts w:ascii="맑은 고딕" w:eastAsia="맑은 고딕" w:hAnsi="맑은 고딕"/>
          <w:noProof/>
        </w:rPr>
        <w:t>4</w:t>
      </w:r>
      <w:r w:rsidRPr="00175400">
        <w:rPr>
          <w:rFonts w:ascii="맑은 고딕" w:eastAsia="맑은 고딕" w:hAnsi="맑은 고딕"/>
        </w:rPr>
        <w:fldChar w:fldCharType="end"/>
      </w:r>
      <w:r w:rsidRPr="00175400">
        <w:rPr>
          <w:rFonts w:ascii="맑은 고딕" w:eastAsia="맑은 고딕" w:hAnsi="맑은 고딕"/>
        </w:rPr>
        <w:t xml:space="preserve"> </w:t>
      </w:r>
      <w:r w:rsidRPr="00175400">
        <w:rPr>
          <w:rFonts w:ascii="맑은 고딕" w:eastAsia="맑은 고딕" w:hAnsi="맑은 고딕" w:hint="eastAsia"/>
        </w:rPr>
        <w:t>운용환경</w:t>
      </w:r>
      <w:r w:rsidRPr="00175400">
        <w:rPr>
          <w:rFonts w:ascii="맑은 고딕" w:eastAsia="맑은 고딕" w:hAnsi="맑은 고딕"/>
        </w:rPr>
        <w:t xml:space="preserve"> </w:t>
      </w:r>
      <w:r w:rsidRPr="00175400">
        <w:rPr>
          <w:rFonts w:ascii="맑은 고딕" w:eastAsia="맑은 고딕" w:hAnsi="맑은 고딕" w:hint="eastAsia"/>
        </w:rPr>
        <w:t>정의</w:t>
      </w:r>
      <w:bookmarkEnd w:id="80"/>
      <w:bookmarkEnd w:id="81"/>
    </w:p>
    <w:p w14:paraId="2FCCC53B" w14:textId="77777777" w:rsidR="001916EA" w:rsidRPr="00175400" w:rsidRDefault="001916EA" w:rsidP="00EF19B0">
      <w:pPr>
        <w:widowControl/>
        <w:wordWrap/>
        <w:autoSpaceDE/>
        <w:autoSpaceDN/>
        <w:rPr>
          <w:rFonts w:ascii="맑은 고딕" w:eastAsia="맑은 고딕" w:hAnsi="맑은 고딕"/>
        </w:rPr>
      </w:pPr>
    </w:p>
    <w:p w14:paraId="078FEDB8" w14:textId="43ACF14D" w:rsidR="009D2325" w:rsidRPr="00175400" w:rsidRDefault="009D2325" w:rsidP="009D2325">
      <w:pPr>
        <w:widowControl/>
        <w:wordWrap/>
        <w:autoSpaceDE/>
        <w:autoSpaceDN/>
        <w:rPr>
          <w:rFonts w:ascii="맑은 고딕" w:eastAsia="맑은 고딕" w:hAnsi="맑은 고딕"/>
          <w:b/>
          <w:bCs/>
        </w:rPr>
      </w:pPr>
      <w:r w:rsidRPr="00175400">
        <w:rPr>
          <w:rFonts w:ascii="맑은 고딕" w:eastAsia="맑은 고딕" w:hAnsi="맑은 고딕" w:hint="eastAsia"/>
          <w:b/>
          <w:bCs/>
        </w:rPr>
        <w:t>나</w:t>
      </w:r>
      <w:r w:rsidRPr="00175400">
        <w:rPr>
          <w:rFonts w:ascii="맑은 고딕" w:eastAsia="맑은 고딕" w:hAnsi="맑은 고딕"/>
          <w:b/>
          <w:bCs/>
        </w:rPr>
        <w:t xml:space="preserve">. </w:t>
      </w:r>
      <w:r w:rsidR="00200B4A" w:rsidRPr="00175400">
        <w:rPr>
          <w:rFonts w:ascii="맑은 고딕" w:eastAsia="맑은 고딕" w:hAnsi="맑은 고딕" w:hint="eastAsia"/>
          <w:b/>
          <w:bCs/>
        </w:rPr>
        <w:t>하드웨어(컴퓨팅 자원) 요구사항</w:t>
      </w:r>
    </w:p>
    <w:p w14:paraId="351BADC5" w14:textId="77777777" w:rsidR="00E14BA4" w:rsidRPr="00175400" w:rsidRDefault="00E14BA4" w:rsidP="00E14BA4">
      <w:pPr>
        <w:rPr>
          <w:rFonts w:ascii="맑은 고딕" w:eastAsia="맑은 고딕" w:hAnsi="맑은 고딕"/>
        </w:rPr>
      </w:pPr>
      <w:bookmarkStart w:id="82" w:name="_Toc187370685"/>
      <w:r w:rsidRPr="00175400">
        <w:rPr>
          <w:rFonts w:ascii="맑은 고딕" w:eastAsia="맑은 고딕" w:hAnsi="맑은 고딕" w:hint="eastAsia"/>
        </w:rPr>
        <w:t xml:space="preserve">○ </w:t>
      </w:r>
      <w:r w:rsidRPr="00175400">
        <w:rPr>
          <w:rFonts w:ascii="맑은 고딕" w:eastAsia="맑은 고딕" w:hAnsi="맑은 고딕"/>
        </w:rPr>
        <w:t xml:space="preserve">AASX Package Explorer </w:t>
      </w:r>
      <w:r w:rsidRPr="00175400">
        <w:rPr>
          <w:rFonts w:ascii="맑은 고딕" w:eastAsia="맑은 고딕" w:hAnsi="맑은 고딕" w:hint="eastAsia"/>
        </w:rPr>
        <w:t>운용</w:t>
      </w:r>
      <w:r w:rsidRPr="00175400">
        <w:rPr>
          <w:rFonts w:ascii="맑은 고딕" w:eastAsia="맑은 고딕" w:hAnsi="맑은 고딕"/>
        </w:rPr>
        <w:t>PC</w:t>
      </w:r>
      <w:r w:rsidRPr="00175400">
        <w:rPr>
          <w:rFonts w:ascii="맑은 고딕" w:eastAsia="맑은 고딕" w:hAnsi="맑은 고딕" w:hint="eastAsia"/>
        </w:rPr>
        <w:t xml:space="preserve"> 컴퓨팅 자원 요구사항</w:t>
      </w:r>
      <w:bookmarkEnd w:id="82"/>
    </w:p>
    <w:p w14:paraId="01E627C7" w14:textId="77777777" w:rsidR="00E14BA4" w:rsidRPr="00175400" w:rsidRDefault="00E14BA4" w:rsidP="00E14BA4">
      <w:pPr>
        <w:rPr>
          <w:rFonts w:ascii="맑은 고딕" w:eastAsia="맑은 고딕" w:hAnsi="맑은 고딕"/>
        </w:rPr>
      </w:pPr>
      <w:r w:rsidRPr="00175400">
        <w:rPr>
          <w:rFonts w:ascii="맑은 고딕" w:eastAsia="맑은 고딕" w:hAnsi="맑은 고딕"/>
        </w:rPr>
        <w:t xml:space="preserve">- </w:t>
      </w:r>
      <w:r w:rsidRPr="00175400">
        <w:rPr>
          <w:rFonts w:ascii="맑은 고딕" w:eastAsia="맑은 고딕" w:hAnsi="맑은 고딕" w:hint="eastAsia"/>
        </w:rPr>
        <w:t xml:space="preserve">요구되는 하드웨어 자원의 경우 상용 사무용 </w:t>
      </w:r>
      <w:r w:rsidRPr="00175400">
        <w:rPr>
          <w:rFonts w:ascii="맑은 고딕" w:eastAsia="맑은 고딕" w:hAnsi="맑은 고딕"/>
        </w:rPr>
        <w:t xml:space="preserve">PC </w:t>
      </w:r>
      <w:r w:rsidRPr="00175400">
        <w:rPr>
          <w:rFonts w:ascii="맑은 고딕" w:eastAsia="맑은 고딕" w:hAnsi="맑은 고딕" w:hint="eastAsia"/>
        </w:rPr>
        <w:t xml:space="preserve">에서 상기 </w:t>
      </w:r>
      <w:r w:rsidRPr="00175400">
        <w:rPr>
          <w:rFonts w:ascii="맑은 고딕" w:eastAsia="맑은 고딕" w:hAnsi="맑은 고딕"/>
        </w:rPr>
        <w:t>OS</w:t>
      </w:r>
      <w:r w:rsidRPr="00175400">
        <w:rPr>
          <w:rFonts w:ascii="맑은 고딕" w:eastAsia="맑은 고딕" w:hAnsi="맑은 고딕" w:hint="eastAsia"/>
        </w:rPr>
        <w:t xml:space="preserve"> 운용이 충족한 하드웨어일 경우 사용 가능</w:t>
      </w:r>
    </w:p>
    <w:p w14:paraId="25CFEF4A" w14:textId="77777777" w:rsidR="00E14BA4" w:rsidRPr="00175400" w:rsidRDefault="00E14BA4" w:rsidP="009D2325">
      <w:pPr>
        <w:widowControl/>
        <w:wordWrap/>
        <w:autoSpaceDE/>
        <w:autoSpaceDN/>
        <w:rPr>
          <w:rFonts w:ascii="맑은 고딕" w:eastAsia="맑은 고딕" w:hAnsi="맑은 고딕"/>
        </w:rPr>
      </w:pPr>
    </w:p>
    <w:p w14:paraId="78D655EC" w14:textId="4B2714CF" w:rsidR="009D2325" w:rsidRPr="00175400" w:rsidRDefault="009D2325" w:rsidP="009D2325">
      <w:pPr>
        <w:widowControl/>
        <w:wordWrap/>
        <w:autoSpaceDE/>
        <w:autoSpaceDN/>
        <w:rPr>
          <w:rFonts w:ascii="맑은 고딕" w:eastAsia="맑은 고딕" w:hAnsi="맑은 고딕"/>
        </w:rPr>
      </w:pPr>
      <w:r w:rsidRPr="00175400">
        <w:rPr>
          <w:rFonts w:ascii="맑은 고딕" w:eastAsia="맑은 고딕" w:hAnsi="맑은 고딕" w:hint="eastAsia"/>
          <w:b/>
          <w:bCs/>
        </w:rPr>
        <w:t>다</w:t>
      </w:r>
      <w:r w:rsidRPr="00175400">
        <w:rPr>
          <w:rFonts w:ascii="맑은 고딕" w:eastAsia="맑은 고딕" w:hAnsi="맑은 고딕"/>
          <w:b/>
          <w:bCs/>
        </w:rPr>
        <w:t>.</w:t>
      </w:r>
      <w:r w:rsidR="00133AFE" w:rsidRPr="00175400">
        <w:rPr>
          <w:rFonts w:ascii="맑은 고딕" w:eastAsia="맑은 고딕" w:hAnsi="맑은 고딕" w:hint="eastAsia"/>
          <w:b/>
          <w:bCs/>
        </w:rPr>
        <w:t xml:space="preserve"> 소프트웨어 요구사항</w:t>
      </w:r>
    </w:p>
    <w:p w14:paraId="7C7B6466" w14:textId="77777777" w:rsidR="00D0621A" w:rsidRPr="00175400" w:rsidRDefault="00D0621A" w:rsidP="00A53BF7">
      <w:pPr>
        <w:widowControl/>
        <w:wordWrap/>
        <w:autoSpaceDE/>
        <w:autoSpaceDN/>
        <w:rPr>
          <w:rFonts w:ascii="맑은 고딕" w:eastAsia="맑은 고딕" w:hAnsi="맑은 고딕"/>
        </w:rPr>
      </w:pPr>
    </w:p>
    <w:p w14:paraId="62354E3D" w14:textId="77777777" w:rsidR="00384A82" w:rsidRPr="00175400" w:rsidRDefault="00384A82" w:rsidP="00384A82">
      <w:pPr>
        <w:rPr>
          <w:rFonts w:ascii="맑은 고딕" w:eastAsia="맑은 고딕" w:hAnsi="맑은 고딕"/>
        </w:rPr>
      </w:pPr>
      <w:bookmarkStart w:id="83" w:name="_Toc187370687"/>
      <w:r w:rsidRPr="00175400">
        <w:rPr>
          <w:rFonts w:ascii="맑은 고딕" w:eastAsia="맑은 고딕" w:hAnsi="맑은 고딕" w:hint="eastAsia"/>
        </w:rPr>
        <w:t xml:space="preserve">○ </w:t>
      </w:r>
      <w:r w:rsidRPr="00175400">
        <w:rPr>
          <w:rFonts w:ascii="맑은 고딕" w:eastAsia="맑은 고딕" w:hAnsi="맑은 고딕"/>
        </w:rPr>
        <w:t>AASX Package Explorer</w:t>
      </w:r>
      <w:bookmarkEnd w:id="83"/>
    </w:p>
    <w:p w14:paraId="320769A8" w14:textId="77777777" w:rsidR="00384A82" w:rsidRPr="00175400" w:rsidRDefault="00384A82" w:rsidP="00384A82">
      <w:pPr>
        <w:rPr>
          <w:rFonts w:ascii="맑은 고딕" w:eastAsia="맑은 고딕" w:hAnsi="맑은 고딕"/>
        </w:rPr>
      </w:pPr>
      <w:r w:rsidRPr="00175400">
        <w:rPr>
          <w:rFonts w:ascii="맑은 고딕" w:eastAsia="맑은 고딕" w:hAnsi="맑은 고딕"/>
        </w:rPr>
        <w:t>-</w:t>
      </w:r>
      <w:r w:rsidRPr="00175400">
        <w:rPr>
          <w:rFonts w:ascii="맑은 고딕" w:eastAsia="맑은 고딕" w:hAnsi="맑은 고딕" w:hint="eastAsia"/>
        </w:rPr>
        <w:t xml:space="preserve"> </w:t>
      </w:r>
      <w:r w:rsidRPr="00175400">
        <w:rPr>
          <w:rFonts w:ascii="맑은 고딕" w:eastAsia="맑은 고딕" w:hAnsi="맑은 고딕"/>
        </w:rPr>
        <w:t xml:space="preserve">admin-shell-io </w:t>
      </w:r>
      <w:r w:rsidRPr="00175400">
        <w:rPr>
          <w:rFonts w:ascii="맑은 고딕" w:eastAsia="맑은 고딕" w:hAnsi="맑은 고딕" w:hint="eastAsia"/>
        </w:rPr>
        <w:t>에서 제공하는 패키지 설치</w:t>
      </w:r>
    </w:p>
    <w:p w14:paraId="616D104C" w14:textId="77777777" w:rsidR="00384A82" w:rsidRPr="00175400" w:rsidRDefault="00384A82" w:rsidP="00384A82">
      <w:pPr>
        <w:rPr>
          <w:rFonts w:ascii="맑은 고딕" w:eastAsia="맑은 고딕" w:hAnsi="맑은 고딕"/>
        </w:rPr>
      </w:pPr>
      <w:r w:rsidRPr="00175400">
        <w:rPr>
          <w:rFonts w:ascii="맑은 고딕" w:eastAsia="맑은 고딕" w:hAnsi="맑은 고딕"/>
          <w:noProof/>
        </w:rPr>
        <w:drawing>
          <wp:anchor distT="0" distB="0" distL="0" distR="0" simplePos="0" relativeHeight="251663872" behindDoc="0" locked="0" layoutInCell="0" allowOverlap="1" wp14:anchorId="30170B47" wp14:editId="7F186A32">
            <wp:simplePos x="0" y="0"/>
            <wp:positionH relativeFrom="margin">
              <wp:align>center</wp:align>
            </wp:positionH>
            <wp:positionV relativeFrom="paragraph">
              <wp:posOffset>328295</wp:posOffset>
            </wp:positionV>
            <wp:extent cx="4524375" cy="2686050"/>
            <wp:effectExtent l="0" t="0" r="9525" b="0"/>
            <wp:wrapTopAndBottom/>
            <wp:docPr id="41" name="그림 66" descr="텍스트, 스크린샷, 폰트, 웹 페이지이(가) 표시된 사진&#10;&#10;자동 생성된 설명"/>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descr="텍스트, 스크린샷, 폰트, 웹 페이지이(가) 표시된 사진&#10;&#10;자동 생성된 설명"/>
                    <pic:cNvPicPr>
                      <a:picLocks/>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524375" cy="2686050"/>
                    </a:xfrm>
                    <a:prstGeom prst="rect">
                      <a:avLst/>
                    </a:prstGeom>
                    <a:noFill/>
                  </pic:spPr>
                </pic:pic>
              </a:graphicData>
            </a:graphic>
            <wp14:sizeRelH relativeFrom="page">
              <wp14:pctWidth>0</wp14:pctWidth>
            </wp14:sizeRelH>
            <wp14:sizeRelV relativeFrom="page">
              <wp14:pctHeight>0</wp14:pctHeight>
            </wp14:sizeRelV>
          </wp:anchor>
        </w:drawing>
      </w:r>
      <w:r w:rsidRPr="00175400">
        <w:rPr>
          <w:rFonts w:ascii="맑은 고딕" w:eastAsia="맑은 고딕" w:hAnsi="맑은 고딕"/>
          <w:noProof/>
        </w:rPr>
        <mc:AlternateContent>
          <mc:Choice Requires="wps">
            <w:drawing>
              <wp:anchor distT="0" distB="0" distL="114300" distR="114300" simplePos="0" relativeHeight="251664896" behindDoc="0" locked="0" layoutInCell="1" allowOverlap="1" wp14:anchorId="66AF0456" wp14:editId="634640F7">
                <wp:simplePos x="0" y="0"/>
                <wp:positionH relativeFrom="column">
                  <wp:posOffset>436245</wp:posOffset>
                </wp:positionH>
                <wp:positionV relativeFrom="paragraph">
                  <wp:posOffset>3112135</wp:posOffset>
                </wp:positionV>
                <wp:extent cx="4885690"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4885690" cy="635"/>
                        </a:xfrm>
                        <a:prstGeom prst="rect">
                          <a:avLst/>
                        </a:prstGeom>
                        <a:solidFill>
                          <a:prstClr val="white"/>
                        </a:solidFill>
                        <a:ln>
                          <a:noFill/>
                        </a:ln>
                      </wps:spPr>
                      <wps:txbx>
                        <w:txbxContent>
                          <w:p w14:paraId="110E0728" w14:textId="77777777" w:rsidR="009377EB" w:rsidRPr="00A626A5" w:rsidRDefault="009377EB" w:rsidP="00384A82">
                            <w:pPr>
                              <w:pStyle w:val="af0"/>
                              <w:jc w:val="center"/>
                              <w:rPr>
                                <w:noProof/>
                              </w:rPr>
                            </w:pPr>
                            <w:bookmarkStart w:id="84" w:name="_Toc189834252"/>
                            <w:bookmarkStart w:id="85" w:name="_Toc192000477"/>
                            <w:r>
                              <w:t xml:space="preserve">그림 </w:t>
                            </w:r>
                            <w:r>
                              <w:fldChar w:fldCharType="begin"/>
                            </w:r>
                            <w:r>
                              <w:instrText>SEQ 그림 \* ARABIC</w:instrText>
                            </w:r>
                            <w:r>
                              <w:fldChar w:fldCharType="separate"/>
                            </w:r>
                            <w:r>
                              <w:rPr>
                                <w:noProof/>
                              </w:rPr>
                              <w:t>14</w:t>
                            </w:r>
                            <w:r>
                              <w:fldChar w:fldCharType="end"/>
                            </w:r>
                            <w:r>
                              <w:t xml:space="preserve"> AASX </w:t>
                            </w:r>
                            <w:r w:rsidRPr="00FE62C9">
                              <w:t>Package</w:t>
                            </w:r>
                            <w:r>
                              <w:t xml:space="preserve"> Explorer</w:t>
                            </w:r>
                            <w:bookmarkEnd w:id="84"/>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AF0456" id="Text Box 1" o:spid="_x0000_s1041" type="#_x0000_t202" style="position:absolute;left:0;text-align:left;margin-left:34.35pt;margin-top:245.05pt;width:384.7pt;height:.0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" stroked="f">
                <v:textbox style="mso-fit-shape-to-text:t" inset="0,0,0,0">
                  <w:txbxContent>
                    <w:p w14:paraId="110E0728" w14:textId="77777777" w:rsidR="009377EB" w:rsidRPr="00A626A5" w:rsidRDefault="009377EB" w:rsidP="00384A82">
                      <w:pPr>
                        <w:pStyle w:val="af0"/>
                        <w:jc w:val="center"/>
                        <w:rPr>
                          <w:noProof/>
                        </w:rPr>
                      </w:pPr>
                      <w:bookmarkStart w:id="86" w:name="_Toc189834252"/>
                      <w:bookmarkStart w:id="87" w:name="_Toc192000477"/>
                      <w:r>
                        <w:t xml:space="preserve">그림 </w:t>
                      </w:r>
                      <w:r>
                        <w:fldChar w:fldCharType="begin"/>
                      </w:r>
                      <w:r>
                        <w:instrText>SEQ 그림 \* ARABIC</w:instrText>
                      </w:r>
                      <w:r>
                        <w:fldChar w:fldCharType="separate"/>
                      </w:r>
                      <w:r>
                        <w:rPr>
                          <w:noProof/>
                        </w:rPr>
                        <w:t>14</w:t>
                      </w:r>
                      <w:r>
                        <w:fldChar w:fldCharType="end"/>
                      </w:r>
                      <w:r>
                        <w:t xml:space="preserve"> AASX </w:t>
                      </w:r>
                      <w:r w:rsidRPr="00FE62C9">
                        <w:t>Package</w:t>
                      </w:r>
                      <w:r>
                        <w:t xml:space="preserve"> Explorer</w:t>
                      </w:r>
                      <w:bookmarkEnd w:id="86"/>
                      <w:bookmarkEnd w:id="87"/>
                    </w:p>
                  </w:txbxContent>
                </v:textbox>
                <w10:wrap type="topAndBottom"/>
              </v:shape>
            </w:pict>
          </mc:Fallback>
        </mc:AlternateContent>
      </w:r>
      <w:r w:rsidRPr="00175400">
        <w:rPr>
          <w:rFonts w:ascii="맑은 고딕" w:eastAsia="맑은 고딕" w:hAnsi="맑은 고딕" w:hint="eastAsia"/>
        </w:rPr>
        <w:t xml:space="preserve">- 다운로드 </w:t>
      </w:r>
      <w:r w:rsidRPr="00175400">
        <w:rPr>
          <w:rFonts w:ascii="맑은 고딕" w:eastAsia="맑은 고딕" w:hAnsi="맑은 고딕"/>
        </w:rPr>
        <w:t xml:space="preserve">git </w:t>
      </w:r>
      <w:r w:rsidRPr="00175400">
        <w:rPr>
          <w:rFonts w:ascii="맑은 고딕" w:eastAsia="맑은 고딕" w:hAnsi="맑은 고딕" w:hint="eastAsia"/>
        </w:rPr>
        <w:t xml:space="preserve">링크 : </w:t>
      </w:r>
      <w:r w:rsidRPr="00175400">
        <w:rPr>
          <w:rFonts w:ascii="맑은 고딕" w:eastAsia="맑은 고딕" w:hAnsi="맑은 고딕"/>
        </w:rPr>
        <w:t>https://github.com/eclipse-aaspe/package-explorer/releases</w:t>
      </w:r>
    </w:p>
    <w:p w14:paraId="1B7B9CB8" w14:textId="24933937" w:rsidR="00CF03D7" w:rsidRPr="00175400" w:rsidRDefault="00CF03D7" w:rsidP="00A53BF7">
      <w:pPr>
        <w:widowControl/>
        <w:wordWrap/>
        <w:autoSpaceDE/>
        <w:autoSpaceDN/>
        <w:rPr>
          <w:rFonts w:ascii="맑은 고딕" w:eastAsia="맑은 고딕" w:hAnsi="맑은 고딕"/>
        </w:rPr>
      </w:pPr>
    </w:p>
    <w:p w14:paraId="1A10D17B" w14:textId="77777777" w:rsidR="00D0621A" w:rsidRPr="00175400" w:rsidRDefault="00D0621A" w:rsidP="00A53BF7">
      <w:pPr>
        <w:widowControl/>
        <w:wordWrap/>
        <w:autoSpaceDE/>
        <w:autoSpaceDN/>
        <w:rPr>
          <w:rFonts w:ascii="맑은 고딕" w:eastAsia="맑은 고딕" w:hAnsi="맑은 고딕"/>
        </w:rPr>
      </w:pPr>
    </w:p>
    <w:p w14:paraId="199119DA" w14:textId="05E7CE0B" w:rsidR="004F0AE7" w:rsidRPr="00175400" w:rsidRDefault="00D0621A" w:rsidP="00EB1C8C">
      <w:pPr>
        <w:pStyle w:val="20"/>
        <w:rPr>
          <w:rFonts w:ascii="맑은 고딕" w:eastAsia="맑은 고딕" w:hAnsi="맑은 고딕"/>
        </w:rPr>
      </w:pPr>
      <w:bookmarkStart w:id="88" w:name="_Toc211496863"/>
      <w:r w:rsidRPr="00175400">
        <w:rPr>
          <w:rFonts w:ascii="맑은 고딕" w:eastAsia="맑은 고딕" w:hAnsi="맑은 고딕" w:hint="eastAsia"/>
        </w:rPr>
        <w:t>2</w:t>
      </w:r>
      <w:r w:rsidR="004F0AE7" w:rsidRPr="00175400">
        <w:rPr>
          <w:rFonts w:ascii="맑은 고딕" w:eastAsia="맑은 고딕" w:hAnsi="맑은 고딕" w:hint="eastAsia"/>
        </w:rPr>
        <w:t xml:space="preserve">. 참조모델 </w:t>
      </w:r>
      <w:r w:rsidR="00AA4B3F" w:rsidRPr="00175400">
        <w:rPr>
          <w:rFonts w:ascii="맑은 고딕" w:eastAsia="맑은 고딕" w:hAnsi="맑은 고딕" w:hint="eastAsia"/>
        </w:rPr>
        <w:t xml:space="preserve">기본 </w:t>
      </w:r>
      <w:r w:rsidR="004F0AE7" w:rsidRPr="00175400">
        <w:rPr>
          <w:rFonts w:ascii="맑은 고딕" w:eastAsia="맑은 고딕" w:hAnsi="맑은 고딕" w:hint="eastAsia"/>
        </w:rPr>
        <w:t>활용</w:t>
      </w:r>
      <w:bookmarkEnd w:id="88"/>
    </w:p>
    <w:p w14:paraId="1ECCB393" w14:textId="77777777" w:rsidR="00142E72" w:rsidRPr="00175400" w:rsidRDefault="00EB1C8C" w:rsidP="00142E72">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hint="eastAsia"/>
        </w:rPr>
        <w:t>참조모델을 활용할 때에는 아래의 사항들을 참조하는 것을 권장한다</w:t>
      </w:r>
      <w:r w:rsidRPr="00175400">
        <w:rPr>
          <w:rFonts w:ascii="맑은 고딕" w:eastAsia="맑은 고딕" w:hAnsi="맑은 고딕"/>
        </w:rPr>
        <w:t>.</w:t>
      </w:r>
    </w:p>
    <w:p w14:paraId="71EA9AE9" w14:textId="21FA10CF" w:rsidR="00142E72" w:rsidRPr="00175400" w:rsidRDefault="00EB1C8C" w:rsidP="00142E72">
      <w:pPr>
        <w:pStyle w:val="a6"/>
        <w:numPr>
          <w:ilvl w:val="0"/>
          <w:numId w:val="30"/>
        </w:numPr>
        <w:ind w:left="851" w:hanging="284"/>
        <w:rPr>
          <w:rFonts w:ascii="맑은 고딕" w:eastAsia="맑은 고딕" w:hAnsi="맑은 고딕"/>
        </w:rPr>
      </w:pPr>
      <w:r w:rsidRPr="00175400">
        <w:rPr>
          <w:rFonts w:ascii="맑은 고딕" w:eastAsia="맑은 고딕" w:hAnsi="맑은 고딕" w:hint="eastAsia"/>
        </w:rPr>
        <w:t xml:space="preserve">참조모델의 </w:t>
      </w:r>
      <w:r w:rsidRPr="00175400">
        <w:rPr>
          <w:rFonts w:ascii="맑은 고딕" w:eastAsia="맑은 고딕" w:hAnsi="맑은 고딕"/>
        </w:rPr>
        <w:t>submodel</w:t>
      </w:r>
      <w:r w:rsidRPr="00175400">
        <w:rPr>
          <w:rFonts w:ascii="맑은 고딕" w:eastAsia="맑은 고딕" w:hAnsi="맑은 고딕" w:hint="eastAsia"/>
        </w:rPr>
        <w:t>은 가급적 수정하지 않고</w:t>
      </w:r>
      <w:r w:rsidRPr="00175400">
        <w:rPr>
          <w:rFonts w:ascii="맑은 고딕" w:eastAsia="맑은 고딕" w:hAnsi="맑은 고딕"/>
        </w:rPr>
        <w:t xml:space="preserve">, </w:t>
      </w:r>
      <w:r w:rsidRPr="00175400">
        <w:rPr>
          <w:rFonts w:ascii="맑은 고딕" w:eastAsia="맑은 고딕" w:hAnsi="맑은 고딕" w:hint="eastAsia"/>
        </w:rPr>
        <w:t xml:space="preserve">필요에 따라 별도의 </w:t>
      </w:r>
      <w:r w:rsidRPr="00175400">
        <w:rPr>
          <w:rFonts w:ascii="맑은 고딕" w:eastAsia="맑은 고딕" w:hAnsi="맑은 고딕"/>
        </w:rPr>
        <w:t>submodel</w:t>
      </w:r>
      <w:r w:rsidRPr="00175400">
        <w:rPr>
          <w:rFonts w:ascii="맑은 고딕" w:eastAsia="맑은 고딕" w:hAnsi="맑은 고딕" w:hint="eastAsia"/>
        </w:rPr>
        <w:t>을 추가한다</w:t>
      </w:r>
      <w:r w:rsidRPr="00175400">
        <w:rPr>
          <w:rFonts w:ascii="맑은 고딕" w:eastAsia="맑은 고딕" w:hAnsi="맑은 고딕"/>
        </w:rPr>
        <w:t>.</w:t>
      </w:r>
    </w:p>
    <w:p w14:paraId="199119DB" w14:textId="326B076D" w:rsidR="00EB1C8C" w:rsidRPr="00175400" w:rsidRDefault="00EB1C8C" w:rsidP="00142E72">
      <w:pPr>
        <w:pStyle w:val="a6"/>
        <w:numPr>
          <w:ilvl w:val="0"/>
          <w:numId w:val="30"/>
        </w:numPr>
        <w:ind w:left="851" w:hanging="284"/>
        <w:rPr>
          <w:rFonts w:ascii="맑은 고딕" w:eastAsia="맑은 고딕" w:hAnsi="맑은 고딕"/>
        </w:rPr>
      </w:pPr>
      <w:r w:rsidRPr="00175400">
        <w:rPr>
          <w:rFonts w:ascii="맑은 고딕" w:eastAsia="맑은 고딕" w:hAnsi="맑은 고딕" w:hint="eastAsia"/>
        </w:rPr>
        <w:t xml:space="preserve">필요한 </w:t>
      </w:r>
      <w:r w:rsidRPr="00175400">
        <w:rPr>
          <w:rFonts w:ascii="맑은 고딕" w:eastAsia="맑은 고딕" w:hAnsi="맑은 고딕"/>
        </w:rPr>
        <w:t>property</w:t>
      </w:r>
      <w:r w:rsidRPr="00175400">
        <w:rPr>
          <w:rFonts w:ascii="맑은 고딕" w:eastAsia="맑은 고딕" w:hAnsi="맑은 고딕" w:hint="eastAsia"/>
        </w:rPr>
        <w:t xml:space="preserve">를 추가하고 해당 </w:t>
      </w:r>
      <w:r w:rsidRPr="00175400">
        <w:rPr>
          <w:rFonts w:ascii="맑은 고딕" w:eastAsia="맑은 고딕" w:hAnsi="맑은 고딕"/>
        </w:rPr>
        <w:t xml:space="preserve">semantic </w:t>
      </w:r>
      <w:r w:rsidRPr="00175400">
        <w:rPr>
          <w:rFonts w:ascii="맑은 고딕" w:eastAsia="맑은 고딕" w:hAnsi="맑은 고딕" w:hint="eastAsia"/>
        </w:rPr>
        <w:t>정보를 입력한다</w:t>
      </w:r>
      <w:r w:rsidRPr="00175400">
        <w:rPr>
          <w:rFonts w:ascii="맑은 고딕" w:eastAsia="맑은 고딕" w:hAnsi="맑은 고딕"/>
        </w:rPr>
        <w:t>.</w:t>
      </w:r>
    </w:p>
    <w:p w14:paraId="199119DC" w14:textId="77777777" w:rsidR="00EB1C8C" w:rsidRPr="00175400" w:rsidRDefault="00EB1C8C" w:rsidP="00EB1C8C">
      <w:pPr>
        <w:rPr>
          <w:rFonts w:ascii="맑은 고딕" w:eastAsia="맑은 고딕" w:hAnsi="맑은 고딕"/>
        </w:rPr>
      </w:pPr>
    </w:p>
    <w:p w14:paraId="199119DD" w14:textId="0706F920" w:rsidR="00EB1C8C" w:rsidRPr="00175400" w:rsidRDefault="00D0621A" w:rsidP="00EB1C8C">
      <w:pPr>
        <w:pStyle w:val="20"/>
        <w:rPr>
          <w:rFonts w:ascii="맑은 고딕" w:eastAsia="맑은 고딕" w:hAnsi="맑은 고딕"/>
        </w:rPr>
      </w:pPr>
      <w:bookmarkStart w:id="89" w:name="_Toc211496864"/>
      <w:r w:rsidRPr="00175400">
        <w:rPr>
          <w:rFonts w:ascii="맑은 고딕" w:eastAsia="맑은 고딕" w:hAnsi="맑은 고딕" w:hint="eastAsia"/>
        </w:rPr>
        <w:t>3</w:t>
      </w:r>
      <w:r w:rsidR="00EB1C8C" w:rsidRPr="00175400">
        <w:rPr>
          <w:rFonts w:ascii="맑은 고딕" w:eastAsia="맑은 고딕" w:hAnsi="맑은 고딕" w:hint="eastAsia"/>
        </w:rPr>
        <w:t xml:space="preserve">. </w:t>
      </w:r>
      <w:r w:rsidR="00134A5F" w:rsidRPr="00175400">
        <w:rPr>
          <w:rFonts w:ascii="맑은 고딕" w:eastAsia="맑은 고딕" w:hAnsi="맑은 고딕" w:hint="eastAsia"/>
        </w:rPr>
        <w:t>A</w:t>
      </w:r>
      <w:r w:rsidR="00EB1C8C" w:rsidRPr="00175400">
        <w:rPr>
          <w:rFonts w:ascii="맑은 고딕" w:eastAsia="맑은 고딕" w:hAnsi="맑은 고딕" w:hint="eastAsia"/>
        </w:rPr>
        <w:t xml:space="preserve">AS </w:t>
      </w:r>
      <w:r w:rsidR="00134A5F" w:rsidRPr="00175400">
        <w:rPr>
          <w:rFonts w:ascii="맑은 고딕" w:eastAsia="맑은 고딕" w:hAnsi="맑은 고딕" w:hint="eastAsia"/>
        </w:rPr>
        <w:t>신규 개발</w:t>
      </w:r>
      <w:r w:rsidR="00EB1C8C" w:rsidRPr="00175400">
        <w:rPr>
          <w:rFonts w:ascii="맑은 고딕" w:eastAsia="맑은 고딕" w:hAnsi="맑은 고딕" w:hint="eastAsia"/>
        </w:rPr>
        <w:t xml:space="preserve"> </w:t>
      </w:r>
      <w:r w:rsidR="00EB1C8C" w:rsidRPr="00175400">
        <w:rPr>
          <w:rFonts w:ascii="맑은 고딕" w:eastAsia="맑은 고딕" w:hAnsi="맑은 고딕"/>
        </w:rPr>
        <w:t>및</w:t>
      </w:r>
      <w:r w:rsidR="00EB1C8C" w:rsidRPr="00175400">
        <w:rPr>
          <w:rFonts w:ascii="맑은 고딕" w:eastAsia="맑은 고딕" w:hAnsi="맑은 고딕" w:hint="eastAsia"/>
        </w:rPr>
        <w:t xml:space="preserve"> </w:t>
      </w:r>
      <w:r w:rsidR="00EB1C8C" w:rsidRPr="00175400">
        <w:rPr>
          <w:rFonts w:ascii="맑은 고딕" w:eastAsia="맑은 고딕" w:hAnsi="맑은 고딕"/>
        </w:rPr>
        <w:t>수정</w:t>
      </w:r>
      <w:r w:rsidR="00134A5F" w:rsidRPr="00175400">
        <w:rPr>
          <w:rFonts w:ascii="맑은 고딕" w:eastAsia="맑은 고딕" w:hAnsi="맑은 고딕" w:hint="eastAsia"/>
        </w:rPr>
        <w:t xml:space="preserve"> 관리</w:t>
      </w:r>
      <w:bookmarkEnd w:id="89"/>
    </w:p>
    <w:p w14:paraId="199119DE" w14:textId="77777777" w:rsidR="00EB1C8C" w:rsidRPr="00175400" w:rsidRDefault="00EB1C8C" w:rsidP="00EB1C8C">
      <w:pPr>
        <w:widowControl/>
        <w:wordWrap/>
        <w:autoSpaceDE/>
        <w:autoSpaceDN/>
        <w:rPr>
          <w:rFonts w:ascii="맑은 고딕" w:eastAsia="맑은 고딕" w:hAnsi="맑은 고딕"/>
        </w:rPr>
      </w:pPr>
      <w:r w:rsidRPr="00175400">
        <w:rPr>
          <w:rFonts w:ascii="맑은 고딕" w:eastAsia="맑은 고딕" w:hAnsi="맑은 고딕" w:hint="eastAsia"/>
          <w:b/>
          <w:bCs/>
        </w:rPr>
        <w:t>가</w:t>
      </w:r>
      <w:r w:rsidRPr="00175400">
        <w:rPr>
          <w:rFonts w:ascii="맑은 고딕" w:eastAsia="맑은 고딕" w:hAnsi="맑은 고딕"/>
          <w:b/>
          <w:bCs/>
        </w:rPr>
        <w:t xml:space="preserve">. AASX PackageExplorer </w:t>
      </w:r>
      <w:r w:rsidRPr="00175400">
        <w:rPr>
          <w:rFonts w:ascii="맑은 고딕" w:eastAsia="맑은 고딕" w:hAnsi="맑은 고딕" w:hint="eastAsia"/>
          <w:b/>
          <w:bCs/>
        </w:rPr>
        <w:t>다운로드</w:t>
      </w:r>
    </w:p>
    <w:p w14:paraId="199119E0" w14:textId="13574CA5" w:rsidR="00EB1C8C" w:rsidRPr="00175400" w:rsidRDefault="00EB1C8C" w:rsidP="00EB1C8C">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rPr>
        <w:t>AAS</w:t>
      </w:r>
      <w:r w:rsidRPr="00175400">
        <w:rPr>
          <w:rFonts w:ascii="맑은 고딕" w:eastAsia="맑은 고딕" w:hAnsi="맑은 고딕" w:hint="eastAsia"/>
        </w:rPr>
        <w:t xml:space="preserve">를 작성하기 위한 일반적인 방법으로는 </w:t>
      </w:r>
      <w:r w:rsidRPr="00175400">
        <w:rPr>
          <w:rFonts w:ascii="맑은 고딕" w:eastAsia="맑은 고딕" w:hAnsi="맑은 고딕"/>
        </w:rPr>
        <w:t>AASX PackageExplorer</w:t>
      </w:r>
      <w:r w:rsidRPr="00175400">
        <w:rPr>
          <w:rFonts w:ascii="맑은 고딕" w:eastAsia="맑은 고딕" w:hAnsi="맑은 고딕" w:hint="eastAsia"/>
        </w:rPr>
        <w:t>를 사용하는 것이 일반적이다</w:t>
      </w:r>
      <w:r w:rsidRPr="00175400">
        <w:rPr>
          <w:rFonts w:ascii="맑은 고딕" w:eastAsia="맑은 고딕" w:hAnsi="맑은 고딕"/>
        </w:rPr>
        <w:t>.</w:t>
      </w:r>
    </w:p>
    <w:p w14:paraId="199119E1" w14:textId="55B113CF" w:rsidR="00EB1C8C" w:rsidRPr="00175400" w:rsidRDefault="00EB1C8C" w:rsidP="00142E72">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rPr>
        <w:t>AASX PackageExplorer</w:t>
      </w:r>
      <w:r w:rsidRPr="00175400">
        <w:rPr>
          <w:rFonts w:ascii="맑은 고딕" w:eastAsia="맑은 고딕" w:hAnsi="맑은 고딕" w:hint="eastAsia"/>
        </w:rPr>
        <w:t xml:space="preserve">는 아래의 링크를 통해 </w:t>
      </w:r>
      <w:r w:rsidRPr="00175400">
        <w:rPr>
          <w:rFonts w:ascii="맑은 고딕" w:eastAsia="맑은 고딕" w:hAnsi="맑은 고딕"/>
        </w:rPr>
        <w:t>&lt;</w:t>
      </w:r>
      <w:r w:rsidRPr="00175400">
        <w:rPr>
          <w:rFonts w:ascii="맑은 고딕" w:eastAsia="맑은 고딕" w:hAnsi="맑은 고딕" w:hint="eastAsia"/>
        </w:rPr>
        <w:t xml:space="preserve">그림 </w:t>
      </w:r>
      <w:r w:rsidRPr="00175400">
        <w:rPr>
          <w:rFonts w:ascii="맑은 고딕" w:eastAsia="맑은 고딕" w:hAnsi="맑은 고딕"/>
        </w:rPr>
        <w:t>39&gt;</w:t>
      </w:r>
      <w:r w:rsidRPr="00175400">
        <w:rPr>
          <w:rFonts w:ascii="맑은 고딕" w:eastAsia="맑은 고딕" w:hAnsi="맑은 고딕" w:hint="eastAsia"/>
        </w:rPr>
        <w:t xml:space="preserve">의 프로그램 중 본인의 목적에 맞는 파일을 다운받아 압축을 푼 뒤 </w:t>
      </w:r>
      <w:r w:rsidRPr="00175400">
        <w:rPr>
          <w:rFonts w:ascii="맑은 고딕" w:eastAsia="맑은 고딕" w:hAnsi="맑은 고딕"/>
        </w:rPr>
        <w:t xml:space="preserve">AasxPackageExplorer.exe </w:t>
      </w:r>
      <w:r w:rsidRPr="00175400">
        <w:rPr>
          <w:rFonts w:ascii="맑은 고딕" w:eastAsia="맑은 고딕" w:hAnsi="맑은 고딕" w:hint="eastAsia"/>
        </w:rPr>
        <w:t xml:space="preserve">파일을 실행하면 </w:t>
      </w:r>
      <w:r w:rsidRPr="00175400">
        <w:rPr>
          <w:rFonts w:ascii="맑은 고딕" w:eastAsia="맑은 고딕" w:hAnsi="맑은 고딕"/>
        </w:rPr>
        <w:t>&lt;</w:t>
      </w:r>
      <w:r w:rsidRPr="00175400">
        <w:rPr>
          <w:rFonts w:ascii="맑은 고딕" w:eastAsia="맑은 고딕" w:hAnsi="맑은 고딕" w:hint="eastAsia"/>
        </w:rPr>
        <w:t xml:space="preserve">그림 </w:t>
      </w:r>
      <w:r w:rsidRPr="00175400">
        <w:rPr>
          <w:rFonts w:ascii="맑은 고딕" w:eastAsia="맑은 고딕" w:hAnsi="맑은 고딕"/>
        </w:rPr>
        <w:t>40&gt;</w:t>
      </w:r>
      <w:r w:rsidRPr="00175400">
        <w:rPr>
          <w:rFonts w:ascii="맑은 고딕" w:eastAsia="맑은 고딕" w:hAnsi="맑은 고딕" w:hint="eastAsia"/>
        </w:rPr>
        <w:t xml:space="preserve">과 같이 </w:t>
      </w:r>
      <w:r w:rsidRPr="00175400">
        <w:rPr>
          <w:rFonts w:ascii="맑은 고딕" w:eastAsia="맑은 고딕" w:hAnsi="맑은 고딕"/>
        </w:rPr>
        <w:t>AASX PackageExplorer</w:t>
      </w:r>
      <w:r w:rsidRPr="00175400">
        <w:rPr>
          <w:rFonts w:ascii="맑은 고딕" w:eastAsia="맑은 고딕" w:hAnsi="맑은 고딕" w:hint="eastAsia"/>
        </w:rPr>
        <w:t>의 기본 화면이 나타난다</w:t>
      </w:r>
      <w:r w:rsidRPr="00175400">
        <w:rPr>
          <w:rFonts w:ascii="맑은 고딕" w:eastAsia="맑은 고딕" w:hAnsi="맑은 고딕"/>
        </w:rPr>
        <w:t>.</w:t>
      </w:r>
      <w:r w:rsidRPr="00175400">
        <w:rPr>
          <w:rFonts w:ascii="맑은 고딕" w:eastAsia="맑은 고딕" w:hAnsi="맑은 고딕"/>
        </w:rPr>
        <w:br/>
      </w:r>
      <w:hyperlink r:id="rId53" w:history="1">
        <w:r w:rsidRPr="00175400">
          <w:rPr>
            <w:rFonts w:ascii="맑은 고딕" w:eastAsia="맑은 고딕" w:hAnsi="맑은 고딕"/>
          </w:rPr>
          <w:t>https://github.com/admin-shell-io/aasx-package-explorer/releases</w:t>
        </w:r>
      </w:hyperlink>
    </w:p>
    <w:p w14:paraId="199119E2" w14:textId="77777777" w:rsidR="00EB1C8C" w:rsidRPr="00175400" w:rsidRDefault="00EB1C8C" w:rsidP="00142E72">
      <w:pPr>
        <w:widowControl/>
        <w:wordWrap/>
        <w:autoSpaceDE/>
        <w:autoSpaceDN/>
        <w:ind w:left="440"/>
        <w:rPr>
          <w:rFonts w:ascii="맑은 고딕" w:eastAsia="맑은 고딕" w:hAnsi="맑은 고딕"/>
        </w:rPr>
      </w:pPr>
    </w:p>
    <w:p w14:paraId="199119E3" w14:textId="77777777" w:rsidR="00EB1C8C" w:rsidRPr="00175400" w:rsidRDefault="00EB1C8C" w:rsidP="00EB1C8C">
      <w:pPr>
        <w:keepNext/>
        <w:widowControl/>
        <w:wordWrap/>
        <w:autoSpaceDE/>
        <w:autoSpaceDN/>
        <w:jc w:val="center"/>
        <w:rPr>
          <w:rFonts w:ascii="맑은 고딕" w:eastAsia="맑은 고딕" w:hAnsi="맑은 고딕"/>
        </w:rPr>
      </w:pPr>
      <w:r w:rsidRPr="00175400">
        <w:rPr>
          <w:rFonts w:ascii="맑은 고딕" w:eastAsia="맑은 고딕" w:hAnsi="맑은 고딕"/>
          <w:noProof/>
        </w:rPr>
        <w:drawing>
          <wp:inline distT="0" distB="0" distL="0" distR="0" wp14:anchorId="19911A78" wp14:editId="04E0F927">
            <wp:extent cx="4166870" cy="3402419"/>
            <wp:effectExtent l="0" t="0" r="5080" b="7620"/>
            <wp:docPr id="58802536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170408" cy="3405308"/>
                    </a:xfrm>
                    <a:prstGeom prst="rect">
                      <a:avLst/>
                    </a:prstGeom>
                    <a:noFill/>
                    <a:ln>
                      <a:noFill/>
                    </a:ln>
                  </pic:spPr>
                </pic:pic>
              </a:graphicData>
            </a:graphic>
          </wp:inline>
        </w:drawing>
      </w:r>
    </w:p>
    <w:p w14:paraId="199119E4" w14:textId="02E94099" w:rsidR="00EB1C8C" w:rsidRPr="00175400" w:rsidRDefault="00EB1C8C" w:rsidP="00EB1C8C">
      <w:pPr>
        <w:pStyle w:val="af0"/>
        <w:jc w:val="center"/>
        <w:rPr>
          <w:rFonts w:ascii="맑은 고딕" w:eastAsia="맑은 고딕" w:hAnsi="맑은 고딕"/>
        </w:rPr>
      </w:pPr>
      <w:bookmarkStart w:id="90" w:name="_Toc192000496"/>
      <w:r w:rsidRPr="00175400">
        <w:rPr>
          <w:rFonts w:ascii="맑은 고딕" w:eastAsia="맑은 고딕" w:hAnsi="맑은 고딕"/>
        </w:rPr>
        <w:t xml:space="preserve">그림 </w:t>
      </w:r>
      <w:r w:rsidR="002D23C5" w:rsidRPr="00175400">
        <w:rPr>
          <w:rFonts w:ascii="맑은 고딕" w:eastAsia="맑은 고딕" w:hAnsi="맑은 고딕"/>
        </w:rPr>
        <w:fldChar w:fldCharType="begin"/>
      </w:r>
      <w:r w:rsidR="003F7CF4" w:rsidRPr="00175400">
        <w:rPr>
          <w:rFonts w:ascii="맑은 고딕" w:eastAsia="맑은 고딕" w:hAnsi="맑은 고딕"/>
        </w:rPr>
        <w:instrText xml:space="preserve"> SEQ 그림 \* ARABIC </w:instrText>
      </w:r>
      <w:r w:rsidR="002D23C5" w:rsidRPr="00175400">
        <w:rPr>
          <w:rFonts w:ascii="맑은 고딕" w:eastAsia="맑은 고딕" w:hAnsi="맑은 고딕"/>
        </w:rPr>
        <w:fldChar w:fldCharType="separate"/>
      </w:r>
      <w:r w:rsidR="00E8703B" w:rsidRPr="00175400">
        <w:rPr>
          <w:rFonts w:ascii="맑은 고딕" w:eastAsia="맑은 고딕" w:hAnsi="맑은 고딕"/>
          <w:noProof/>
        </w:rPr>
        <w:t>32</w:t>
      </w:r>
      <w:r w:rsidR="002D23C5" w:rsidRPr="00175400">
        <w:rPr>
          <w:rFonts w:ascii="맑은 고딕" w:eastAsia="맑은 고딕" w:hAnsi="맑은 고딕"/>
        </w:rPr>
        <w:fldChar w:fldCharType="end"/>
      </w:r>
      <w:r w:rsidRPr="00175400">
        <w:rPr>
          <w:rFonts w:ascii="맑은 고딕" w:eastAsia="맑은 고딕" w:hAnsi="맑은 고딕" w:hint="eastAsia"/>
        </w:rPr>
        <w:t xml:space="preserve"> </w:t>
      </w:r>
      <w:r w:rsidRPr="00175400">
        <w:rPr>
          <w:rFonts w:ascii="맑은 고딕" w:eastAsia="맑은 고딕" w:hAnsi="맑은 고딕"/>
        </w:rPr>
        <w:t>AASX PackageExplorer 다운로드 경로</w:t>
      </w:r>
      <w:bookmarkEnd w:id="90"/>
    </w:p>
    <w:p w14:paraId="199119E5" w14:textId="77777777" w:rsidR="00EB1C8C" w:rsidRPr="00175400" w:rsidRDefault="00EB1C8C" w:rsidP="00EB1C8C">
      <w:pPr>
        <w:rPr>
          <w:rFonts w:ascii="맑은 고딕" w:eastAsia="맑은 고딕" w:hAnsi="맑은 고딕"/>
        </w:rPr>
      </w:pPr>
    </w:p>
    <w:p w14:paraId="199119E6" w14:textId="77777777" w:rsidR="00EB1C8C" w:rsidRPr="00175400" w:rsidRDefault="00EB1C8C" w:rsidP="00EB1C8C">
      <w:pPr>
        <w:keepNext/>
        <w:jc w:val="center"/>
        <w:rPr>
          <w:rFonts w:ascii="맑은 고딕" w:eastAsia="맑은 고딕" w:hAnsi="맑은 고딕"/>
        </w:rPr>
      </w:pPr>
      <w:r w:rsidRPr="00175400">
        <w:rPr>
          <w:rFonts w:ascii="맑은 고딕" w:eastAsia="맑은 고딕" w:hAnsi="맑은 고딕"/>
          <w:noProof/>
        </w:rPr>
        <w:lastRenderedPageBreak/>
        <w:drawing>
          <wp:inline distT="0" distB="0" distL="0" distR="0" wp14:anchorId="19911A7A" wp14:editId="19911A7B">
            <wp:extent cx="4918725" cy="3305175"/>
            <wp:effectExtent l="0" t="0" r="0" b="0"/>
            <wp:docPr id="1227908856"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199119E7" w14:textId="1DCD0507" w:rsidR="00EB1C8C" w:rsidRPr="00175400" w:rsidRDefault="00EB1C8C" w:rsidP="00EB1C8C">
      <w:pPr>
        <w:pStyle w:val="af0"/>
        <w:jc w:val="center"/>
        <w:rPr>
          <w:rFonts w:ascii="맑은 고딕" w:eastAsia="맑은 고딕" w:hAnsi="맑은 고딕"/>
        </w:rPr>
      </w:pPr>
      <w:bookmarkStart w:id="91" w:name="_Toc192000497"/>
      <w:r w:rsidRPr="00175400">
        <w:rPr>
          <w:rFonts w:ascii="맑은 고딕" w:eastAsia="맑은 고딕" w:hAnsi="맑은 고딕"/>
        </w:rPr>
        <w:t xml:space="preserve">그림 </w:t>
      </w:r>
      <w:r w:rsidR="002D23C5" w:rsidRPr="00175400">
        <w:rPr>
          <w:rFonts w:ascii="맑은 고딕" w:eastAsia="맑은 고딕" w:hAnsi="맑은 고딕"/>
        </w:rPr>
        <w:fldChar w:fldCharType="begin"/>
      </w:r>
      <w:r w:rsidR="003F7CF4" w:rsidRPr="00175400">
        <w:rPr>
          <w:rFonts w:ascii="맑은 고딕" w:eastAsia="맑은 고딕" w:hAnsi="맑은 고딕"/>
        </w:rPr>
        <w:instrText xml:space="preserve"> SEQ 그림 \* ARABIC </w:instrText>
      </w:r>
      <w:r w:rsidR="002D23C5" w:rsidRPr="00175400">
        <w:rPr>
          <w:rFonts w:ascii="맑은 고딕" w:eastAsia="맑은 고딕" w:hAnsi="맑은 고딕"/>
        </w:rPr>
        <w:fldChar w:fldCharType="separate"/>
      </w:r>
      <w:r w:rsidR="00E8703B" w:rsidRPr="00175400">
        <w:rPr>
          <w:rFonts w:ascii="맑은 고딕" w:eastAsia="맑은 고딕" w:hAnsi="맑은 고딕"/>
          <w:noProof/>
        </w:rPr>
        <w:t>33</w:t>
      </w:r>
      <w:r w:rsidR="002D23C5" w:rsidRPr="00175400">
        <w:rPr>
          <w:rFonts w:ascii="맑은 고딕" w:eastAsia="맑은 고딕" w:hAnsi="맑은 고딕"/>
        </w:rPr>
        <w:fldChar w:fldCharType="end"/>
      </w:r>
      <w:r w:rsidRPr="00175400">
        <w:rPr>
          <w:rFonts w:ascii="맑은 고딕" w:eastAsia="맑은 고딕" w:hAnsi="맑은 고딕" w:hint="eastAsia"/>
        </w:rPr>
        <w:t xml:space="preserve"> </w:t>
      </w:r>
      <w:r w:rsidRPr="00175400">
        <w:rPr>
          <w:rFonts w:ascii="맑은 고딕" w:eastAsia="맑은 고딕" w:hAnsi="맑은 고딕"/>
        </w:rPr>
        <w:t>AASX Package Explorer 파일 실행 초기화면</w:t>
      </w:r>
      <w:bookmarkEnd w:id="91"/>
    </w:p>
    <w:p w14:paraId="199119E8" w14:textId="77777777" w:rsidR="00EB1C8C" w:rsidRPr="00175400" w:rsidRDefault="00EB1C8C" w:rsidP="00EB1C8C">
      <w:pPr>
        <w:rPr>
          <w:rFonts w:ascii="맑은 고딕" w:eastAsia="맑은 고딕" w:hAnsi="맑은 고딕"/>
        </w:rPr>
      </w:pPr>
    </w:p>
    <w:p w14:paraId="199119E9" w14:textId="77777777" w:rsidR="00EB1C8C" w:rsidRPr="00175400" w:rsidRDefault="00EB1C8C" w:rsidP="00EB1C8C">
      <w:pPr>
        <w:rPr>
          <w:rFonts w:ascii="맑은 고딕" w:eastAsia="맑은 고딕" w:hAnsi="맑은 고딕"/>
        </w:rPr>
      </w:pPr>
      <w:r w:rsidRPr="00175400">
        <w:rPr>
          <w:rFonts w:ascii="맑은 고딕" w:eastAsia="맑은 고딕" w:hAnsi="맑은 고딕" w:hint="eastAsia"/>
          <w:b/>
          <w:bCs/>
        </w:rPr>
        <w:t>나</w:t>
      </w:r>
      <w:r w:rsidRPr="00175400">
        <w:rPr>
          <w:rFonts w:ascii="맑은 고딕" w:eastAsia="맑은 고딕" w:hAnsi="맑은 고딕"/>
          <w:b/>
          <w:bCs/>
        </w:rPr>
        <w:t xml:space="preserve">. Edit </w:t>
      </w:r>
      <w:r w:rsidRPr="00175400">
        <w:rPr>
          <w:rFonts w:ascii="맑은 고딕" w:eastAsia="맑은 고딕" w:hAnsi="맑은 고딕" w:hint="eastAsia"/>
          <w:b/>
          <w:bCs/>
        </w:rPr>
        <w:t>모드</w:t>
      </w:r>
    </w:p>
    <w:p w14:paraId="199119EA" w14:textId="2C4D6B27" w:rsidR="00EB1C8C" w:rsidRPr="00175400" w:rsidRDefault="00EB1C8C" w:rsidP="00142E72">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rPr>
        <w:t xml:space="preserve">AAS </w:t>
      </w:r>
      <w:r w:rsidRPr="00175400">
        <w:rPr>
          <w:rFonts w:ascii="맑은 고딕" w:eastAsia="맑은 고딕" w:hAnsi="맑은 고딕" w:hint="eastAsia"/>
        </w:rPr>
        <w:t>생성</w:t>
      </w:r>
      <w:r w:rsidRPr="00175400">
        <w:rPr>
          <w:rFonts w:ascii="맑은 고딕" w:eastAsia="맑은 고딕" w:hAnsi="맑은 고딕"/>
        </w:rPr>
        <w:t xml:space="preserve">, Submodel </w:t>
      </w:r>
      <w:r w:rsidRPr="00175400">
        <w:rPr>
          <w:rFonts w:ascii="맑은 고딕" w:eastAsia="맑은 고딕" w:hAnsi="맑은 고딕" w:hint="eastAsia"/>
        </w:rPr>
        <w:t xml:space="preserve">생성 등의 기능을 수행하기 위해서 아래의 </w:t>
      </w:r>
      <w:r w:rsidRPr="00175400">
        <w:rPr>
          <w:rFonts w:ascii="맑은 고딕" w:eastAsia="맑은 고딕" w:hAnsi="맑은 고딕"/>
        </w:rPr>
        <w:t>&lt;</w:t>
      </w:r>
      <w:r w:rsidRPr="00175400">
        <w:rPr>
          <w:rFonts w:ascii="맑은 고딕" w:eastAsia="맑은 고딕" w:hAnsi="맑은 고딕" w:hint="eastAsia"/>
        </w:rPr>
        <w:t xml:space="preserve">그림 </w:t>
      </w:r>
      <w:r w:rsidRPr="00175400">
        <w:rPr>
          <w:rFonts w:ascii="맑은 고딕" w:eastAsia="맑은 고딕" w:hAnsi="맑은 고딕"/>
        </w:rPr>
        <w:t>41&gt;</w:t>
      </w:r>
      <w:r w:rsidRPr="00175400">
        <w:rPr>
          <w:rFonts w:ascii="맑은 고딕" w:eastAsia="맑은 고딕" w:hAnsi="맑은 고딕" w:hint="eastAsia"/>
        </w:rPr>
        <w:t xml:space="preserve">과 같이 </w:t>
      </w:r>
      <w:r w:rsidRPr="00175400">
        <w:rPr>
          <w:rFonts w:ascii="맑은 고딕" w:eastAsia="맑은 고딕" w:hAnsi="맑은 고딕"/>
        </w:rPr>
        <w:t>‘Eidt’</w:t>
      </w:r>
      <w:r w:rsidRPr="00175400">
        <w:rPr>
          <w:rFonts w:ascii="맑은 고딕" w:eastAsia="맑은 고딕" w:hAnsi="맑은 고딕" w:hint="eastAsia"/>
        </w:rPr>
        <w:t>모드를 활성화시킨다</w:t>
      </w:r>
      <w:r w:rsidRPr="00175400">
        <w:rPr>
          <w:rFonts w:ascii="맑은 고딕" w:eastAsia="맑은 고딕" w:hAnsi="맑은 고딕"/>
        </w:rPr>
        <w:t xml:space="preserve">. </w:t>
      </w:r>
      <w:r w:rsidRPr="00175400">
        <w:rPr>
          <w:rFonts w:ascii="맑은 고딕" w:eastAsia="맑은 고딕" w:hAnsi="맑은 고딕" w:hint="eastAsia"/>
        </w:rPr>
        <w:t xml:space="preserve">이를 위해 </w:t>
      </w:r>
      <w:r w:rsidRPr="00175400">
        <w:rPr>
          <w:rFonts w:ascii="맑은 고딕" w:eastAsia="맑은 고딕" w:hAnsi="맑은 고딕"/>
        </w:rPr>
        <w:t>&lt;</w:t>
      </w:r>
      <w:r w:rsidRPr="00175400">
        <w:rPr>
          <w:rFonts w:ascii="맑은 고딕" w:eastAsia="맑은 고딕" w:hAnsi="맑은 고딕" w:hint="eastAsia"/>
        </w:rPr>
        <w:t xml:space="preserve">그림 </w:t>
      </w:r>
      <w:r w:rsidRPr="00175400">
        <w:rPr>
          <w:rFonts w:ascii="맑은 고딕" w:eastAsia="맑은 고딕" w:hAnsi="맑은 고딕"/>
        </w:rPr>
        <w:t>42&gt;</w:t>
      </w:r>
      <w:r w:rsidRPr="00175400">
        <w:rPr>
          <w:rFonts w:ascii="맑은 고딕" w:eastAsia="맑은 고딕" w:hAnsi="맑은 고딕" w:hint="eastAsia"/>
        </w:rPr>
        <w:t>와 같이</w:t>
      </w:r>
      <w:r w:rsidRPr="00175400">
        <w:rPr>
          <w:rFonts w:ascii="맑은 고딕" w:eastAsia="맑은 고딕" w:hAnsi="맑은 고딕"/>
        </w:rPr>
        <w:t xml:space="preserve">, </w:t>
      </w:r>
      <w:r w:rsidRPr="00175400">
        <w:rPr>
          <w:rFonts w:ascii="맑은 고딕" w:eastAsia="맑은 고딕" w:hAnsi="맑은 고딕" w:hint="eastAsia"/>
        </w:rPr>
        <w:t xml:space="preserve">상단의 작업창에서 </w:t>
      </w:r>
      <w:r w:rsidRPr="00175400">
        <w:rPr>
          <w:rFonts w:ascii="맑은 고딕" w:eastAsia="맑은 고딕" w:hAnsi="맑은 고딕"/>
        </w:rPr>
        <w:t>[Workspace] - [Edit]</w:t>
      </w:r>
      <w:r w:rsidRPr="00175400">
        <w:rPr>
          <w:rFonts w:ascii="맑은 고딕" w:eastAsia="맑은 고딕" w:hAnsi="맑은 고딕" w:hint="eastAsia"/>
        </w:rPr>
        <w:t>모드를 클릭한다</w:t>
      </w:r>
      <w:r w:rsidRPr="00175400">
        <w:rPr>
          <w:rFonts w:ascii="맑은 고딕" w:eastAsia="맑은 고딕" w:hAnsi="맑은 고딕"/>
        </w:rPr>
        <w:t>.</w:t>
      </w:r>
    </w:p>
    <w:p w14:paraId="199119EB" w14:textId="77777777" w:rsidR="00EB1C8C" w:rsidRPr="00175400" w:rsidRDefault="00EB1C8C" w:rsidP="00EB1C8C">
      <w:pPr>
        <w:rPr>
          <w:rFonts w:ascii="맑은 고딕" w:eastAsia="맑은 고딕" w:hAnsi="맑은 고딕"/>
        </w:rPr>
      </w:pPr>
    </w:p>
    <w:p w14:paraId="199119EC" w14:textId="77777777" w:rsidR="00EB1C8C" w:rsidRPr="00175400" w:rsidRDefault="00EB1C8C" w:rsidP="00EB1C8C">
      <w:pPr>
        <w:keepNext/>
        <w:jc w:val="center"/>
        <w:rPr>
          <w:rFonts w:ascii="맑은 고딕" w:eastAsia="맑은 고딕" w:hAnsi="맑은 고딕"/>
        </w:rPr>
      </w:pPr>
      <w:r w:rsidRPr="00175400">
        <w:rPr>
          <w:rFonts w:ascii="맑은 고딕" w:eastAsia="맑은 고딕" w:hAnsi="맑은 고딕"/>
          <w:noProof/>
        </w:rPr>
        <w:drawing>
          <wp:inline distT="0" distB="0" distL="0" distR="0" wp14:anchorId="19911A7C" wp14:editId="19911A7D">
            <wp:extent cx="4933950" cy="2924175"/>
            <wp:effectExtent l="0" t="0" r="0" b="9525"/>
            <wp:docPr id="895548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199119ED" w14:textId="1EB6F988" w:rsidR="00EB1C8C" w:rsidRPr="00175400" w:rsidRDefault="00EB1C8C" w:rsidP="00EB1C8C">
      <w:pPr>
        <w:pStyle w:val="af0"/>
        <w:jc w:val="center"/>
        <w:rPr>
          <w:rFonts w:ascii="맑은 고딕" w:eastAsia="맑은 고딕" w:hAnsi="맑은 고딕"/>
        </w:rPr>
      </w:pPr>
      <w:bookmarkStart w:id="92" w:name="_Toc192000498"/>
      <w:r w:rsidRPr="00175400">
        <w:rPr>
          <w:rFonts w:ascii="맑은 고딕" w:eastAsia="맑은 고딕" w:hAnsi="맑은 고딕"/>
        </w:rPr>
        <w:t xml:space="preserve">그림 </w:t>
      </w:r>
      <w:r w:rsidR="002D23C5" w:rsidRPr="00175400">
        <w:rPr>
          <w:rFonts w:ascii="맑은 고딕" w:eastAsia="맑은 고딕" w:hAnsi="맑은 고딕"/>
        </w:rPr>
        <w:fldChar w:fldCharType="begin"/>
      </w:r>
      <w:r w:rsidR="003F7CF4" w:rsidRPr="00175400">
        <w:rPr>
          <w:rFonts w:ascii="맑은 고딕" w:eastAsia="맑은 고딕" w:hAnsi="맑은 고딕"/>
        </w:rPr>
        <w:instrText xml:space="preserve"> SEQ 그림 \* ARABIC </w:instrText>
      </w:r>
      <w:r w:rsidR="002D23C5" w:rsidRPr="00175400">
        <w:rPr>
          <w:rFonts w:ascii="맑은 고딕" w:eastAsia="맑은 고딕" w:hAnsi="맑은 고딕"/>
        </w:rPr>
        <w:fldChar w:fldCharType="separate"/>
      </w:r>
      <w:r w:rsidR="00E8703B" w:rsidRPr="00175400">
        <w:rPr>
          <w:rFonts w:ascii="맑은 고딕" w:eastAsia="맑은 고딕" w:hAnsi="맑은 고딕"/>
          <w:noProof/>
        </w:rPr>
        <w:t>34</w:t>
      </w:r>
      <w:r w:rsidR="002D23C5" w:rsidRPr="00175400">
        <w:rPr>
          <w:rFonts w:ascii="맑은 고딕" w:eastAsia="맑은 고딕" w:hAnsi="맑은 고딕"/>
        </w:rPr>
        <w:fldChar w:fldCharType="end"/>
      </w:r>
      <w:r w:rsidRPr="00175400">
        <w:rPr>
          <w:rFonts w:ascii="맑은 고딕" w:eastAsia="맑은 고딕" w:hAnsi="맑은 고딕" w:hint="eastAsia"/>
        </w:rPr>
        <w:t xml:space="preserve"> 활성화된</w:t>
      </w:r>
      <w:r w:rsidRPr="00175400">
        <w:rPr>
          <w:rFonts w:ascii="맑은 고딕" w:eastAsia="맑은 고딕" w:hAnsi="맑은 고딕"/>
        </w:rPr>
        <w:t xml:space="preserve"> Edit 모드</w:t>
      </w:r>
      <w:bookmarkEnd w:id="92"/>
    </w:p>
    <w:p w14:paraId="199119EE" w14:textId="77777777" w:rsidR="00EB1C8C" w:rsidRPr="00175400" w:rsidRDefault="00EB1C8C" w:rsidP="00EB1C8C">
      <w:pPr>
        <w:rPr>
          <w:rFonts w:ascii="맑은 고딕" w:eastAsia="맑은 고딕" w:hAnsi="맑은 고딕"/>
        </w:rPr>
      </w:pPr>
    </w:p>
    <w:p w14:paraId="199119EF" w14:textId="77777777" w:rsidR="00EB1C8C" w:rsidRPr="00175400" w:rsidRDefault="00EB1C8C" w:rsidP="00EB1C8C">
      <w:pPr>
        <w:keepNext/>
        <w:jc w:val="center"/>
        <w:rPr>
          <w:rFonts w:ascii="맑은 고딕" w:eastAsia="맑은 고딕" w:hAnsi="맑은 고딕"/>
        </w:rPr>
      </w:pPr>
      <w:r w:rsidRPr="00175400">
        <w:rPr>
          <w:rFonts w:ascii="맑은 고딕" w:eastAsia="맑은 고딕" w:hAnsi="맑은 고딕"/>
          <w:noProof/>
        </w:rPr>
        <w:lastRenderedPageBreak/>
        <w:drawing>
          <wp:inline distT="0" distB="0" distL="0" distR="0" wp14:anchorId="19911A7E" wp14:editId="19911A7F">
            <wp:extent cx="4876800" cy="2867025"/>
            <wp:effectExtent l="0" t="0" r="0" b="9525"/>
            <wp:docPr id="40747522"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199119F0" w14:textId="6D128E4D" w:rsidR="00EB1C8C" w:rsidRPr="00175400" w:rsidRDefault="00EB1C8C" w:rsidP="00EB1C8C">
      <w:pPr>
        <w:pStyle w:val="af0"/>
        <w:jc w:val="center"/>
        <w:rPr>
          <w:rFonts w:ascii="맑은 고딕" w:eastAsia="맑은 고딕" w:hAnsi="맑은 고딕"/>
        </w:rPr>
      </w:pPr>
      <w:bookmarkStart w:id="93" w:name="_Toc192000499"/>
      <w:r w:rsidRPr="00175400">
        <w:rPr>
          <w:rFonts w:ascii="맑은 고딕" w:eastAsia="맑은 고딕" w:hAnsi="맑은 고딕"/>
        </w:rPr>
        <w:t xml:space="preserve">그림 </w:t>
      </w:r>
      <w:r w:rsidR="002D23C5" w:rsidRPr="00175400">
        <w:rPr>
          <w:rFonts w:ascii="맑은 고딕" w:eastAsia="맑은 고딕" w:hAnsi="맑은 고딕"/>
        </w:rPr>
        <w:fldChar w:fldCharType="begin"/>
      </w:r>
      <w:r w:rsidR="003F7CF4" w:rsidRPr="00175400">
        <w:rPr>
          <w:rFonts w:ascii="맑은 고딕" w:eastAsia="맑은 고딕" w:hAnsi="맑은 고딕"/>
        </w:rPr>
        <w:instrText xml:space="preserve"> SEQ 그림 \* ARABIC </w:instrText>
      </w:r>
      <w:r w:rsidR="002D23C5" w:rsidRPr="00175400">
        <w:rPr>
          <w:rFonts w:ascii="맑은 고딕" w:eastAsia="맑은 고딕" w:hAnsi="맑은 고딕"/>
        </w:rPr>
        <w:fldChar w:fldCharType="separate"/>
      </w:r>
      <w:r w:rsidR="00E8703B" w:rsidRPr="00175400">
        <w:rPr>
          <w:rFonts w:ascii="맑은 고딕" w:eastAsia="맑은 고딕" w:hAnsi="맑은 고딕"/>
          <w:noProof/>
        </w:rPr>
        <w:t>35</w:t>
      </w:r>
      <w:r w:rsidR="002D23C5" w:rsidRPr="00175400">
        <w:rPr>
          <w:rFonts w:ascii="맑은 고딕" w:eastAsia="맑은 고딕" w:hAnsi="맑은 고딕"/>
        </w:rPr>
        <w:fldChar w:fldCharType="end"/>
      </w:r>
      <w:r w:rsidRPr="00175400">
        <w:rPr>
          <w:rFonts w:ascii="맑은 고딕" w:eastAsia="맑은 고딕" w:hAnsi="맑은 고딕" w:hint="eastAsia"/>
        </w:rPr>
        <w:t xml:space="preserve"> </w:t>
      </w:r>
      <w:r w:rsidRPr="00175400">
        <w:rPr>
          <w:rFonts w:ascii="맑은 고딕" w:eastAsia="맑은 고딕" w:hAnsi="맑은 고딕"/>
        </w:rPr>
        <w:t>Edit 모드 활성화 단계</w:t>
      </w:r>
      <w:bookmarkEnd w:id="93"/>
    </w:p>
    <w:p w14:paraId="199119F1" w14:textId="77777777" w:rsidR="00EB1C8C" w:rsidRPr="00175400" w:rsidRDefault="00EB1C8C" w:rsidP="00EB1C8C">
      <w:pPr>
        <w:rPr>
          <w:rFonts w:ascii="맑은 고딕" w:eastAsia="맑은 고딕" w:hAnsi="맑은 고딕"/>
        </w:rPr>
      </w:pPr>
    </w:p>
    <w:p w14:paraId="199119F2" w14:textId="77777777" w:rsidR="00EB1C8C" w:rsidRPr="00175400" w:rsidRDefault="00EB1C8C" w:rsidP="00EB1C8C">
      <w:pPr>
        <w:rPr>
          <w:rFonts w:ascii="맑은 고딕" w:eastAsia="맑은 고딕" w:hAnsi="맑은 고딕"/>
        </w:rPr>
      </w:pPr>
      <w:r w:rsidRPr="00175400">
        <w:rPr>
          <w:rFonts w:ascii="맑은 고딕" w:eastAsia="맑은 고딕" w:hAnsi="맑은 고딕" w:hint="eastAsia"/>
          <w:b/>
          <w:bCs/>
        </w:rPr>
        <w:t>다</w:t>
      </w:r>
      <w:r w:rsidRPr="00175400">
        <w:rPr>
          <w:rFonts w:ascii="맑은 고딕" w:eastAsia="맑은 고딕" w:hAnsi="맑은 고딕"/>
          <w:b/>
          <w:bCs/>
        </w:rPr>
        <w:t xml:space="preserve">. AAS </w:t>
      </w:r>
      <w:r w:rsidRPr="00175400">
        <w:rPr>
          <w:rFonts w:ascii="맑은 고딕" w:eastAsia="맑은 고딕" w:hAnsi="맑은 고딕" w:hint="eastAsia"/>
          <w:b/>
          <w:bCs/>
        </w:rPr>
        <w:t>생성</w:t>
      </w:r>
    </w:p>
    <w:p w14:paraId="199119F3" w14:textId="1D98D3D0" w:rsidR="00EB1C8C" w:rsidRPr="00175400" w:rsidRDefault="00EB1C8C" w:rsidP="00142E72">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rPr>
        <w:t>AAS</w:t>
      </w:r>
      <w:r w:rsidRPr="00175400">
        <w:rPr>
          <w:rFonts w:ascii="맑은 고딕" w:eastAsia="맑은 고딕" w:hAnsi="맑은 고딕" w:hint="eastAsia"/>
        </w:rPr>
        <w:t xml:space="preserve">를 생성하기 위해 앞서 </w:t>
      </w:r>
      <w:r w:rsidRPr="00175400">
        <w:rPr>
          <w:rFonts w:ascii="맑은 고딕" w:eastAsia="맑은 고딕" w:hAnsi="맑은 고딕"/>
        </w:rPr>
        <w:t>Edit</w:t>
      </w:r>
      <w:r w:rsidRPr="00175400">
        <w:rPr>
          <w:rFonts w:ascii="맑은 고딕" w:eastAsia="맑은 고딕" w:hAnsi="맑은 고딕" w:hint="eastAsia"/>
        </w:rPr>
        <w:t xml:space="preserve">모드를 활성화시킨 </w:t>
      </w:r>
      <w:r w:rsidRPr="00175400">
        <w:rPr>
          <w:rFonts w:ascii="맑은 고딕" w:eastAsia="맑은 고딕" w:hAnsi="맑은 고딕"/>
        </w:rPr>
        <w:t>&lt;</w:t>
      </w:r>
      <w:r w:rsidRPr="00175400">
        <w:rPr>
          <w:rFonts w:ascii="맑은 고딕" w:eastAsia="맑은 고딕" w:hAnsi="맑은 고딕" w:hint="eastAsia"/>
        </w:rPr>
        <w:t xml:space="preserve">그림 </w:t>
      </w:r>
      <w:r w:rsidRPr="00175400">
        <w:rPr>
          <w:rFonts w:ascii="맑은 고딕" w:eastAsia="맑은 고딕" w:hAnsi="맑은 고딕"/>
        </w:rPr>
        <w:t>41</w:t>
      </w:r>
      <w:r w:rsidR="00D726E0" w:rsidRPr="00175400">
        <w:rPr>
          <w:rFonts w:ascii="맑은 고딕" w:eastAsia="맑은 고딕" w:hAnsi="맑은 고딕" w:hint="eastAsia"/>
        </w:rPr>
        <w:t xml:space="preserve"> 7</w:t>
      </w:r>
      <w:r w:rsidRPr="00175400">
        <w:rPr>
          <w:rFonts w:ascii="맑은 고딕" w:eastAsia="맑은 고딕" w:hAnsi="맑은 고딕"/>
        </w:rPr>
        <w:t>&gt;</w:t>
      </w:r>
      <w:r w:rsidRPr="00175400">
        <w:rPr>
          <w:rFonts w:ascii="맑은 고딕" w:eastAsia="맑은 고딕" w:hAnsi="맑은 고딕" w:hint="eastAsia"/>
        </w:rPr>
        <w:t>을 기준으로</w:t>
      </w:r>
      <w:r w:rsidRPr="00175400">
        <w:rPr>
          <w:rFonts w:ascii="맑은 고딕" w:eastAsia="맑은 고딕" w:hAnsi="맑은 고딕"/>
        </w:rPr>
        <w:t>, [AdministrationShells] - [Add AAS]</w:t>
      </w:r>
      <w:r w:rsidRPr="00175400">
        <w:rPr>
          <w:rFonts w:ascii="맑은 고딕" w:eastAsia="맑은 고딕" w:hAnsi="맑은 고딕" w:hint="eastAsia"/>
        </w:rPr>
        <w:t xml:space="preserve">를 클릭하면 </w:t>
      </w:r>
      <w:r w:rsidRPr="00175400">
        <w:rPr>
          <w:rFonts w:ascii="맑은 고딕" w:eastAsia="맑은 고딕" w:hAnsi="맑은 고딕"/>
        </w:rPr>
        <w:t>&lt;</w:t>
      </w:r>
      <w:r w:rsidRPr="00175400">
        <w:rPr>
          <w:rFonts w:ascii="맑은 고딕" w:eastAsia="맑은 고딕" w:hAnsi="맑은 고딕" w:hint="eastAsia"/>
        </w:rPr>
        <w:t xml:space="preserve">그림 </w:t>
      </w:r>
      <w:r w:rsidRPr="00175400">
        <w:rPr>
          <w:rFonts w:ascii="맑은 고딕" w:eastAsia="맑은 고딕" w:hAnsi="맑은 고딕"/>
        </w:rPr>
        <w:t>43&gt;</w:t>
      </w:r>
      <w:r w:rsidRPr="00175400">
        <w:rPr>
          <w:rFonts w:ascii="맑은 고딕" w:eastAsia="맑은 고딕" w:hAnsi="맑은 고딕" w:hint="eastAsia"/>
        </w:rPr>
        <w:t>과 같은 화면이 나타난다</w:t>
      </w:r>
      <w:r w:rsidRPr="00175400">
        <w:rPr>
          <w:rFonts w:ascii="맑은 고딕" w:eastAsia="맑은 고딕" w:hAnsi="맑은 고딕"/>
        </w:rPr>
        <w:t>. &lt;</w:t>
      </w:r>
      <w:r w:rsidRPr="00175400">
        <w:rPr>
          <w:rFonts w:ascii="맑은 고딕" w:eastAsia="맑은 고딕" w:hAnsi="맑은 고딕" w:hint="eastAsia"/>
        </w:rPr>
        <w:t xml:space="preserve">그림 </w:t>
      </w:r>
      <w:r w:rsidRPr="00175400">
        <w:rPr>
          <w:rFonts w:ascii="맑은 고딕" w:eastAsia="맑은 고딕" w:hAnsi="맑은 고딕"/>
        </w:rPr>
        <w:t>44&gt;</w:t>
      </w:r>
      <w:r w:rsidRPr="00175400">
        <w:rPr>
          <w:rFonts w:ascii="맑은 고딕" w:eastAsia="맑은 고딕" w:hAnsi="맑은 고딕" w:hint="eastAsia"/>
        </w:rPr>
        <w:t xml:space="preserve">에서 오른쪽에 </w:t>
      </w:r>
      <w:r w:rsidRPr="00175400">
        <w:rPr>
          <w:rFonts w:ascii="맑은 고딕" w:eastAsia="맑은 고딕" w:hAnsi="맑은 고딕"/>
        </w:rPr>
        <w:t>‘Element’</w:t>
      </w:r>
      <w:r w:rsidRPr="00175400">
        <w:rPr>
          <w:rFonts w:ascii="맑은 고딕" w:eastAsia="맑은 고딕" w:hAnsi="맑은 고딕" w:hint="eastAsia"/>
        </w:rPr>
        <w:t xml:space="preserve">에서는 </w:t>
      </w:r>
      <w:r w:rsidRPr="00175400">
        <w:rPr>
          <w:rFonts w:ascii="맑은 고딕" w:eastAsia="맑은 고딕" w:hAnsi="맑은 고딕"/>
        </w:rPr>
        <w:t xml:space="preserve">AAS </w:t>
      </w:r>
      <w:r w:rsidRPr="00175400">
        <w:rPr>
          <w:rFonts w:ascii="맑은 고딕" w:eastAsia="맑은 고딕" w:hAnsi="맑은 고딕" w:hint="eastAsia"/>
        </w:rPr>
        <w:t>정보를 입력할 수 있다</w:t>
      </w:r>
      <w:r w:rsidRPr="00175400">
        <w:rPr>
          <w:rFonts w:ascii="맑은 고딕" w:eastAsia="맑은 고딕" w:hAnsi="맑은 고딕"/>
        </w:rPr>
        <w:t>.</w:t>
      </w:r>
    </w:p>
    <w:p w14:paraId="199119F4" w14:textId="77777777" w:rsidR="00EB1C8C" w:rsidRPr="00175400" w:rsidRDefault="00EB1C8C" w:rsidP="00EB1C8C">
      <w:pPr>
        <w:rPr>
          <w:rFonts w:ascii="맑은 고딕" w:eastAsia="맑은 고딕" w:hAnsi="맑은 고딕"/>
        </w:rPr>
      </w:pPr>
    </w:p>
    <w:p w14:paraId="199119F5" w14:textId="77777777" w:rsidR="00EB1C8C" w:rsidRPr="00175400" w:rsidRDefault="00EB1C8C" w:rsidP="00EB1C8C">
      <w:pPr>
        <w:keepNext/>
        <w:jc w:val="center"/>
        <w:rPr>
          <w:rFonts w:ascii="맑은 고딕" w:eastAsia="맑은 고딕" w:hAnsi="맑은 고딕"/>
        </w:rPr>
      </w:pPr>
      <w:r w:rsidRPr="00175400">
        <w:rPr>
          <w:rFonts w:ascii="맑은 고딕" w:eastAsia="맑은 고딕" w:hAnsi="맑은 고딕"/>
          <w:noProof/>
        </w:rPr>
        <w:drawing>
          <wp:inline distT="0" distB="0" distL="0" distR="0" wp14:anchorId="19911A80" wp14:editId="19911A81">
            <wp:extent cx="5400675" cy="2876550"/>
            <wp:effectExtent l="0" t="0" r="9525" b="0"/>
            <wp:docPr id="138380596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9F6" w14:textId="74608212" w:rsidR="00EB1C8C" w:rsidRPr="00175400" w:rsidRDefault="00EB1C8C" w:rsidP="00CC6324">
      <w:pPr>
        <w:pStyle w:val="af0"/>
        <w:jc w:val="center"/>
        <w:rPr>
          <w:rFonts w:ascii="맑은 고딕" w:eastAsia="맑은 고딕" w:hAnsi="맑은 고딕"/>
        </w:rPr>
      </w:pPr>
      <w:bookmarkStart w:id="94" w:name="_Toc192000500"/>
      <w:r w:rsidRPr="00175400">
        <w:rPr>
          <w:rFonts w:ascii="맑은 고딕" w:eastAsia="맑은 고딕" w:hAnsi="맑은 고딕"/>
        </w:rPr>
        <w:t xml:space="preserve">그림 </w:t>
      </w:r>
      <w:r w:rsidR="002D23C5" w:rsidRPr="00175400">
        <w:rPr>
          <w:rFonts w:ascii="맑은 고딕" w:eastAsia="맑은 고딕" w:hAnsi="맑은 고딕"/>
        </w:rPr>
        <w:fldChar w:fldCharType="begin"/>
      </w:r>
      <w:r w:rsidR="003F7CF4" w:rsidRPr="00175400">
        <w:rPr>
          <w:rFonts w:ascii="맑은 고딕" w:eastAsia="맑은 고딕" w:hAnsi="맑은 고딕"/>
        </w:rPr>
        <w:instrText xml:space="preserve"> SEQ 그림 \* ARABIC </w:instrText>
      </w:r>
      <w:r w:rsidR="002D23C5" w:rsidRPr="00175400">
        <w:rPr>
          <w:rFonts w:ascii="맑은 고딕" w:eastAsia="맑은 고딕" w:hAnsi="맑은 고딕"/>
        </w:rPr>
        <w:fldChar w:fldCharType="separate"/>
      </w:r>
      <w:r w:rsidR="00E8703B" w:rsidRPr="00175400">
        <w:rPr>
          <w:rFonts w:ascii="맑은 고딕" w:eastAsia="맑은 고딕" w:hAnsi="맑은 고딕"/>
          <w:noProof/>
        </w:rPr>
        <w:t>36</w:t>
      </w:r>
      <w:r w:rsidR="002D23C5" w:rsidRPr="00175400">
        <w:rPr>
          <w:rFonts w:ascii="맑은 고딕" w:eastAsia="맑은 고딕" w:hAnsi="맑은 고딕"/>
        </w:rPr>
        <w:fldChar w:fldCharType="end"/>
      </w:r>
      <w:r w:rsidRPr="00175400">
        <w:rPr>
          <w:rFonts w:ascii="맑은 고딕" w:eastAsia="맑은 고딕" w:hAnsi="맑은 고딕" w:hint="eastAsia"/>
        </w:rPr>
        <w:t xml:space="preserve"> </w:t>
      </w:r>
      <w:r w:rsidRPr="00175400">
        <w:rPr>
          <w:rFonts w:ascii="맑은 고딕" w:eastAsia="맑은 고딕" w:hAnsi="맑은 고딕"/>
        </w:rPr>
        <w:t>AAS 생성</w:t>
      </w:r>
      <w:bookmarkEnd w:id="94"/>
    </w:p>
    <w:p w14:paraId="199119F7" w14:textId="77777777" w:rsidR="001A65C5" w:rsidRPr="00175400" w:rsidRDefault="001A65C5" w:rsidP="00EB1C8C">
      <w:pPr>
        <w:rPr>
          <w:rFonts w:ascii="맑은 고딕" w:eastAsia="맑은 고딕" w:hAnsi="맑은 고딕"/>
        </w:rPr>
      </w:pPr>
    </w:p>
    <w:p w14:paraId="199119F8" w14:textId="77777777" w:rsidR="001A65C5" w:rsidRPr="00175400" w:rsidRDefault="001A65C5" w:rsidP="001A65C5">
      <w:pPr>
        <w:keepNext/>
        <w:jc w:val="center"/>
        <w:rPr>
          <w:rFonts w:ascii="맑은 고딕" w:eastAsia="맑은 고딕" w:hAnsi="맑은 고딕"/>
        </w:rPr>
      </w:pPr>
      <w:r w:rsidRPr="00175400">
        <w:rPr>
          <w:rFonts w:ascii="맑은 고딕" w:eastAsia="맑은 고딕" w:hAnsi="맑은 고딕"/>
          <w:noProof/>
        </w:rPr>
        <w:lastRenderedPageBreak/>
        <w:drawing>
          <wp:inline distT="0" distB="0" distL="0" distR="0" wp14:anchorId="19911A82" wp14:editId="19911A83">
            <wp:extent cx="5400675" cy="3086100"/>
            <wp:effectExtent l="0" t="0" r="9525" b="0"/>
            <wp:docPr id="1994709589"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199119F9" w14:textId="29A799AA" w:rsidR="001A65C5" w:rsidRPr="00175400" w:rsidRDefault="001A65C5" w:rsidP="001A65C5">
      <w:pPr>
        <w:pStyle w:val="af0"/>
        <w:jc w:val="center"/>
        <w:rPr>
          <w:rFonts w:ascii="맑은 고딕" w:eastAsia="맑은 고딕" w:hAnsi="맑은 고딕"/>
        </w:rPr>
      </w:pPr>
      <w:bookmarkStart w:id="95" w:name="_Toc192000501"/>
      <w:r w:rsidRPr="00175400">
        <w:rPr>
          <w:rFonts w:ascii="맑은 고딕" w:eastAsia="맑은 고딕" w:hAnsi="맑은 고딕"/>
        </w:rPr>
        <w:t xml:space="preserve">그림 </w:t>
      </w:r>
      <w:r w:rsidR="002D23C5" w:rsidRPr="00175400">
        <w:rPr>
          <w:rFonts w:ascii="맑은 고딕" w:eastAsia="맑은 고딕" w:hAnsi="맑은 고딕"/>
        </w:rPr>
        <w:fldChar w:fldCharType="begin"/>
      </w:r>
      <w:r w:rsidR="003F7CF4" w:rsidRPr="00175400">
        <w:rPr>
          <w:rFonts w:ascii="맑은 고딕" w:eastAsia="맑은 고딕" w:hAnsi="맑은 고딕"/>
        </w:rPr>
        <w:instrText xml:space="preserve"> SEQ 그림 \* ARABIC </w:instrText>
      </w:r>
      <w:r w:rsidR="002D23C5" w:rsidRPr="00175400">
        <w:rPr>
          <w:rFonts w:ascii="맑은 고딕" w:eastAsia="맑은 고딕" w:hAnsi="맑은 고딕"/>
        </w:rPr>
        <w:fldChar w:fldCharType="separate"/>
      </w:r>
      <w:r w:rsidR="00E8703B" w:rsidRPr="00175400">
        <w:rPr>
          <w:rFonts w:ascii="맑은 고딕" w:eastAsia="맑은 고딕" w:hAnsi="맑은 고딕"/>
          <w:noProof/>
        </w:rPr>
        <w:t>37</w:t>
      </w:r>
      <w:r w:rsidR="002D23C5" w:rsidRPr="00175400">
        <w:rPr>
          <w:rFonts w:ascii="맑은 고딕" w:eastAsia="맑은 고딕" w:hAnsi="맑은 고딕"/>
        </w:rPr>
        <w:fldChar w:fldCharType="end"/>
      </w:r>
      <w:r w:rsidRPr="00175400">
        <w:rPr>
          <w:rFonts w:ascii="맑은 고딕" w:eastAsia="맑은 고딕" w:hAnsi="맑은 고딕" w:hint="eastAsia"/>
        </w:rPr>
        <w:t xml:space="preserve"> </w:t>
      </w:r>
      <w:r w:rsidRPr="00175400">
        <w:rPr>
          <w:rFonts w:ascii="맑은 고딕" w:eastAsia="맑은 고딕" w:hAnsi="맑은 고딕"/>
        </w:rPr>
        <w:t>AAS 정보</w:t>
      </w:r>
      <w:bookmarkEnd w:id="95"/>
    </w:p>
    <w:p w14:paraId="199119FA" w14:textId="77777777" w:rsidR="001A65C5" w:rsidRPr="00175400" w:rsidRDefault="001A65C5" w:rsidP="001A65C5">
      <w:pPr>
        <w:rPr>
          <w:rFonts w:ascii="맑은 고딕" w:eastAsia="맑은 고딕" w:hAnsi="맑은 고딕"/>
        </w:rPr>
      </w:pPr>
      <w:r w:rsidRPr="00175400">
        <w:rPr>
          <w:rFonts w:ascii="맑은 고딕" w:eastAsia="맑은 고딕" w:hAnsi="맑은 고딕" w:hint="eastAsia"/>
          <w:b/>
          <w:bCs/>
        </w:rPr>
        <w:t>라</w:t>
      </w:r>
      <w:r w:rsidRPr="00175400">
        <w:rPr>
          <w:rFonts w:ascii="맑은 고딕" w:eastAsia="맑은 고딕" w:hAnsi="맑은 고딕"/>
          <w:b/>
          <w:bCs/>
        </w:rPr>
        <w:t>. SubmodelTemplate</w:t>
      </w:r>
      <w:r w:rsidRPr="00175400">
        <w:rPr>
          <w:rFonts w:ascii="맑은 고딕" w:eastAsia="맑은 고딕" w:hAnsi="맑은 고딕" w:hint="eastAsia"/>
          <w:b/>
          <w:bCs/>
        </w:rPr>
        <w:t xml:space="preserve">을 이용한 </w:t>
      </w:r>
      <w:r w:rsidRPr="00175400">
        <w:rPr>
          <w:rFonts w:ascii="맑은 고딕" w:eastAsia="맑은 고딕" w:hAnsi="맑은 고딕"/>
          <w:b/>
          <w:bCs/>
        </w:rPr>
        <w:t xml:space="preserve">Submodel </w:t>
      </w:r>
      <w:r w:rsidRPr="00175400">
        <w:rPr>
          <w:rFonts w:ascii="맑은 고딕" w:eastAsia="맑은 고딕" w:hAnsi="맑은 고딕" w:hint="eastAsia"/>
          <w:b/>
          <w:bCs/>
        </w:rPr>
        <w:t>추가</w:t>
      </w:r>
    </w:p>
    <w:p w14:paraId="199119FB" w14:textId="23B78FDF" w:rsidR="001A65C5" w:rsidRPr="00175400" w:rsidRDefault="001A65C5" w:rsidP="00142E72">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hint="eastAsia"/>
        </w:rPr>
        <w:t>먼저</w:t>
      </w:r>
      <w:r w:rsidRPr="00175400">
        <w:rPr>
          <w:rFonts w:ascii="맑은 고딕" w:eastAsia="맑은 고딕" w:hAnsi="맑은 고딕"/>
        </w:rPr>
        <w:t xml:space="preserve">, File-Open Auxiliary AAS </w:t>
      </w:r>
      <w:r w:rsidRPr="00175400">
        <w:rPr>
          <w:rFonts w:ascii="맑은 고딕" w:eastAsia="맑은 고딕" w:hAnsi="맑은 고딕" w:hint="eastAsia"/>
        </w:rPr>
        <w:t xml:space="preserve">버튼을 통해 </w:t>
      </w:r>
      <w:r w:rsidRPr="00175400">
        <w:rPr>
          <w:rFonts w:ascii="맑은 고딕" w:eastAsia="맑은 고딕" w:hAnsi="맑은 고딕"/>
        </w:rPr>
        <w:t>IDTA</w:t>
      </w:r>
      <w:r w:rsidRPr="00175400">
        <w:rPr>
          <w:rFonts w:ascii="맑은 고딕" w:eastAsia="맑은 고딕" w:hAnsi="맑은 고딕" w:hint="eastAsia"/>
        </w:rPr>
        <w:t xml:space="preserve">의 </w:t>
      </w:r>
      <w:r w:rsidRPr="00175400">
        <w:rPr>
          <w:rFonts w:ascii="맑은 고딕" w:eastAsia="맑은 고딕" w:hAnsi="맑은 고딕"/>
        </w:rPr>
        <w:t>Nameplate Submodel</w:t>
      </w:r>
      <w:r w:rsidRPr="00175400">
        <w:rPr>
          <w:rFonts w:ascii="맑은 고딕" w:eastAsia="맑은 고딕" w:hAnsi="맑은 고딕" w:hint="eastAsia"/>
        </w:rPr>
        <w:t>을 추가하는 것을 예시로 설명한다</w:t>
      </w:r>
      <w:r w:rsidRPr="00175400">
        <w:rPr>
          <w:rFonts w:ascii="맑은 고딕" w:eastAsia="맑은 고딕" w:hAnsi="맑은 고딕"/>
        </w:rPr>
        <w:t>. &lt;</w:t>
      </w:r>
      <w:r w:rsidRPr="00175400">
        <w:rPr>
          <w:rFonts w:ascii="맑은 고딕" w:eastAsia="맑은 고딕" w:hAnsi="맑은 고딕" w:hint="eastAsia"/>
        </w:rPr>
        <w:t xml:space="preserve">그림 </w:t>
      </w:r>
      <w:r w:rsidRPr="00175400">
        <w:rPr>
          <w:rFonts w:ascii="맑은 고딕" w:eastAsia="맑은 고딕" w:hAnsi="맑은 고딕"/>
        </w:rPr>
        <w:t>45&gt;</w:t>
      </w:r>
      <w:r w:rsidRPr="00175400">
        <w:rPr>
          <w:rFonts w:ascii="맑은 고딕" w:eastAsia="맑은 고딕" w:hAnsi="맑은 고딕" w:hint="eastAsia"/>
        </w:rPr>
        <w:t xml:space="preserve">의 </w:t>
      </w:r>
      <w:r w:rsidRPr="00175400">
        <w:rPr>
          <w:rFonts w:ascii="맑은 고딕" w:eastAsia="맑은 고딕" w:hAnsi="맑은 고딕"/>
        </w:rPr>
        <w:t xml:space="preserve">IDTA </w:t>
      </w:r>
      <w:r w:rsidRPr="00175400">
        <w:rPr>
          <w:rFonts w:ascii="맑은 고딕" w:eastAsia="맑은 고딕" w:hAnsi="맑은 고딕" w:hint="eastAsia"/>
        </w:rPr>
        <w:t>홈페이지</w:t>
      </w:r>
      <w:r w:rsidRPr="00175400">
        <w:rPr>
          <w:rFonts w:ascii="맑은 고딕" w:eastAsia="맑은 고딕" w:hAnsi="맑은 고딕"/>
        </w:rPr>
        <w:t>(https://industrialdigitaltwin.org/en)</w:t>
      </w:r>
      <w:r w:rsidRPr="00175400">
        <w:rPr>
          <w:rFonts w:ascii="맑은 고딕" w:eastAsia="맑은 고딕" w:hAnsi="맑은 고딕" w:hint="eastAsia"/>
        </w:rPr>
        <w:t xml:space="preserve">의 </w:t>
      </w:r>
      <w:r w:rsidRPr="00175400">
        <w:rPr>
          <w:rFonts w:ascii="맑은 고딕" w:eastAsia="맑은 고딕" w:hAnsi="맑은 고딕"/>
        </w:rPr>
        <w:t>Content Hub</w:t>
      </w:r>
      <w:r w:rsidRPr="00175400">
        <w:rPr>
          <w:rFonts w:ascii="맑은 고딕" w:eastAsia="맑은 고딕" w:hAnsi="맑은 고딕" w:hint="eastAsia"/>
        </w:rPr>
        <w:t xml:space="preserve">에 게시된 </w:t>
      </w:r>
      <w:r w:rsidRPr="00175400">
        <w:rPr>
          <w:rFonts w:ascii="맑은 고딕" w:eastAsia="맑은 고딕" w:hAnsi="맑은 고딕"/>
        </w:rPr>
        <w:t>SubmodelTemplate</w:t>
      </w:r>
      <w:r w:rsidRPr="00175400">
        <w:rPr>
          <w:rFonts w:ascii="맑은 고딕" w:eastAsia="맑은 고딕" w:hAnsi="맑은 고딕" w:hint="eastAsia"/>
        </w:rPr>
        <w:t>을 찾는다</w:t>
      </w:r>
      <w:r w:rsidRPr="00175400">
        <w:rPr>
          <w:rFonts w:ascii="맑은 고딕" w:eastAsia="맑은 고딕" w:hAnsi="맑은 고딕"/>
        </w:rPr>
        <w:t>. &lt;</w:t>
      </w:r>
      <w:r w:rsidRPr="00175400">
        <w:rPr>
          <w:rFonts w:ascii="맑은 고딕" w:eastAsia="맑은 고딕" w:hAnsi="맑은 고딕" w:hint="eastAsia"/>
        </w:rPr>
        <w:t xml:space="preserve">그림 </w:t>
      </w:r>
      <w:r w:rsidRPr="00175400">
        <w:rPr>
          <w:rFonts w:ascii="맑은 고딕" w:eastAsia="맑은 고딕" w:hAnsi="맑은 고딕"/>
        </w:rPr>
        <w:t>46&gt;</w:t>
      </w:r>
      <w:r w:rsidRPr="00175400">
        <w:rPr>
          <w:rFonts w:ascii="맑은 고딕" w:eastAsia="맑은 고딕" w:hAnsi="맑은 고딕" w:hint="eastAsia"/>
        </w:rPr>
        <w:t xml:space="preserve">의 찾은 </w:t>
      </w:r>
      <w:r w:rsidRPr="00175400">
        <w:rPr>
          <w:rFonts w:ascii="맑은 고딕" w:eastAsia="맑은 고딕" w:hAnsi="맑은 고딕"/>
        </w:rPr>
        <w:t>SubmodelTemplate</w:t>
      </w:r>
      <w:r w:rsidRPr="00175400">
        <w:rPr>
          <w:rFonts w:ascii="맑은 고딕" w:eastAsia="맑은 고딕" w:hAnsi="맑은 고딕" w:hint="eastAsia"/>
        </w:rPr>
        <w:t>의 깃허브 주소로 이동하여</w:t>
      </w:r>
      <w:r w:rsidRPr="00175400">
        <w:rPr>
          <w:rFonts w:ascii="맑은 고딕" w:eastAsia="맑은 고딕" w:hAnsi="맑은 고딕"/>
        </w:rPr>
        <w:t xml:space="preserve">, AASX </w:t>
      </w:r>
      <w:r w:rsidRPr="00175400">
        <w:rPr>
          <w:rFonts w:ascii="맑은 고딕" w:eastAsia="맑은 고딕" w:hAnsi="맑은 고딕" w:hint="eastAsia"/>
        </w:rPr>
        <w:t xml:space="preserve">파일을 다운받아 </w:t>
      </w:r>
      <w:r w:rsidRPr="00175400">
        <w:rPr>
          <w:rFonts w:ascii="맑은 고딕" w:eastAsia="맑은 고딕" w:hAnsi="맑은 고딕"/>
        </w:rPr>
        <w:t xml:space="preserve">File - Open Auxiliary AAS </w:t>
      </w:r>
      <w:r w:rsidRPr="00175400">
        <w:rPr>
          <w:rFonts w:ascii="맑은 고딕" w:eastAsia="맑은 고딕" w:hAnsi="맑은 고딕" w:hint="eastAsia"/>
        </w:rPr>
        <w:t>버튼을 누르고</w:t>
      </w:r>
      <w:r w:rsidRPr="00175400">
        <w:rPr>
          <w:rFonts w:ascii="맑은 고딕" w:eastAsia="맑은 고딕" w:hAnsi="맑은 고딕"/>
        </w:rPr>
        <w:t xml:space="preserve">, </w:t>
      </w:r>
      <w:r w:rsidRPr="00175400">
        <w:rPr>
          <w:rFonts w:ascii="맑은 고딕" w:eastAsia="맑은 고딕" w:hAnsi="맑은 고딕" w:hint="eastAsia"/>
        </w:rPr>
        <w:t xml:space="preserve">다운받은 </w:t>
      </w:r>
      <w:r w:rsidRPr="00175400">
        <w:rPr>
          <w:rFonts w:ascii="맑은 고딕" w:eastAsia="맑은 고딕" w:hAnsi="맑은 고딕"/>
        </w:rPr>
        <w:t xml:space="preserve">AASX </w:t>
      </w:r>
      <w:r w:rsidRPr="00175400">
        <w:rPr>
          <w:rFonts w:ascii="맑은 고딕" w:eastAsia="맑은 고딕" w:hAnsi="맑은 고딕" w:hint="eastAsia"/>
        </w:rPr>
        <w:t>파일을 선택한다</w:t>
      </w:r>
      <w:r w:rsidRPr="00175400">
        <w:rPr>
          <w:rFonts w:ascii="맑은 고딕" w:eastAsia="맑은 고딕" w:hAnsi="맑은 고딕"/>
        </w:rPr>
        <w:t>.</w:t>
      </w:r>
    </w:p>
    <w:p w14:paraId="199119FC" w14:textId="77777777" w:rsidR="001A65C5" w:rsidRPr="00175400" w:rsidRDefault="001A65C5" w:rsidP="001A65C5">
      <w:pPr>
        <w:rPr>
          <w:rFonts w:ascii="맑은 고딕" w:eastAsia="맑은 고딕" w:hAnsi="맑은 고딕"/>
        </w:rPr>
      </w:pPr>
    </w:p>
    <w:p w14:paraId="199119FD" w14:textId="77777777" w:rsidR="001A65C5" w:rsidRPr="00175400" w:rsidRDefault="001A65C5" w:rsidP="001A65C5">
      <w:pPr>
        <w:keepNext/>
        <w:jc w:val="center"/>
        <w:rPr>
          <w:rFonts w:ascii="맑은 고딕" w:eastAsia="맑은 고딕" w:hAnsi="맑은 고딕"/>
        </w:rPr>
      </w:pPr>
      <w:r w:rsidRPr="00175400">
        <w:rPr>
          <w:rFonts w:ascii="맑은 고딕" w:eastAsia="맑은 고딕" w:hAnsi="맑은 고딕"/>
          <w:noProof/>
        </w:rPr>
        <w:drawing>
          <wp:inline distT="0" distB="0" distL="0" distR="0" wp14:anchorId="19911A84" wp14:editId="19911A85">
            <wp:extent cx="4817745" cy="2628900"/>
            <wp:effectExtent l="0" t="0" r="1905" b="0"/>
            <wp:docPr id="1124361160"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199119FE" w14:textId="7631D774" w:rsidR="001A65C5" w:rsidRPr="00175400" w:rsidRDefault="001A65C5" w:rsidP="001A65C5">
      <w:pPr>
        <w:pStyle w:val="af0"/>
        <w:jc w:val="center"/>
        <w:rPr>
          <w:rFonts w:ascii="맑은 고딕" w:eastAsia="맑은 고딕" w:hAnsi="맑은 고딕"/>
        </w:rPr>
      </w:pPr>
      <w:bookmarkStart w:id="96" w:name="_Toc192000502"/>
      <w:r w:rsidRPr="00175400">
        <w:rPr>
          <w:rFonts w:ascii="맑은 고딕" w:eastAsia="맑은 고딕" w:hAnsi="맑은 고딕"/>
        </w:rPr>
        <w:t xml:space="preserve">그림 </w:t>
      </w:r>
      <w:r w:rsidR="002D23C5" w:rsidRPr="00175400">
        <w:rPr>
          <w:rFonts w:ascii="맑은 고딕" w:eastAsia="맑은 고딕" w:hAnsi="맑은 고딕"/>
        </w:rPr>
        <w:fldChar w:fldCharType="begin"/>
      </w:r>
      <w:r w:rsidR="003F7CF4" w:rsidRPr="00175400">
        <w:rPr>
          <w:rFonts w:ascii="맑은 고딕" w:eastAsia="맑은 고딕" w:hAnsi="맑은 고딕"/>
        </w:rPr>
        <w:instrText xml:space="preserve"> SEQ 그림 \* ARABIC </w:instrText>
      </w:r>
      <w:r w:rsidR="002D23C5" w:rsidRPr="00175400">
        <w:rPr>
          <w:rFonts w:ascii="맑은 고딕" w:eastAsia="맑은 고딕" w:hAnsi="맑은 고딕"/>
        </w:rPr>
        <w:fldChar w:fldCharType="separate"/>
      </w:r>
      <w:r w:rsidR="00E8703B" w:rsidRPr="00175400">
        <w:rPr>
          <w:rFonts w:ascii="맑은 고딕" w:eastAsia="맑은 고딕" w:hAnsi="맑은 고딕"/>
          <w:noProof/>
        </w:rPr>
        <w:t>38</w:t>
      </w:r>
      <w:r w:rsidR="002D23C5" w:rsidRPr="00175400">
        <w:rPr>
          <w:rFonts w:ascii="맑은 고딕" w:eastAsia="맑은 고딕" w:hAnsi="맑은 고딕"/>
        </w:rPr>
        <w:fldChar w:fldCharType="end"/>
      </w:r>
      <w:r w:rsidRPr="00175400">
        <w:rPr>
          <w:rFonts w:ascii="맑은 고딕" w:eastAsia="맑은 고딕" w:hAnsi="맑은 고딕" w:hint="eastAsia"/>
        </w:rPr>
        <w:t xml:space="preserve"> </w:t>
      </w:r>
      <w:r w:rsidRPr="00175400">
        <w:rPr>
          <w:rFonts w:ascii="맑은 고딕" w:eastAsia="맑은 고딕" w:hAnsi="맑은 고딕"/>
        </w:rPr>
        <w:t>IDTA SubmodelTemplate 다운로드</w:t>
      </w:r>
      <w:bookmarkEnd w:id="96"/>
    </w:p>
    <w:p w14:paraId="199119FF" w14:textId="77777777" w:rsidR="001A65C5" w:rsidRPr="00175400" w:rsidRDefault="001A65C5" w:rsidP="001A65C5">
      <w:pPr>
        <w:rPr>
          <w:rFonts w:ascii="맑은 고딕" w:eastAsia="맑은 고딕" w:hAnsi="맑은 고딕"/>
        </w:rPr>
      </w:pPr>
    </w:p>
    <w:p w14:paraId="19911A00" w14:textId="77777777" w:rsidR="001A65C5" w:rsidRPr="00175400" w:rsidRDefault="001A65C5" w:rsidP="001A65C5">
      <w:pPr>
        <w:rPr>
          <w:rFonts w:ascii="맑은 고딕" w:eastAsia="맑은 고딕" w:hAnsi="맑은 고딕"/>
        </w:rPr>
      </w:pPr>
    </w:p>
    <w:p w14:paraId="19911A01" w14:textId="77777777" w:rsidR="001A65C5" w:rsidRPr="00175400" w:rsidRDefault="001A65C5" w:rsidP="001A65C5">
      <w:pPr>
        <w:keepNext/>
        <w:jc w:val="center"/>
        <w:rPr>
          <w:rFonts w:ascii="맑은 고딕" w:eastAsia="맑은 고딕" w:hAnsi="맑은 고딕"/>
        </w:rPr>
      </w:pPr>
      <w:r w:rsidRPr="00175400">
        <w:rPr>
          <w:rFonts w:ascii="맑은 고딕" w:eastAsia="맑은 고딕" w:hAnsi="맑은 고딕"/>
          <w:noProof/>
        </w:rPr>
        <w:lastRenderedPageBreak/>
        <w:drawing>
          <wp:inline distT="0" distB="0" distL="0" distR="0" wp14:anchorId="19911A86" wp14:editId="19911A87">
            <wp:extent cx="4543425" cy="3381375"/>
            <wp:effectExtent l="0" t="0" r="9525" b="9525"/>
            <wp:docPr id="1128390080"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19911A02" w14:textId="479ECE86" w:rsidR="001A65C5" w:rsidRPr="00175400" w:rsidRDefault="001A65C5" w:rsidP="001A65C5">
      <w:pPr>
        <w:pStyle w:val="af0"/>
        <w:jc w:val="center"/>
        <w:rPr>
          <w:rFonts w:ascii="맑은 고딕" w:eastAsia="맑은 고딕" w:hAnsi="맑은 고딕"/>
        </w:rPr>
      </w:pPr>
      <w:bookmarkStart w:id="97" w:name="_Toc192000503"/>
      <w:r w:rsidRPr="00175400">
        <w:rPr>
          <w:rFonts w:ascii="맑은 고딕" w:eastAsia="맑은 고딕" w:hAnsi="맑은 고딕"/>
        </w:rPr>
        <w:t xml:space="preserve">그림 </w:t>
      </w:r>
      <w:r w:rsidR="002D23C5" w:rsidRPr="00175400">
        <w:rPr>
          <w:rFonts w:ascii="맑은 고딕" w:eastAsia="맑은 고딕" w:hAnsi="맑은 고딕"/>
        </w:rPr>
        <w:fldChar w:fldCharType="begin"/>
      </w:r>
      <w:r w:rsidR="003F7CF4" w:rsidRPr="00175400">
        <w:rPr>
          <w:rFonts w:ascii="맑은 고딕" w:eastAsia="맑은 고딕" w:hAnsi="맑은 고딕"/>
        </w:rPr>
        <w:instrText xml:space="preserve"> SEQ 그림 \* ARABIC </w:instrText>
      </w:r>
      <w:r w:rsidR="002D23C5" w:rsidRPr="00175400">
        <w:rPr>
          <w:rFonts w:ascii="맑은 고딕" w:eastAsia="맑은 고딕" w:hAnsi="맑은 고딕"/>
        </w:rPr>
        <w:fldChar w:fldCharType="separate"/>
      </w:r>
      <w:r w:rsidR="00E8703B" w:rsidRPr="00175400">
        <w:rPr>
          <w:rFonts w:ascii="맑은 고딕" w:eastAsia="맑은 고딕" w:hAnsi="맑은 고딕"/>
          <w:noProof/>
        </w:rPr>
        <w:t>39</w:t>
      </w:r>
      <w:r w:rsidR="002D23C5" w:rsidRPr="00175400">
        <w:rPr>
          <w:rFonts w:ascii="맑은 고딕" w:eastAsia="맑은 고딕" w:hAnsi="맑은 고딕"/>
        </w:rPr>
        <w:fldChar w:fldCharType="end"/>
      </w:r>
      <w:r w:rsidRPr="00175400">
        <w:rPr>
          <w:rFonts w:ascii="맑은 고딕" w:eastAsia="맑은 고딕" w:hAnsi="맑은 고딕" w:hint="eastAsia"/>
        </w:rPr>
        <w:t xml:space="preserve"> </w:t>
      </w:r>
      <w:r w:rsidRPr="00175400">
        <w:rPr>
          <w:rFonts w:ascii="맑은 고딕" w:eastAsia="맑은 고딕" w:hAnsi="맑은 고딕"/>
        </w:rPr>
        <w:t>IDTA SubmodelTemplate 파일 열기</w:t>
      </w:r>
      <w:bookmarkEnd w:id="97"/>
    </w:p>
    <w:p w14:paraId="19911A03" w14:textId="77777777" w:rsidR="001A65C5" w:rsidRPr="00175400" w:rsidRDefault="001A65C5" w:rsidP="001A65C5">
      <w:pPr>
        <w:rPr>
          <w:rFonts w:ascii="맑은 고딕" w:eastAsia="맑은 고딕" w:hAnsi="맑은 고딕"/>
          <w:b/>
          <w:bCs/>
        </w:rPr>
      </w:pPr>
    </w:p>
    <w:p w14:paraId="19911A04" w14:textId="0CAC4748" w:rsidR="001A65C5" w:rsidRPr="00175400" w:rsidRDefault="001A65C5" w:rsidP="00142E72">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rPr>
        <w:t>&lt;</w:t>
      </w:r>
      <w:r w:rsidRPr="00175400">
        <w:rPr>
          <w:rFonts w:ascii="맑은 고딕" w:eastAsia="맑은 고딕" w:hAnsi="맑은 고딕" w:hint="eastAsia"/>
        </w:rPr>
        <w:t xml:space="preserve">그림 </w:t>
      </w:r>
      <w:r w:rsidRPr="00175400">
        <w:rPr>
          <w:rFonts w:ascii="맑은 고딕" w:eastAsia="맑은 고딕" w:hAnsi="맑은 고딕"/>
        </w:rPr>
        <w:t>4</w:t>
      </w:r>
      <w:r w:rsidR="004C227A" w:rsidRPr="00175400">
        <w:rPr>
          <w:rFonts w:ascii="맑은 고딕" w:eastAsia="맑은 고딕" w:hAnsi="맑은 고딕" w:hint="eastAsia"/>
        </w:rPr>
        <w:t>0</w:t>
      </w:r>
      <w:r w:rsidRPr="00175400">
        <w:rPr>
          <w:rFonts w:ascii="맑은 고딕" w:eastAsia="맑은 고딕" w:hAnsi="맑은 고딕"/>
        </w:rPr>
        <w:t xml:space="preserve">&gt; </w:t>
      </w:r>
      <w:r w:rsidRPr="00175400">
        <w:rPr>
          <w:rFonts w:ascii="맑은 고딕" w:eastAsia="맑은 고딕" w:hAnsi="맑은 고딕" w:hint="eastAsia"/>
        </w:rPr>
        <w:t xml:space="preserve">상단 화면과 같이 </w:t>
      </w:r>
      <w:r w:rsidRPr="00175400">
        <w:rPr>
          <w:rFonts w:ascii="맑은 고딕" w:eastAsia="맑은 고딕" w:hAnsi="맑은 고딕"/>
        </w:rPr>
        <w:t>AAS</w:t>
      </w:r>
      <w:r w:rsidRPr="00175400">
        <w:rPr>
          <w:rFonts w:ascii="맑은 고딕" w:eastAsia="맑은 고딕" w:hAnsi="맑은 고딕" w:hint="eastAsia"/>
        </w:rPr>
        <w:t xml:space="preserve">를 눌러 우측 </w:t>
      </w:r>
      <w:r w:rsidRPr="00175400">
        <w:rPr>
          <w:rFonts w:ascii="맑은 고딕" w:eastAsia="맑은 고딕" w:hAnsi="맑은 고딕"/>
        </w:rPr>
        <w:t>Element-Copy from existing Submodel-Copy recursive</w:t>
      </w:r>
      <w:r w:rsidRPr="00175400">
        <w:rPr>
          <w:rFonts w:ascii="맑은 고딕" w:eastAsia="맑은 고딕" w:hAnsi="맑은 고딕" w:hint="eastAsia"/>
        </w:rPr>
        <w:t>를 누른다</w:t>
      </w:r>
      <w:r w:rsidRPr="00175400">
        <w:rPr>
          <w:rFonts w:ascii="맑은 고딕" w:eastAsia="맑은 고딕" w:hAnsi="맑은 고딕"/>
        </w:rPr>
        <w:t xml:space="preserve">. </w:t>
      </w:r>
      <w:r w:rsidRPr="00175400">
        <w:rPr>
          <w:rFonts w:ascii="맑은 고딕" w:eastAsia="맑은 고딕" w:hAnsi="맑은 고딕" w:hint="eastAsia"/>
        </w:rPr>
        <w:t xml:space="preserve">새로 표시된 창에서 추가한 </w:t>
      </w:r>
      <w:r w:rsidRPr="00175400">
        <w:rPr>
          <w:rFonts w:ascii="맑은 고딕" w:eastAsia="맑은 고딕" w:hAnsi="맑은 고딕"/>
        </w:rPr>
        <w:t xml:space="preserve">AAS </w:t>
      </w:r>
      <w:r w:rsidRPr="00175400">
        <w:rPr>
          <w:rFonts w:ascii="맑은 고딕" w:eastAsia="맑은 고딕" w:hAnsi="맑은 고딕" w:hint="eastAsia"/>
        </w:rPr>
        <w:t xml:space="preserve">모델 하위에 있는 </w:t>
      </w:r>
      <w:r w:rsidRPr="00175400">
        <w:rPr>
          <w:rFonts w:ascii="맑은 고딕" w:eastAsia="맑은 고딕" w:hAnsi="맑은 고딕"/>
        </w:rPr>
        <w:t>Submodel</w:t>
      </w:r>
      <w:r w:rsidRPr="00175400">
        <w:rPr>
          <w:rFonts w:ascii="맑은 고딕" w:eastAsia="맑은 고딕" w:hAnsi="맑은 고딕" w:hint="eastAsia"/>
        </w:rPr>
        <w:t xml:space="preserve">을 선택한 후 </w:t>
      </w:r>
      <w:r w:rsidRPr="00175400">
        <w:rPr>
          <w:rFonts w:ascii="맑은 고딕" w:eastAsia="맑은 고딕" w:hAnsi="맑은 고딕"/>
        </w:rPr>
        <w:t xml:space="preserve">Select </w:t>
      </w:r>
      <w:r w:rsidRPr="00175400">
        <w:rPr>
          <w:rFonts w:ascii="맑은 고딕" w:eastAsia="맑은 고딕" w:hAnsi="맑은 고딕" w:hint="eastAsia"/>
        </w:rPr>
        <w:t>버튼을 눌러 불러온다</w:t>
      </w:r>
      <w:r w:rsidRPr="00175400">
        <w:rPr>
          <w:rFonts w:ascii="맑은 고딕" w:eastAsia="맑은 고딕" w:hAnsi="맑은 고딕"/>
        </w:rPr>
        <w:t>. &lt;</w:t>
      </w:r>
      <w:r w:rsidRPr="00175400">
        <w:rPr>
          <w:rFonts w:ascii="맑은 고딕" w:eastAsia="맑은 고딕" w:hAnsi="맑은 고딕" w:hint="eastAsia"/>
        </w:rPr>
        <w:t xml:space="preserve">그림 </w:t>
      </w:r>
      <w:r w:rsidRPr="00175400">
        <w:rPr>
          <w:rFonts w:ascii="맑은 고딕" w:eastAsia="맑은 고딕" w:hAnsi="맑은 고딕"/>
        </w:rPr>
        <w:t>4</w:t>
      </w:r>
      <w:r w:rsidR="004C227A" w:rsidRPr="00175400">
        <w:rPr>
          <w:rFonts w:ascii="맑은 고딕" w:eastAsia="맑은 고딕" w:hAnsi="맑은 고딕" w:hint="eastAsia"/>
        </w:rPr>
        <w:t>0</w:t>
      </w:r>
      <w:r w:rsidRPr="00175400">
        <w:rPr>
          <w:rFonts w:ascii="맑은 고딕" w:eastAsia="맑은 고딕" w:hAnsi="맑은 고딕"/>
        </w:rPr>
        <w:t xml:space="preserve">&gt; </w:t>
      </w:r>
      <w:r w:rsidRPr="00175400">
        <w:rPr>
          <w:rFonts w:ascii="맑은 고딕" w:eastAsia="맑은 고딕" w:hAnsi="맑은 고딕" w:hint="eastAsia"/>
        </w:rPr>
        <w:t xml:space="preserve">하단 화면의 좌측에서 불러온 </w:t>
      </w:r>
      <w:r w:rsidRPr="00175400">
        <w:rPr>
          <w:rFonts w:ascii="맑은 고딕" w:eastAsia="맑은 고딕" w:hAnsi="맑은 고딕"/>
        </w:rPr>
        <w:t>Submodel</w:t>
      </w:r>
      <w:r w:rsidRPr="00175400">
        <w:rPr>
          <w:rFonts w:ascii="맑은 고딕" w:eastAsia="맑은 고딕" w:hAnsi="맑은 고딕" w:hint="eastAsia"/>
        </w:rPr>
        <w:t xml:space="preserve">을 누른 뒤 우측 </w:t>
      </w:r>
      <w:r w:rsidRPr="00175400">
        <w:rPr>
          <w:rFonts w:ascii="맑은 고딕" w:eastAsia="맑은 고딕" w:hAnsi="맑은 고딕"/>
        </w:rPr>
        <w:t xml:space="preserve">Element </w:t>
      </w:r>
      <w:r w:rsidRPr="00175400">
        <w:rPr>
          <w:rFonts w:ascii="맑은 고딕" w:eastAsia="맑은 고딕" w:hAnsi="맑은 고딕" w:hint="eastAsia"/>
        </w:rPr>
        <w:t xml:space="preserve">영역에서 </w:t>
      </w:r>
      <w:r w:rsidRPr="00175400">
        <w:rPr>
          <w:rFonts w:ascii="맑은 고딕" w:eastAsia="맑은 고딕" w:hAnsi="맑은 고딕"/>
        </w:rPr>
        <w:t>Property</w:t>
      </w:r>
      <w:r w:rsidRPr="00175400">
        <w:rPr>
          <w:rFonts w:ascii="맑은 고딕" w:eastAsia="맑은 고딕" w:hAnsi="맑은 고딕" w:hint="eastAsia"/>
        </w:rPr>
        <w:t>를 추가하거나 값을 수정할 수 있다</w:t>
      </w:r>
      <w:r w:rsidRPr="00175400">
        <w:rPr>
          <w:rFonts w:ascii="맑은 고딕" w:eastAsia="맑은 고딕" w:hAnsi="맑은 고딕"/>
        </w:rPr>
        <w:t xml:space="preserve">. </w:t>
      </w:r>
      <w:r w:rsidRPr="00175400">
        <w:rPr>
          <w:rFonts w:ascii="맑은 고딕" w:eastAsia="맑은 고딕" w:hAnsi="맑은 고딕" w:hint="eastAsia"/>
        </w:rPr>
        <w:t xml:space="preserve">하위 </w:t>
      </w:r>
      <w:r w:rsidRPr="00175400">
        <w:rPr>
          <w:rFonts w:ascii="맑은 고딕" w:eastAsia="맑은 고딕" w:hAnsi="맑은 고딕"/>
        </w:rPr>
        <w:t>Property</w:t>
      </w:r>
      <w:r w:rsidRPr="00175400">
        <w:rPr>
          <w:rFonts w:ascii="맑은 고딕" w:eastAsia="맑은 고딕" w:hAnsi="맑은 고딕" w:hint="eastAsia"/>
        </w:rPr>
        <w:t>를 선택하면 일부 값만 선택하여 변경할 수 있다</w:t>
      </w:r>
      <w:r w:rsidRPr="00175400">
        <w:rPr>
          <w:rFonts w:ascii="맑은 고딕" w:eastAsia="맑은 고딕" w:hAnsi="맑은 고딕"/>
        </w:rPr>
        <w:t xml:space="preserve">. </w:t>
      </w:r>
      <w:r w:rsidRPr="00175400">
        <w:rPr>
          <w:rFonts w:ascii="맑은 고딕" w:eastAsia="맑은 고딕" w:hAnsi="맑은 고딕" w:hint="eastAsia"/>
        </w:rPr>
        <w:t xml:space="preserve">변경 확인 버튼은 </w:t>
      </w:r>
      <w:r w:rsidRPr="00175400">
        <w:rPr>
          <w:rFonts w:ascii="맑은 고딕" w:eastAsia="맑은 고딕" w:hAnsi="맑은 고딕"/>
        </w:rPr>
        <w:t xml:space="preserve">Take over changes </w:t>
      </w:r>
      <w:r w:rsidRPr="00175400">
        <w:rPr>
          <w:rFonts w:ascii="맑은 고딕" w:eastAsia="맑은 고딕" w:hAnsi="맑은 고딕" w:hint="eastAsia"/>
        </w:rPr>
        <w:t>버튼을 클릭하여 반영을 완료한다</w:t>
      </w:r>
      <w:r w:rsidRPr="00175400">
        <w:rPr>
          <w:rFonts w:ascii="맑은 고딕" w:eastAsia="맑은 고딕" w:hAnsi="맑은 고딕"/>
        </w:rPr>
        <w:t>. &lt;</w:t>
      </w:r>
      <w:r w:rsidRPr="00175400">
        <w:rPr>
          <w:rFonts w:ascii="맑은 고딕" w:eastAsia="맑은 고딕" w:hAnsi="맑은 고딕" w:hint="eastAsia"/>
        </w:rPr>
        <w:t xml:space="preserve">그림 </w:t>
      </w:r>
      <w:r w:rsidRPr="00175400">
        <w:rPr>
          <w:rFonts w:ascii="맑은 고딕" w:eastAsia="맑은 고딕" w:hAnsi="맑은 고딕"/>
        </w:rPr>
        <w:t>4</w:t>
      </w:r>
      <w:r w:rsidR="00E65FD7" w:rsidRPr="00175400">
        <w:rPr>
          <w:rFonts w:ascii="맑은 고딕" w:eastAsia="맑은 고딕" w:hAnsi="맑은 고딕" w:hint="eastAsia"/>
        </w:rPr>
        <w:t>1</w:t>
      </w:r>
      <w:r w:rsidRPr="00175400">
        <w:rPr>
          <w:rFonts w:ascii="맑은 고딕" w:eastAsia="맑은 고딕" w:hAnsi="맑은 고딕"/>
        </w:rPr>
        <w:t>&gt;</w:t>
      </w:r>
      <w:r w:rsidRPr="00175400">
        <w:rPr>
          <w:rFonts w:ascii="맑은 고딕" w:eastAsia="맑은 고딕" w:hAnsi="맑은 고딕" w:hint="eastAsia"/>
        </w:rPr>
        <w:t xml:space="preserve">은 같은 방법으로 추가한 </w:t>
      </w:r>
      <w:r w:rsidRPr="00175400">
        <w:rPr>
          <w:rFonts w:ascii="맑은 고딕" w:eastAsia="맑은 고딕" w:hAnsi="맑은 고딕"/>
        </w:rPr>
        <w:t>4</w:t>
      </w:r>
      <w:r w:rsidRPr="00175400">
        <w:rPr>
          <w:rFonts w:ascii="맑은 고딕" w:eastAsia="맑은 고딕" w:hAnsi="맑은 고딕" w:hint="eastAsia"/>
        </w:rPr>
        <w:t>종의 서브모델 리스트이며</w:t>
      </w:r>
      <w:r w:rsidRPr="00175400">
        <w:rPr>
          <w:rFonts w:ascii="맑은 고딕" w:eastAsia="맑은 고딕" w:hAnsi="맑은 고딕"/>
        </w:rPr>
        <w:t>, &lt;</w:t>
      </w:r>
      <w:r w:rsidRPr="00175400">
        <w:rPr>
          <w:rFonts w:ascii="맑은 고딕" w:eastAsia="맑은 고딕" w:hAnsi="맑은 고딕" w:hint="eastAsia"/>
        </w:rPr>
        <w:t xml:space="preserve">그림 </w:t>
      </w:r>
      <w:r w:rsidRPr="00175400">
        <w:rPr>
          <w:rFonts w:ascii="맑은 고딕" w:eastAsia="맑은 고딕" w:hAnsi="맑은 고딕"/>
        </w:rPr>
        <w:t>4</w:t>
      </w:r>
      <w:r w:rsidR="00E65FD7" w:rsidRPr="00175400">
        <w:rPr>
          <w:rFonts w:ascii="맑은 고딕" w:eastAsia="맑은 고딕" w:hAnsi="맑은 고딕" w:hint="eastAsia"/>
        </w:rPr>
        <w:t>2</w:t>
      </w:r>
      <w:r w:rsidRPr="00175400">
        <w:rPr>
          <w:rFonts w:ascii="맑은 고딕" w:eastAsia="맑은 고딕" w:hAnsi="맑은 고딕"/>
        </w:rPr>
        <w:t>&gt;</w:t>
      </w:r>
      <w:r w:rsidRPr="00175400">
        <w:rPr>
          <w:rFonts w:ascii="맑은 고딕" w:eastAsia="맑은 고딕" w:hAnsi="맑은 고딕" w:hint="eastAsia"/>
        </w:rPr>
        <w:t xml:space="preserve">는 추가한 </w:t>
      </w:r>
      <w:r w:rsidRPr="00175400">
        <w:rPr>
          <w:rFonts w:ascii="맑은 고딕" w:eastAsia="맑은 고딕" w:hAnsi="맑은 고딕"/>
        </w:rPr>
        <w:t xml:space="preserve">CarbonFootprint, TechnicalData, HierarchicalStructures, DigitalNameplate </w:t>
      </w:r>
      <w:r w:rsidRPr="00175400">
        <w:rPr>
          <w:rFonts w:ascii="맑은 고딕" w:eastAsia="맑은 고딕" w:hAnsi="맑은 고딕" w:hint="eastAsia"/>
        </w:rPr>
        <w:t>세부내용이다</w:t>
      </w:r>
      <w:r w:rsidRPr="00175400">
        <w:rPr>
          <w:rFonts w:ascii="맑은 고딕" w:eastAsia="맑은 고딕" w:hAnsi="맑은 고딕"/>
        </w:rPr>
        <w:t>.</w:t>
      </w:r>
    </w:p>
    <w:p w14:paraId="19911A05" w14:textId="77777777" w:rsidR="001A65C5" w:rsidRPr="00175400" w:rsidRDefault="001A65C5" w:rsidP="001A65C5">
      <w:pPr>
        <w:rPr>
          <w:rFonts w:ascii="맑은 고딕" w:eastAsia="맑은 고딕" w:hAnsi="맑은 고딕"/>
        </w:rPr>
      </w:pPr>
    </w:p>
    <w:p w14:paraId="19911A06" w14:textId="77777777" w:rsidR="001A65C5" w:rsidRPr="00175400" w:rsidRDefault="001A65C5" w:rsidP="001A65C5">
      <w:pPr>
        <w:keepNext/>
        <w:jc w:val="center"/>
        <w:rPr>
          <w:rFonts w:ascii="맑은 고딕" w:eastAsia="맑은 고딕" w:hAnsi="맑은 고딕"/>
        </w:rPr>
      </w:pPr>
      <w:r w:rsidRPr="00175400">
        <w:rPr>
          <w:rFonts w:ascii="맑은 고딕" w:eastAsia="맑은 고딕" w:hAnsi="맑은 고딕"/>
          <w:noProof/>
        </w:rPr>
        <w:lastRenderedPageBreak/>
        <w:drawing>
          <wp:inline distT="0" distB="0" distL="0" distR="0" wp14:anchorId="19911A88" wp14:editId="19911A89">
            <wp:extent cx="5400675" cy="4114800"/>
            <wp:effectExtent l="0" t="0" r="9525" b="0"/>
            <wp:docPr id="24758462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19911A07" w14:textId="7B5448D0" w:rsidR="001A65C5" w:rsidRPr="00175400" w:rsidRDefault="001A65C5" w:rsidP="001A65C5">
      <w:pPr>
        <w:pStyle w:val="af0"/>
        <w:jc w:val="center"/>
        <w:rPr>
          <w:rFonts w:ascii="맑은 고딕" w:eastAsia="맑은 고딕" w:hAnsi="맑은 고딕"/>
        </w:rPr>
      </w:pPr>
      <w:bookmarkStart w:id="98" w:name="_Toc192000504"/>
      <w:r w:rsidRPr="00175400">
        <w:rPr>
          <w:rFonts w:ascii="맑은 고딕" w:eastAsia="맑은 고딕" w:hAnsi="맑은 고딕"/>
        </w:rPr>
        <w:t xml:space="preserve">그림 </w:t>
      </w:r>
      <w:r w:rsidR="002D23C5" w:rsidRPr="00175400">
        <w:rPr>
          <w:rFonts w:ascii="맑은 고딕" w:eastAsia="맑은 고딕" w:hAnsi="맑은 고딕"/>
        </w:rPr>
        <w:fldChar w:fldCharType="begin"/>
      </w:r>
      <w:r w:rsidR="003F7CF4" w:rsidRPr="00175400">
        <w:rPr>
          <w:rFonts w:ascii="맑은 고딕" w:eastAsia="맑은 고딕" w:hAnsi="맑은 고딕"/>
        </w:rPr>
        <w:instrText xml:space="preserve"> SEQ 그림 \* ARABIC </w:instrText>
      </w:r>
      <w:r w:rsidR="002D23C5" w:rsidRPr="00175400">
        <w:rPr>
          <w:rFonts w:ascii="맑은 고딕" w:eastAsia="맑은 고딕" w:hAnsi="맑은 고딕"/>
        </w:rPr>
        <w:fldChar w:fldCharType="separate"/>
      </w:r>
      <w:r w:rsidR="00E8703B" w:rsidRPr="00175400">
        <w:rPr>
          <w:rFonts w:ascii="맑은 고딕" w:eastAsia="맑은 고딕" w:hAnsi="맑은 고딕"/>
          <w:noProof/>
        </w:rPr>
        <w:t>40</w:t>
      </w:r>
      <w:r w:rsidR="002D23C5" w:rsidRPr="00175400">
        <w:rPr>
          <w:rFonts w:ascii="맑은 고딕" w:eastAsia="맑은 고딕" w:hAnsi="맑은 고딕"/>
        </w:rPr>
        <w:fldChar w:fldCharType="end"/>
      </w:r>
      <w:r w:rsidRPr="00175400">
        <w:rPr>
          <w:rFonts w:ascii="맑은 고딕" w:eastAsia="맑은 고딕" w:hAnsi="맑은 고딕" w:hint="eastAsia"/>
        </w:rPr>
        <w:t xml:space="preserve"> </w:t>
      </w:r>
      <w:r w:rsidRPr="00175400">
        <w:rPr>
          <w:rFonts w:ascii="맑은 고딕" w:eastAsia="맑은 고딕" w:hAnsi="맑은 고딕"/>
        </w:rPr>
        <w:t>Template 이용 Submodel 생성</w:t>
      </w:r>
      <w:bookmarkEnd w:id="98"/>
    </w:p>
    <w:p w14:paraId="19911A08" w14:textId="77777777" w:rsidR="001A65C5" w:rsidRPr="00175400" w:rsidRDefault="001A65C5" w:rsidP="001A65C5">
      <w:pPr>
        <w:rPr>
          <w:rFonts w:ascii="맑은 고딕" w:eastAsia="맑은 고딕" w:hAnsi="맑은 고딕"/>
        </w:rPr>
      </w:pPr>
    </w:p>
    <w:p w14:paraId="19911A09" w14:textId="77777777" w:rsidR="001A65C5" w:rsidRPr="00175400" w:rsidRDefault="001A65C5" w:rsidP="001A65C5">
      <w:pPr>
        <w:keepNext/>
        <w:jc w:val="center"/>
        <w:rPr>
          <w:rFonts w:ascii="맑은 고딕" w:eastAsia="맑은 고딕" w:hAnsi="맑은 고딕"/>
        </w:rPr>
      </w:pPr>
      <w:r w:rsidRPr="00175400">
        <w:rPr>
          <w:rFonts w:ascii="맑은 고딕" w:eastAsia="맑은 고딕" w:hAnsi="맑은 고딕"/>
          <w:noProof/>
        </w:rPr>
        <w:drawing>
          <wp:inline distT="0" distB="0" distL="0" distR="0" wp14:anchorId="19911A8A" wp14:editId="19911A8B">
            <wp:extent cx="5400675" cy="3390900"/>
            <wp:effectExtent l="0" t="0" r="9525" b="0"/>
            <wp:docPr id="1012037600" name="그림 13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7600" name="그림 134" descr="텍스트, 스크린샷, 소프트웨어, 컴퓨터 아이콘이(가) 표시된 사진&#10;&#10;자동 생성된 설명"/>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400675" cy="3390900"/>
                    </a:xfrm>
                    <a:prstGeom prst="rect">
                      <a:avLst/>
                    </a:prstGeom>
                    <a:noFill/>
                    <a:ln>
                      <a:noFill/>
                    </a:ln>
                  </pic:spPr>
                </pic:pic>
              </a:graphicData>
            </a:graphic>
          </wp:inline>
        </w:drawing>
      </w:r>
    </w:p>
    <w:p w14:paraId="19911A0A" w14:textId="163D0A5C" w:rsidR="001A65C5" w:rsidRPr="00175400" w:rsidRDefault="001A65C5" w:rsidP="00CC6324">
      <w:pPr>
        <w:pStyle w:val="af0"/>
        <w:jc w:val="center"/>
        <w:rPr>
          <w:rFonts w:ascii="맑은 고딕" w:eastAsia="맑은 고딕" w:hAnsi="맑은 고딕"/>
        </w:rPr>
      </w:pPr>
      <w:bookmarkStart w:id="99" w:name="_Toc192000505"/>
      <w:r w:rsidRPr="00175400">
        <w:rPr>
          <w:rFonts w:ascii="맑은 고딕" w:eastAsia="맑은 고딕" w:hAnsi="맑은 고딕"/>
        </w:rPr>
        <w:t xml:space="preserve">그림 </w:t>
      </w:r>
      <w:r w:rsidR="002D23C5" w:rsidRPr="00175400">
        <w:rPr>
          <w:rFonts w:ascii="맑은 고딕" w:eastAsia="맑은 고딕" w:hAnsi="맑은 고딕"/>
        </w:rPr>
        <w:fldChar w:fldCharType="begin"/>
      </w:r>
      <w:r w:rsidR="003F7CF4" w:rsidRPr="00175400">
        <w:rPr>
          <w:rFonts w:ascii="맑은 고딕" w:eastAsia="맑은 고딕" w:hAnsi="맑은 고딕"/>
        </w:rPr>
        <w:instrText xml:space="preserve"> SEQ 그림 \* ARABIC </w:instrText>
      </w:r>
      <w:r w:rsidR="002D23C5" w:rsidRPr="00175400">
        <w:rPr>
          <w:rFonts w:ascii="맑은 고딕" w:eastAsia="맑은 고딕" w:hAnsi="맑은 고딕"/>
        </w:rPr>
        <w:fldChar w:fldCharType="separate"/>
      </w:r>
      <w:r w:rsidR="00E8703B" w:rsidRPr="00175400">
        <w:rPr>
          <w:rFonts w:ascii="맑은 고딕" w:eastAsia="맑은 고딕" w:hAnsi="맑은 고딕"/>
          <w:noProof/>
        </w:rPr>
        <w:t>41</w:t>
      </w:r>
      <w:r w:rsidR="002D23C5" w:rsidRPr="00175400">
        <w:rPr>
          <w:rFonts w:ascii="맑은 고딕" w:eastAsia="맑은 고딕" w:hAnsi="맑은 고딕"/>
        </w:rPr>
        <w:fldChar w:fldCharType="end"/>
      </w:r>
      <w:r w:rsidRPr="00175400">
        <w:rPr>
          <w:rFonts w:ascii="맑은 고딕" w:eastAsia="맑은 고딕" w:hAnsi="맑은 고딕" w:hint="eastAsia"/>
        </w:rPr>
        <w:t xml:space="preserve"> 동일한</w:t>
      </w:r>
      <w:r w:rsidRPr="00175400">
        <w:rPr>
          <w:rFonts w:ascii="맑은 고딕" w:eastAsia="맑은 고딕" w:hAnsi="맑은 고딕"/>
        </w:rPr>
        <w:t xml:space="preserve"> 방법으로 추가한 4종의 Submodel</w:t>
      </w:r>
      <w:bookmarkEnd w:id="99"/>
    </w:p>
    <w:p w14:paraId="19911A0B" w14:textId="77777777" w:rsidR="001A65C5" w:rsidRPr="00175400" w:rsidRDefault="001A65C5" w:rsidP="001A65C5">
      <w:pPr>
        <w:keepNext/>
        <w:jc w:val="center"/>
        <w:rPr>
          <w:rFonts w:ascii="맑은 고딕" w:eastAsia="맑은 고딕" w:hAnsi="맑은 고딕"/>
        </w:rPr>
      </w:pPr>
      <w:r w:rsidRPr="00175400">
        <w:rPr>
          <w:rFonts w:ascii="맑은 고딕" w:eastAsia="맑은 고딕" w:hAnsi="맑은 고딕"/>
          <w:noProof/>
        </w:rPr>
        <w:lastRenderedPageBreak/>
        <w:drawing>
          <wp:inline distT="0" distB="0" distL="0" distR="0" wp14:anchorId="19911A8C" wp14:editId="19911A8D">
            <wp:extent cx="5400675" cy="2876550"/>
            <wp:effectExtent l="0" t="0" r="9525" b="0"/>
            <wp:docPr id="1212816886" name="그림 13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6886" name="그림 139" descr="텍스트, 스크린샷, 폰트, 번호이(가) 표시된 사진&#10;&#10;자동 생성된 설명"/>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A0C" w14:textId="27D0E41B" w:rsidR="001A65C5" w:rsidRPr="00175400" w:rsidRDefault="001A65C5" w:rsidP="001A65C5">
      <w:pPr>
        <w:pStyle w:val="af0"/>
        <w:jc w:val="center"/>
        <w:rPr>
          <w:rFonts w:ascii="맑은 고딕" w:eastAsia="맑은 고딕" w:hAnsi="맑은 고딕"/>
        </w:rPr>
      </w:pPr>
      <w:bookmarkStart w:id="100" w:name="_Toc192000506"/>
      <w:r w:rsidRPr="00175400">
        <w:rPr>
          <w:rFonts w:ascii="맑은 고딕" w:eastAsia="맑은 고딕" w:hAnsi="맑은 고딕"/>
        </w:rPr>
        <w:t xml:space="preserve">그림 </w:t>
      </w:r>
      <w:r w:rsidR="002D23C5" w:rsidRPr="00175400">
        <w:rPr>
          <w:rFonts w:ascii="맑은 고딕" w:eastAsia="맑은 고딕" w:hAnsi="맑은 고딕"/>
        </w:rPr>
        <w:fldChar w:fldCharType="begin"/>
      </w:r>
      <w:r w:rsidR="003F7CF4" w:rsidRPr="00175400">
        <w:rPr>
          <w:rFonts w:ascii="맑은 고딕" w:eastAsia="맑은 고딕" w:hAnsi="맑은 고딕"/>
        </w:rPr>
        <w:instrText xml:space="preserve"> SEQ 그림 \* ARABIC </w:instrText>
      </w:r>
      <w:r w:rsidR="002D23C5" w:rsidRPr="00175400">
        <w:rPr>
          <w:rFonts w:ascii="맑은 고딕" w:eastAsia="맑은 고딕" w:hAnsi="맑은 고딕"/>
        </w:rPr>
        <w:fldChar w:fldCharType="separate"/>
      </w:r>
      <w:r w:rsidR="00E8703B" w:rsidRPr="00175400">
        <w:rPr>
          <w:rFonts w:ascii="맑은 고딕" w:eastAsia="맑은 고딕" w:hAnsi="맑은 고딕"/>
          <w:noProof/>
        </w:rPr>
        <w:t>42</w:t>
      </w:r>
      <w:r w:rsidR="002D23C5" w:rsidRPr="00175400">
        <w:rPr>
          <w:rFonts w:ascii="맑은 고딕" w:eastAsia="맑은 고딕" w:hAnsi="맑은 고딕"/>
        </w:rPr>
        <w:fldChar w:fldCharType="end"/>
      </w:r>
      <w:r w:rsidRPr="00175400">
        <w:rPr>
          <w:rFonts w:ascii="맑은 고딕" w:eastAsia="맑은 고딕" w:hAnsi="맑은 고딕" w:hint="eastAsia"/>
        </w:rPr>
        <w:t xml:space="preserve"> 추가한</w:t>
      </w:r>
      <w:r w:rsidRPr="00175400">
        <w:rPr>
          <w:rFonts w:ascii="맑은 고딕" w:eastAsia="맑은 고딕" w:hAnsi="맑은 고딕"/>
        </w:rPr>
        <w:t xml:space="preserve"> Submodel 세부내용</w:t>
      </w:r>
      <w:bookmarkEnd w:id="100"/>
    </w:p>
    <w:p w14:paraId="19911A0D" w14:textId="77777777" w:rsidR="001A65C5" w:rsidRPr="00175400" w:rsidRDefault="001A65C5" w:rsidP="001A65C5">
      <w:pPr>
        <w:rPr>
          <w:rFonts w:ascii="맑은 고딕" w:eastAsia="맑은 고딕" w:hAnsi="맑은 고딕"/>
        </w:rPr>
      </w:pPr>
    </w:p>
    <w:p w14:paraId="19911A0E" w14:textId="77777777" w:rsidR="001A65C5" w:rsidRPr="00175400" w:rsidRDefault="001A65C5" w:rsidP="001A65C5">
      <w:pPr>
        <w:rPr>
          <w:rFonts w:ascii="맑은 고딕" w:eastAsia="맑은 고딕" w:hAnsi="맑은 고딕"/>
        </w:rPr>
      </w:pPr>
      <w:r w:rsidRPr="00175400">
        <w:rPr>
          <w:rFonts w:ascii="맑은 고딕" w:eastAsia="맑은 고딕" w:hAnsi="맑은 고딕" w:hint="eastAsia"/>
          <w:b/>
          <w:bCs/>
        </w:rPr>
        <w:t>마</w:t>
      </w:r>
      <w:r w:rsidRPr="00175400">
        <w:rPr>
          <w:rFonts w:ascii="맑은 고딕" w:eastAsia="맑은 고딕" w:hAnsi="맑은 고딕"/>
          <w:b/>
          <w:bCs/>
        </w:rPr>
        <w:t xml:space="preserve">. Submodel </w:t>
      </w:r>
      <w:r w:rsidRPr="00175400">
        <w:rPr>
          <w:rFonts w:ascii="맑은 고딕" w:eastAsia="맑은 고딕" w:hAnsi="맑은 고딕" w:hint="eastAsia"/>
          <w:b/>
          <w:bCs/>
        </w:rPr>
        <w:t xml:space="preserve">및 </w:t>
      </w:r>
      <w:r w:rsidRPr="00175400">
        <w:rPr>
          <w:rFonts w:ascii="맑은 고딕" w:eastAsia="맑은 고딕" w:hAnsi="맑은 고딕"/>
          <w:b/>
          <w:bCs/>
        </w:rPr>
        <w:t xml:space="preserve">SubmodelCollection </w:t>
      </w:r>
      <w:r w:rsidRPr="00175400">
        <w:rPr>
          <w:rFonts w:ascii="맑은 고딕" w:eastAsia="맑은 고딕" w:hAnsi="맑은 고딕" w:hint="eastAsia"/>
          <w:b/>
          <w:bCs/>
        </w:rPr>
        <w:t>생성</w:t>
      </w:r>
    </w:p>
    <w:p w14:paraId="19911A0F" w14:textId="0D6EB2F2" w:rsidR="001A65C5" w:rsidRPr="00175400" w:rsidRDefault="001A65C5" w:rsidP="00142E72">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hint="eastAsia"/>
        </w:rPr>
        <w:t>참조모델에 정의되지 않은 내용은 개별적으로 작성하여야 한다</w:t>
      </w:r>
      <w:r w:rsidRPr="00175400">
        <w:rPr>
          <w:rFonts w:ascii="맑은 고딕" w:eastAsia="맑은 고딕" w:hAnsi="맑은 고딕"/>
        </w:rPr>
        <w:t xml:space="preserve">. </w:t>
      </w:r>
      <w:r w:rsidRPr="00175400">
        <w:rPr>
          <w:rFonts w:ascii="맑은 고딕" w:eastAsia="맑은 고딕" w:hAnsi="맑은 고딕" w:hint="eastAsia"/>
        </w:rPr>
        <w:t xml:space="preserve">개별 </w:t>
      </w:r>
      <w:r w:rsidRPr="00175400">
        <w:rPr>
          <w:rFonts w:ascii="맑은 고딕" w:eastAsia="맑은 고딕" w:hAnsi="맑은 고딕"/>
        </w:rPr>
        <w:t xml:space="preserve">Submodel </w:t>
      </w:r>
      <w:r w:rsidRPr="00175400">
        <w:rPr>
          <w:rFonts w:ascii="맑은 고딕" w:eastAsia="맑은 고딕" w:hAnsi="맑은 고딕" w:hint="eastAsia"/>
        </w:rPr>
        <w:t xml:space="preserve">및 </w:t>
      </w:r>
      <w:r w:rsidRPr="00175400">
        <w:rPr>
          <w:rFonts w:ascii="맑은 고딕" w:eastAsia="맑은 고딕" w:hAnsi="맑은 고딕"/>
        </w:rPr>
        <w:t>SubmodelCollection</w:t>
      </w:r>
      <w:r w:rsidRPr="00175400">
        <w:rPr>
          <w:rFonts w:ascii="맑은 고딕" w:eastAsia="맑은 고딕" w:hAnsi="맑은 고딕" w:hint="eastAsia"/>
        </w:rPr>
        <w:t xml:space="preserve">을 생성하기 위해 </w:t>
      </w:r>
      <w:r w:rsidRPr="00175400">
        <w:rPr>
          <w:rFonts w:ascii="맑은 고딕" w:eastAsia="맑은 고딕" w:hAnsi="맑은 고딕"/>
        </w:rPr>
        <w:t>&lt;</w:t>
      </w:r>
      <w:r w:rsidRPr="00175400">
        <w:rPr>
          <w:rFonts w:ascii="맑은 고딕" w:eastAsia="맑은 고딕" w:hAnsi="맑은 고딕" w:hint="eastAsia"/>
        </w:rPr>
        <w:t xml:space="preserve">그림 </w:t>
      </w:r>
      <w:r w:rsidR="00E65FD7" w:rsidRPr="00175400">
        <w:rPr>
          <w:rFonts w:ascii="맑은 고딕" w:eastAsia="맑은 고딕" w:hAnsi="맑은 고딕" w:hint="eastAsia"/>
        </w:rPr>
        <w:t>43</w:t>
      </w:r>
      <w:r w:rsidRPr="00175400">
        <w:rPr>
          <w:rFonts w:ascii="맑은 고딕" w:eastAsia="맑은 고딕" w:hAnsi="맑은 고딕"/>
        </w:rPr>
        <w:t>&gt;</w:t>
      </w:r>
      <w:r w:rsidRPr="00175400">
        <w:rPr>
          <w:rFonts w:ascii="맑은 고딕" w:eastAsia="맑은 고딕" w:hAnsi="맑은 고딕" w:hint="eastAsia"/>
        </w:rPr>
        <w:t xml:space="preserve">와 같이 이전에 생성된 </w:t>
      </w:r>
      <w:r w:rsidRPr="00175400">
        <w:rPr>
          <w:rFonts w:ascii="맑은 고딕" w:eastAsia="맑은 고딕" w:hAnsi="맑은 고딕"/>
        </w:rPr>
        <w:t>AAS</w:t>
      </w:r>
      <w:r w:rsidRPr="00175400">
        <w:rPr>
          <w:rFonts w:ascii="맑은 고딕" w:eastAsia="맑은 고딕" w:hAnsi="맑은 고딕" w:hint="eastAsia"/>
        </w:rPr>
        <w:t>를 클릭한 후</w:t>
      </w:r>
      <w:r w:rsidRPr="00175400">
        <w:rPr>
          <w:rFonts w:ascii="맑은 고딕" w:eastAsia="맑은 고딕" w:hAnsi="맑은 고딕"/>
        </w:rPr>
        <w:t xml:space="preserve">, </w:t>
      </w:r>
      <w:r w:rsidRPr="00175400">
        <w:rPr>
          <w:rFonts w:ascii="맑은 고딕" w:eastAsia="맑은 고딕" w:hAnsi="맑은 고딕" w:hint="eastAsia"/>
        </w:rPr>
        <w:t xml:space="preserve">우측의 </w:t>
      </w:r>
      <w:r w:rsidRPr="00175400">
        <w:rPr>
          <w:rFonts w:ascii="맑은 고딕" w:eastAsia="맑은 고딕" w:hAnsi="맑은 고딕"/>
        </w:rPr>
        <w:t>‘Element’</w:t>
      </w:r>
      <w:r w:rsidRPr="00175400">
        <w:rPr>
          <w:rFonts w:ascii="맑은 고딕" w:eastAsia="맑은 고딕" w:hAnsi="맑은 고딕" w:hint="eastAsia"/>
        </w:rPr>
        <w:t xml:space="preserve">에서 </w:t>
      </w:r>
      <w:r w:rsidRPr="00175400">
        <w:rPr>
          <w:rFonts w:ascii="맑은 고딕" w:eastAsia="맑은 고딕" w:hAnsi="맑은 고딕"/>
        </w:rPr>
        <w:t xml:space="preserve">[Create new Submodel of kind Template] </w:t>
      </w:r>
      <w:r w:rsidRPr="00175400">
        <w:rPr>
          <w:rFonts w:ascii="맑은 고딕" w:eastAsia="맑은 고딕" w:hAnsi="맑은 고딕" w:hint="eastAsia"/>
        </w:rPr>
        <w:t xml:space="preserve">또는 </w:t>
      </w:r>
      <w:r w:rsidRPr="00175400">
        <w:rPr>
          <w:rFonts w:ascii="맑은 고딕" w:eastAsia="맑은 고딕" w:hAnsi="맑은 고딕"/>
        </w:rPr>
        <w:t>[Create new Submodel of kind Instance]</w:t>
      </w:r>
      <w:r w:rsidRPr="00175400">
        <w:rPr>
          <w:rFonts w:ascii="맑은 고딕" w:eastAsia="맑은 고딕" w:hAnsi="맑은 고딕" w:hint="eastAsia"/>
        </w:rPr>
        <w:t>를 클릭한다</w:t>
      </w:r>
      <w:r w:rsidRPr="00175400">
        <w:rPr>
          <w:rFonts w:ascii="맑은 고딕" w:eastAsia="맑은 고딕" w:hAnsi="맑은 고딕"/>
        </w:rPr>
        <w:t>.</w:t>
      </w:r>
    </w:p>
    <w:p w14:paraId="19911A10" w14:textId="77777777" w:rsidR="001A65C5" w:rsidRPr="00175400" w:rsidRDefault="001A65C5" w:rsidP="001A65C5">
      <w:pPr>
        <w:keepNext/>
        <w:jc w:val="center"/>
        <w:rPr>
          <w:rFonts w:ascii="맑은 고딕" w:eastAsia="맑은 고딕" w:hAnsi="맑은 고딕"/>
        </w:rPr>
      </w:pPr>
      <w:r w:rsidRPr="00175400">
        <w:rPr>
          <w:rFonts w:ascii="맑은 고딕" w:eastAsia="맑은 고딕" w:hAnsi="맑은 고딕"/>
          <w:noProof/>
        </w:rPr>
        <w:drawing>
          <wp:inline distT="0" distB="0" distL="0" distR="0" wp14:anchorId="19911A8E" wp14:editId="19911A8F">
            <wp:extent cx="5400675" cy="2895600"/>
            <wp:effectExtent l="0" t="0" r="9525" b="0"/>
            <wp:docPr id="208276656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19911A11" w14:textId="648AA8E4" w:rsidR="001A65C5" w:rsidRPr="00175400" w:rsidRDefault="001A65C5" w:rsidP="001A65C5">
      <w:pPr>
        <w:pStyle w:val="af0"/>
        <w:jc w:val="center"/>
        <w:rPr>
          <w:rFonts w:ascii="맑은 고딕" w:eastAsia="맑은 고딕" w:hAnsi="맑은 고딕"/>
        </w:rPr>
      </w:pPr>
      <w:bookmarkStart w:id="101" w:name="_Toc192000507"/>
      <w:r w:rsidRPr="00175400">
        <w:rPr>
          <w:rFonts w:ascii="맑은 고딕" w:eastAsia="맑은 고딕" w:hAnsi="맑은 고딕"/>
        </w:rPr>
        <w:t xml:space="preserve">그림 </w:t>
      </w:r>
      <w:r w:rsidR="002D23C5" w:rsidRPr="00175400">
        <w:rPr>
          <w:rFonts w:ascii="맑은 고딕" w:eastAsia="맑은 고딕" w:hAnsi="맑은 고딕"/>
        </w:rPr>
        <w:fldChar w:fldCharType="begin"/>
      </w:r>
      <w:r w:rsidR="003F7CF4" w:rsidRPr="00175400">
        <w:rPr>
          <w:rFonts w:ascii="맑은 고딕" w:eastAsia="맑은 고딕" w:hAnsi="맑은 고딕"/>
        </w:rPr>
        <w:instrText xml:space="preserve"> SEQ 그림 \* ARABIC </w:instrText>
      </w:r>
      <w:r w:rsidR="002D23C5" w:rsidRPr="00175400">
        <w:rPr>
          <w:rFonts w:ascii="맑은 고딕" w:eastAsia="맑은 고딕" w:hAnsi="맑은 고딕"/>
        </w:rPr>
        <w:fldChar w:fldCharType="separate"/>
      </w:r>
      <w:r w:rsidR="00E8703B" w:rsidRPr="00175400">
        <w:rPr>
          <w:rFonts w:ascii="맑은 고딕" w:eastAsia="맑은 고딕" w:hAnsi="맑은 고딕"/>
          <w:noProof/>
        </w:rPr>
        <w:t>43</w:t>
      </w:r>
      <w:r w:rsidR="002D23C5" w:rsidRPr="00175400">
        <w:rPr>
          <w:rFonts w:ascii="맑은 고딕" w:eastAsia="맑은 고딕" w:hAnsi="맑은 고딕"/>
        </w:rPr>
        <w:fldChar w:fldCharType="end"/>
      </w:r>
      <w:r w:rsidRPr="00175400">
        <w:rPr>
          <w:rFonts w:ascii="맑은 고딕" w:eastAsia="맑은 고딕" w:hAnsi="맑은 고딕" w:hint="eastAsia"/>
        </w:rPr>
        <w:t xml:space="preserve"> </w:t>
      </w:r>
      <w:r w:rsidRPr="00175400">
        <w:rPr>
          <w:rFonts w:ascii="맑은 고딕" w:eastAsia="맑은 고딕" w:hAnsi="맑은 고딕"/>
        </w:rPr>
        <w:t>Submodel 생성</w:t>
      </w:r>
      <w:bookmarkEnd w:id="101"/>
    </w:p>
    <w:p w14:paraId="19911A12" w14:textId="77777777" w:rsidR="00FC60FE" w:rsidRPr="00175400" w:rsidRDefault="00FC60FE" w:rsidP="001A65C5">
      <w:pPr>
        <w:rPr>
          <w:rFonts w:ascii="맑은 고딕" w:eastAsia="맑은 고딕" w:hAnsi="맑은 고딕"/>
        </w:rPr>
      </w:pPr>
    </w:p>
    <w:p w14:paraId="19911A13" w14:textId="69D7B10A" w:rsidR="001A65C5" w:rsidRPr="00175400" w:rsidRDefault="001A65C5" w:rsidP="00142E72">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hint="eastAsia"/>
        </w:rPr>
        <w:lastRenderedPageBreak/>
        <w:t xml:space="preserve">생성된 </w:t>
      </w:r>
      <w:r w:rsidRPr="00175400">
        <w:rPr>
          <w:rFonts w:ascii="맑은 고딕" w:eastAsia="맑은 고딕" w:hAnsi="맑은 고딕"/>
        </w:rPr>
        <w:t>Submodel</w:t>
      </w:r>
      <w:r w:rsidRPr="00175400">
        <w:rPr>
          <w:rFonts w:ascii="맑은 고딕" w:eastAsia="맑은 고딕" w:hAnsi="맑은 고딕" w:hint="eastAsia"/>
        </w:rPr>
        <w:t xml:space="preserve">을 클릭한 뒤 </w:t>
      </w:r>
      <w:r w:rsidRPr="00175400">
        <w:rPr>
          <w:rFonts w:ascii="맑은 고딕" w:eastAsia="맑은 고딕" w:hAnsi="맑은 고딕"/>
        </w:rPr>
        <w:t>&lt;</w:t>
      </w:r>
      <w:r w:rsidRPr="00175400">
        <w:rPr>
          <w:rFonts w:ascii="맑은 고딕" w:eastAsia="맑은 고딕" w:hAnsi="맑은 고딕" w:hint="eastAsia"/>
        </w:rPr>
        <w:t xml:space="preserve">그림 </w:t>
      </w:r>
      <w:r w:rsidRPr="00175400">
        <w:rPr>
          <w:rFonts w:ascii="맑은 고딕" w:eastAsia="맑은 고딕" w:hAnsi="맑은 고딕"/>
        </w:rPr>
        <w:t>4</w:t>
      </w:r>
      <w:r w:rsidR="00E65FD7" w:rsidRPr="00175400">
        <w:rPr>
          <w:rFonts w:ascii="맑은 고딕" w:eastAsia="맑은 고딕" w:hAnsi="맑은 고딕" w:hint="eastAsia"/>
        </w:rPr>
        <w:t>4</w:t>
      </w:r>
      <w:r w:rsidRPr="00175400">
        <w:rPr>
          <w:rFonts w:ascii="맑은 고딕" w:eastAsia="맑은 고딕" w:hAnsi="맑은 고딕"/>
        </w:rPr>
        <w:t>&gt;</w:t>
      </w:r>
      <w:r w:rsidRPr="00175400">
        <w:rPr>
          <w:rFonts w:ascii="맑은 고딕" w:eastAsia="맑은 고딕" w:hAnsi="맑은 고딕" w:hint="eastAsia"/>
        </w:rPr>
        <w:t xml:space="preserve">과 같이 우측의 </w:t>
      </w:r>
      <w:r w:rsidRPr="00175400">
        <w:rPr>
          <w:rFonts w:ascii="맑은 고딕" w:eastAsia="맑은 고딕" w:hAnsi="맑은 고딕"/>
        </w:rPr>
        <w:t>‘Element’</w:t>
      </w:r>
      <w:r w:rsidRPr="00175400">
        <w:rPr>
          <w:rFonts w:ascii="맑은 고딕" w:eastAsia="맑은 고딕" w:hAnsi="맑은 고딕" w:hint="eastAsia"/>
        </w:rPr>
        <w:t xml:space="preserve">에서 </w:t>
      </w:r>
      <w:r w:rsidRPr="00175400">
        <w:rPr>
          <w:rFonts w:ascii="맑은 고딕" w:eastAsia="맑은 고딕" w:hAnsi="맑은 고딕"/>
        </w:rPr>
        <w:t>[Add collection]</w:t>
      </w:r>
      <w:r w:rsidRPr="00175400">
        <w:rPr>
          <w:rFonts w:ascii="맑은 고딕" w:eastAsia="맑은 고딕" w:hAnsi="맑은 고딕" w:hint="eastAsia"/>
        </w:rPr>
        <w:t xml:space="preserve">을 클릭하여 </w:t>
      </w:r>
      <w:r w:rsidRPr="00175400">
        <w:rPr>
          <w:rFonts w:ascii="맑은 고딕" w:eastAsia="맑은 고딕" w:hAnsi="맑은 고딕"/>
        </w:rPr>
        <w:t>SubmodelCollection</w:t>
      </w:r>
      <w:r w:rsidRPr="00175400">
        <w:rPr>
          <w:rFonts w:ascii="맑은 고딕" w:eastAsia="맑은 고딕" w:hAnsi="맑은 고딕" w:hint="eastAsia"/>
        </w:rPr>
        <w:t>을 생성한다</w:t>
      </w:r>
      <w:r w:rsidRPr="00175400">
        <w:rPr>
          <w:rFonts w:ascii="맑은 고딕" w:eastAsia="맑은 고딕" w:hAnsi="맑은 고딕"/>
        </w:rPr>
        <w:t>. &lt;</w:t>
      </w:r>
      <w:r w:rsidRPr="00175400">
        <w:rPr>
          <w:rFonts w:ascii="맑은 고딕" w:eastAsia="맑은 고딕" w:hAnsi="맑은 고딕" w:hint="eastAsia"/>
        </w:rPr>
        <w:t xml:space="preserve">그림 </w:t>
      </w:r>
      <w:r w:rsidRPr="00175400">
        <w:rPr>
          <w:rFonts w:ascii="맑은 고딕" w:eastAsia="맑은 고딕" w:hAnsi="맑은 고딕"/>
        </w:rPr>
        <w:t>4</w:t>
      </w:r>
      <w:r w:rsidR="00E65FD7" w:rsidRPr="00175400">
        <w:rPr>
          <w:rFonts w:ascii="맑은 고딕" w:eastAsia="맑은 고딕" w:hAnsi="맑은 고딕" w:hint="eastAsia"/>
        </w:rPr>
        <w:t>5</w:t>
      </w:r>
      <w:r w:rsidRPr="00175400">
        <w:rPr>
          <w:rFonts w:ascii="맑은 고딕" w:eastAsia="맑은 고딕" w:hAnsi="맑은 고딕"/>
        </w:rPr>
        <w:t>&gt;</w:t>
      </w:r>
      <w:r w:rsidRPr="00175400">
        <w:rPr>
          <w:rFonts w:ascii="맑은 고딕" w:eastAsia="맑은 고딕" w:hAnsi="맑은 고딕" w:hint="eastAsia"/>
        </w:rPr>
        <w:t xml:space="preserve">에서 오른쪽 </w:t>
      </w:r>
      <w:r w:rsidRPr="00175400">
        <w:rPr>
          <w:rFonts w:ascii="맑은 고딕" w:eastAsia="맑은 고딕" w:hAnsi="맑은 고딕"/>
        </w:rPr>
        <w:t>‘Element’</w:t>
      </w:r>
      <w:r w:rsidRPr="00175400">
        <w:rPr>
          <w:rFonts w:ascii="맑은 고딕" w:eastAsia="맑은 고딕" w:hAnsi="맑은 고딕" w:hint="eastAsia"/>
        </w:rPr>
        <w:t xml:space="preserve">에서는 </w:t>
      </w:r>
      <w:r w:rsidRPr="00175400">
        <w:rPr>
          <w:rFonts w:ascii="맑은 고딕" w:eastAsia="맑은 고딕" w:hAnsi="맑은 고딕"/>
        </w:rPr>
        <w:t xml:space="preserve">SubmodelCollection </w:t>
      </w:r>
      <w:r w:rsidRPr="00175400">
        <w:rPr>
          <w:rFonts w:ascii="맑은 고딕" w:eastAsia="맑은 고딕" w:hAnsi="맑은 고딕" w:hint="eastAsia"/>
        </w:rPr>
        <w:t>정보를 입력할 수 있다</w:t>
      </w:r>
      <w:r w:rsidRPr="00175400">
        <w:rPr>
          <w:rFonts w:ascii="맑은 고딕" w:eastAsia="맑은 고딕" w:hAnsi="맑은 고딕"/>
        </w:rPr>
        <w:t>.</w:t>
      </w:r>
    </w:p>
    <w:p w14:paraId="19911A14" w14:textId="77777777" w:rsidR="001A65C5" w:rsidRPr="00175400" w:rsidRDefault="001A65C5" w:rsidP="001A65C5">
      <w:pPr>
        <w:rPr>
          <w:rFonts w:ascii="맑은 고딕" w:eastAsia="맑은 고딕" w:hAnsi="맑은 고딕"/>
        </w:rPr>
      </w:pPr>
    </w:p>
    <w:p w14:paraId="19911A15" w14:textId="77777777" w:rsidR="001A65C5" w:rsidRPr="00175400" w:rsidRDefault="001A65C5" w:rsidP="001A65C5">
      <w:pPr>
        <w:keepNext/>
        <w:jc w:val="center"/>
        <w:rPr>
          <w:rFonts w:ascii="맑은 고딕" w:eastAsia="맑은 고딕" w:hAnsi="맑은 고딕"/>
        </w:rPr>
      </w:pPr>
      <w:r w:rsidRPr="00175400">
        <w:rPr>
          <w:rFonts w:ascii="맑은 고딕" w:eastAsia="맑은 고딕" w:hAnsi="맑은 고딕"/>
          <w:noProof/>
        </w:rPr>
        <w:drawing>
          <wp:inline distT="0" distB="0" distL="0" distR="0" wp14:anchorId="19911A90" wp14:editId="19911A91">
            <wp:extent cx="5400675" cy="2886075"/>
            <wp:effectExtent l="0" t="0" r="9525" b="9525"/>
            <wp:docPr id="1482964972"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19911A16" w14:textId="2B0EFF8D" w:rsidR="001A65C5" w:rsidRPr="00175400" w:rsidRDefault="001A65C5" w:rsidP="001A65C5">
      <w:pPr>
        <w:pStyle w:val="af0"/>
        <w:jc w:val="center"/>
        <w:rPr>
          <w:rFonts w:ascii="맑은 고딕" w:eastAsia="맑은 고딕" w:hAnsi="맑은 고딕"/>
        </w:rPr>
      </w:pPr>
      <w:bookmarkStart w:id="102" w:name="_Toc192000508"/>
      <w:r w:rsidRPr="00175400">
        <w:rPr>
          <w:rFonts w:ascii="맑은 고딕" w:eastAsia="맑은 고딕" w:hAnsi="맑은 고딕"/>
        </w:rPr>
        <w:t xml:space="preserve">그림 </w:t>
      </w:r>
      <w:r w:rsidR="002D23C5" w:rsidRPr="00175400">
        <w:rPr>
          <w:rFonts w:ascii="맑은 고딕" w:eastAsia="맑은 고딕" w:hAnsi="맑은 고딕"/>
        </w:rPr>
        <w:fldChar w:fldCharType="begin"/>
      </w:r>
      <w:r w:rsidR="003F7CF4" w:rsidRPr="00175400">
        <w:rPr>
          <w:rFonts w:ascii="맑은 고딕" w:eastAsia="맑은 고딕" w:hAnsi="맑은 고딕"/>
        </w:rPr>
        <w:instrText xml:space="preserve"> SEQ 그림 \* ARABIC </w:instrText>
      </w:r>
      <w:r w:rsidR="002D23C5" w:rsidRPr="00175400">
        <w:rPr>
          <w:rFonts w:ascii="맑은 고딕" w:eastAsia="맑은 고딕" w:hAnsi="맑은 고딕"/>
        </w:rPr>
        <w:fldChar w:fldCharType="separate"/>
      </w:r>
      <w:r w:rsidR="00E8703B" w:rsidRPr="00175400">
        <w:rPr>
          <w:rFonts w:ascii="맑은 고딕" w:eastAsia="맑은 고딕" w:hAnsi="맑은 고딕"/>
          <w:noProof/>
        </w:rPr>
        <w:t>44</w:t>
      </w:r>
      <w:r w:rsidR="002D23C5" w:rsidRPr="00175400">
        <w:rPr>
          <w:rFonts w:ascii="맑은 고딕" w:eastAsia="맑은 고딕" w:hAnsi="맑은 고딕"/>
        </w:rPr>
        <w:fldChar w:fldCharType="end"/>
      </w:r>
      <w:r w:rsidRPr="00175400">
        <w:rPr>
          <w:rFonts w:ascii="맑은 고딕" w:eastAsia="맑은 고딕" w:hAnsi="맑은 고딕"/>
        </w:rPr>
        <w:t xml:space="preserve"> SubmodelCollection 생성</w:t>
      </w:r>
      <w:bookmarkEnd w:id="102"/>
    </w:p>
    <w:p w14:paraId="19911A17" w14:textId="77777777" w:rsidR="001A65C5" w:rsidRPr="00175400" w:rsidRDefault="001A65C5" w:rsidP="001A65C5">
      <w:pPr>
        <w:rPr>
          <w:rFonts w:ascii="맑은 고딕" w:eastAsia="맑은 고딕" w:hAnsi="맑은 고딕"/>
        </w:rPr>
      </w:pPr>
    </w:p>
    <w:p w14:paraId="19911A18" w14:textId="77777777" w:rsidR="001A65C5" w:rsidRPr="00175400" w:rsidRDefault="001A65C5" w:rsidP="001A65C5">
      <w:pPr>
        <w:keepNext/>
        <w:jc w:val="center"/>
        <w:rPr>
          <w:rFonts w:ascii="맑은 고딕" w:eastAsia="맑은 고딕" w:hAnsi="맑은 고딕"/>
        </w:rPr>
      </w:pPr>
      <w:r w:rsidRPr="00175400">
        <w:rPr>
          <w:rFonts w:ascii="맑은 고딕" w:eastAsia="맑은 고딕" w:hAnsi="맑은 고딕"/>
          <w:noProof/>
        </w:rPr>
        <w:drawing>
          <wp:inline distT="0" distB="0" distL="0" distR="0" wp14:anchorId="19911A92" wp14:editId="19911A93">
            <wp:extent cx="5400675" cy="2905125"/>
            <wp:effectExtent l="0" t="0" r="9525" b="9525"/>
            <wp:docPr id="525797196"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19911A19" w14:textId="722E5741" w:rsidR="001A65C5" w:rsidRPr="00175400" w:rsidRDefault="001A65C5" w:rsidP="001A65C5">
      <w:pPr>
        <w:pStyle w:val="af0"/>
        <w:jc w:val="center"/>
        <w:rPr>
          <w:rFonts w:ascii="맑은 고딕" w:eastAsia="맑은 고딕" w:hAnsi="맑은 고딕"/>
        </w:rPr>
      </w:pPr>
      <w:bookmarkStart w:id="103" w:name="_Toc192000509"/>
      <w:r w:rsidRPr="00175400">
        <w:rPr>
          <w:rFonts w:ascii="맑은 고딕" w:eastAsia="맑은 고딕" w:hAnsi="맑은 고딕"/>
        </w:rPr>
        <w:t xml:space="preserve">그림 </w:t>
      </w:r>
      <w:r w:rsidR="002D23C5" w:rsidRPr="00175400">
        <w:rPr>
          <w:rFonts w:ascii="맑은 고딕" w:eastAsia="맑은 고딕" w:hAnsi="맑은 고딕"/>
        </w:rPr>
        <w:fldChar w:fldCharType="begin"/>
      </w:r>
      <w:r w:rsidR="003F7CF4" w:rsidRPr="00175400">
        <w:rPr>
          <w:rFonts w:ascii="맑은 고딕" w:eastAsia="맑은 고딕" w:hAnsi="맑은 고딕"/>
        </w:rPr>
        <w:instrText xml:space="preserve"> SEQ 그림 \* ARABIC </w:instrText>
      </w:r>
      <w:r w:rsidR="002D23C5" w:rsidRPr="00175400">
        <w:rPr>
          <w:rFonts w:ascii="맑은 고딕" w:eastAsia="맑은 고딕" w:hAnsi="맑은 고딕"/>
        </w:rPr>
        <w:fldChar w:fldCharType="separate"/>
      </w:r>
      <w:r w:rsidR="00E8703B" w:rsidRPr="00175400">
        <w:rPr>
          <w:rFonts w:ascii="맑은 고딕" w:eastAsia="맑은 고딕" w:hAnsi="맑은 고딕"/>
          <w:noProof/>
        </w:rPr>
        <w:t>45</w:t>
      </w:r>
      <w:r w:rsidR="002D23C5" w:rsidRPr="00175400">
        <w:rPr>
          <w:rFonts w:ascii="맑은 고딕" w:eastAsia="맑은 고딕" w:hAnsi="맑은 고딕"/>
        </w:rPr>
        <w:fldChar w:fldCharType="end"/>
      </w:r>
      <w:r w:rsidRPr="00175400">
        <w:rPr>
          <w:rFonts w:ascii="맑은 고딕" w:eastAsia="맑은 고딕" w:hAnsi="맑은 고딕" w:hint="eastAsia"/>
        </w:rPr>
        <w:t xml:space="preserve"> </w:t>
      </w:r>
      <w:r w:rsidRPr="00175400">
        <w:rPr>
          <w:rFonts w:ascii="맑은 고딕" w:eastAsia="맑은 고딕" w:hAnsi="맑은 고딕"/>
        </w:rPr>
        <w:t>SubmodelCollection 정보</w:t>
      </w:r>
      <w:bookmarkEnd w:id="103"/>
    </w:p>
    <w:p w14:paraId="19911A1A" w14:textId="77777777" w:rsidR="00FC60FE" w:rsidRPr="00175400" w:rsidRDefault="00FC60FE" w:rsidP="001A65C5">
      <w:pPr>
        <w:rPr>
          <w:rFonts w:ascii="맑은 고딕" w:eastAsia="맑은 고딕" w:hAnsi="맑은 고딕"/>
          <w:b/>
          <w:bCs/>
        </w:rPr>
      </w:pPr>
    </w:p>
    <w:p w14:paraId="19911A1B" w14:textId="77777777" w:rsidR="001A65C5" w:rsidRPr="00175400" w:rsidRDefault="001A65C5" w:rsidP="001A65C5">
      <w:pPr>
        <w:rPr>
          <w:rFonts w:ascii="맑은 고딕" w:eastAsia="맑은 고딕" w:hAnsi="맑은 고딕"/>
        </w:rPr>
      </w:pPr>
      <w:r w:rsidRPr="00175400">
        <w:rPr>
          <w:rFonts w:ascii="맑은 고딕" w:eastAsia="맑은 고딕" w:hAnsi="맑은 고딕" w:hint="eastAsia"/>
          <w:b/>
          <w:bCs/>
        </w:rPr>
        <w:t>바</w:t>
      </w:r>
      <w:r w:rsidRPr="00175400">
        <w:rPr>
          <w:rFonts w:ascii="맑은 고딕" w:eastAsia="맑은 고딕" w:hAnsi="맑은 고딕"/>
          <w:b/>
          <w:bCs/>
        </w:rPr>
        <w:t xml:space="preserve">. Property </w:t>
      </w:r>
      <w:r w:rsidRPr="00175400">
        <w:rPr>
          <w:rFonts w:ascii="맑은 고딕" w:eastAsia="맑은 고딕" w:hAnsi="맑은 고딕" w:hint="eastAsia"/>
          <w:b/>
          <w:bCs/>
        </w:rPr>
        <w:t>생성</w:t>
      </w:r>
    </w:p>
    <w:p w14:paraId="19911A1C" w14:textId="7B6395A8" w:rsidR="001A65C5" w:rsidRPr="00175400" w:rsidRDefault="001A65C5" w:rsidP="00142E72">
      <w:pPr>
        <w:pStyle w:val="a6"/>
        <w:widowControl/>
        <w:numPr>
          <w:ilvl w:val="0"/>
          <w:numId w:val="26"/>
        </w:numPr>
        <w:wordWrap/>
        <w:autoSpaceDE/>
        <w:autoSpaceDN/>
        <w:rPr>
          <w:rFonts w:ascii="맑은 고딕" w:eastAsia="맑은 고딕" w:hAnsi="맑은 고딕"/>
        </w:rPr>
      </w:pPr>
      <w:r w:rsidRPr="00175400">
        <w:rPr>
          <w:rFonts w:ascii="맑은 고딕" w:eastAsia="맑은 고딕" w:hAnsi="맑은 고딕"/>
        </w:rPr>
        <w:t>&lt;</w:t>
      </w:r>
      <w:r w:rsidRPr="00175400">
        <w:rPr>
          <w:rFonts w:ascii="맑은 고딕" w:eastAsia="맑은 고딕" w:hAnsi="맑은 고딕" w:hint="eastAsia"/>
        </w:rPr>
        <w:t xml:space="preserve">그림 </w:t>
      </w:r>
      <w:r w:rsidRPr="00175400">
        <w:rPr>
          <w:rFonts w:ascii="맑은 고딕" w:eastAsia="맑은 고딕" w:hAnsi="맑은 고딕"/>
        </w:rPr>
        <w:t>4</w:t>
      </w:r>
      <w:r w:rsidR="00E65FD7" w:rsidRPr="00175400">
        <w:rPr>
          <w:rFonts w:ascii="맑은 고딕" w:eastAsia="맑은 고딕" w:hAnsi="맑은 고딕" w:hint="eastAsia"/>
        </w:rPr>
        <w:t>6</w:t>
      </w:r>
      <w:r w:rsidRPr="00175400">
        <w:rPr>
          <w:rFonts w:ascii="맑은 고딕" w:eastAsia="맑은 고딕" w:hAnsi="맑은 고딕"/>
        </w:rPr>
        <w:t>&gt;</w:t>
      </w:r>
      <w:r w:rsidRPr="00175400">
        <w:rPr>
          <w:rFonts w:ascii="맑은 고딕" w:eastAsia="맑은 고딕" w:hAnsi="맑은 고딕" w:hint="eastAsia"/>
        </w:rPr>
        <w:t xml:space="preserve">과 같이 </w:t>
      </w:r>
      <w:r w:rsidRPr="00175400">
        <w:rPr>
          <w:rFonts w:ascii="맑은 고딕" w:eastAsia="맑은 고딕" w:hAnsi="맑은 고딕"/>
        </w:rPr>
        <w:t xml:space="preserve">Submodel </w:t>
      </w:r>
      <w:r w:rsidRPr="00175400">
        <w:rPr>
          <w:rFonts w:ascii="맑은 고딕" w:eastAsia="맑은 고딕" w:hAnsi="맑은 고딕" w:hint="eastAsia"/>
        </w:rPr>
        <w:t xml:space="preserve">또는 </w:t>
      </w:r>
      <w:r w:rsidRPr="00175400">
        <w:rPr>
          <w:rFonts w:ascii="맑은 고딕" w:eastAsia="맑은 고딕" w:hAnsi="맑은 고딕"/>
        </w:rPr>
        <w:t>SubmodelCollection</w:t>
      </w:r>
      <w:r w:rsidRPr="00175400">
        <w:rPr>
          <w:rFonts w:ascii="맑은 고딕" w:eastAsia="맑은 고딕" w:hAnsi="맑은 고딕" w:hint="eastAsia"/>
        </w:rPr>
        <w:t>을 클릭한 뒤</w:t>
      </w:r>
      <w:r w:rsidRPr="00175400">
        <w:rPr>
          <w:rFonts w:ascii="맑은 고딕" w:eastAsia="맑은 고딕" w:hAnsi="맑은 고딕"/>
        </w:rPr>
        <w:t xml:space="preserve">, </w:t>
      </w:r>
      <w:r w:rsidRPr="00175400">
        <w:rPr>
          <w:rFonts w:ascii="맑은 고딕" w:eastAsia="맑은 고딕" w:hAnsi="맑은 고딕" w:hint="eastAsia"/>
        </w:rPr>
        <w:t xml:space="preserve">우측의 </w:t>
      </w:r>
      <w:r w:rsidRPr="00175400">
        <w:rPr>
          <w:rFonts w:ascii="맑은 고딕" w:eastAsia="맑은 고딕" w:hAnsi="맑은 고딕"/>
        </w:rPr>
        <w:t>‘Element’</w:t>
      </w:r>
      <w:r w:rsidRPr="00175400">
        <w:rPr>
          <w:rFonts w:ascii="맑은 고딕" w:eastAsia="맑은 고딕" w:hAnsi="맑은 고딕" w:hint="eastAsia"/>
        </w:rPr>
        <w:t xml:space="preserve">에서 </w:t>
      </w:r>
      <w:r w:rsidRPr="00175400">
        <w:rPr>
          <w:rFonts w:ascii="맑은 고딕" w:eastAsia="맑은 고딕" w:hAnsi="맑은 고딕"/>
        </w:rPr>
        <w:t>[Add Property]</w:t>
      </w:r>
      <w:r w:rsidRPr="00175400">
        <w:rPr>
          <w:rFonts w:ascii="맑은 고딕" w:eastAsia="맑은 고딕" w:hAnsi="맑은 고딕" w:hint="eastAsia"/>
        </w:rPr>
        <w:t xml:space="preserve">를 클릭하여 신규 </w:t>
      </w:r>
      <w:r w:rsidRPr="00175400">
        <w:rPr>
          <w:rFonts w:ascii="맑은 고딕" w:eastAsia="맑은 고딕" w:hAnsi="맑은 고딕"/>
        </w:rPr>
        <w:t>Property</w:t>
      </w:r>
      <w:r w:rsidRPr="00175400">
        <w:rPr>
          <w:rFonts w:ascii="맑은 고딕" w:eastAsia="맑은 고딕" w:hAnsi="맑은 고딕" w:hint="eastAsia"/>
        </w:rPr>
        <w:t>를 생성한다</w:t>
      </w:r>
      <w:r w:rsidRPr="00175400">
        <w:rPr>
          <w:rFonts w:ascii="맑은 고딕" w:eastAsia="맑은 고딕" w:hAnsi="맑은 고딕"/>
        </w:rPr>
        <w:t>.</w:t>
      </w:r>
    </w:p>
    <w:p w14:paraId="19911A1D" w14:textId="77777777" w:rsidR="001A65C5" w:rsidRPr="00175400" w:rsidRDefault="001A65C5" w:rsidP="001A65C5">
      <w:pPr>
        <w:rPr>
          <w:rFonts w:ascii="맑은 고딕" w:eastAsia="맑은 고딕" w:hAnsi="맑은 고딕"/>
        </w:rPr>
      </w:pPr>
    </w:p>
    <w:p w14:paraId="19911A1E" w14:textId="77777777" w:rsidR="001A65C5" w:rsidRPr="00175400" w:rsidRDefault="001A65C5" w:rsidP="001A65C5">
      <w:pPr>
        <w:keepNext/>
        <w:jc w:val="center"/>
        <w:rPr>
          <w:rFonts w:ascii="맑은 고딕" w:eastAsia="맑은 고딕" w:hAnsi="맑은 고딕"/>
        </w:rPr>
      </w:pPr>
      <w:r w:rsidRPr="00175400">
        <w:rPr>
          <w:rFonts w:ascii="맑은 고딕" w:eastAsia="맑은 고딕" w:hAnsi="맑은 고딕"/>
          <w:noProof/>
        </w:rPr>
        <w:drawing>
          <wp:inline distT="0" distB="0" distL="0" distR="0" wp14:anchorId="19911A94" wp14:editId="19911A95">
            <wp:extent cx="5400675" cy="2990850"/>
            <wp:effectExtent l="0" t="0" r="9525" b="0"/>
            <wp:docPr id="59900467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19911A1F" w14:textId="183D5A71" w:rsidR="001A65C5" w:rsidRPr="00175400" w:rsidRDefault="001A65C5" w:rsidP="001A65C5">
      <w:pPr>
        <w:pStyle w:val="af0"/>
        <w:jc w:val="center"/>
        <w:rPr>
          <w:rFonts w:ascii="맑은 고딕" w:eastAsia="맑은 고딕" w:hAnsi="맑은 고딕"/>
        </w:rPr>
      </w:pPr>
      <w:bookmarkStart w:id="104" w:name="_Toc192000510"/>
      <w:r w:rsidRPr="00175400">
        <w:rPr>
          <w:rFonts w:ascii="맑은 고딕" w:eastAsia="맑은 고딕" w:hAnsi="맑은 고딕"/>
        </w:rPr>
        <w:t xml:space="preserve">그림 </w:t>
      </w:r>
      <w:r w:rsidR="002D23C5" w:rsidRPr="00175400">
        <w:rPr>
          <w:rFonts w:ascii="맑은 고딕" w:eastAsia="맑은 고딕" w:hAnsi="맑은 고딕"/>
        </w:rPr>
        <w:fldChar w:fldCharType="begin"/>
      </w:r>
      <w:r w:rsidR="003F7CF4" w:rsidRPr="00175400">
        <w:rPr>
          <w:rFonts w:ascii="맑은 고딕" w:eastAsia="맑은 고딕" w:hAnsi="맑은 고딕"/>
        </w:rPr>
        <w:instrText xml:space="preserve"> SEQ 그림 \* ARABIC </w:instrText>
      </w:r>
      <w:r w:rsidR="002D23C5" w:rsidRPr="00175400">
        <w:rPr>
          <w:rFonts w:ascii="맑은 고딕" w:eastAsia="맑은 고딕" w:hAnsi="맑은 고딕"/>
        </w:rPr>
        <w:fldChar w:fldCharType="separate"/>
      </w:r>
      <w:r w:rsidR="00E8703B" w:rsidRPr="00175400">
        <w:rPr>
          <w:rFonts w:ascii="맑은 고딕" w:eastAsia="맑은 고딕" w:hAnsi="맑은 고딕"/>
          <w:noProof/>
        </w:rPr>
        <w:t>46</w:t>
      </w:r>
      <w:r w:rsidR="002D23C5" w:rsidRPr="00175400">
        <w:rPr>
          <w:rFonts w:ascii="맑은 고딕" w:eastAsia="맑은 고딕" w:hAnsi="맑은 고딕"/>
        </w:rPr>
        <w:fldChar w:fldCharType="end"/>
      </w:r>
      <w:r w:rsidRPr="00175400">
        <w:rPr>
          <w:rFonts w:ascii="맑은 고딕" w:eastAsia="맑은 고딕" w:hAnsi="맑은 고딕" w:hint="eastAsia"/>
        </w:rPr>
        <w:t xml:space="preserve"> Property 생성</w:t>
      </w:r>
      <w:bookmarkEnd w:id="104"/>
    </w:p>
    <w:p w14:paraId="19911A20" w14:textId="4FCB4751" w:rsidR="00946B3E" w:rsidRPr="00175400" w:rsidRDefault="00946B3E">
      <w:pPr>
        <w:widowControl/>
        <w:wordWrap/>
        <w:autoSpaceDE/>
        <w:autoSpaceDN/>
        <w:spacing w:after="160"/>
        <w:jc w:val="left"/>
        <w:rPr>
          <w:rFonts w:ascii="맑은 고딕" w:eastAsia="맑은 고딕" w:hAnsi="맑은 고딕"/>
        </w:rPr>
      </w:pPr>
      <w:r w:rsidRPr="00175400">
        <w:rPr>
          <w:rFonts w:ascii="맑은 고딕" w:eastAsia="맑은 고딕" w:hAnsi="맑은 고딕"/>
        </w:rPr>
        <w:br w:type="page"/>
      </w:r>
    </w:p>
    <w:p w14:paraId="71161CD8" w14:textId="77777777" w:rsidR="00702D4C" w:rsidRPr="00E72E94" w:rsidRDefault="00702D4C" w:rsidP="00702D4C">
      <w:pPr>
        <w:pStyle w:val="20"/>
        <w:rPr>
          <w:rFonts w:ascii="맑은 고딕" w:eastAsia="맑은 고딕" w:hAnsi="맑은 고딕"/>
        </w:rPr>
      </w:pPr>
      <w:r w:rsidRPr="00E72E94">
        <w:rPr>
          <w:rFonts w:ascii="맑은 고딕" w:eastAsia="맑은 고딕" w:hAnsi="맑은 고딕" w:hint="eastAsia"/>
        </w:rPr>
        <w:lastRenderedPageBreak/>
        <w:t>. AAS 활용 시나리오</w:t>
      </w:r>
    </w:p>
    <w:p w14:paraId="785D6DE5" w14:textId="77777777" w:rsidR="00702D4C" w:rsidRPr="00E72E94" w:rsidRDefault="00702D4C" w:rsidP="00702D4C">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hint="eastAsia"/>
        </w:rPr>
        <w:t xml:space="preserve">AAS는 설비 데이터를 구조화된 형태로 표현하여 시스템 간의 원활한 통신과 데이터 교환을 가능하게 한다. 정의한 설비별 AAS 참조모델을 실제 공정에서 어떻게 활용할 수 있는지에 대한 방법을 제시한다. </w:t>
      </w:r>
    </w:p>
    <w:p w14:paraId="334DEBE5" w14:textId="77777777" w:rsidR="00702D4C" w:rsidRPr="00E72E94" w:rsidRDefault="00702D4C" w:rsidP="00702D4C">
      <w:pPr>
        <w:widowControl/>
        <w:wordWrap/>
        <w:autoSpaceDE/>
        <w:autoSpaceDN/>
        <w:rPr>
          <w:rFonts w:ascii="맑은 고딕" w:eastAsia="맑은 고딕" w:hAnsi="맑은 고딕"/>
        </w:rPr>
      </w:pPr>
    </w:p>
    <w:p w14:paraId="4F5F73DA" w14:textId="77777777" w:rsidR="00702D4C" w:rsidRPr="00E72E94" w:rsidRDefault="00702D4C" w:rsidP="00702D4C">
      <w:pPr>
        <w:rPr>
          <w:rFonts w:ascii="맑은 고딕" w:eastAsia="맑은 고딕" w:hAnsi="맑은 고딕"/>
        </w:rPr>
      </w:pPr>
      <w:r w:rsidRPr="00E72E94">
        <w:rPr>
          <w:rFonts w:ascii="맑은 고딕" w:eastAsia="맑은 고딕" w:hAnsi="맑은 고딕" w:hint="eastAsia"/>
          <w:b/>
          <w:bCs/>
        </w:rPr>
        <w:t>가</w:t>
      </w:r>
      <w:r w:rsidRPr="00E72E94">
        <w:rPr>
          <w:rFonts w:ascii="맑은 고딕" w:eastAsia="맑은 고딕" w:hAnsi="맑은 고딕"/>
          <w:b/>
          <w:bCs/>
        </w:rPr>
        <w:t xml:space="preserve">. </w:t>
      </w:r>
      <w:r w:rsidRPr="00E72E94">
        <w:rPr>
          <w:rFonts w:ascii="맑은 고딕" w:eastAsia="맑은 고딕" w:hAnsi="맑은 고딕" w:hint="eastAsia"/>
          <w:b/>
          <w:bCs/>
        </w:rPr>
        <w:t>Operational Data 서브모델을 활용한 작업지시 및 Lot Tracking 사례</w:t>
      </w:r>
    </w:p>
    <w:p w14:paraId="1BEC4CDC" w14:textId="77777777" w:rsidR="00702D4C" w:rsidRPr="00E72E94" w:rsidRDefault="00702D4C" w:rsidP="00702D4C">
      <w:pPr>
        <w:pStyle w:val="a6"/>
        <w:widowControl/>
        <w:wordWrap/>
        <w:autoSpaceDE/>
        <w:autoSpaceDN/>
        <w:ind w:left="960"/>
        <w:rPr>
          <w:rFonts w:ascii="맑은 고딕" w:eastAsia="맑은 고딕" w:hAnsi="맑은 고딕"/>
        </w:rPr>
      </w:pPr>
    </w:p>
    <w:p w14:paraId="534D6585" w14:textId="77777777" w:rsidR="00702D4C" w:rsidRPr="00E72E94" w:rsidRDefault="00702D4C" w:rsidP="00702D4C">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hint="eastAsia"/>
        </w:rPr>
        <w:t xml:space="preserve">Operational Data 서브모델은 설비가 작업을 수행하면서 발생하는 실시간 운영 데이터들을 담은 서브모델로, 작업지시, Lot 정보, 설비 상태 등 설비의 각종 운영정보들을 포함한다. 이번 사례는 특정 설비(CellStringAssembler)에서의 작업지시 및 Lot Tracking을 중심으로 상위 시스템과의 데이터 교환을 표현하기 위해 Operational Data 서브모델을 활용하는 방법을 설명한다. </w:t>
      </w:r>
    </w:p>
    <w:p w14:paraId="5B3C71BC" w14:textId="77777777" w:rsidR="00702D4C" w:rsidRPr="00E72E94" w:rsidRDefault="00702D4C" w:rsidP="00702D4C">
      <w:pPr>
        <w:pStyle w:val="a6"/>
        <w:widowControl/>
        <w:wordWrap/>
        <w:autoSpaceDE/>
        <w:autoSpaceDN/>
        <w:ind w:left="960"/>
        <w:rPr>
          <w:rFonts w:ascii="맑은 고딕" w:eastAsia="맑은 고딕" w:hAnsi="맑은 고딕"/>
        </w:rPr>
      </w:pPr>
    </w:p>
    <w:p w14:paraId="38E43202" w14:textId="77777777" w:rsidR="00702D4C" w:rsidRPr="00E72E94" w:rsidRDefault="00702D4C" w:rsidP="00702D4C">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hint="eastAsia"/>
        </w:rPr>
        <w:t>작업지시 및 Lot Tracking 시나리오</w:t>
      </w:r>
      <w:r w:rsidRPr="00E72E94">
        <w:rPr>
          <w:rFonts w:ascii="맑은 고딕" w:eastAsia="맑은 고딕" w:hAnsi="맑은 고딕"/>
        </w:rPr>
        <w:t>는</w:t>
      </w:r>
      <w:r w:rsidRPr="00E72E94">
        <w:rPr>
          <w:rFonts w:ascii="맑은 고딕" w:eastAsia="맑은 고딕" w:hAnsi="맑은 고딕" w:hint="eastAsia"/>
        </w:rPr>
        <w:t xml:space="preserve"> </w:t>
      </w:r>
      <w:r w:rsidRPr="00E72E94">
        <w:rPr>
          <w:rFonts w:ascii="맑은 고딕" w:eastAsia="맑은 고딕" w:hAnsi="맑은 고딕"/>
        </w:rPr>
        <w:t>다음과</w:t>
      </w:r>
      <w:r w:rsidRPr="00E72E94">
        <w:rPr>
          <w:rFonts w:ascii="맑은 고딕" w:eastAsia="맑은 고딕" w:hAnsi="맑은 고딕" w:hint="eastAsia"/>
        </w:rPr>
        <w:t xml:space="preserve"> </w:t>
      </w:r>
      <w:r w:rsidRPr="00E72E94">
        <w:rPr>
          <w:rFonts w:ascii="맑은 고딕" w:eastAsia="맑은 고딕" w:hAnsi="맑은 고딕"/>
        </w:rPr>
        <w:t>같이</w:t>
      </w:r>
      <w:r w:rsidRPr="00E72E94">
        <w:rPr>
          <w:rFonts w:ascii="맑은 고딕" w:eastAsia="맑은 고딕" w:hAnsi="맑은 고딕" w:hint="eastAsia"/>
        </w:rPr>
        <w:t xml:space="preserve"> </w:t>
      </w:r>
      <w:r w:rsidRPr="00E72E94">
        <w:rPr>
          <w:rFonts w:ascii="맑은 고딕" w:eastAsia="맑은 고딕" w:hAnsi="맑은 고딕"/>
        </w:rPr>
        <w:t>정의한다</w:t>
      </w:r>
      <w:r w:rsidRPr="00E72E94">
        <w:rPr>
          <w:rFonts w:ascii="맑은 고딕" w:eastAsia="맑은 고딕" w:hAnsi="맑은 고딕" w:hint="eastAsia"/>
        </w:rPr>
        <w:t xml:space="preserve">. 해당 사례는 예시로 작성한 것으로 상황에 따라 시나리오와 데이터는 달라질 수 있다. </w:t>
      </w:r>
    </w:p>
    <w:p w14:paraId="255F421B" w14:textId="77777777" w:rsidR="00702D4C" w:rsidRPr="00E72E94" w:rsidRDefault="00702D4C" w:rsidP="00702D4C">
      <w:pPr>
        <w:pStyle w:val="a6"/>
        <w:keepNext/>
        <w:widowControl/>
        <w:wordWrap/>
        <w:autoSpaceDE/>
        <w:autoSpaceDN/>
        <w:ind w:left="960"/>
        <w:rPr>
          <w:rFonts w:ascii="맑은 고딕" w:eastAsia="맑은 고딕" w:hAnsi="맑은 고딕"/>
        </w:rPr>
      </w:pPr>
      <w:r w:rsidRPr="00E72E94">
        <w:rPr>
          <w:rFonts w:ascii="맑은 고딕" w:eastAsia="맑은 고딕" w:hAnsi="맑은 고딕"/>
          <w:noProof/>
        </w:rPr>
        <w:drawing>
          <wp:inline distT="0" distB="0" distL="0" distR="0" wp14:anchorId="1BB5BB34" wp14:editId="25DB7D7A">
            <wp:extent cx="5281595" cy="2845612"/>
            <wp:effectExtent l="0" t="0" r="0" b="0"/>
            <wp:docPr id="209546540" name="그림 22" descr="텍스트, 스크린샷, 번호,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6540" name="그림 22" descr="텍스트, 스크린샷, 번호, 폰트이(가) 표시된 사진&#10;&#10;AI가 생성한 콘텐츠는 부정확할 수 있습니다."/>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303986" cy="2857676"/>
                    </a:xfrm>
                    <a:prstGeom prst="rect">
                      <a:avLst/>
                    </a:prstGeom>
                    <a:noFill/>
                  </pic:spPr>
                </pic:pic>
              </a:graphicData>
            </a:graphic>
          </wp:inline>
        </w:drawing>
      </w:r>
    </w:p>
    <w:p w14:paraId="5277D54F" w14:textId="77777777" w:rsidR="00702D4C" w:rsidRPr="00E72E94" w:rsidRDefault="00702D4C" w:rsidP="00702D4C">
      <w:pPr>
        <w:pStyle w:val="af0"/>
        <w:jc w:val="center"/>
        <w:rPr>
          <w:rFonts w:ascii="맑은 고딕" w:eastAsia="맑은 고딕" w:hAnsi="맑은 고딕"/>
        </w:rPr>
      </w:pPr>
      <w:bookmarkStart w:id="105" w:name="_Toc191999820"/>
      <w:bookmarkStart w:id="106" w:name="_Toc192000511"/>
      <w:r w:rsidRPr="00E72E94">
        <w:rPr>
          <w:rFonts w:ascii="맑은 고딕" w:eastAsia="맑은 고딕" w:hAnsi="맑은 고딕"/>
        </w:rPr>
        <w:t xml:space="preserve">그림 </w:t>
      </w:r>
      <w:r w:rsidRPr="00E72E94">
        <w:rPr>
          <w:rFonts w:ascii="맑은 고딕" w:eastAsia="맑은 고딕" w:hAnsi="맑은 고딕"/>
        </w:rPr>
        <w:fldChar w:fldCharType="begin"/>
      </w:r>
      <w:r w:rsidRPr="00E72E94">
        <w:rPr>
          <w:rFonts w:ascii="맑은 고딕" w:eastAsia="맑은 고딕" w:hAnsi="맑은 고딕"/>
        </w:rPr>
        <w:instrText xml:space="preserve"> SEQ 그림 \r 47 </w:instrText>
      </w:r>
      <w:r w:rsidRPr="00E72E94">
        <w:rPr>
          <w:rFonts w:ascii="맑은 고딕" w:eastAsia="맑은 고딕" w:hAnsi="맑은 고딕"/>
        </w:rPr>
        <w:fldChar w:fldCharType="separate"/>
      </w:r>
      <w:r w:rsidRPr="00E72E94">
        <w:rPr>
          <w:rFonts w:ascii="맑은 고딕" w:eastAsia="맑은 고딕" w:hAnsi="맑은 고딕"/>
          <w:noProof/>
        </w:rPr>
        <w:t>47</w:t>
      </w:r>
      <w:r w:rsidRPr="00E72E94">
        <w:rPr>
          <w:rFonts w:ascii="맑은 고딕" w:eastAsia="맑은 고딕" w:hAnsi="맑은 고딕"/>
          <w:noProof/>
        </w:rPr>
        <w:fldChar w:fldCharType="end"/>
      </w:r>
      <w:r w:rsidRPr="00E72E94">
        <w:rPr>
          <w:rFonts w:ascii="맑은 고딕" w:eastAsia="맑은 고딕" w:hAnsi="맑은 고딕" w:hint="eastAsia"/>
        </w:rPr>
        <w:t xml:space="preserve"> 작업지시 및 Lot Tracking 시나리오와 데이터(CellStringAssembler)</w:t>
      </w:r>
      <w:bookmarkEnd w:id="105"/>
      <w:bookmarkEnd w:id="106"/>
    </w:p>
    <w:p w14:paraId="5A3F06D2" w14:textId="77777777" w:rsidR="00702D4C" w:rsidRPr="00E72E94" w:rsidRDefault="00702D4C" w:rsidP="00702D4C">
      <w:pPr>
        <w:pStyle w:val="a6"/>
        <w:ind w:left="960"/>
        <w:rPr>
          <w:rFonts w:ascii="맑은 고딕" w:eastAsia="맑은 고딕" w:hAnsi="맑은 고딕"/>
        </w:rPr>
      </w:pPr>
    </w:p>
    <w:p w14:paraId="3EF59F4C" w14:textId="77777777" w:rsidR="00702D4C" w:rsidRPr="00E72E94" w:rsidRDefault="00702D4C" w:rsidP="00702D4C">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셀 장착: 셀 스트링 조립기 설비에 사용할 셀을 장착</w:t>
      </w:r>
    </w:p>
    <w:p w14:paraId="6FED0DDC" w14:textId="77777777" w:rsidR="00702D4C" w:rsidRPr="00E72E94" w:rsidRDefault="00702D4C" w:rsidP="00702D4C">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Kitting 셀 리스트 정보 회신: 장착된 셀들에 대한 정보 회신</w:t>
      </w:r>
    </w:p>
    <w:p w14:paraId="7439964C" w14:textId="77777777" w:rsidR="00702D4C" w:rsidRPr="00E72E94" w:rsidRDefault="00702D4C" w:rsidP="00702D4C">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셀 투입: 셀 스트링 조립기 설비에 태양광셀 셀 투입, 셀 정보 요청 및 작업시작을 위한 레시피, BOM 검증 요청</w:t>
      </w:r>
    </w:p>
    <w:p w14:paraId="6047D8AB" w14:textId="77777777" w:rsidR="00702D4C" w:rsidRPr="00E72E94" w:rsidRDefault="00702D4C" w:rsidP="00702D4C">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 xml:space="preserve">레시피 및 BOM 검증, 셀 정보 회신: 해당 셀의 정보와 레시피 및 BOM 검증 결과 전달 </w:t>
      </w:r>
    </w:p>
    <w:p w14:paraId="3F500A16" w14:textId="77777777" w:rsidR="00702D4C" w:rsidRPr="00E72E94" w:rsidRDefault="00702D4C" w:rsidP="00702D4C">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 xml:space="preserve">작업지시 정보 전송: </w:t>
      </w:r>
      <w:r w:rsidRPr="00E72E94">
        <w:rPr>
          <w:rFonts w:ascii="맑은 고딕" w:eastAsia="맑은 고딕" w:hAnsi="맑은 고딕"/>
        </w:rPr>
        <w:t>해당</w:t>
      </w:r>
      <w:r w:rsidRPr="00E72E94">
        <w:rPr>
          <w:rFonts w:ascii="맑은 고딕" w:eastAsia="맑은 고딕" w:hAnsi="맑은 고딕" w:hint="eastAsia"/>
        </w:rPr>
        <w:t xml:space="preserve"> 셀에 대한 작업지시ID 전달 </w:t>
      </w:r>
    </w:p>
    <w:p w14:paraId="7C9FD265" w14:textId="77777777" w:rsidR="00702D4C" w:rsidRPr="00E72E94" w:rsidRDefault="00702D4C" w:rsidP="00702D4C">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lastRenderedPageBreak/>
        <w:t>작업시작: 셀 스트링 조립기 설비에서 부품 셀 조립 작업을 시작</w:t>
      </w:r>
    </w:p>
    <w:p w14:paraId="1A5755D2" w14:textId="77777777" w:rsidR="00702D4C" w:rsidRPr="00E72E94" w:rsidRDefault="00702D4C" w:rsidP="00702D4C">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설비 파라미터 전송: 작업 중 실시간 파라미터 전송 (압력, 속도 등)</w:t>
      </w:r>
    </w:p>
    <w:p w14:paraId="238406C6" w14:textId="77777777" w:rsidR="00702D4C" w:rsidRPr="00E72E94" w:rsidRDefault="00702D4C" w:rsidP="00702D4C">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 xml:space="preserve">이상발생 시 인터락: 실시간 파라미터에서 허용치를 벗어나는 이상치 발생 시 인터락 </w:t>
      </w:r>
    </w:p>
    <w:p w14:paraId="1B049739" w14:textId="77777777" w:rsidR="00702D4C" w:rsidRPr="00E72E94" w:rsidRDefault="00702D4C" w:rsidP="00702D4C">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 xml:space="preserve">인터락 해제: 인터락 해제 및 조치사항 입력 </w:t>
      </w:r>
    </w:p>
    <w:p w14:paraId="1A2A2F84" w14:textId="77777777" w:rsidR="00702D4C" w:rsidRPr="00E72E94" w:rsidRDefault="00702D4C" w:rsidP="00702D4C">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 xml:space="preserve">작업완료: 셀 조립 작업 완료 및 시스템에 작업 완료 보고 </w:t>
      </w:r>
    </w:p>
    <w:p w14:paraId="5F6D8B35" w14:textId="77777777" w:rsidR="00702D4C" w:rsidRPr="00E72E94" w:rsidRDefault="00702D4C" w:rsidP="00702D4C">
      <w:pPr>
        <w:rPr>
          <w:rFonts w:ascii="맑은 고딕" w:eastAsia="맑은 고딕" w:hAnsi="맑은 고딕"/>
        </w:rPr>
      </w:pPr>
    </w:p>
    <w:p w14:paraId="08824933" w14:textId="77777777" w:rsidR="00702D4C" w:rsidRPr="00E72E94" w:rsidRDefault="00702D4C" w:rsidP="00702D4C">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hint="eastAsia"/>
        </w:rPr>
        <w:t xml:space="preserve">셀 스트링 조립기 설비의 OperationalData의 서브모델 구조는 다음과 같고, 각 컬렉션 별로 해당하는 속성들을 포함한다. </w:t>
      </w:r>
    </w:p>
    <w:p w14:paraId="093ECDF2" w14:textId="77777777" w:rsidR="00702D4C" w:rsidRPr="00E72E94" w:rsidRDefault="00702D4C" w:rsidP="00702D4C">
      <w:pPr>
        <w:pStyle w:val="a6"/>
        <w:widowControl/>
        <w:wordWrap/>
        <w:autoSpaceDE/>
        <w:autoSpaceDN/>
        <w:ind w:left="960"/>
        <w:rPr>
          <w:rFonts w:ascii="맑은 고딕" w:eastAsia="맑은 고딕" w:hAnsi="맑은 고딕"/>
        </w:rPr>
      </w:pPr>
    </w:p>
    <w:p w14:paraId="496F7B08" w14:textId="77777777" w:rsidR="00702D4C" w:rsidRPr="00E72E94" w:rsidRDefault="00702D4C" w:rsidP="00702D4C">
      <w:pPr>
        <w:pStyle w:val="af0"/>
        <w:keepNext/>
        <w:jc w:val="center"/>
        <w:rPr>
          <w:rFonts w:ascii="맑은 고딕" w:eastAsia="맑은 고딕" w:hAnsi="맑은 고딕"/>
        </w:rPr>
      </w:pPr>
      <w:bookmarkStart w:id="107" w:name="_Toc191999770"/>
      <w:bookmarkStart w:id="108" w:name="_Toc193287976"/>
      <w:r w:rsidRPr="00E72E94">
        <w:rPr>
          <w:rFonts w:ascii="맑은 고딕" w:eastAsia="맑은 고딕" w:hAnsi="맑은 고딕"/>
        </w:rPr>
        <w:t xml:space="preserve">표 </w:t>
      </w:r>
      <w:r w:rsidRPr="00E72E94">
        <w:rPr>
          <w:rFonts w:ascii="맑은 고딕" w:eastAsia="맑은 고딕" w:hAnsi="맑은 고딕"/>
        </w:rPr>
        <w:fldChar w:fldCharType="begin"/>
      </w:r>
      <w:r w:rsidRPr="00E72E94">
        <w:rPr>
          <w:rFonts w:ascii="맑은 고딕" w:eastAsia="맑은 고딕" w:hAnsi="맑은 고딕"/>
        </w:rPr>
        <w:instrText xml:space="preserve"> SEQ 표 \r 22 </w:instrText>
      </w:r>
      <w:r w:rsidRPr="00E72E94">
        <w:rPr>
          <w:rFonts w:ascii="맑은 고딕" w:eastAsia="맑은 고딕" w:hAnsi="맑은 고딕"/>
        </w:rPr>
        <w:fldChar w:fldCharType="separate"/>
      </w:r>
      <w:r w:rsidRPr="00E72E94">
        <w:rPr>
          <w:rFonts w:ascii="맑은 고딕" w:eastAsia="맑은 고딕" w:hAnsi="맑은 고딕"/>
          <w:noProof/>
        </w:rPr>
        <w:t>22</w:t>
      </w:r>
      <w:r w:rsidRPr="00E72E94">
        <w:rPr>
          <w:rFonts w:ascii="맑은 고딕" w:eastAsia="맑은 고딕" w:hAnsi="맑은 고딕"/>
          <w:noProof/>
        </w:rPr>
        <w:fldChar w:fldCharType="end"/>
      </w:r>
      <w:r w:rsidRPr="00E72E94">
        <w:rPr>
          <w:rFonts w:ascii="맑은 고딕" w:eastAsia="맑은 고딕" w:hAnsi="맑은 고딕" w:hint="eastAsia"/>
        </w:rPr>
        <w:t xml:space="preserve"> 셀 스트링 조립기 설비의 OperationalData 서브모델 구조</w:t>
      </w:r>
      <w:bookmarkEnd w:id="107"/>
      <w:bookmarkEnd w:id="108"/>
    </w:p>
    <w:tbl>
      <w:tblPr>
        <w:tblOverlap w:val="never"/>
        <w:tblW w:w="8445" w:type="dxa"/>
        <w:jc w:val="center"/>
        <w:tblLayout w:type="fixed"/>
        <w:tblCellMar>
          <w:top w:w="15" w:type="dxa"/>
          <w:left w:w="15" w:type="dxa"/>
          <w:bottom w:w="15" w:type="dxa"/>
          <w:right w:w="15" w:type="dxa"/>
        </w:tblCellMar>
        <w:tblLook w:val="04A0" w:firstRow="1" w:lastRow="0" w:firstColumn="1" w:lastColumn="0" w:noHBand="0" w:noVBand="1"/>
      </w:tblPr>
      <w:tblGrid>
        <w:gridCol w:w="2734"/>
        <w:gridCol w:w="5711"/>
      </w:tblGrid>
      <w:tr w:rsidR="00702D4C" w:rsidRPr="00E72E94" w14:paraId="7BE90A58" w14:textId="77777777" w:rsidTr="00860D4B">
        <w:trPr>
          <w:trHeight w:val="33"/>
          <w:jc w:val="center"/>
        </w:trPr>
        <w:tc>
          <w:tcPr>
            <w:tcW w:w="273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54CFABA2" w14:textId="77777777" w:rsidR="00702D4C" w:rsidRPr="00E72E94" w:rsidRDefault="00702D4C" w:rsidP="00860D4B">
            <w:pPr>
              <w:widowControl/>
              <w:wordWrap/>
              <w:autoSpaceDE/>
              <w:autoSpaceDN/>
              <w:jc w:val="center"/>
              <w:rPr>
                <w:rFonts w:ascii="맑은 고딕" w:eastAsia="맑은 고딕" w:hAnsi="맑은 고딕"/>
                <w:b/>
                <w:bCs/>
              </w:rPr>
            </w:pPr>
            <w:r w:rsidRPr="00E72E94">
              <w:rPr>
                <w:rFonts w:ascii="맑은 고딕" w:eastAsia="맑은 고딕" w:hAnsi="맑은 고딕" w:hint="eastAsia"/>
                <w:b/>
                <w:bCs/>
              </w:rPr>
              <w:t>Submodel Collection</w:t>
            </w:r>
          </w:p>
        </w:tc>
        <w:tc>
          <w:tcPr>
            <w:tcW w:w="57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3DF85BDD" w14:textId="77777777" w:rsidR="00702D4C" w:rsidRPr="00E72E94" w:rsidRDefault="00702D4C" w:rsidP="00860D4B">
            <w:pPr>
              <w:widowControl/>
              <w:wordWrap/>
              <w:autoSpaceDE/>
              <w:autoSpaceDN/>
              <w:jc w:val="center"/>
              <w:rPr>
                <w:rFonts w:ascii="맑은 고딕" w:eastAsia="맑은 고딕" w:hAnsi="맑은 고딕"/>
                <w:b/>
                <w:bCs/>
              </w:rPr>
            </w:pPr>
            <w:r w:rsidRPr="00E72E94">
              <w:rPr>
                <w:rFonts w:ascii="맑은 고딕" w:eastAsia="맑은 고딕" w:hAnsi="맑은 고딕" w:hint="eastAsia"/>
                <w:b/>
                <w:bCs/>
              </w:rPr>
              <w:t>설명</w:t>
            </w:r>
          </w:p>
        </w:tc>
      </w:tr>
      <w:tr w:rsidR="00702D4C" w:rsidRPr="00E72E94" w14:paraId="3C7FB7D1" w14:textId="77777777" w:rsidTr="00860D4B">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63EC2BD" w14:textId="77777777" w:rsidR="00702D4C" w:rsidRPr="00E72E94" w:rsidRDefault="00702D4C"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CellFeeds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C18E60" w14:textId="77777777" w:rsidR="00702D4C" w:rsidRPr="00E72E94" w:rsidRDefault="00702D4C"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셀스트링조립기의 셀공급장치에 대한 운영 정보</w:t>
            </w:r>
          </w:p>
        </w:tc>
      </w:tr>
      <w:tr w:rsidR="00702D4C" w:rsidRPr="00E72E94" w14:paraId="021BD863" w14:textId="77777777" w:rsidTr="00860D4B">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ABB9695" w14:textId="77777777" w:rsidR="00702D4C" w:rsidRPr="00E72E94" w:rsidRDefault="00702D4C"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AssemblyHeads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98C9ACF" w14:textId="77777777" w:rsidR="00702D4C" w:rsidRPr="00E72E94" w:rsidRDefault="00702D4C"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셀스트링조립기의 조립조립헤드에 대한 운영 정보</w:t>
            </w:r>
          </w:p>
        </w:tc>
      </w:tr>
      <w:tr w:rsidR="00702D4C" w:rsidRPr="00E72E94" w14:paraId="227CEBAA" w14:textId="77777777" w:rsidTr="00860D4B">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148F1A3" w14:textId="77777777" w:rsidR="00702D4C" w:rsidRPr="00E72E94" w:rsidRDefault="00702D4C"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CellBatchLogs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66A9903" w14:textId="77777777" w:rsidR="00702D4C" w:rsidRPr="00E72E94" w:rsidRDefault="00702D4C"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셀 조립 작업을 진행하면서 발생하는 운영 정보</w:t>
            </w:r>
          </w:p>
        </w:tc>
      </w:tr>
      <w:tr w:rsidR="00702D4C" w:rsidRPr="00E72E94" w14:paraId="3A130D78" w14:textId="77777777" w:rsidTr="00860D4B">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D69AEDA" w14:textId="77777777" w:rsidR="00702D4C" w:rsidRPr="00E72E94" w:rsidRDefault="00702D4C"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태양광셀Logs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A65AFB8" w14:textId="77777777" w:rsidR="00702D4C" w:rsidRPr="00E72E94" w:rsidRDefault="00702D4C"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셀 조립 및 검사 관련 로그 정보</w:t>
            </w:r>
          </w:p>
        </w:tc>
      </w:tr>
    </w:tbl>
    <w:p w14:paraId="07F89674" w14:textId="77777777" w:rsidR="00702D4C" w:rsidRPr="00E72E94" w:rsidRDefault="00702D4C" w:rsidP="00702D4C">
      <w:pPr>
        <w:widowControl/>
        <w:wordWrap/>
        <w:autoSpaceDE/>
        <w:autoSpaceDN/>
        <w:rPr>
          <w:rFonts w:ascii="맑은 고딕" w:eastAsia="맑은 고딕" w:hAnsi="맑은 고딕"/>
        </w:rPr>
      </w:pPr>
    </w:p>
    <w:p w14:paraId="66B09C28" w14:textId="77777777" w:rsidR="00702D4C" w:rsidRPr="00E72E94" w:rsidRDefault="00702D4C" w:rsidP="00702D4C">
      <w:pPr>
        <w:widowControl/>
        <w:wordWrap/>
        <w:autoSpaceDE/>
        <w:autoSpaceDN/>
        <w:rPr>
          <w:rFonts w:ascii="맑은 고딕" w:eastAsia="맑은 고딕" w:hAnsi="맑은 고딕"/>
        </w:rPr>
      </w:pPr>
    </w:p>
    <w:p w14:paraId="20639754" w14:textId="77777777" w:rsidR="00702D4C" w:rsidRPr="00E72E94" w:rsidRDefault="00702D4C" w:rsidP="00702D4C">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hint="eastAsia"/>
        </w:rPr>
        <w:t xml:space="preserve">정의한 시나리오에 따라 OperationalData의 속성들을 활용하여 다음과 같이 json의 형태로 메시지 구조를 정의할 수 있다. 해당 데이터 속성들과 이에 대한 설명들은 각 참조모델의 세부 구성을 참고하면 된다. </w:t>
      </w:r>
    </w:p>
    <w:p w14:paraId="27B14177" w14:textId="77777777" w:rsidR="00702D4C" w:rsidRPr="00E72E94" w:rsidRDefault="00702D4C" w:rsidP="00702D4C">
      <w:pPr>
        <w:pStyle w:val="a6"/>
        <w:keepNext/>
        <w:widowControl/>
        <w:wordWrap/>
        <w:autoSpaceDE/>
        <w:autoSpaceDN/>
        <w:ind w:left="960"/>
        <w:rPr>
          <w:rFonts w:ascii="맑은 고딕" w:eastAsia="맑은 고딕" w:hAnsi="맑은 고딕"/>
        </w:rPr>
      </w:pPr>
      <w:r w:rsidRPr="00E72E94">
        <w:rPr>
          <w:rFonts w:ascii="맑은 고딕" w:eastAsia="맑은 고딕" w:hAnsi="맑은 고딕"/>
          <w:noProof/>
        </w:rPr>
        <w:drawing>
          <wp:inline distT="0" distB="0" distL="0" distR="0" wp14:anchorId="70698503" wp14:editId="1B20C02C">
            <wp:extent cx="4546121" cy="2685837"/>
            <wp:effectExtent l="0" t="0" r="6985" b="635"/>
            <wp:docPr id="310612571" name="그림 23" descr="텍스트, 스크린샷, 도표, 평행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12571" name="그림 23" descr="텍스트, 스크린샷, 도표, 평행이(가) 표시된 사진&#10;&#10;AI가 생성한 콘텐츠는 부정확할 수 있습니다."/>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569783" cy="2699816"/>
                    </a:xfrm>
                    <a:prstGeom prst="rect">
                      <a:avLst/>
                    </a:prstGeom>
                    <a:noFill/>
                  </pic:spPr>
                </pic:pic>
              </a:graphicData>
            </a:graphic>
          </wp:inline>
        </w:drawing>
      </w:r>
    </w:p>
    <w:p w14:paraId="562944CD" w14:textId="77777777" w:rsidR="00702D4C" w:rsidRPr="00E72E94" w:rsidRDefault="00702D4C" w:rsidP="00702D4C">
      <w:pPr>
        <w:pStyle w:val="af0"/>
        <w:jc w:val="center"/>
        <w:rPr>
          <w:rFonts w:ascii="맑은 고딕" w:eastAsia="맑은 고딕" w:hAnsi="맑은 고딕"/>
        </w:rPr>
      </w:pPr>
      <w:bookmarkStart w:id="109" w:name="_Toc191999821"/>
      <w:bookmarkStart w:id="110" w:name="_Toc192000512"/>
      <w:r w:rsidRPr="00E72E94">
        <w:rPr>
          <w:rFonts w:ascii="맑은 고딕" w:eastAsia="맑은 고딕" w:hAnsi="맑은 고딕"/>
        </w:rPr>
        <w:t xml:space="preserve">그림 </w:t>
      </w:r>
      <w:r w:rsidRPr="00E72E94">
        <w:rPr>
          <w:rFonts w:ascii="맑은 고딕" w:eastAsia="맑은 고딕" w:hAnsi="맑은 고딕"/>
        </w:rPr>
        <w:fldChar w:fldCharType="begin"/>
      </w:r>
      <w:r w:rsidRPr="00E72E94">
        <w:rPr>
          <w:rFonts w:ascii="맑은 고딕" w:eastAsia="맑은 고딕" w:hAnsi="맑은 고딕"/>
        </w:rPr>
        <w:instrText xml:space="preserve"> SEQ 그림 \r 48 </w:instrText>
      </w:r>
      <w:r w:rsidRPr="00E72E94">
        <w:rPr>
          <w:rFonts w:ascii="맑은 고딕" w:eastAsia="맑은 고딕" w:hAnsi="맑은 고딕"/>
        </w:rPr>
        <w:fldChar w:fldCharType="separate"/>
      </w:r>
      <w:r w:rsidRPr="00E72E94">
        <w:rPr>
          <w:rFonts w:ascii="맑은 고딕" w:eastAsia="맑은 고딕" w:hAnsi="맑은 고딕"/>
          <w:noProof/>
        </w:rPr>
        <w:t>48</w:t>
      </w:r>
      <w:r w:rsidRPr="00E72E94">
        <w:rPr>
          <w:rFonts w:ascii="맑은 고딕" w:eastAsia="맑은 고딕" w:hAnsi="맑은 고딕"/>
          <w:noProof/>
        </w:rPr>
        <w:fldChar w:fldCharType="end"/>
      </w:r>
      <w:r w:rsidRPr="00E72E94">
        <w:rPr>
          <w:rFonts w:ascii="맑은 고딕" w:eastAsia="맑은 고딕" w:hAnsi="맑은 고딕" w:hint="eastAsia"/>
        </w:rPr>
        <w:t xml:space="preserve"> 셀 스트링 조립기 설비와 운영시스템 간 작업지시 및 Lot Tracking 시나리오</w:t>
      </w:r>
      <w:bookmarkEnd w:id="109"/>
      <w:bookmarkEnd w:id="110"/>
    </w:p>
    <w:p w14:paraId="08414CC2" w14:textId="77777777" w:rsidR="00702D4C" w:rsidRPr="00E72E94" w:rsidRDefault="00702D4C" w:rsidP="00702D4C">
      <w:pPr>
        <w:rPr>
          <w:rFonts w:ascii="맑은 고딕" w:eastAsia="맑은 고딕" w:hAnsi="맑은 고딕"/>
        </w:rPr>
      </w:pPr>
    </w:p>
    <w:p w14:paraId="4C2A719D" w14:textId="77777777" w:rsidR="00702D4C" w:rsidRPr="00E72E94" w:rsidRDefault="00702D4C" w:rsidP="00702D4C">
      <w:pPr>
        <w:rPr>
          <w:rFonts w:ascii="맑은 고딕" w:eastAsia="맑은 고딕" w:hAnsi="맑은 고딕"/>
        </w:rPr>
      </w:pPr>
    </w:p>
    <w:p w14:paraId="13556449" w14:textId="77777777" w:rsidR="00702D4C" w:rsidRPr="00E72E94" w:rsidRDefault="00702D4C" w:rsidP="00702D4C">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hint="eastAsia"/>
        </w:rPr>
        <w:lastRenderedPageBreak/>
        <w:t xml:space="preserve">이와 같이 작업지시 및 Lot Tracking 프로세스에 AAS를 적용함으로써 설비와 시스템 간 데이터 표준화로 상호운용성을 확보하고 실시간 데이터 수집 및 활용으로 공장의 운영 효율성 향상을 기대할 수 있다. 일관된 형태로 수집된 데이터는 디지털트윈 및 AI 솔루션과 연계하여 데이터의 활용성을 높일 수 있다. </w:t>
      </w:r>
    </w:p>
    <w:p w14:paraId="4DF50C9A" w14:textId="77777777" w:rsidR="00702D4C" w:rsidRPr="00E72E94" w:rsidRDefault="00702D4C" w:rsidP="00702D4C">
      <w:pPr>
        <w:widowControl/>
        <w:wordWrap/>
        <w:autoSpaceDE/>
        <w:autoSpaceDN/>
        <w:spacing w:after="160"/>
        <w:jc w:val="left"/>
        <w:rPr>
          <w:rFonts w:ascii="맑은 고딕" w:eastAsia="맑은 고딕" w:hAnsi="맑은 고딕"/>
        </w:rPr>
      </w:pPr>
    </w:p>
    <w:p w14:paraId="4CF13FBE" w14:textId="77777777" w:rsidR="00702D4C" w:rsidRPr="00E72E94" w:rsidRDefault="00702D4C" w:rsidP="00702D4C">
      <w:pPr>
        <w:rPr>
          <w:rFonts w:ascii="맑은 고딕" w:eastAsia="맑은 고딕" w:hAnsi="맑은 고딕"/>
        </w:rPr>
      </w:pPr>
      <w:r w:rsidRPr="00E72E94">
        <w:rPr>
          <w:rFonts w:ascii="맑은 고딕" w:eastAsia="맑은 고딕" w:hAnsi="맑은 고딕" w:hint="eastAsia"/>
          <w:b/>
          <w:bCs/>
        </w:rPr>
        <w:t>나</w:t>
      </w:r>
      <w:r w:rsidRPr="00E72E94">
        <w:rPr>
          <w:rFonts w:ascii="맑은 고딕" w:eastAsia="맑은 고딕" w:hAnsi="맑은 고딕"/>
          <w:b/>
          <w:bCs/>
        </w:rPr>
        <w:t xml:space="preserve">. </w:t>
      </w:r>
      <w:r w:rsidRPr="00E72E94">
        <w:rPr>
          <w:rFonts w:ascii="맑은 고딕" w:eastAsia="맑은 고딕" w:hAnsi="맑은 고딕" w:hint="eastAsia"/>
          <w:b/>
          <w:bCs/>
        </w:rPr>
        <w:t>Operational Data 서브모델을 활용한 검사작업 지시 및 검사결과 보고 사례</w:t>
      </w:r>
    </w:p>
    <w:p w14:paraId="5E274705" w14:textId="77777777" w:rsidR="00702D4C" w:rsidRPr="00E72E94" w:rsidRDefault="00702D4C" w:rsidP="00702D4C">
      <w:pPr>
        <w:pStyle w:val="a6"/>
        <w:widowControl/>
        <w:wordWrap/>
        <w:autoSpaceDE/>
        <w:autoSpaceDN/>
        <w:ind w:left="960"/>
        <w:rPr>
          <w:rFonts w:ascii="맑은 고딕" w:eastAsia="맑은 고딕" w:hAnsi="맑은 고딕"/>
        </w:rPr>
      </w:pPr>
    </w:p>
    <w:p w14:paraId="23DC7358" w14:textId="77777777" w:rsidR="00702D4C" w:rsidRPr="00E72E94" w:rsidRDefault="00702D4C" w:rsidP="00702D4C">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hint="eastAsia"/>
        </w:rPr>
        <w:t xml:space="preserve">이번 사례는 특정 셀검사기 설비(ELTester)에서의 검사작업 지시 및 검사결과 보고 프로세스를 중심으로 상위 시스템과의 데이터 교환을 표현하기 위해 Operational Data 서브모델을 활용하는 방법을 설명한다. </w:t>
      </w:r>
    </w:p>
    <w:p w14:paraId="5B41B95B" w14:textId="77777777" w:rsidR="00702D4C" w:rsidRPr="00E72E94" w:rsidRDefault="00702D4C" w:rsidP="00702D4C">
      <w:pPr>
        <w:pStyle w:val="a6"/>
        <w:widowControl/>
        <w:wordWrap/>
        <w:autoSpaceDE/>
        <w:autoSpaceDN/>
        <w:ind w:left="960"/>
        <w:rPr>
          <w:rFonts w:ascii="맑은 고딕" w:eastAsia="맑은 고딕" w:hAnsi="맑은 고딕"/>
        </w:rPr>
      </w:pPr>
    </w:p>
    <w:p w14:paraId="0370AF5B" w14:textId="77777777" w:rsidR="00702D4C" w:rsidRPr="00E72E94" w:rsidRDefault="00702D4C" w:rsidP="00702D4C">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hint="eastAsia"/>
        </w:rPr>
        <w:t xml:space="preserve">검사작업 지시 및 검사결과 보고 시나리오는 다음과 같이 정의한다. 해당 사례는 예시로 작성한 것으로 상황에 따라 시나리오와 데이터는 달라질 수 있다. </w:t>
      </w:r>
    </w:p>
    <w:p w14:paraId="1503DAA0" w14:textId="77777777" w:rsidR="00702D4C" w:rsidRPr="00E72E94" w:rsidRDefault="00702D4C" w:rsidP="00702D4C">
      <w:pPr>
        <w:keepNext/>
        <w:widowControl/>
        <w:wordWrap/>
        <w:autoSpaceDE/>
        <w:autoSpaceDN/>
        <w:rPr>
          <w:rFonts w:ascii="맑은 고딕" w:eastAsia="맑은 고딕" w:hAnsi="맑은 고딕"/>
        </w:rPr>
      </w:pPr>
      <w:r w:rsidRPr="00E72E94">
        <w:rPr>
          <w:rFonts w:ascii="맑은 고딕" w:eastAsia="맑은 고딕" w:hAnsi="맑은 고딕"/>
          <w:noProof/>
        </w:rPr>
        <w:drawing>
          <wp:inline distT="0" distB="0" distL="0" distR="0" wp14:anchorId="52792A08" wp14:editId="0D4E4AC7">
            <wp:extent cx="5720316" cy="2089873"/>
            <wp:effectExtent l="0" t="0" r="0" b="5715"/>
            <wp:docPr id="487714904" name="그림 22" descr="스크린샷, 텍스트, 도표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14904" name="그림 22" descr="스크린샷, 텍스트, 도표이(가) 표시된 사진&#10;&#10;AI가 생성한 콘텐츠는 부정확할 수 있습니다."/>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47850" cy="2099932"/>
                    </a:xfrm>
                    <a:prstGeom prst="rect">
                      <a:avLst/>
                    </a:prstGeom>
                    <a:noFill/>
                  </pic:spPr>
                </pic:pic>
              </a:graphicData>
            </a:graphic>
          </wp:inline>
        </w:drawing>
      </w:r>
    </w:p>
    <w:p w14:paraId="4FE6F82D" w14:textId="77777777" w:rsidR="00702D4C" w:rsidRPr="00E72E94" w:rsidRDefault="00702D4C" w:rsidP="00702D4C">
      <w:pPr>
        <w:pStyle w:val="af0"/>
        <w:jc w:val="center"/>
        <w:rPr>
          <w:rFonts w:ascii="맑은 고딕" w:eastAsia="맑은 고딕" w:hAnsi="맑은 고딕"/>
        </w:rPr>
      </w:pPr>
      <w:bookmarkStart w:id="111" w:name="_Toc191999822"/>
      <w:bookmarkStart w:id="112" w:name="_Toc192000513"/>
      <w:r w:rsidRPr="00E72E94">
        <w:rPr>
          <w:rFonts w:ascii="맑은 고딕" w:eastAsia="맑은 고딕" w:hAnsi="맑은 고딕"/>
        </w:rPr>
        <w:t xml:space="preserve">그림 </w:t>
      </w:r>
      <w:r w:rsidRPr="00E72E94">
        <w:rPr>
          <w:rFonts w:ascii="맑은 고딕" w:eastAsia="맑은 고딕" w:hAnsi="맑은 고딕"/>
        </w:rPr>
        <w:fldChar w:fldCharType="begin"/>
      </w:r>
      <w:r w:rsidRPr="00E72E94">
        <w:rPr>
          <w:rFonts w:ascii="맑은 고딕" w:eastAsia="맑은 고딕" w:hAnsi="맑은 고딕"/>
        </w:rPr>
        <w:instrText xml:space="preserve"> SEQ 그림 \r 49 </w:instrText>
      </w:r>
      <w:r w:rsidRPr="00E72E94">
        <w:rPr>
          <w:rFonts w:ascii="맑은 고딕" w:eastAsia="맑은 고딕" w:hAnsi="맑은 고딕"/>
        </w:rPr>
        <w:fldChar w:fldCharType="separate"/>
      </w:r>
      <w:r w:rsidRPr="00E72E94">
        <w:rPr>
          <w:rFonts w:ascii="맑은 고딕" w:eastAsia="맑은 고딕" w:hAnsi="맑은 고딕"/>
          <w:noProof/>
        </w:rPr>
        <w:t>49</w:t>
      </w:r>
      <w:r w:rsidRPr="00E72E94">
        <w:rPr>
          <w:rFonts w:ascii="맑은 고딕" w:eastAsia="맑은 고딕" w:hAnsi="맑은 고딕"/>
          <w:noProof/>
        </w:rPr>
        <w:fldChar w:fldCharType="end"/>
      </w:r>
      <w:r w:rsidRPr="00E72E94">
        <w:rPr>
          <w:rFonts w:ascii="맑은 고딕" w:eastAsia="맑은 고딕" w:hAnsi="맑은 고딕" w:hint="eastAsia"/>
        </w:rPr>
        <w:t xml:space="preserve"> 검사작업 지시 및 검사결과 보고 시나리오와 데이터(ELTester)</w:t>
      </w:r>
      <w:bookmarkEnd w:id="111"/>
      <w:bookmarkEnd w:id="112"/>
    </w:p>
    <w:p w14:paraId="6ACBBE32" w14:textId="77777777" w:rsidR="00702D4C" w:rsidRPr="00E72E94" w:rsidRDefault="00702D4C" w:rsidP="00702D4C">
      <w:pPr>
        <w:widowControl/>
        <w:wordWrap/>
        <w:autoSpaceDE/>
        <w:autoSpaceDN/>
        <w:rPr>
          <w:rFonts w:ascii="맑은 고딕" w:eastAsia="맑은 고딕" w:hAnsi="맑은 고딕"/>
        </w:rPr>
      </w:pPr>
    </w:p>
    <w:p w14:paraId="254C7AED" w14:textId="77777777" w:rsidR="00702D4C" w:rsidRPr="00E72E94" w:rsidRDefault="00702D4C" w:rsidP="00702D4C">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셀 투입: 셀검사기 설비에 태양광셀 셀 투입, 셀 정보 요청 및 검사를 위한 검사레시피 및 항목, 스펙 정보 요청</w:t>
      </w:r>
    </w:p>
    <w:p w14:paraId="0214AC32" w14:textId="77777777" w:rsidR="00702D4C" w:rsidRPr="00E72E94" w:rsidRDefault="00702D4C" w:rsidP="00702D4C">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 xml:space="preserve">검사레시피 및 셀 정보 회신: 해당 셀의 정보와 검사 관련 정보 회신 </w:t>
      </w:r>
    </w:p>
    <w:p w14:paraId="6E1EA253" w14:textId="77777777" w:rsidR="00702D4C" w:rsidRPr="00E72E94" w:rsidRDefault="00702D4C" w:rsidP="00702D4C">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 xml:space="preserve">작업지시 정보 전송: </w:t>
      </w:r>
      <w:r w:rsidRPr="00E72E94">
        <w:rPr>
          <w:rFonts w:ascii="맑은 고딕" w:eastAsia="맑은 고딕" w:hAnsi="맑은 고딕"/>
        </w:rPr>
        <w:t>해당</w:t>
      </w:r>
      <w:r w:rsidRPr="00E72E94">
        <w:rPr>
          <w:rFonts w:ascii="맑은 고딕" w:eastAsia="맑은 고딕" w:hAnsi="맑은 고딕" w:hint="eastAsia"/>
        </w:rPr>
        <w:t xml:space="preserve"> 셀에 대한 작업지시ID 전달 </w:t>
      </w:r>
    </w:p>
    <w:p w14:paraId="284631C8" w14:textId="77777777" w:rsidR="00702D4C" w:rsidRPr="00E72E94" w:rsidRDefault="00702D4C" w:rsidP="00702D4C">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 xml:space="preserve">작업시작: 셀검사기설비에서 검사 시작 </w:t>
      </w:r>
    </w:p>
    <w:p w14:paraId="27F09827" w14:textId="77777777" w:rsidR="00702D4C" w:rsidRPr="00E72E94" w:rsidRDefault="00702D4C" w:rsidP="00702D4C">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검사데이터 전송: 검사항목에 대한 측정값 전송</w:t>
      </w:r>
    </w:p>
    <w:p w14:paraId="5409E97B" w14:textId="77777777" w:rsidR="00702D4C" w:rsidRPr="00E72E94" w:rsidRDefault="00702D4C" w:rsidP="00702D4C">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 xml:space="preserve">검사결과 및 완료보고 : 검사작업 완료 및 상위 시스템에 검사 결과 보고  </w:t>
      </w:r>
    </w:p>
    <w:p w14:paraId="1B4F014E" w14:textId="77777777" w:rsidR="00702D4C" w:rsidRPr="00E72E94" w:rsidRDefault="00702D4C" w:rsidP="00702D4C">
      <w:pPr>
        <w:widowControl/>
        <w:wordWrap/>
        <w:autoSpaceDE/>
        <w:autoSpaceDN/>
        <w:rPr>
          <w:rFonts w:ascii="맑은 고딕" w:eastAsia="맑은 고딕" w:hAnsi="맑은 고딕"/>
        </w:rPr>
      </w:pPr>
    </w:p>
    <w:p w14:paraId="40F1DD36" w14:textId="77777777" w:rsidR="00702D4C" w:rsidRPr="00E72E94" w:rsidRDefault="00702D4C" w:rsidP="00702D4C">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hint="eastAsia"/>
        </w:rPr>
        <w:t xml:space="preserve">셀검사기설비의 OperationalData의 서브모델 구조는 다음과 같고, 각 컬렉션 별로 해당하는 속성들을 포함한다. </w:t>
      </w:r>
    </w:p>
    <w:p w14:paraId="19C02C39" w14:textId="77777777" w:rsidR="00702D4C" w:rsidRPr="00E72E94" w:rsidRDefault="00702D4C" w:rsidP="00702D4C">
      <w:pPr>
        <w:pStyle w:val="a6"/>
        <w:widowControl/>
        <w:wordWrap/>
        <w:autoSpaceDE/>
        <w:autoSpaceDN/>
        <w:ind w:left="960"/>
        <w:rPr>
          <w:rFonts w:ascii="맑은 고딕" w:eastAsia="맑은 고딕" w:hAnsi="맑은 고딕"/>
        </w:rPr>
      </w:pPr>
    </w:p>
    <w:p w14:paraId="7C6D44BF" w14:textId="77777777" w:rsidR="00702D4C" w:rsidRPr="00E72E94" w:rsidRDefault="00702D4C" w:rsidP="00702D4C">
      <w:pPr>
        <w:pStyle w:val="af0"/>
        <w:keepNext/>
        <w:jc w:val="center"/>
        <w:rPr>
          <w:rFonts w:ascii="맑은 고딕" w:eastAsia="맑은 고딕" w:hAnsi="맑은 고딕"/>
        </w:rPr>
      </w:pPr>
      <w:bookmarkStart w:id="113" w:name="_Toc191999771"/>
      <w:bookmarkStart w:id="114" w:name="_Toc193287977"/>
      <w:r w:rsidRPr="00E72E94">
        <w:rPr>
          <w:rFonts w:ascii="맑은 고딕" w:eastAsia="맑은 고딕" w:hAnsi="맑은 고딕"/>
        </w:rPr>
        <w:lastRenderedPageBreak/>
        <w:t xml:space="preserve">표 </w:t>
      </w:r>
      <w:r w:rsidRPr="00E72E94">
        <w:rPr>
          <w:rFonts w:ascii="맑은 고딕" w:eastAsia="맑은 고딕" w:hAnsi="맑은 고딕"/>
        </w:rPr>
        <w:fldChar w:fldCharType="begin"/>
      </w:r>
      <w:r w:rsidRPr="00E72E94">
        <w:rPr>
          <w:rFonts w:ascii="맑은 고딕" w:eastAsia="맑은 고딕" w:hAnsi="맑은 고딕"/>
        </w:rPr>
        <w:instrText xml:space="preserve"> SEQ 표 \r 23 </w:instrText>
      </w:r>
      <w:r w:rsidRPr="00E72E94">
        <w:rPr>
          <w:rFonts w:ascii="맑은 고딕" w:eastAsia="맑은 고딕" w:hAnsi="맑은 고딕"/>
        </w:rPr>
        <w:fldChar w:fldCharType="separate"/>
      </w:r>
      <w:r w:rsidRPr="00E72E94">
        <w:rPr>
          <w:rFonts w:ascii="맑은 고딕" w:eastAsia="맑은 고딕" w:hAnsi="맑은 고딕"/>
          <w:noProof/>
        </w:rPr>
        <w:t>23</w:t>
      </w:r>
      <w:r w:rsidRPr="00E72E94">
        <w:rPr>
          <w:rFonts w:ascii="맑은 고딕" w:eastAsia="맑은 고딕" w:hAnsi="맑은 고딕"/>
          <w:noProof/>
        </w:rPr>
        <w:fldChar w:fldCharType="end"/>
      </w:r>
      <w:r w:rsidRPr="00E72E94">
        <w:rPr>
          <w:rFonts w:ascii="맑은 고딕" w:eastAsia="맑은 고딕" w:hAnsi="맑은 고딕" w:hint="eastAsia"/>
        </w:rPr>
        <w:t xml:space="preserve"> EL검사기 설비의 OperationalData 서브모델 구조</w:t>
      </w:r>
      <w:bookmarkEnd w:id="113"/>
      <w:bookmarkEnd w:id="114"/>
    </w:p>
    <w:tbl>
      <w:tblPr>
        <w:tblOverlap w:val="never"/>
        <w:tblW w:w="8445" w:type="dxa"/>
        <w:jc w:val="center"/>
        <w:tblLayout w:type="fixed"/>
        <w:tblCellMar>
          <w:top w:w="15" w:type="dxa"/>
          <w:left w:w="15" w:type="dxa"/>
          <w:bottom w:w="15" w:type="dxa"/>
          <w:right w:w="15" w:type="dxa"/>
        </w:tblCellMar>
        <w:tblLook w:val="04A0" w:firstRow="1" w:lastRow="0" w:firstColumn="1" w:lastColumn="0" w:noHBand="0" w:noVBand="1"/>
      </w:tblPr>
      <w:tblGrid>
        <w:gridCol w:w="2734"/>
        <w:gridCol w:w="5711"/>
      </w:tblGrid>
      <w:tr w:rsidR="00702D4C" w:rsidRPr="00E72E94" w14:paraId="138C22FB" w14:textId="77777777" w:rsidTr="00860D4B">
        <w:trPr>
          <w:trHeight w:val="33"/>
          <w:jc w:val="center"/>
        </w:trPr>
        <w:tc>
          <w:tcPr>
            <w:tcW w:w="273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06F33C84" w14:textId="77777777" w:rsidR="00702D4C" w:rsidRPr="00E72E94" w:rsidRDefault="00702D4C" w:rsidP="00860D4B">
            <w:pPr>
              <w:widowControl/>
              <w:wordWrap/>
              <w:autoSpaceDE/>
              <w:autoSpaceDN/>
              <w:jc w:val="center"/>
              <w:rPr>
                <w:rFonts w:ascii="맑은 고딕" w:eastAsia="맑은 고딕" w:hAnsi="맑은 고딕"/>
                <w:b/>
                <w:bCs/>
              </w:rPr>
            </w:pPr>
            <w:r w:rsidRPr="00E72E94">
              <w:rPr>
                <w:rFonts w:ascii="맑은 고딕" w:eastAsia="맑은 고딕" w:hAnsi="맑은 고딕" w:hint="eastAsia"/>
                <w:b/>
                <w:bCs/>
              </w:rPr>
              <w:t>Submodel Collection</w:t>
            </w:r>
          </w:p>
        </w:tc>
        <w:tc>
          <w:tcPr>
            <w:tcW w:w="57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3C65416F" w14:textId="77777777" w:rsidR="00702D4C" w:rsidRPr="00E72E94" w:rsidRDefault="00702D4C" w:rsidP="00860D4B">
            <w:pPr>
              <w:widowControl/>
              <w:wordWrap/>
              <w:autoSpaceDE/>
              <w:autoSpaceDN/>
              <w:jc w:val="center"/>
              <w:rPr>
                <w:rFonts w:ascii="맑은 고딕" w:eastAsia="맑은 고딕" w:hAnsi="맑은 고딕"/>
                <w:b/>
                <w:bCs/>
              </w:rPr>
            </w:pPr>
            <w:r w:rsidRPr="00E72E94">
              <w:rPr>
                <w:rFonts w:ascii="맑은 고딕" w:eastAsia="맑은 고딕" w:hAnsi="맑은 고딕" w:hint="eastAsia"/>
                <w:b/>
                <w:bCs/>
              </w:rPr>
              <w:t>설명</w:t>
            </w:r>
          </w:p>
        </w:tc>
      </w:tr>
      <w:tr w:rsidR="00702D4C" w:rsidRPr="00E72E94" w14:paraId="113D93FD" w14:textId="77777777" w:rsidTr="00860D4B">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226C0FE" w14:textId="77777777" w:rsidR="00702D4C" w:rsidRPr="00E72E94" w:rsidRDefault="00702D4C"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ModuleBatchData</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C68088" w14:textId="77777777" w:rsidR="00702D4C" w:rsidRPr="00E72E94" w:rsidRDefault="00702D4C"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검사작업 결과에 대한 정보</w:t>
            </w:r>
          </w:p>
        </w:tc>
      </w:tr>
      <w:tr w:rsidR="00702D4C" w:rsidRPr="00E72E94" w14:paraId="2DD4EE05" w14:textId="77777777" w:rsidTr="00860D4B">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2630C55" w14:textId="77777777" w:rsidR="00702D4C" w:rsidRPr="00E72E94" w:rsidRDefault="00702D4C"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CellLotTracking</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CDCCDEE" w14:textId="77777777" w:rsidR="00702D4C" w:rsidRPr="00E72E94" w:rsidRDefault="00702D4C"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작업지시와 Lot Tracking을 위한 기본 정보</w:t>
            </w:r>
          </w:p>
        </w:tc>
      </w:tr>
      <w:tr w:rsidR="00702D4C" w:rsidRPr="00E72E94" w14:paraId="2152692D" w14:textId="77777777" w:rsidTr="00860D4B">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CBBF607" w14:textId="77777777" w:rsidR="00702D4C" w:rsidRPr="00E72E94" w:rsidRDefault="00702D4C"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태양광셀Info</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1DA5DEF" w14:textId="77777777" w:rsidR="00702D4C" w:rsidRPr="00E72E94" w:rsidRDefault="00702D4C"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처리중인 태양광셀 셀의 기본 정보</w:t>
            </w:r>
          </w:p>
        </w:tc>
      </w:tr>
      <w:tr w:rsidR="00702D4C" w:rsidRPr="00E72E94" w14:paraId="6688719B" w14:textId="77777777" w:rsidTr="00860D4B">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199A488" w14:textId="77777777" w:rsidR="00702D4C" w:rsidRPr="00E72E94" w:rsidRDefault="00702D4C"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ELInspectionData</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E49F6A9" w14:textId="77777777" w:rsidR="00702D4C" w:rsidRPr="00E72E94" w:rsidRDefault="00702D4C"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검사작업 및 수행과 관련한 운영 정보</w:t>
            </w:r>
          </w:p>
        </w:tc>
      </w:tr>
    </w:tbl>
    <w:p w14:paraId="1B7B3AB3" w14:textId="77777777" w:rsidR="00702D4C" w:rsidRPr="00E72E94" w:rsidRDefault="00702D4C" w:rsidP="00702D4C">
      <w:pPr>
        <w:widowControl/>
        <w:wordWrap/>
        <w:autoSpaceDE/>
        <w:autoSpaceDN/>
        <w:rPr>
          <w:rFonts w:ascii="맑은 고딕" w:eastAsia="맑은 고딕" w:hAnsi="맑은 고딕"/>
        </w:rPr>
      </w:pPr>
    </w:p>
    <w:p w14:paraId="6187B460" w14:textId="77777777" w:rsidR="00702D4C" w:rsidRPr="00E72E94" w:rsidRDefault="00702D4C" w:rsidP="00702D4C">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hint="eastAsia"/>
        </w:rPr>
        <w:t xml:space="preserve">정의한 시나리오에 따라 OperationalData의 속성들을 활용하여 다음과 같이 json의 형태로 메시지 구조를 정의할 수 있다. 해당 데이터 속성들과 이에 대한 설명들은 각 참조모델의 세부 구성을 참고하면 된다. </w:t>
      </w:r>
    </w:p>
    <w:p w14:paraId="2E1FAE6D" w14:textId="77777777" w:rsidR="00702D4C" w:rsidRPr="00E72E94" w:rsidRDefault="00702D4C" w:rsidP="00702D4C">
      <w:pPr>
        <w:pStyle w:val="a6"/>
        <w:keepNext/>
        <w:widowControl/>
        <w:wordWrap/>
        <w:autoSpaceDE/>
        <w:autoSpaceDN/>
        <w:ind w:left="960"/>
        <w:rPr>
          <w:rFonts w:ascii="맑은 고딕" w:eastAsia="맑은 고딕" w:hAnsi="맑은 고딕"/>
        </w:rPr>
      </w:pPr>
      <w:r w:rsidRPr="00E72E94">
        <w:rPr>
          <w:rFonts w:ascii="맑은 고딕" w:eastAsia="맑은 고딕" w:hAnsi="맑은 고딕"/>
          <w:noProof/>
        </w:rPr>
        <w:drawing>
          <wp:inline distT="0" distB="0" distL="0" distR="0" wp14:anchorId="0F976DEB" wp14:editId="3F6077A2">
            <wp:extent cx="5135525" cy="2439125"/>
            <wp:effectExtent l="0" t="0" r="8255" b="0"/>
            <wp:docPr id="1897721462" name="그림 23" descr="텍스트, 스크린샷,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21462" name="그림 23" descr="텍스트, 스크린샷, 디자인이(가) 표시된 사진&#10;&#10;AI가 생성한 콘텐츠는 부정확할 수 있습니다."/>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150665" cy="2446316"/>
                    </a:xfrm>
                    <a:prstGeom prst="rect">
                      <a:avLst/>
                    </a:prstGeom>
                    <a:noFill/>
                  </pic:spPr>
                </pic:pic>
              </a:graphicData>
            </a:graphic>
          </wp:inline>
        </w:drawing>
      </w:r>
    </w:p>
    <w:p w14:paraId="1073667D" w14:textId="77777777" w:rsidR="00702D4C" w:rsidRPr="00E72E94" w:rsidRDefault="00702D4C" w:rsidP="00702D4C">
      <w:pPr>
        <w:pStyle w:val="af0"/>
        <w:jc w:val="center"/>
        <w:rPr>
          <w:rFonts w:ascii="맑은 고딕" w:eastAsia="맑은 고딕" w:hAnsi="맑은 고딕"/>
        </w:rPr>
      </w:pPr>
      <w:bookmarkStart w:id="115" w:name="_Toc191999823"/>
      <w:bookmarkStart w:id="116" w:name="_Toc192000514"/>
      <w:r w:rsidRPr="00E72E94">
        <w:rPr>
          <w:rFonts w:ascii="맑은 고딕" w:eastAsia="맑은 고딕" w:hAnsi="맑은 고딕"/>
        </w:rPr>
        <w:t xml:space="preserve">그림 </w:t>
      </w:r>
      <w:r w:rsidRPr="00E72E94">
        <w:rPr>
          <w:rFonts w:ascii="맑은 고딕" w:eastAsia="맑은 고딕" w:hAnsi="맑은 고딕"/>
        </w:rPr>
        <w:fldChar w:fldCharType="begin"/>
      </w:r>
      <w:r w:rsidRPr="00E72E94">
        <w:rPr>
          <w:rFonts w:ascii="맑은 고딕" w:eastAsia="맑은 고딕" w:hAnsi="맑은 고딕"/>
        </w:rPr>
        <w:instrText xml:space="preserve"> SEQ 그림 \r 50 </w:instrText>
      </w:r>
      <w:r w:rsidRPr="00E72E94">
        <w:rPr>
          <w:rFonts w:ascii="맑은 고딕" w:eastAsia="맑은 고딕" w:hAnsi="맑은 고딕"/>
        </w:rPr>
        <w:fldChar w:fldCharType="separate"/>
      </w:r>
      <w:r w:rsidRPr="00E72E94">
        <w:rPr>
          <w:rFonts w:ascii="맑은 고딕" w:eastAsia="맑은 고딕" w:hAnsi="맑은 고딕"/>
          <w:noProof/>
        </w:rPr>
        <w:t>50</w:t>
      </w:r>
      <w:r w:rsidRPr="00E72E94">
        <w:rPr>
          <w:rFonts w:ascii="맑은 고딕" w:eastAsia="맑은 고딕" w:hAnsi="맑은 고딕"/>
          <w:noProof/>
        </w:rPr>
        <w:fldChar w:fldCharType="end"/>
      </w:r>
      <w:r w:rsidRPr="00E72E94">
        <w:rPr>
          <w:rFonts w:ascii="맑은 고딕" w:eastAsia="맑은 고딕" w:hAnsi="맑은 고딕" w:hint="eastAsia"/>
        </w:rPr>
        <w:t xml:space="preserve"> EL검사기 설비와 운영시스템 간 검사작업 지시 및 검사결과 보고 시나리오</w:t>
      </w:r>
      <w:bookmarkEnd w:id="115"/>
      <w:bookmarkEnd w:id="116"/>
    </w:p>
    <w:p w14:paraId="362F898D" w14:textId="77777777" w:rsidR="00702D4C" w:rsidRPr="00E72E94" w:rsidRDefault="00702D4C" w:rsidP="00702D4C">
      <w:pPr>
        <w:widowControl/>
        <w:wordWrap/>
        <w:autoSpaceDE/>
        <w:autoSpaceDN/>
        <w:rPr>
          <w:rFonts w:ascii="맑은 고딕" w:eastAsia="맑은 고딕" w:hAnsi="맑은 고딕"/>
        </w:rPr>
      </w:pPr>
    </w:p>
    <w:p w14:paraId="58BCAC48" w14:textId="77777777" w:rsidR="00702D4C" w:rsidRPr="00E72E94" w:rsidRDefault="00702D4C" w:rsidP="00702D4C">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hint="eastAsia"/>
        </w:rPr>
        <w:t xml:space="preserve">이와 같이 검사작업 지시 및 검사결과 보고 프로세스에 AAS를 적용함으로써 설비와 시스템 간 데이터 표준화로 상호운용성을 확보하고 실시간 품질 모니터링, 분석으로 선제적 품질 개선이 가능하다. 또한 수집한 데이터는 공정 및 설비데이터와 손쉽게 연계 가능하여 공정 조건 최적화 및 품질 예측 등에 활용할 수 있다. </w:t>
      </w:r>
    </w:p>
    <w:p w14:paraId="592A19A0" w14:textId="77777777" w:rsidR="00702D4C" w:rsidRPr="00E72E94" w:rsidRDefault="00702D4C" w:rsidP="00702D4C">
      <w:pPr>
        <w:widowControl/>
        <w:wordWrap/>
        <w:autoSpaceDE/>
        <w:autoSpaceDN/>
        <w:spacing w:after="160"/>
        <w:jc w:val="left"/>
        <w:rPr>
          <w:rFonts w:ascii="맑은 고딕" w:eastAsia="맑은 고딕" w:hAnsi="맑은 고딕"/>
        </w:rPr>
      </w:pPr>
    </w:p>
    <w:p w14:paraId="3F25F64D" w14:textId="77777777" w:rsidR="00702D4C" w:rsidRPr="00E72E94" w:rsidRDefault="00702D4C" w:rsidP="00702D4C">
      <w:pPr>
        <w:rPr>
          <w:rFonts w:ascii="맑은 고딕" w:eastAsia="맑은 고딕" w:hAnsi="맑은 고딕"/>
        </w:rPr>
      </w:pPr>
      <w:r w:rsidRPr="00E72E94">
        <w:rPr>
          <w:rFonts w:ascii="맑은 고딕" w:eastAsia="맑은 고딕" w:hAnsi="맑은 고딕" w:hint="eastAsia"/>
          <w:b/>
          <w:bCs/>
        </w:rPr>
        <w:t>다. Simulation 서브모델을 활용한 공장 라인 시뮬레이션</w:t>
      </w:r>
    </w:p>
    <w:p w14:paraId="2E66C662" w14:textId="77777777" w:rsidR="00702D4C" w:rsidRPr="00E72E94" w:rsidRDefault="00702D4C" w:rsidP="00702D4C">
      <w:pPr>
        <w:widowControl/>
        <w:wordWrap/>
        <w:autoSpaceDE/>
        <w:autoSpaceDN/>
        <w:spacing w:after="160"/>
        <w:jc w:val="left"/>
        <w:rPr>
          <w:rFonts w:ascii="맑은 고딕" w:eastAsia="맑은 고딕" w:hAnsi="맑은 고딕"/>
        </w:rPr>
      </w:pPr>
    </w:p>
    <w:p w14:paraId="37D57259" w14:textId="77777777" w:rsidR="00702D4C" w:rsidRPr="00E72E94" w:rsidRDefault="00702D4C" w:rsidP="00702D4C">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rPr>
        <w:t>AAS모델을 활용한 공장 라인 시뮬레이션은 디지털 트윈의 핵심 요소로, 실제 제조 현장에서 발생하는 다양한 데이터(MES, ERP, PLC 등)를 구조화하여 가상의 공장 라인을 구축하고 시뮬레이션을 수행</w:t>
      </w:r>
      <w:r w:rsidRPr="00E72E94">
        <w:rPr>
          <w:rFonts w:ascii="맑은 고딕" w:eastAsia="맑은 고딕" w:hAnsi="맑은 고딕" w:hint="eastAsia"/>
        </w:rPr>
        <w:t>한다.</w:t>
      </w:r>
    </w:p>
    <w:p w14:paraId="12908485" w14:textId="77777777" w:rsidR="00702D4C" w:rsidRPr="00E72E94" w:rsidRDefault="00702D4C" w:rsidP="00702D4C">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rPr>
        <w:lastRenderedPageBreak/>
        <w:t>라인 시뮬레이션의 목표로는 생산 공정 최적화, 설비 유지보수 예측, 공정 간 데이터 흐름 개선, 신규 생산 라인 검증, 에너지 절감 및 비용 절감</w:t>
      </w:r>
      <w:r w:rsidRPr="00E72E94">
        <w:rPr>
          <w:rFonts w:ascii="맑은 고딕" w:eastAsia="맑은 고딕" w:hAnsi="맑은 고딕" w:hint="eastAsia"/>
        </w:rPr>
        <w:t xml:space="preserve"> 등</w:t>
      </w:r>
      <w:r w:rsidRPr="00E72E94">
        <w:rPr>
          <w:rFonts w:ascii="맑은 고딕" w:eastAsia="맑은 고딕" w:hAnsi="맑은 고딕"/>
        </w:rPr>
        <w:t>이 있다</w:t>
      </w:r>
      <w:r w:rsidRPr="00E72E94">
        <w:rPr>
          <w:rFonts w:ascii="맑은 고딕" w:eastAsia="맑은 고딕" w:hAnsi="맑은 고딕" w:hint="eastAsia"/>
        </w:rPr>
        <w:t xml:space="preserve">. </w:t>
      </w:r>
    </w:p>
    <w:p w14:paraId="4D38A108" w14:textId="77777777" w:rsidR="00702D4C" w:rsidRPr="00E72E94" w:rsidRDefault="00702D4C" w:rsidP="00702D4C">
      <w:pPr>
        <w:pStyle w:val="a6"/>
        <w:widowControl/>
        <w:numPr>
          <w:ilvl w:val="0"/>
          <w:numId w:val="38"/>
        </w:numPr>
        <w:wordWrap/>
        <w:autoSpaceDE/>
        <w:autoSpaceDN/>
        <w:ind w:left="1320"/>
        <w:rPr>
          <w:rFonts w:ascii="맑은 고딕" w:eastAsia="맑은 고딕" w:hAnsi="맑은 고딕"/>
        </w:rPr>
      </w:pPr>
      <w:r w:rsidRPr="00E72E94">
        <w:rPr>
          <w:rFonts w:ascii="맑은 고딕" w:eastAsia="맑은 고딕" w:hAnsi="맑은 고딕" w:hint="eastAsia"/>
        </w:rPr>
        <w:t>시뮬레이션을 위한 필요 데이터</w:t>
      </w:r>
    </w:p>
    <w:p w14:paraId="10868B06" w14:textId="77777777" w:rsidR="00702D4C" w:rsidRPr="00E72E94" w:rsidRDefault="00702D4C" w:rsidP="00702D4C">
      <w:pPr>
        <w:pStyle w:val="a6"/>
        <w:widowControl/>
        <w:wordWrap/>
        <w:autoSpaceDE/>
        <w:autoSpaceDN/>
        <w:ind w:left="960"/>
        <w:rPr>
          <w:rFonts w:ascii="맑은 고딕" w:eastAsia="맑은 고딕" w:hAnsi="맑은 고딕"/>
        </w:rPr>
      </w:pPr>
      <w:r w:rsidRPr="00E72E94">
        <w:rPr>
          <w:rFonts w:ascii="맑은 고딕" w:eastAsia="맑은 고딕" w:hAnsi="맑은 고딕" w:hint="eastAsia"/>
        </w:rPr>
        <w:t xml:space="preserve">데이터 </w:t>
      </w:r>
      <w:r w:rsidRPr="00E72E94">
        <w:rPr>
          <w:rFonts w:ascii="맑은 고딕" w:eastAsia="맑은 고딕" w:hAnsi="맑은 고딕"/>
        </w:rPr>
        <w:t>AAS 모델은 다양한 데이터 소스를 포함</w:t>
      </w:r>
      <w:r w:rsidRPr="00E72E94">
        <w:rPr>
          <w:rFonts w:ascii="맑은 고딕" w:eastAsia="맑은 고딕" w:hAnsi="맑은 고딕" w:hint="eastAsia"/>
        </w:rPr>
        <w:t>하며, 그 수행 목적과 시나리오에 의해 가변적이다.</w:t>
      </w:r>
      <w:r w:rsidRPr="00E72E94">
        <w:rPr>
          <w:rFonts w:ascii="맑은 고딕" w:eastAsia="맑은 고딕" w:hAnsi="맑은 고딕"/>
        </w:rPr>
        <w:t xml:space="preserve"> 시뮬레이션을 위해 </w:t>
      </w:r>
      <w:r w:rsidRPr="00E72E94">
        <w:rPr>
          <w:rFonts w:ascii="맑은 고딕" w:eastAsia="맑은 고딕" w:hAnsi="맑은 고딕" w:hint="eastAsia"/>
        </w:rPr>
        <w:t xml:space="preserve">일반적으로 </w:t>
      </w:r>
      <w:r w:rsidRPr="00E72E94">
        <w:rPr>
          <w:rFonts w:ascii="맑은 고딕" w:eastAsia="맑은 고딕" w:hAnsi="맑은 고딕"/>
        </w:rPr>
        <w:t>다음과 같은 정보</w:t>
      </w:r>
      <w:r w:rsidRPr="00E72E94">
        <w:rPr>
          <w:rFonts w:ascii="맑은 고딕" w:eastAsia="맑은 고딕" w:hAnsi="맑은 고딕" w:hint="eastAsia"/>
        </w:rPr>
        <w:t>들을 필요로 한다.</w:t>
      </w:r>
    </w:p>
    <w:p w14:paraId="149013DD" w14:textId="77777777" w:rsidR="00702D4C" w:rsidRPr="00E72E94" w:rsidRDefault="00702D4C" w:rsidP="00702D4C">
      <w:pPr>
        <w:pStyle w:val="a6"/>
        <w:widowControl/>
        <w:wordWrap/>
        <w:autoSpaceDE/>
        <w:autoSpaceDN/>
        <w:ind w:left="960"/>
        <w:rPr>
          <w:rFonts w:ascii="맑은 고딕" w:eastAsia="맑은 고딕" w:hAnsi="맑은 고딕"/>
        </w:rPr>
      </w:pPr>
    </w:p>
    <w:p w14:paraId="7656BEFA" w14:textId="77777777" w:rsidR="00702D4C" w:rsidRPr="00E72E94" w:rsidRDefault="00702D4C" w:rsidP="00702D4C">
      <w:pPr>
        <w:pStyle w:val="af0"/>
        <w:keepNext/>
        <w:ind w:left="1160"/>
        <w:jc w:val="center"/>
        <w:rPr>
          <w:rFonts w:ascii="맑은 고딕" w:eastAsia="맑은 고딕" w:hAnsi="맑은 고딕"/>
        </w:rPr>
      </w:pPr>
      <w:bookmarkStart w:id="117" w:name="_Toc191999772"/>
      <w:bookmarkStart w:id="118" w:name="_Toc193287978"/>
      <w:r w:rsidRPr="00E72E94">
        <w:rPr>
          <w:rFonts w:ascii="맑은 고딕" w:eastAsia="맑은 고딕" w:hAnsi="맑은 고딕"/>
        </w:rPr>
        <w:t xml:space="preserve">표 </w:t>
      </w:r>
      <w:r w:rsidRPr="00E72E94">
        <w:rPr>
          <w:rFonts w:ascii="맑은 고딕" w:eastAsia="맑은 고딕" w:hAnsi="맑은 고딕"/>
        </w:rPr>
        <w:fldChar w:fldCharType="begin"/>
      </w:r>
      <w:r w:rsidRPr="00E72E94">
        <w:rPr>
          <w:rFonts w:ascii="맑은 고딕" w:eastAsia="맑은 고딕" w:hAnsi="맑은 고딕"/>
        </w:rPr>
        <w:instrText xml:space="preserve"> SEQ 표 \r 24 </w:instrText>
      </w:r>
      <w:r w:rsidRPr="00E72E94">
        <w:rPr>
          <w:rFonts w:ascii="맑은 고딕" w:eastAsia="맑은 고딕" w:hAnsi="맑은 고딕"/>
        </w:rPr>
        <w:fldChar w:fldCharType="separate"/>
      </w:r>
      <w:r w:rsidRPr="00E72E94">
        <w:rPr>
          <w:rFonts w:ascii="맑은 고딕" w:eastAsia="맑은 고딕" w:hAnsi="맑은 고딕"/>
          <w:noProof/>
        </w:rPr>
        <w:t>24</w:t>
      </w:r>
      <w:r w:rsidRPr="00E72E94">
        <w:rPr>
          <w:rFonts w:ascii="맑은 고딕" w:eastAsia="맑은 고딕" w:hAnsi="맑은 고딕"/>
          <w:noProof/>
        </w:rPr>
        <w:fldChar w:fldCharType="end"/>
      </w:r>
      <w:r w:rsidRPr="00E72E94">
        <w:rPr>
          <w:rFonts w:ascii="맑은 고딕" w:eastAsia="맑은 고딕" w:hAnsi="맑은 고딕" w:hint="eastAsia"/>
        </w:rPr>
        <w:t xml:space="preserve"> 시뮬레이션에 필요한 데이터 목록</w:t>
      </w:r>
      <w:bookmarkEnd w:id="117"/>
      <w:bookmarkEnd w:id="118"/>
    </w:p>
    <w:tbl>
      <w:tblPr>
        <w:tblOverlap w:val="never"/>
        <w:tblW w:w="7483" w:type="dxa"/>
        <w:tblInd w:w="1545" w:type="dxa"/>
        <w:tblLayout w:type="fixed"/>
        <w:tblCellMar>
          <w:top w:w="15" w:type="dxa"/>
          <w:left w:w="15" w:type="dxa"/>
          <w:bottom w:w="15" w:type="dxa"/>
          <w:right w:w="15" w:type="dxa"/>
        </w:tblCellMar>
        <w:tblLook w:val="04A0" w:firstRow="1" w:lastRow="0" w:firstColumn="1" w:lastColumn="0" w:noHBand="0" w:noVBand="1"/>
      </w:tblPr>
      <w:tblGrid>
        <w:gridCol w:w="2211"/>
        <w:gridCol w:w="5272"/>
      </w:tblGrid>
      <w:tr w:rsidR="00702D4C" w:rsidRPr="00E72E94" w14:paraId="64B1102F" w14:textId="77777777" w:rsidTr="00860D4B">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78E977C6" w14:textId="77777777" w:rsidR="00702D4C" w:rsidRPr="00E72E94" w:rsidRDefault="00702D4C" w:rsidP="00860D4B">
            <w:pPr>
              <w:widowControl/>
              <w:wordWrap/>
              <w:autoSpaceDE/>
              <w:autoSpaceDN/>
              <w:jc w:val="center"/>
              <w:rPr>
                <w:rFonts w:ascii="맑은 고딕" w:eastAsia="맑은 고딕" w:hAnsi="맑은 고딕"/>
                <w:b/>
                <w:bCs/>
              </w:rPr>
            </w:pPr>
            <w:r w:rsidRPr="00E72E94">
              <w:rPr>
                <w:rFonts w:ascii="맑은 고딕" w:eastAsia="맑은 고딕" w:hAnsi="맑은 고딕" w:hint="eastAsia"/>
                <w:b/>
                <w:bCs/>
              </w:rPr>
              <w:t>설비 및 공정 데이터</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FA4E9FB" w14:textId="77777777" w:rsidR="00702D4C" w:rsidRPr="00E72E94" w:rsidRDefault="00702D4C" w:rsidP="00860D4B">
            <w:pPr>
              <w:widowControl/>
              <w:wordWrap/>
              <w:autoSpaceDE/>
              <w:autoSpaceDN/>
              <w:rPr>
                <w:rFonts w:ascii="맑은 고딕" w:eastAsia="맑은 고딕" w:hAnsi="맑은 고딕"/>
                <w:b/>
                <w:bCs/>
              </w:rPr>
            </w:pPr>
            <w:r w:rsidRPr="00E72E94">
              <w:rPr>
                <w:rFonts w:ascii="맑은 고딕" w:eastAsia="맑은 고딕" w:hAnsi="맑은 고딕"/>
              </w:rPr>
              <w:t>• 설비별 가동 상태 (가동/정지/고장)</w:t>
            </w:r>
            <w:r w:rsidRPr="00E72E94">
              <w:rPr>
                <w:rFonts w:ascii="맑은 고딕" w:eastAsia="맑은 고딕" w:hAnsi="맑은 고딕"/>
              </w:rPr>
              <w:br/>
              <w:t>• 설비 성능 지표 (사이클 타임, 가동률, MTBF/MTTR)</w:t>
            </w:r>
            <w:r w:rsidRPr="00E72E94">
              <w:rPr>
                <w:rFonts w:ascii="맑은 고딕" w:eastAsia="맑은 고딕" w:hAnsi="맑은 고딕"/>
              </w:rPr>
              <w:br/>
              <w:t>• 공정 파라미터 (온도, 압력, 속도 등)</w:t>
            </w:r>
            <w:r w:rsidRPr="00E72E94">
              <w:rPr>
                <w:rFonts w:ascii="맑은 고딕" w:eastAsia="맑은 고딕" w:hAnsi="맑은 고딕"/>
              </w:rPr>
              <w:br/>
              <w:t>• 실시간 센서 데이터 (진동, 전류, 온도 등)</w:t>
            </w:r>
          </w:p>
        </w:tc>
      </w:tr>
      <w:tr w:rsidR="00702D4C" w:rsidRPr="00E72E94" w14:paraId="035FF7C2" w14:textId="77777777" w:rsidTr="00860D4B">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77C6B848" w14:textId="77777777" w:rsidR="00702D4C" w:rsidRPr="00E72E94" w:rsidRDefault="00702D4C" w:rsidP="00860D4B">
            <w:pPr>
              <w:widowControl/>
              <w:wordWrap/>
              <w:autoSpaceDE/>
              <w:autoSpaceDN/>
              <w:jc w:val="center"/>
              <w:rPr>
                <w:rFonts w:ascii="맑은 고딕" w:eastAsia="맑은 고딕" w:hAnsi="맑은 고딕"/>
                <w:b/>
                <w:bCs/>
              </w:rPr>
            </w:pPr>
            <w:r w:rsidRPr="00E72E94">
              <w:rPr>
                <w:rFonts w:ascii="맑은 고딕" w:eastAsia="맑은 고딕" w:hAnsi="맑은 고딕"/>
                <w:b/>
                <w:bCs/>
              </w:rPr>
              <w:t>생산 운영 데이터 (MES, ERP 기반)</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98A0DD" w14:textId="77777777" w:rsidR="00702D4C" w:rsidRPr="00E72E94" w:rsidRDefault="00702D4C" w:rsidP="00860D4B">
            <w:pPr>
              <w:rPr>
                <w:rFonts w:ascii="맑은 고딕" w:eastAsia="맑은 고딕" w:hAnsi="맑은 고딕"/>
              </w:rPr>
            </w:pPr>
            <w:r w:rsidRPr="00E72E94">
              <w:rPr>
                <w:rFonts w:ascii="맑은 고딕" w:eastAsia="맑은 고딕" w:hAnsi="맑은 고딕"/>
              </w:rPr>
              <w:t>• 생산 일정 및 작업 지시</w:t>
            </w:r>
            <w:r w:rsidRPr="00E72E94">
              <w:rPr>
                <w:rFonts w:ascii="맑은 고딕" w:eastAsia="맑은 고딕" w:hAnsi="맑은 고딕"/>
              </w:rPr>
              <w:br/>
              <w:t>• 품목별 생산 계획 및 목표</w:t>
            </w:r>
            <w:r w:rsidRPr="00E72E94">
              <w:rPr>
                <w:rFonts w:ascii="맑은 고딕" w:eastAsia="맑은 고딕" w:hAnsi="맑은 고딕"/>
              </w:rPr>
              <w:br/>
              <w:t>• 원자재 및 셀·소재 소요량</w:t>
            </w:r>
            <w:r w:rsidRPr="00E72E94">
              <w:rPr>
                <w:rFonts w:ascii="맑은 고딕" w:eastAsia="맑은 고딕" w:hAnsi="맑은 고딕"/>
              </w:rPr>
              <w:br/>
              <w:t>• 생산 품질 데이터 (불량률, 검사 결과)</w:t>
            </w:r>
            <w:r w:rsidRPr="00E72E94">
              <w:rPr>
                <w:rFonts w:ascii="맑은 고딕" w:eastAsia="맑은 고딕" w:hAnsi="맑은 고딕"/>
              </w:rPr>
              <w:br/>
              <w:t>• 설비 운영 비용 및 가동 비용</w:t>
            </w:r>
          </w:p>
        </w:tc>
      </w:tr>
      <w:tr w:rsidR="00702D4C" w:rsidRPr="00E72E94" w14:paraId="4B7F5CA1" w14:textId="77777777" w:rsidTr="00860D4B">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13B08D2B" w14:textId="77777777" w:rsidR="00702D4C" w:rsidRPr="00E72E94" w:rsidRDefault="00702D4C" w:rsidP="00860D4B">
            <w:pPr>
              <w:widowControl/>
              <w:wordWrap/>
              <w:autoSpaceDE/>
              <w:autoSpaceDN/>
              <w:jc w:val="center"/>
              <w:rPr>
                <w:rFonts w:ascii="맑은 고딕" w:eastAsia="맑은 고딕" w:hAnsi="맑은 고딕"/>
                <w:b/>
                <w:bCs/>
              </w:rPr>
            </w:pPr>
            <w:r w:rsidRPr="00E72E94">
              <w:rPr>
                <w:rFonts w:ascii="맑은 고딕" w:eastAsia="맑은 고딕" w:hAnsi="맑은 고딕"/>
                <w:b/>
                <w:bCs/>
              </w:rPr>
              <w:t>물류 및 재고 데이터 (WMS, ERP)</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246D3B" w14:textId="77777777" w:rsidR="00702D4C" w:rsidRPr="00E72E94" w:rsidRDefault="00702D4C" w:rsidP="00860D4B">
            <w:pPr>
              <w:rPr>
                <w:rFonts w:ascii="맑은 고딕" w:eastAsia="맑은 고딕" w:hAnsi="맑은 고딕"/>
              </w:rPr>
            </w:pPr>
            <w:r w:rsidRPr="00E72E94">
              <w:rPr>
                <w:rFonts w:ascii="맑은 고딕" w:eastAsia="맑은 고딕" w:hAnsi="맑은 고딕"/>
              </w:rPr>
              <w:t>•</w:t>
            </w:r>
            <w:r w:rsidRPr="00E72E94">
              <w:rPr>
                <w:rFonts w:ascii="맑은 고딕" w:eastAsia="맑은 고딕" w:hAnsi="맑은 고딕" w:hint="eastAsia"/>
              </w:rPr>
              <w:t xml:space="preserve"> </w:t>
            </w:r>
            <w:r w:rsidRPr="00E72E94">
              <w:rPr>
                <w:rFonts w:ascii="맑은 고딕" w:eastAsia="맑은 고딕" w:hAnsi="맑은 고딕"/>
              </w:rPr>
              <w:t>실시간 재고 현황</w:t>
            </w:r>
            <w:r w:rsidRPr="00E72E94">
              <w:rPr>
                <w:rFonts w:ascii="맑은 고딕" w:eastAsia="맑은 고딕" w:hAnsi="맑은 고딕"/>
              </w:rPr>
              <w:br/>
              <w:t>• 물류 이동 경로 및 시간</w:t>
            </w:r>
            <w:r w:rsidRPr="00E72E94">
              <w:rPr>
                <w:rFonts w:ascii="맑은 고딕" w:eastAsia="맑은 고딕" w:hAnsi="맑은 고딕"/>
              </w:rPr>
              <w:br/>
              <w:t>• 자재 흐름 및 보관 위치</w:t>
            </w:r>
          </w:p>
        </w:tc>
      </w:tr>
      <w:tr w:rsidR="00702D4C" w:rsidRPr="00E72E94" w14:paraId="4DD5F8FE" w14:textId="77777777" w:rsidTr="00860D4B">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7011716A" w14:textId="77777777" w:rsidR="00702D4C" w:rsidRPr="00E72E94" w:rsidRDefault="00702D4C" w:rsidP="00860D4B">
            <w:pPr>
              <w:widowControl/>
              <w:wordWrap/>
              <w:autoSpaceDE/>
              <w:autoSpaceDN/>
              <w:jc w:val="center"/>
              <w:rPr>
                <w:rFonts w:ascii="맑은 고딕" w:eastAsia="맑은 고딕" w:hAnsi="맑은 고딕"/>
                <w:b/>
                <w:bCs/>
              </w:rPr>
            </w:pPr>
            <w:r w:rsidRPr="00E72E94">
              <w:rPr>
                <w:rFonts w:ascii="맑은 고딕" w:eastAsia="맑은 고딕" w:hAnsi="맑은 고딕" w:hint="eastAsia"/>
                <w:b/>
                <w:bCs/>
              </w:rPr>
              <w:t>에너지 소비 데이터</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838E30C" w14:textId="77777777" w:rsidR="00702D4C" w:rsidRPr="00E72E94" w:rsidRDefault="00702D4C" w:rsidP="00860D4B">
            <w:pPr>
              <w:rPr>
                <w:rFonts w:ascii="맑은 고딕" w:eastAsia="맑은 고딕" w:hAnsi="맑은 고딕"/>
              </w:rPr>
            </w:pPr>
            <w:r w:rsidRPr="00E72E94">
              <w:rPr>
                <w:rFonts w:ascii="맑은 고딕" w:eastAsia="맑은 고딕" w:hAnsi="맑은 고딕"/>
              </w:rPr>
              <w:t>•</w:t>
            </w:r>
            <w:r w:rsidRPr="00E72E94">
              <w:rPr>
                <w:rFonts w:ascii="맑은 고딕" w:eastAsia="맑은 고딕" w:hAnsi="맑은 고딕" w:hint="eastAsia"/>
              </w:rPr>
              <w:t xml:space="preserve"> 설비별 전력 소비량</w:t>
            </w:r>
          </w:p>
          <w:p w14:paraId="696B20CB" w14:textId="77777777" w:rsidR="00702D4C" w:rsidRPr="00E72E94" w:rsidRDefault="00702D4C" w:rsidP="00860D4B">
            <w:pPr>
              <w:rPr>
                <w:rFonts w:ascii="맑은 고딕" w:eastAsia="맑은 고딕" w:hAnsi="맑은 고딕"/>
              </w:rPr>
            </w:pPr>
            <w:r w:rsidRPr="00E72E94">
              <w:rPr>
                <w:rFonts w:ascii="맑은 고딕" w:eastAsia="맑은 고딕" w:hAnsi="맑은 고딕"/>
              </w:rPr>
              <w:t xml:space="preserve">• </w:t>
            </w:r>
            <w:r w:rsidRPr="00E72E94">
              <w:rPr>
                <w:rFonts w:ascii="맑은 고딕" w:eastAsia="맑은 고딕" w:hAnsi="맑은 고딕" w:hint="eastAsia"/>
              </w:rPr>
              <w:t>라인 단위 에너지 효율 지표</w:t>
            </w:r>
            <w:r w:rsidRPr="00E72E94">
              <w:rPr>
                <w:rFonts w:ascii="맑은 고딕" w:eastAsia="맑은 고딕" w:hAnsi="맑은 고딕"/>
              </w:rPr>
              <w:br/>
              <w:t xml:space="preserve">• </w:t>
            </w:r>
            <w:r w:rsidRPr="00E72E94">
              <w:rPr>
                <w:rFonts w:ascii="맑은 고딕" w:eastAsia="맑은 고딕" w:hAnsi="맑은 고딕" w:hint="eastAsia"/>
              </w:rPr>
              <w:t>공정 단위 에너지 소비 패턴</w:t>
            </w:r>
          </w:p>
        </w:tc>
      </w:tr>
    </w:tbl>
    <w:p w14:paraId="24BDFBAC" w14:textId="77777777" w:rsidR="00702D4C" w:rsidRPr="00E72E94" w:rsidRDefault="00702D4C" w:rsidP="00702D4C">
      <w:pPr>
        <w:widowControl/>
        <w:wordWrap/>
        <w:autoSpaceDE/>
        <w:autoSpaceDN/>
        <w:rPr>
          <w:rFonts w:ascii="맑은 고딕" w:eastAsia="맑은 고딕" w:hAnsi="맑은 고딕"/>
        </w:rPr>
      </w:pPr>
    </w:p>
    <w:p w14:paraId="276CAF55" w14:textId="77777777" w:rsidR="00702D4C" w:rsidRPr="00E72E94" w:rsidRDefault="00702D4C" w:rsidP="00702D4C">
      <w:pPr>
        <w:pStyle w:val="a6"/>
        <w:widowControl/>
        <w:numPr>
          <w:ilvl w:val="0"/>
          <w:numId w:val="38"/>
        </w:numPr>
        <w:wordWrap/>
        <w:autoSpaceDE/>
        <w:autoSpaceDN/>
        <w:ind w:left="1320"/>
        <w:rPr>
          <w:rFonts w:ascii="맑은 고딕" w:eastAsia="맑은 고딕" w:hAnsi="맑은 고딕"/>
        </w:rPr>
      </w:pPr>
      <w:r w:rsidRPr="00E72E94">
        <w:rPr>
          <w:rFonts w:ascii="맑은 고딕" w:eastAsia="맑은 고딕" w:hAnsi="맑은 고딕"/>
        </w:rPr>
        <w:t>AAS 모델 기반 공장 라인 시뮬레이션 수행 과정의 예시</w:t>
      </w:r>
    </w:p>
    <w:p w14:paraId="0F8F0C0D" w14:textId="77777777" w:rsidR="00702D4C" w:rsidRPr="00E72E94" w:rsidRDefault="00702D4C" w:rsidP="00702D4C">
      <w:pPr>
        <w:pStyle w:val="a6"/>
        <w:numPr>
          <w:ilvl w:val="0"/>
          <w:numId w:val="39"/>
        </w:numPr>
        <w:ind w:left="1320"/>
        <w:rPr>
          <w:rFonts w:ascii="맑은 고딕" w:eastAsia="맑은 고딕" w:hAnsi="맑은 고딕"/>
        </w:rPr>
      </w:pPr>
      <w:r w:rsidRPr="00E72E94">
        <w:rPr>
          <w:rFonts w:ascii="맑은 고딕" w:eastAsia="맑은 고딕" w:hAnsi="맑은 고딕"/>
        </w:rPr>
        <w:t xml:space="preserve"> AAS 모델 구축 및 </w:t>
      </w:r>
      <w:r w:rsidRPr="00E72E94">
        <w:rPr>
          <w:rFonts w:ascii="맑은 고딕" w:eastAsia="맑은 고딕" w:hAnsi="맑은 고딕" w:hint="eastAsia"/>
        </w:rPr>
        <w:t>생성</w:t>
      </w:r>
    </w:p>
    <w:p w14:paraId="7DCDFCBA" w14:textId="77777777" w:rsidR="00702D4C" w:rsidRPr="00E72E94" w:rsidRDefault="00702D4C" w:rsidP="00702D4C">
      <w:pPr>
        <w:pStyle w:val="a6"/>
        <w:numPr>
          <w:ilvl w:val="0"/>
          <w:numId w:val="41"/>
        </w:numPr>
        <w:ind w:left="1400"/>
        <w:rPr>
          <w:rFonts w:ascii="맑은 고딕" w:eastAsia="맑은 고딕" w:hAnsi="맑은 고딕"/>
        </w:rPr>
      </w:pPr>
      <w:r w:rsidRPr="00E72E94">
        <w:rPr>
          <w:rFonts w:ascii="맑은 고딕" w:eastAsia="맑은 고딕" w:hAnsi="맑은 고딕"/>
        </w:rPr>
        <w:t xml:space="preserve">MES, ERP, PLC 등 다양한 소스의 데이터를 수집하여, 각 설비와 공정, 품질, 현장 정보를 포함하는 AAS 모델을 구축한다. </w:t>
      </w:r>
    </w:p>
    <w:p w14:paraId="626559A3" w14:textId="77777777" w:rsidR="00702D4C" w:rsidRPr="00E72E94" w:rsidRDefault="00702D4C" w:rsidP="00702D4C">
      <w:pPr>
        <w:pStyle w:val="a6"/>
        <w:numPr>
          <w:ilvl w:val="0"/>
          <w:numId w:val="41"/>
        </w:numPr>
        <w:ind w:left="1400"/>
        <w:rPr>
          <w:rFonts w:ascii="맑은 고딕" w:eastAsia="맑은 고딕" w:hAnsi="맑은 고딕"/>
        </w:rPr>
      </w:pPr>
      <w:r w:rsidRPr="00E72E94">
        <w:rPr>
          <w:rFonts w:ascii="맑은 고딕" w:eastAsia="맑은 고딕" w:hAnsi="맑은 고딕"/>
        </w:rPr>
        <w:t xml:space="preserve">이 모델은 운영정보, 장비정보, 제품정보, 현장정보 등 주요 프로퍼티를 담아 장비의 특성에 맞게 구성되며, 생성된 AAS 모델은 AASX 파일로 저장된다. </w:t>
      </w:r>
    </w:p>
    <w:p w14:paraId="652CBBF9" w14:textId="77777777" w:rsidR="00702D4C" w:rsidRPr="00E72E94" w:rsidRDefault="00702D4C" w:rsidP="00702D4C">
      <w:pPr>
        <w:pStyle w:val="a6"/>
        <w:numPr>
          <w:ilvl w:val="0"/>
          <w:numId w:val="39"/>
        </w:numPr>
        <w:ind w:left="1320"/>
        <w:rPr>
          <w:rFonts w:ascii="맑은 고딕" w:eastAsia="맑은 고딕" w:hAnsi="맑은 고딕"/>
        </w:rPr>
      </w:pPr>
      <w:r w:rsidRPr="00E72E94">
        <w:rPr>
          <w:rFonts w:ascii="맑은 고딕" w:eastAsia="맑은 고딕" w:hAnsi="맑은 고딕"/>
        </w:rPr>
        <w:t>시뮬레이션 연동 및 디지털 트윈 기반 가상 공장 생성</w:t>
      </w:r>
    </w:p>
    <w:p w14:paraId="00341FAB" w14:textId="77777777" w:rsidR="00702D4C" w:rsidRPr="00E72E94" w:rsidRDefault="00702D4C" w:rsidP="00702D4C">
      <w:pPr>
        <w:pStyle w:val="a6"/>
        <w:numPr>
          <w:ilvl w:val="0"/>
          <w:numId w:val="41"/>
        </w:numPr>
        <w:ind w:left="1400"/>
        <w:rPr>
          <w:rFonts w:ascii="맑은 고딕" w:eastAsia="맑은 고딕" w:hAnsi="맑은 고딕"/>
        </w:rPr>
      </w:pPr>
      <w:r w:rsidRPr="00E72E94">
        <w:rPr>
          <w:rFonts w:ascii="맑은 고딕" w:eastAsia="맑은 고딕" w:hAnsi="맑은 고딕"/>
        </w:rPr>
        <w:t xml:space="preserve">생성된 AASX 파일은 API 또는 데이터 변환 방식을 통해 시뮬레이션 프로그램에 입력된다. </w:t>
      </w:r>
    </w:p>
    <w:p w14:paraId="6AAF9F49" w14:textId="77777777" w:rsidR="00702D4C" w:rsidRPr="00E72E94" w:rsidRDefault="00702D4C" w:rsidP="00702D4C">
      <w:pPr>
        <w:pStyle w:val="a6"/>
        <w:numPr>
          <w:ilvl w:val="0"/>
          <w:numId w:val="41"/>
        </w:numPr>
        <w:ind w:left="1400"/>
        <w:rPr>
          <w:rFonts w:ascii="맑은 고딕" w:eastAsia="맑은 고딕" w:hAnsi="맑은 고딕"/>
        </w:rPr>
      </w:pPr>
      <w:bookmarkStart w:id="119" w:name="_Hlk191995003"/>
      <w:r w:rsidRPr="00E72E94">
        <w:rPr>
          <w:rFonts w:ascii="맑은 고딕" w:eastAsia="맑은 고딕" w:hAnsi="맑은 고딕"/>
        </w:rPr>
        <w:t xml:space="preserve">시뮬레이션 프로그램은 메타데이터 요청을 통해 확보한 Simulation 서브모델의 Input Data 정보를 활용하여 필요한 데이터를 자동으로 수집한다. 동시에, 디지털 트윈 시뮬레이션 엔진을 활용하여 가상의 공장 환경을 모델링한다. </w:t>
      </w:r>
      <w:r w:rsidRPr="00E72E94">
        <w:rPr>
          <w:rFonts w:ascii="맑은 고딕" w:eastAsia="맑은 고딕" w:hAnsi="맑은 고딕" w:hint="eastAsia"/>
        </w:rPr>
        <w:t>시뮬레이션 실행 및 분석</w:t>
      </w:r>
    </w:p>
    <w:bookmarkEnd w:id="119"/>
    <w:p w14:paraId="6E7EAE40" w14:textId="77777777" w:rsidR="00702D4C" w:rsidRPr="00E72E94" w:rsidRDefault="00702D4C" w:rsidP="00702D4C">
      <w:pPr>
        <w:pStyle w:val="a6"/>
        <w:numPr>
          <w:ilvl w:val="0"/>
          <w:numId w:val="39"/>
        </w:numPr>
        <w:ind w:left="1320"/>
        <w:rPr>
          <w:rFonts w:ascii="맑은 고딕" w:eastAsia="맑은 고딕" w:hAnsi="맑은 고딕"/>
        </w:rPr>
      </w:pPr>
      <w:r w:rsidRPr="00E72E94">
        <w:rPr>
          <w:rFonts w:ascii="맑은 고딕" w:eastAsia="맑은 고딕" w:hAnsi="맑은 고딕" w:hint="eastAsia"/>
        </w:rPr>
        <w:lastRenderedPageBreak/>
        <w:t>시뮬레이션 실행 및 결과 분석</w:t>
      </w:r>
    </w:p>
    <w:p w14:paraId="0CEFC9B6" w14:textId="77777777" w:rsidR="00702D4C" w:rsidRPr="00E72E94" w:rsidRDefault="00702D4C" w:rsidP="00702D4C">
      <w:pPr>
        <w:pStyle w:val="a6"/>
        <w:numPr>
          <w:ilvl w:val="0"/>
          <w:numId w:val="41"/>
        </w:numPr>
        <w:ind w:left="1400"/>
        <w:rPr>
          <w:rFonts w:ascii="맑은 고딕" w:eastAsia="맑은 고딕" w:hAnsi="맑은 고딕"/>
        </w:rPr>
      </w:pPr>
      <w:r w:rsidRPr="00E72E94">
        <w:rPr>
          <w:rFonts w:ascii="맑은 고딕" w:eastAsia="맑은 고딕" w:hAnsi="맑은 고딕" w:hint="eastAsia"/>
        </w:rPr>
        <w:t>다양한</w:t>
      </w:r>
      <w:r w:rsidRPr="00E72E94">
        <w:rPr>
          <w:rFonts w:ascii="맑은 고딕" w:eastAsia="맑은 고딕" w:hAnsi="맑은 고딕"/>
        </w:rPr>
        <w:t xml:space="preserve"> 시나리오(예: 생산량 증가, 설비 고장, 자재 부족 등)를 설정하여 시뮬레이션을 실행하고, 그 결과로 생산량, 처리 시간, 장비 활용률 등의 KPI를 도출한다. </w:t>
      </w:r>
    </w:p>
    <w:p w14:paraId="6619F35A" w14:textId="77777777" w:rsidR="00702D4C" w:rsidRPr="00E72E94" w:rsidRDefault="00702D4C" w:rsidP="00702D4C">
      <w:pPr>
        <w:pStyle w:val="a6"/>
        <w:numPr>
          <w:ilvl w:val="0"/>
          <w:numId w:val="41"/>
        </w:numPr>
        <w:ind w:left="1400"/>
        <w:rPr>
          <w:rFonts w:ascii="맑은 고딕" w:eastAsia="맑은 고딕" w:hAnsi="맑은 고딕"/>
        </w:rPr>
      </w:pPr>
      <w:r w:rsidRPr="00E72E94">
        <w:rPr>
          <w:rFonts w:ascii="맑은 고딕" w:eastAsia="맑은 고딕" w:hAnsi="맑은 고딕"/>
        </w:rPr>
        <w:t>도출된 결과 데이터는 JSON 형식으로 저장되어 후속 분석과 공정 최적화에 활용된다.</w:t>
      </w:r>
    </w:p>
    <w:p w14:paraId="0C99B24B" w14:textId="77777777" w:rsidR="00702D4C" w:rsidRPr="00E72E94" w:rsidRDefault="00702D4C" w:rsidP="00702D4C">
      <w:pPr>
        <w:pStyle w:val="a6"/>
        <w:numPr>
          <w:ilvl w:val="0"/>
          <w:numId w:val="41"/>
        </w:numPr>
        <w:ind w:left="1400"/>
        <w:rPr>
          <w:rFonts w:ascii="맑은 고딕" w:eastAsia="맑은 고딕" w:hAnsi="맑은 고딕"/>
        </w:rPr>
      </w:pPr>
      <w:r w:rsidRPr="00E72E94">
        <w:rPr>
          <w:rFonts w:ascii="맑은 고딕" w:eastAsia="맑은 고딕" w:hAnsi="맑은 고딕"/>
        </w:rPr>
        <w:t>또한, 시뮬레이션 결과를 바탕으로 OEE, 공정 병목, 생산 리드타임 등 주요 성과 지표를 분석하고, 예측 유지보수 및 운영 최적화에 필요한 인사이트를 도출</w:t>
      </w:r>
      <w:r w:rsidRPr="00E72E94">
        <w:rPr>
          <w:rFonts w:ascii="맑은 고딕" w:eastAsia="맑은 고딕" w:hAnsi="맑은 고딕" w:hint="eastAsia"/>
        </w:rPr>
        <w:t>할 수 있다.</w:t>
      </w:r>
    </w:p>
    <w:p w14:paraId="7F599E9D" w14:textId="77777777" w:rsidR="00702D4C" w:rsidRPr="00E72E94" w:rsidRDefault="00702D4C" w:rsidP="00702D4C">
      <w:pPr>
        <w:pStyle w:val="a6"/>
        <w:numPr>
          <w:ilvl w:val="0"/>
          <w:numId w:val="39"/>
        </w:numPr>
        <w:ind w:left="1320"/>
        <w:rPr>
          <w:rFonts w:ascii="맑은 고딕" w:eastAsia="맑은 고딕" w:hAnsi="맑은 고딕"/>
        </w:rPr>
      </w:pPr>
      <w:r w:rsidRPr="00E72E94">
        <w:rPr>
          <w:rFonts w:ascii="맑은 고딕" w:eastAsia="맑은 고딕" w:hAnsi="맑은 고딕" w:hint="eastAsia"/>
        </w:rPr>
        <w:t>최적화 및 피드백 적용</w:t>
      </w:r>
    </w:p>
    <w:p w14:paraId="2C26F628" w14:textId="77777777" w:rsidR="00702D4C" w:rsidRPr="00E72E94" w:rsidRDefault="00702D4C" w:rsidP="00702D4C">
      <w:pPr>
        <w:pStyle w:val="a6"/>
        <w:numPr>
          <w:ilvl w:val="0"/>
          <w:numId w:val="41"/>
        </w:numPr>
        <w:ind w:left="1400"/>
        <w:rPr>
          <w:rFonts w:ascii="맑은 고딕" w:eastAsia="맑은 고딕" w:hAnsi="맑은 고딕"/>
        </w:rPr>
      </w:pPr>
      <w:r w:rsidRPr="00E72E94">
        <w:rPr>
          <w:rFonts w:ascii="맑은 고딕" w:eastAsia="맑은 고딕" w:hAnsi="맑은 고딕" w:hint="eastAsia"/>
        </w:rPr>
        <w:t>시뮬레이션</w:t>
      </w:r>
      <w:r w:rsidRPr="00E72E94">
        <w:rPr>
          <w:rFonts w:ascii="맑은 고딕" w:eastAsia="맑은 고딕" w:hAnsi="맑은 고딕"/>
        </w:rPr>
        <w:t xml:space="preserve"> 결과를 기반으로 생산 스케줄 및 운영 전략을 조정하고, Simulation 서브모델의 Output Data에 반영하여 데이터 일관성을 유지한다. </w:t>
      </w:r>
    </w:p>
    <w:p w14:paraId="6DBE1F97" w14:textId="77777777" w:rsidR="00702D4C" w:rsidRPr="00E72E94" w:rsidRDefault="00702D4C" w:rsidP="00702D4C">
      <w:pPr>
        <w:pStyle w:val="a6"/>
        <w:numPr>
          <w:ilvl w:val="0"/>
          <w:numId w:val="41"/>
        </w:numPr>
        <w:ind w:left="1400"/>
        <w:rPr>
          <w:rFonts w:ascii="맑은 고딕" w:eastAsia="맑은 고딕" w:hAnsi="맑은 고딕"/>
        </w:rPr>
      </w:pPr>
      <w:r w:rsidRPr="00E72E94">
        <w:rPr>
          <w:rFonts w:ascii="맑은 고딕" w:eastAsia="맑은 고딕" w:hAnsi="맑은 고딕"/>
        </w:rPr>
        <w:t>AAS 모델은 지속적으로 업데이트되며, AI 기반 최적화 알고리즘과 지속적인 학습 과정을 통해 공정 개선 및 비용 절감, 설비 수명 연장 등의 효과를 극대화한다.</w:t>
      </w:r>
    </w:p>
    <w:p w14:paraId="31CED380" w14:textId="77777777" w:rsidR="00702D4C" w:rsidRPr="00E72E94" w:rsidRDefault="00702D4C" w:rsidP="00702D4C">
      <w:pPr>
        <w:pStyle w:val="a6"/>
        <w:ind w:left="960"/>
        <w:rPr>
          <w:rFonts w:ascii="맑은 고딕" w:eastAsia="맑은 고딕" w:hAnsi="맑은 고딕"/>
        </w:rPr>
      </w:pPr>
    </w:p>
    <w:p w14:paraId="6694A1DA" w14:textId="77777777" w:rsidR="00702D4C" w:rsidRPr="00E72E94" w:rsidRDefault="00702D4C" w:rsidP="00702D4C">
      <w:pPr>
        <w:pStyle w:val="a6"/>
        <w:widowControl/>
        <w:numPr>
          <w:ilvl w:val="0"/>
          <w:numId w:val="38"/>
        </w:numPr>
        <w:wordWrap/>
        <w:autoSpaceDE/>
        <w:autoSpaceDN/>
        <w:ind w:left="1320"/>
        <w:rPr>
          <w:rFonts w:ascii="맑은 고딕" w:eastAsia="맑은 고딕" w:hAnsi="맑은 고딕"/>
        </w:rPr>
      </w:pPr>
      <w:r w:rsidRPr="00E72E94">
        <w:rPr>
          <w:rFonts w:ascii="맑은 고딕" w:eastAsia="맑은 고딕" w:hAnsi="맑은 고딕" w:hint="eastAsia"/>
        </w:rPr>
        <w:t>시뮬레이션 결과로 얻을 수 있는 핵심 데이터</w:t>
      </w:r>
    </w:p>
    <w:p w14:paraId="6F12058E" w14:textId="77777777" w:rsidR="00702D4C" w:rsidRPr="00E72E94" w:rsidRDefault="00702D4C" w:rsidP="00702D4C">
      <w:pPr>
        <w:pStyle w:val="a6"/>
        <w:numPr>
          <w:ilvl w:val="0"/>
          <w:numId w:val="40"/>
        </w:numPr>
        <w:ind w:left="1320"/>
        <w:rPr>
          <w:rFonts w:ascii="맑은 고딕" w:eastAsia="맑은 고딕" w:hAnsi="맑은 고딕"/>
        </w:rPr>
      </w:pPr>
      <w:r w:rsidRPr="00E72E94">
        <w:rPr>
          <w:rFonts w:ascii="맑은 고딕" w:eastAsia="맑은 고딕" w:hAnsi="맑은 고딕" w:hint="eastAsia"/>
        </w:rPr>
        <w:t>성능</w:t>
      </w:r>
      <w:r w:rsidRPr="00E72E94">
        <w:rPr>
          <w:rFonts w:ascii="맑은 고딕" w:eastAsia="맑은 고딕" w:hAnsi="맑은 고딕"/>
        </w:rPr>
        <w:t xml:space="preserve"> 및 생산성 분석</w:t>
      </w:r>
    </w:p>
    <w:p w14:paraId="216BFEDE" w14:textId="77777777" w:rsidR="00702D4C" w:rsidRPr="00E72E94" w:rsidRDefault="00702D4C" w:rsidP="00702D4C">
      <w:pPr>
        <w:pStyle w:val="a6"/>
        <w:ind w:left="960"/>
        <w:rPr>
          <w:rFonts w:ascii="맑은 고딕" w:eastAsia="맑은 고딕" w:hAnsi="맑은 고딕"/>
        </w:rPr>
      </w:pPr>
      <w:r w:rsidRPr="00E72E94">
        <w:rPr>
          <w:rFonts w:ascii="맑은 고딕" w:eastAsia="맑은 고딕" w:hAnsi="맑은 고딕" w:hint="eastAsia"/>
        </w:rPr>
        <w:t>•</w:t>
      </w:r>
      <w:r w:rsidRPr="00E72E94">
        <w:rPr>
          <w:rFonts w:ascii="맑은 고딕" w:eastAsia="맑은 고딕" w:hAnsi="맑은 고딕"/>
        </w:rPr>
        <w:t xml:space="preserve"> 전체 및 개별 설비의 OEE(Overall Equipment Effectiveness)</w:t>
      </w:r>
    </w:p>
    <w:p w14:paraId="471D3BE0" w14:textId="77777777" w:rsidR="00702D4C" w:rsidRPr="00E72E94" w:rsidRDefault="00702D4C" w:rsidP="00702D4C">
      <w:pPr>
        <w:pStyle w:val="a6"/>
        <w:ind w:left="960"/>
        <w:rPr>
          <w:rFonts w:ascii="맑은 고딕" w:eastAsia="맑은 고딕" w:hAnsi="맑은 고딕"/>
        </w:rPr>
      </w:pPr>
      <w:r w:rsidRPr="00E72E94">
        <w:rPr>
          <w:rFonts w:ascii="맑은 고딕" w:eastAsia="맑은 고딕" w:hAnsi="맑은 고딕" w:hint="eastAsia"/>
        </w:rPr>
        <w:t>•</w:t>
      </w:r>
      <w:r w:rsidRPr="00E72E94">
        <w:rPr>
          <w:rFonts w:ascii="맑은 고딕" w:eastAsia="맑은 고딕" w:hAnsi="맑은 고딕"/>
        </w:rPr>
        <w:t xml:space="preserve"> 공정별 Cycle Time 분석 (병목 공정 식별)</w:t>
      </w:r>
    </w:p>
    <w:p w14:paraId="478EE72D" w14:textId="77777777" w:rsidR="00702D4C" w:rsidRPr="00E72E94" w:rsidRDefault="00702D4C" w:rsidP="00702D4C">
      <w:pPr>
        <w:pStyle w:val="a6"/>
        <w:ind w:left="960"/>
        <w:rPr>
          <w:rFonts w:ascii="맑은 고딕" w:eastAsia="맑은 고딕" w:hAnsi="맑은 고딕"/>
        </w:rPr>
      </w:pPr>
      <w:r w:rsidRPr="00E72E94">
        <w:rPr>
          <w:rFonts w:ascii="맑은 고딕" w:eastAsia="맑은 고딕" w:hAnsi="맑은 고딕" w:hint="eastAsia"/>
        </w:rPr>
        <w:t>•</w:t>
      </w:r>
      <w:r w:rsidRPr="00E72E94">
        <w:rPr>
          <w:rFonts w:ascii="맑은 고딕" w:eastAsia="맑은 고딕" w:hAnsi="맑은 고딕"/>
        </w:rPr>
        <w:t xml:space="preserve"> 생산량 및 목표 대비 달성률</w:t>
      </w:r>
      <w:r w:rsidRPr="00E72E94">
        <w:rPr>
          <w:rFonts w:ascii="맑은 고딕" w:eastAsia="맑은 고딕" w:hAnsi="맑은 고딕" w:hint="eastAsia"/>
        </w:rPr>
        <w:t xml:space="preserve"> </w:t>
      </w:r>
    </w:p>
    <w:p w14:paraId="50478B47" w14:textId="77777777" w:rsidR="00702D4C" w:rsidRPr="00E72E94" w:rsidRDefault="00702D4C" w:rsidP="00702D4C">
      <w:pPr>
        <w:pStyle w:val="a6"/>
        <w:numPr>
          <w:ilvl w:val="0"/>
          <w:numId w:val="40"/>
        </w:numPr>
        <w:ind w:left="1320"/>
        <w:rPr>
          <w:rFonts w:ascii="맑은 고딕" w:eastAsia="맑은 고딕" w:hAnsi="맑은 고딕"/>
        </w:rPr>
      </w:pPr>
      <w:r w:rsidRPr="00E72E94">
        <w:rPr>
          <w:rFonts w:ascii="맑은 고딕" w:eastAsia="맑은 고딕" w:hAnsi="맑은 고딕" w:hint="eastAsia"/>
        </w:rPr>
        <w:t>공정 최적화 지표</w:t>
      </w:r>
    </w:p>
    <w:p w14:paraId="63B70C24" w14:textId="77777777" w:rsidR="00702D4C" w:rsidRPr="00E72E94" w:rsidRDefault="00702D4C" w:rsidP="00702D4C">
      <w:pPr>
        <w:pStyle w:val="a6"/>
        <w:ind w:left="960"/>
        <w:rPr>
          <w:rFonts w:ascii="맑은 고딕" w:eastAsia="맑은 고딕" w:hAnsi="맑은 고딕"/>
        </w:rPr>
      </w:pPr>
      <w:r w:rsidRPr="00E72E94">
        <w:rPr>
          <w:rFonts w:ascii="맑은 고딕" w:eastAsia="맑은 고딕" w:hAnsi="맑은 고딕" w:hint="eastAsia"/>
        </w:rPr>
        <w:t>•</w:t>
      </w:r>
      <w:r w:rsidRPr="00E72E94">
        <w:rPr>
          <w:rFonts w:ascii="맑은 고딕" w:eastAsia="맑은 고딕" w:hAnsi="맑은 고딕"/>
        </w:rPr>
        <w:t xml:space="preserve"> </w:t>
      </w:r>
      <w:r w:rsidRPr="00E72E94">
        <w:rPr>
          <w:rFonts w:ascii="맑은 고딕" w:eastAsia="맑은 고딕" w:hAnsi="맑은 고딕" w:hint="eastAsia"/>
        </w:rPr>
        <w:t>공정</w:t>
      </w:r>
      <w:r w:rsidRPr="00E72E94">
        <w:rPr>
          <w:rFonts w:ascii="맑은 고딕" w:eastAsia="맑은 고딕" w:hAnsi="맑은 고딕"/>
        </w:rPr>
        <w:t xml:space="preserve"> 간 대기 시간(WIP: Work In Progress) 분석</w:t>
      </w:r>
    </w:p>
    <w:p w14:paraId="0059A9C2" w14:textId="77777777" w:rsidR="00702D4C" w:rsidRPr="00E72E94" w:rsidRDefault="00702D4C" w:rsidP="00702D4C">
      <w:pPr>
        <w:pStyle w:val="a6"/>
        <w:ind w:left="960"/>
        <w:rPr>
          <w:rFonts w:ascii="맑은 고딕" w:eastAsia="맑은 고딕" w:hAnsi="맑은 고딕"/>
        </w:rPr>
      </w:pPr>
      <w:r w:rsidRPr="00E72E94">
        <w:rPr>
          <w:rFonts w:ascii="맑은 고딕" w:eastAsia="맑은 고딕" w:hAnsi="맑은 고딕" w:hint="eastAsia"/>
        </w:rPr>
        <w:t>•</w:t>
      </w:r>
      <w:r w:rsidRPr="00E72E94">
        <w:rPr>
          <w:rFonts w:ascii="맑은 고딕" w:eastAsia="맑은 고딕" w:hAnsi="맑은 고딕"/>
        </w:rPr>
        <w:t xml:space="preserve"> 생산 일정 시뮬레이션을 통한 최적 스케줄 도출</w:t>
      </w:r>
    </w:p>
    <w:p w14:paraId="0AD22171" w14:textId="77777777" w:rsidR="00702D4C" w:rsidRPr="00E72E94" w:rsidRDefault="00702D4C" w:rsidP="00702D4C">
      <w:pPr>
        <w:pStyle w:val="a6"/>
        <w:ind w:left="960"/>
        <w:rPr>
          <w:rFonts w:ascii="맑은 고딕" w:eastAsia="맑은 고딕" w:hAnsi="맑은 고딕"/>
        </w:rPr>
      </w:pPr>
      <w:r w:rsidRPr="00E72E94">
        <w:rPr>
          <w:rFonts w:ascii="맑은 고딕" w:eastAsia="맑은 고딕" w:hAnsi="맑은 고딕" w:hint="eastAsia"/>
        </w:rPr>
        <w:t>•</w:t>
      </w:r>
      <w:r w:rsidRPr="00E72E94">
        <w:rPr>
          <w:rFonts w:ascii="맑은 고딕" w:eastAsia="맑은 고딕" w:hAnsi="맑은 고딕"/>
        </w:rPr>
        <w:t xml:space="preserve"> 인력 배치 및 설비 배치 최적화 방안</w:t>
      </w:r>
      <w:r w:rsidRPr="00E72E94">
        <w:rPr>
          <w:rFonts w:ascii="맑은 고딕" w:eastAsia="맑은 고딕" w:hAnsi="맑은 고딕" w:hint="eastAsia"/>
        </w:rPr>
        <w:t xml:space="preserve"> </w:t>
      </w:r>
    </w:p>
    <w:p w14:paraId="3A5994BD" w14:textId="77777777" w:rsidR="00702D4C" w:rsidRPr="00E72E94" w:rsidRDefault="00702D4C" w:rsidP="00702D4C">
      <w:pPr>
        <w:pStyle w:val="a6"/>
        <w:numPr>
          <w:ilvl w:val="0"/>
          <w:numId w:val="40"/>
        </w:numPr>
        <w:ind w:left="1320"/>
        <w:rPr>
          <w:rFonts w:ascii="맑은 고딕" w:eastAsia="맑은 고딕" w:hAnsi="맑은 고딕"/>
        </w:rPr>
      </w:pPr>
      <w:r w:rsidRPr="00E72E94">
        <w:rPr>
          <w:rFonts w:ascii="맑은 고딕" w:eastAsia="맑은 고딕" w:hAnsi="맑은 고딕"/>
        </w:rPr>
        <w:t>예측 유지보수(Predictive Maintenance)</w:t>
      </w:r>
      <w:r w:rsidRPr="00E72E94">
        <w:rPr>
          <w:rFonts w:ascii="맑은 고딕" w:eastAsia="맑은 고딕" w:hAnsi="맑은 고딕" w:hint="eastAsia"/>
        </w:rPr>
        <w:t xml:space="preserve"> </w:t>
      </w:r>
    </w:p>
    <w:p w14:paraId="19ABF0B8" w14:textId="77777777" w:rsidR="00702D4C" w:rsidRPr="00E72E94" w:rsidRDefault="00702D4C" w:rsidP="00702D4C">
      <w:pPr>
        <w:pStyle w:val="a6"/>
        <w:ind w:left="960"/>
        <w:rPr>
          <w:rFonts w:ascii="맑은 고딕" w:eastAsia="맑은 고딕" w:hAnsi="맑은 고딕"/>
        </w:rPr>
      </w:pPr>
      <w:r w:rsidRPr="00E72E94">
        <w:rPr>
          <w:rFonts w:ascii="맑은 고딕" w:eastAsia="맑은 고딕" w:hAnsi="맑은 고딕"/>
        </w:rPr>
        <w:t>• 설비 고장 가능성 예측 및 예방 조치 추천</w:t>
      </w:r>
      <w:r w:rsidRPr="00E72E94">
        <w:rPr>
          <w:rFonts w:ascii="맑은 고딕" w:eastAsia="맑은 고딕" w:hAnsi="맑은 고딕"/>
        </w:rPr>
        <w:br/>
        <w:t>• 센서 데이터 기반 이상 감지 및 조기 대응</w:t>
      </w:r>
    </w:p>
    <w:p w14:paraId="743E73C5" w14:textId="77777777" w:rsidR="00702D4C" w:rsidRPr="00E72E94" w:rsidRDefault="00702D4C" w:rsidP="00702D4C">
      <w:pPr>
        <w:pStyle w:val="a6"/>
        <w:numPr>
          <w:ilvl w:val="0"/>
          <w:numId w:val="40"/>
        </w:numPr>
        <w:ind w:left="1320"/>
        <w:rPr>
          <w:rFonts w:ascii="맑은 고딕" w:eastAsia="맑은 고딕" w:hAnsi="맑은 고딕"/>
        </w:rPr>
      </w:pPr>
      <w:r w:rsidRPr="00E72E94">
        <w:rPr>
          <w:rFonts w:ascii="맑은 고딕" w:eastAsia="맑은 고딕" w:hAnsi="맑은 고딕" w:hint="eastAsia"/>
        </w:rPr>
        <w:t>에너지 및 비용 절감 효과</w:t>
      </w:r>
    </w:p>
    <w:p w14:paraId="1AEC3DDC" w14:textId="77777777" w:rsidR="00702D4C" w:rsidRPr="00E72E94" w:rsidRDefault="00702D4C" w:rsidP="00702D4C">
      <w:pPr>
        <w:pStyle w:val="a6"/>
        <w:ind w:left="960"/>
        <w:rPr>
          <w:rFonts w:ascii="맑은 고딕" w:eastAsia="맑은 고딕" w:hAnsi="맑은 고딕"/>
        </w:rPr>
      </w:pPr>
      <w:r w:rsidRPr="00E72E94">
        <w:rPr>
          <w:rFonts w:ascii="맑은 고딕" w:eastAsia="맑은 고딕" w:hAnsi="맑은 고딕" w:hint="eastAsia"/>
        </w:rPr>
        <w:t>•</w:t>
      </w:r>
      <w:r w:rsidRPr="00E72E94">
        <w:rPr>
          <w:rFonts w:ascii="맑은 고딕" w:eastAsia="맑은 고딕" w:hAnsi="맑은 고딕"/>
        </w:rPr>
        <w:t xml:space="preserve"> 공정 단위 에너지 소비 최적화</w:t>
      </w:r>
      <w:r w:rsidRPr="00E72E94">
        <w:rPr>
          <w:rFonts w:ascii="맑은 고딕" w:eastAsia="맑은 고딕" w:hAnsi="맑은 고딕"/>
        </w:rPr>
        <w:br/>
        <w:t>• 운영 비용 절감을 위한 생산 전략 분석</w:t>
      </w:r>
    </w:p>
    <w:p w14:paraId="740DECF9" w14:textId="77777777" w:rsidR="00702D4C" w:rsidRPr="00E72E94" w:rsidRDefault="00702D4C" w:rsidP="00702D4C">
      <w:pPr>
        <w:widowControl/>
        <w:wordWrap/>
        <w:autoSpaceDE/>
        <w:autoSpaceDN/>
        <w:spacing w:after="160"/>
        <w:jc w:val="left"/>
        <w:rPr>
          <w:rFonts w:ascii="맑은 고딕" w:eastAsia="맑은 고딕" w:hAnsi="맑은 고딕"/>
        </w:rPr>
      </w:pPr>
      <w:r w:rsidRPr="00E72E94">
        <w:rPr>
          <w:rFonts w:ascii="맑은 고딕" w:eastAsia="맑은 고딕" w:hAnsi="맑은 고딕"/>
        </w:rPr>
        <w:br w:type="page"/>
      </w:r>
    </w:p>
    <w:p w14:paraId="5548F44F" w14:textId="77777777" w:rsidR="00702D4C" w:rsidRPr="00E72E94" w:rsidRDefault="00702D4C" w:rsidP="00702D4C">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hint="eastAsia"/>
        </w:rPr>
        <w:lastRenderedPageBreak/>
        <w:t>시뮬레이션 시나리오는 &lt;그림 51&gt;과 같이 정의하며, 이는 예시일 뿐 실제 환경에 따라 시나리오와 데이터는 달라질 수 있다.</w:t>
      </w:r>
    </w:p>
    <w:p w14:paraId="6AD14B3F" w14:textId="77777777" w:rsidR="00702D4C" w:rsidRPr="00E72E94" w:rsidRDefault="00702D4C" w:rsidP="00702D4C">
      <w:pPr>
        <w:pStyle w:val="a6"/>
        <w:widowControl/>
        <w:wordWrap/>
        <w:autoSpaceDE/>
        <w:autoSpaceDN/>
        <w:ind w:left="960"/>
        <w:rPr>
          <w:rFonts w:ascii="맑은 고딕" w:eastAsia="맑은 고딕" w:hAnsi="맑은 고딕"/>
        </w:rPr>
      </w:pPr>
    </w:p>
    <w:p w14:paraId="7A4093D6" w14:textId="77777777" w:rsidR="00702D4C" w:rsidRPr="00E72E94" w:rsidRDefault="00702D4C" w:rsidP="00702D4C">
      <w:pPr>
        <w:pStyle w:val="a6"/>
        <w:widowControl/>
        <w:wordWrap/>
        <w:autoSpaceDE/>
        <w:autoSpaceDN/>
        <w:ind w:left="960"/>
        <w:jc w:val="center"/>
        <w:rPr>
          <w:rFonts w:ascii="맑은 고딕" w:eastAsia="맑은 고딕" w:hAnsi="맑은 고딕"/>
          <w:color w:val="FF0000"/>
        </w:rPr>
      </w:pPr>
      <w:r w:rsidRPr="00E72E94">
        <w:rPr>
          <w:rFonts w:ascii="맑은 고딕" w:eastAsia="맑은 고딕" w:hAnsi="맑은 고딕"/>
          <w:noProof/>
          <w:color w:val="FF0000"/>
        </w:rPr>
        <w:drawing>
          <wp:inline distT="0" distB="0" distL="0" distR="0" wp14:anchorId="72DA6295" wp14:editId="3F04DB13">
            <wp:extent cx="5267975" cy="2788065"/>
            <wp:effectExtent l="0" t="0" r="0" b="0"/>
            <wp:docPr id="1165164208" name="그림 19" descr="텍스트, 스크린샷, 도표,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64208" name="그림 19" descr="텍스트, 스크린샷, 도표, 폰트이(가) 표시된 사진&#10;&#10;AI가 생성한 콘텐츠는 부정확할 수 있습니다."/>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267975" cy="2788065"/>
                    </a:xfrm>
                    <a:prstGeom prst="rect">
                      <a:avLst/>
                    </a:prstGeom>
                  </pic:spPr>
                </pic:pic>
              </a:graphicData>
            </a:graphic>
          </wp:inline>
        </w:drawing>
      </w:r>
    </w:p>
    <w:p w14:paraId="1A7484F0" w14:textId="77777777" w:rsidR="00702D4C" w:rsidRPr="00E72E94" w:rsidRDefault="00702D4C" w:rsidP="00702D4C">
      <w:pPr>
        <w:pStyle w:val="af0"/>
        <w:ind w:left="800"/>
        <w:jc w:val="center"/>
        <w:rPr>
          <w:rFonts w:ascii="맑은 고딕" w:eastAsia="맑은 고딕" w:hAnsi="맑은 고딕"/>
        </w:rPr>
      </w:pPr>
      <w:bookmarkStart w:id="120" w:name="_Toc191999824"/>
      <w:bookmarkStart w:id="121" w:name="_Toc192000515"/>
      <w:r w:rsidRPr="00E72E94">
        <w:rPr>
          <w:rFonts w:ascii="맑은 고딕" w:eastAsia="맑은 고딕" w:hAnsi="맑은 고딕"/>
        </w:rPr>
        <w:t xml:space="preserve">그림 </w:t>
      </w:r>
      <w:r w:rsidRPr="00E72E94">
        <w:rPr>
          <w:rFonts w:ascii="맑은 고딕" w:eastAsia="맑은 고딕" w:hAnsi="맑은 고딕"/>
        </w:rPr>
        <w:fldChar w:fldCharType="begin"/>
      </w:r>
      <w:r w:rsidRPr="00E72E94">
        <w:rPr>
          <w:rFonts w:ascii="맑은 고딕" w:eastAsia="맑은 고딕" w:hAnsi="맑은 고딕"/>
        </w:rPr>
        <w:instrText xml:space="preserve"> SEQ 그림 \r 51 </w:instrText>
      </w:r>
      <w:r w:rsidRPr="00E72E94">
        <w:rPr>
          <w:rFonts w:ascii="맑은 고딕" w:eastAsia="맑은 고딕" w:hAnsi="맑은 고딕"/>
        </w:rPr>
        <w:fldChar w:fldCharType="separate"/>
      </w:r>
      <w:r w:rsidRPr="00E72E94">
        <w:rPr>
          <w:rFonts w:ascii="맑은 고딕" w:eastAsia="맑은 고딕" w:hAnsi="맑은 고딕"/>
          <w:noProof/>
        </w:rPr>
        <w:t>51</w:t>
      </w:r>
      <w:r w:rsidRPr="00E72E94">
        <w:rPr>
          <w:rFonts w:ascii="맑은 고딕" w:eastAsia="맑은 고딕" w:hAnsi="맑은 고딕"/>
          <w:noProof/>
        </w:rPr>
        <w:fldChar w:fldCharType="end"/>
      </w:r>
      <w:r w:rsidRPr="00E72E94">
        <w:rPr>
          <w:rFonts w:ascii="맑은 고딕" w:eastAsia="맑은 고딕" w:hAnsi="맑은 고딕" w:hint="eastAsia"/>
        </w:rPr>
        <w:t xml:space="preserve"> Simulation 서브모델 활용 시나리오</w:t>
      </w:r>
      <w:bookmarkEnd w:id="120"/>
      <w:bookmarkEnd w:id="121"/>
    </w:p>
    <w:p w14:paraId="031C98F9" w14:textId="77777777" w:rsidR="00702D4C" w:rsidRPr="00E72E94" w:rsidRDefault="00702D4C" w:rsidP="00702D4C">
      <w:pPr>
        <w:rPr>
          <w:rFonts w:ascii="맑은 고딕" w:eastAsia="맑은 고딕" w:hAnsi="맑은 고딕"/>
        </w:rPr>
      </w:pPr>
    </w:p>
    <w:p w14:paraId="7B253B41" w14:textId="77777777" w:rsidR="00702D4C" w:rsidRPr="00E72E94" w:rsidRDefault="00702D4C" w:rsidP="00702D4C">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 xml:space="preserve">메타데이터 요청: </w:t>
      </w:r>
      <w:r w:rsidRPr="00E72E94">
        <w:rPr>
          <w:rFonts w:ascii="맑은 고딕" w:eastAsia="맑은 고딕" w:hAnsi="맑은 고딕"/>
        </w:rPr>
        <w:t>시뮬레이션 프로그램은 AAS에 메타데이터 요청을 보내 장비의 기본 정보와 시뮬레이션에 필요한 주요 데이터를 확인한다. 주요 정보에는 운영정보, 장비정보, 제품정보, 현장정보 등이 포함되며, 이는 &lt;그림 52&gt;에서 확인할 수 있다.</w:t>
      </w:r>
      <w:r w:rsidRPr="00E72E94">
        <w:rPr>
          <w:rFonts w:ascii="맑은 고딕" w:eastAsia="맑은 고딕" w:hAnsi="맑은 고딕" w:hint="eastAsia"/>
        </w:rPr>
        <w:t xml:space="preserve"> </w:t>
      </w:r>
    </w:p>
    <w:p w14:paraId="5E5F32A9" w14:textId="77777777" w:rsidR="00702D4C" w:rsidRPr="00E72E94" w:rsidRDefault="00702D4C" w:rsidP="00702D4C">
      <w:pPr>
        <w:pStyle w:val="a6"/>
        <w:ind w:left="960"/>
        <w:rPr>
          <w:rFonts w:ascii="맑은 고딕" w:eastAsia="맑은 고딕" w:hAnsi="맑은 고딕"/>
        </w:rPr>
      </w:pPr>
    </w:p>
    <w:p w14:paraId="05276C84" w14:textId="77777777" w:rsidR="00702D4C" w:rsidRPr="00E72E94" w:rsidRDefault="00702D4C" w:rsidP="00702D4C">
      <w:pPr>
        <w:pStyle w:val="a6"/>
        <w:widowControl/>
        <w:wordWrap/>
        <w:autoSpaceDE/>
        <w:autoSpaceDN/>
        <w:ind w:left="960"/>
        <w:jc w:val="center"/>
        <w:rPr>
          <w:rFonts w:ascii="맑은 고딕" w:eastAsia="맑은 고딕" w:hAnsi="맑은 고딕"/>
          <w:color w:val="FF0000"/>
          <w:sz w:val="12"/>
          <w:szCs w:val="12"/>
        </w:rPr>
      </w:pPr>
      <w:r w:rsidRPr="00E72E94">
        <w:rPr>
          <w:rFonts w:ascii="맑은 고딕" w:eastAsia="맑은 고딕" w:hAnsi="맑은 고딕" w:hint="eastAsia"/>
          <w:noProof/>
        </w:rPr>
        <w:drawing>
          <wp:inline distT="0" distB="0" distL="0" distR="0" wp14:anchorId="385545F0" wp14:editId="3A68E074">
            <wp:extent cx="5188030" cy="1484986"/>
            <wp:effectExtent l="0" t="0" r="0" b="1270"/>
            <wp:docPr id="498150708" name="그림 21" descr="텍스트, 스크린샷, 번호,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55124" name="그림 21" descr="텍스트, 스크린샷, 번호, 폰트이(가) 표시된 사진&#10;&#10;AI가 생성한 콘텐츠는 부정확할 수 있습니다."/>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188030" cy="1484986"/>
                    </a:xfrm>
                    <a:prstGeom prst="rect">
                      <a:avLst/>
                    </a:prstGeom>
                  </pic:spPr>
                </pic:pic>
              </a:graphicData>
            </a:graphic>
          </wp:inline>
        </w:drawing>
      </w:r>
    </w:p>
    <w:p w14:paraId="547AC5BD" w14:textId="77777777" w:rsidR="00702D4C" w:rsidRPr="00E72E94" w:rsidRDefault="00702D4C" w:rsidP="00702D4C">
      <w:pPr>
        <w:pStyle w:val="af0"/>
        <w:ind w:left="880"/>
        <w:jc w:val="center"/>
        <w:rPr>
          <w:rFonts w:ascii="맑은 고딕" w:eastAsia="맑은 고딕" w:hAnsi="맑은 고딕"/>
        </w:rPr>
      </w:pPr>
      <w:bookmarkStart w:id="122" w:name="_Toc191999825"/>
      <w:bookmarkStart w:id="123" w:name="_Toc192000516"/>
      <w:r w:rsidRPr="00E72E94">
        <w:rPr>
          <w:rFonts w:ascii="맑은 고딕" w:eastAsia="맑은 고딕" w:hAnsi="맑은 고딕"/>
        </w:rPr>
        <w:t xml:space="preserve">그림 </w:t>
      </w:r>
      <w:r w:rsidRPr="00E72E94">
        <w:rPr>
          <w:rFonts w:ascii="맑은 고딕" w:eastAsia="맑은 고딕" w:hAnsi="맑은 고딕"/>
        </w:rPr>
        <w:fldChar w:fldCharType="begin"/>
      </w:r>
      <w:r w:rsidRPr="00E72E94">
        <w:rPr>
          <w:rFonts w:ascii="맑은 고딕" w:eastAsia="맑은 고딕" w:hAnsi="맑은 고딕"/>
        </w:rPr>
        <w:instrText xml:space="preserve"> SEQ 그림 \r 52 </w:instrText>
      </w:r>
      <w:r w:rsidRPr="00E72E94">
        <w:rPr>
          <w:rFonts w:ascii="맑은 고딕" w:eastAsia="맑은 고딕" w:hAnsi="맑은 고딕"/>
        </w:rPr>
        <w:fldChar w:fldCharType="separate"/>
      </w:r>
      <w:r w:rsidRPr="00E72E94">
        <w:rPr>
          <w:rFonts w:ascii="맑은 고딕" w:eastAsia="맑은 고딕" w:hAnsi="맑은 고딕"/>
          <w:noProof/>
        </w:rPr>
        <w:t>52</w:t>
      </w:r>
      <w:r w:rsidRPr="00E72E94">
        <w:rPr>
          <w:rFonts w:ascii="맑은 고딕" w:eastAsia="맑은 고딕" w:hAnsi="맑은 고딕"/>
          <w:noProof/>
        </w:rPr>
        <w:fldChar w:fldCharType="end"/>
      </w:r>
      <w:r w:rsidRPr="00E72E94">
        <w:rPr>
          <w:rFonts w:ascii="맑은 고딕" w:eastAsia="맑은 고딕" w:hAnsi="맑은 고딕" w:hint="eastAsia"/>
        </w:rPr>
        <w:t xml:space="preserve"> 시뮬레이션에 적용하기 위한 주요 정보</w:t>
      </w:r>
      <w:bookmarkEnd w:id="122"/>
      <w:bookmarkEnd w:id="123"/>
    </w:p>
    <w:p w14:paraId="0500CFEF" w14:textId="77777777" w:rsidR="00702D4C" w:rsidRPr="00E72E94" w:rsidRDefault="00702D4C" w:rsidP="00702D4C">
      <w:pPr>
        <w:pStyle w:val="a6"/>
        <w:ind w:left="960"/>
        <w:rPr>
          <w:rFonts w:ascii="맑은 고딕" w:eastAsia="맑은 고딕" w:hAnsi="맑은 고딕"/>
        </w:rPr>
      </w:pPr>
    </w:p>
    <w:p w14:paraId="0B35C95C" w14:textId="77777777" w:rsidR="00702D4C" w:rsidRPr="00E72E94" w:rsidRDefault="00702D4C" w:rsidP="00702D4C">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 xml:space="preserve">Input Data 및 생산운영정보 전달: </w:t>
      </w:r>
      <w:r w:rsidRPr="00E72E94">
        <w:rPr>
          <w:rFonts w:ascii="맑은 고딕" w:eastAsia="맑은 고딕" w:hAnsi="맑은 고딕"/>
        </w:rPr>
        <w:t>라인 시뮬레이션을 위해 각 장비의 시간 정보가 필요하며, 이러한 정보는 Simulation 서브모델의 Input 서브모델 컬렉션</w:t>
      </w:r>
      <w:r w:rsidRPr="00E72E94">
        <w:rPr>
          <w:rFonts w:ascii="맑은 고딕" w:eastAsia="맑은 고딕" w:hAnsi="맑은 고딕" w:hint="eastAsia"/>
        </w:rPr>
        <w:t xml:space="preserve"> 정보를 전달한다. </w:t>
      </w:r>
      <w:r w:rsidRPr="00E72E94">
        <w:rPr>
          <w:rFonts w:ascii="맑은 고딕" w:eastAsia="맑은 고딕" w:hAnsi="맑은 고딕"/>
        </w:rPr>
        <w:t>이 외에도 생산 운영 정보는 EMS, ERP 등 외부 시스템에서 가져와야 한다.</w:t>
      </w:r>
      <w:r w:rsidRPr="00E72E94">
        <w:rPr>
          <w:rFonts w:ascii="맑은 고딕" w:eastAsia="맑은 고딕" w:hAnsi="맑은 고딕" w:hint="eastAsia"/>
        </w:rPr>
        <w:t xml:space="preserve"> </w:t>
      </w:r>
    </w:p>
    <w:p w14:paraId="297A977B" w14:textId="77777777" w:rsidR="00702D4C" w:rsidRPr="00E72E94" w:rsidRDefault="00702D4C" w:rsidP="00702D4C">
      <w:pPr>
        <w:pStyle w:val="a6"/>
        <w:ind w:left="960"/>
        <w:rPr>
          <w:rFonts w:ascii="맑은 고딕" w:eastAsia="맑은 고딕" w:hAnsi="맑은 고딕"/>
        </w:rPr>
      </w:pPr>
    </w:p>
    <w:p w14:paraId="5F1200FB" w14:textId="77777777" w:rsidR="00702D4C" w:rsidRPr="00E72E94" w:rsidRDefault="00702D4C" w:rsidP="00702D4C">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시뮬레이션 결과 전달:</w:t>
      </w:r>
      <w:r w:rsidRPr="00E72E94">
        <w:rPr>
          <w:rFonts w:ascii="맑은 고딕" w:eastAsia="맑은 고딕" w:hAnsi="맑은 고딕"/>
        </w:rPr>
        <w:t xml:space="preserve"> 시뮬레이션이 실행되면 생산량, 처리 시간, 장비 활용률 등의 분석 결과가 생성된다. 이러한 시뮬레이션 결과는 json 형식으로 저장되며, AAS로 다시 전달되어 시스템 내에서 활용될 수 있다.</w:t>
      </w:r>
    </w:p>
    <w:p w14:paraId="50BC78F8" w14:textId="77777777" w:rsidR="00702D4C" w:rsidRPr="00E72E94" w:rsidRDefault="00702D4C" w:rsidP="00702D4C">
      <w:pPr>
        <w:pStyle w:val="a6"/>
        <w:widowControl/>
        <w:numPr>
          <w:ilvl w:val="0"/>
          <w:numId w:val="30"/>
        </w:numPr>
        <w:wordWrap/>
        <w:autoSpaceDE/>
        <w:autoSpaceDN/>
        <w:spacing w:after="160"/>
        <w:ind w:left="1244" w:hanging="284"/>
        <w:jc w:val="left"/>
        <w:rPr>
          <w:rFonts w:ascii="맑은 고딕" w:eastAsia="맑은 고딕" w:hAnsi="맑은 고딕"/>
        </w:rPr>
      </w:pPr>
      <w:r w:rsidRPr="00E72E94">
        <w:rPr>
          <w:rFonts w:ascii="맑은 고딕" w:eastAsia="맑은 고딕" w:hAnsi="맑은 고딕" w:hint="eastAsia"/>
        </w:rPr>
        <w:lastRenderedPageBreak/>
        <w:t>Output Data 업데이트:</w:t>
      </w:r>
      <w:r w:rsidRPr="00E72E94">
        <w:rPr>
          <w:rFonts w:ascii="맑은 고딕" w:eastAsia="맑은 고딕" w:hAnsi="맑은 고딕"/>
        </w:rPr>
        <w:t xml:space="preserve"> 전달받은 시뮬레이션 결과를 바탕으로</w:t>
      </w:r>
      <w:r w:rsidRPr="00E72E94">
        <w:rPr>
          <w:rFonts w:ascii="맑은 고딕" w:eastAsia="맑은 고딕" w:hAnsi="맑은 고딕" w:hint="eastAsia"/>
        </w:rPr>
        <w:t xml:space="preserve"> &lt;그림 53&gt;과 같이</w:t>
      </w:r>
      <w:r w:rsidRPr="00E72E94">
        <w:rPr>
          <w:rFonts w:ascii="맑은 고딕" w:eastAsia="맑은 고딕" w:hAnsi="맑은 고딕"/>
        </w:rPr>
        <w:t xml:space="preserve"> AAS의 </w:t>
      </w:r>
      <w:r w:rsidRPr="00E72E94">
        <w:rPr>
          <w:rFonts w:ascii="맑은 고딕" w:eastAsia="맑은 고딕" w:hAnsi="맑은 고딕" w:hint="eastAsia"/>
        </w:rPr>
        <w:t xml:space="preserve">Simulation 서브모델 </w:t>
      </w:r>
      <w:r w:rsidRPr="00E72E94">
        <w:rPr>
          <w:rFonts w:ascii="맑은 고딕" w:eastAsia="맑은 고딕" w:hAnsi="맑은 고딕"/>
        </w:rPr>
        <w:t>Output</w:t>
      </w:r>
      <w:r w:rsidRPr="00E72E94">
        <w:rPr>
          <w:rFonts w:ascii="맑은 고딕" w:eastAsia="맑은 고딕" w:hAnsi="맑은 고딕" w:hint="eastAsia"/>
        </w:rPr>
        <w:t>에</w:t>
      </w:r>
      <w:r w:rsidRPr="00E72E94">
        <w:rPr>
          <w:rFonts w:ascii="맑은 고딕" w:eastAsia="맑은 고딕" w:hAnsi="맑은 고딕"/>
        </w:rPr>
        <w:t xml:space="preserve"> 업데이트</w:t>
      </w:r>
      <w:r w:rsidRPr="00E72E94">
        <w:rPr>
          <w:rFonts w:ascii="맑은 고딕" w:eastAsia="맑은 고딕" w:hAnsi="맑은 고딕" w:hint="eastAsia"/>
        </w:rPr>
        <w:t xml:space="preserve"> 할 수 있다</w:t>
      </w:r>
      <w:r w:rsidRPr="00E72E94">
        <w:rPr>
          <w:rFonts w:ascii="맑은 고딕" w:eastAsia="맑은 고딕" w:hAnsi="맑은 고딕"/>
        </w:rPr>
        <w:t>. 업데이트된 데이터는 이후 공정 최적화 및 운영 전략 개선을 위한 의사결정에 활용</w:t>
      </w:r>
      <w:r w:rsidRPr="00E72E94">
        <w:rPr>
          <w:rFonts w:ascii="맑은 고딕" w:eastAsia="맑은 고딕" w:hAnsi="맑은 고딕" w:hint="eastAsia"/>
        </w:rPr>
        <w:t>될 수 있다.</w:t>
      </w:r>
    </w:p>
    <w:p w14:paraId="6979AF7D" w14:textId="77777777" w:rsidR="00702D4C" w:rsidRPr="00E72E94" w:rsidRDefault="00702D4C" w:rsidP="00702D4C">
      <w:pPr>
        <w:pStyle w:val="a6"/>
        <w:widowControl/>
        <w:wordWrap/>
        <w:autoSpaceDE/>
        <w:autoSpaceDN/>
        <w:spacing w:after="160"/>
        <w:ind w:left="960"/>
        <w:jc w:val="left"/>
        <w:rPr>
          <w:rFonts w:ascii="맑은 고딕" w:eastAsia="맑은 고딕" w:hAnsi="맑은 고딕"/>
        </w:rPr>
      </w:pPr>
    </w:p>
    <w:p w14:paraId="7C4E2FBD" w14:textId="77777777" w:rsidR="00702D4C" w:rsidRPr="00E72E94" w:rsidRDefault="00702D4C" w:rsidP="00702D4C">
      <w:pPr>
        <w:pStyle w:val="a6"/>
        <w:widowControl/>
        <w:wordWrap/>
        <w:autoSpaceDE/>
        <w:autoSpaceDN/>
        <w:spacing w:after="160"/>
        <w:ind w:left="960"/>
        <w:jc w:val="left"/>
        <w:rPr>
          <w:rFonts w:ascii="맑은 고딕" w:eastAsia="맑은 고딕" w:hAnsi="맑은 고딕"/>
        </w:rPr>
      </w:pPr>
      <w:r w:rsidRPr="00E72E94">
        <w:rPr>
          <w:rFonts w:ascii="맑은 고딕" w:eastAsia="맑은 고딕" w:hAnsi="맑은 고딕" w:hint="eastAsia"/>
          <w:noProof/>
        </w:rPr>
        <w:drawing>
          <wp:inline distT="0" distB="0" distL="0" distR="0" wp14:anchorId="64779AEE" wp14:editId="5B7F7FAA">
            <wp:extent cx="5227446" cy="1549981"/>
            <wp:effectExtent l="0" t="0" r="0" b="0"/>
            <wp:docPr id="2122564134" name="그림 20" descr="텍스트, 폰트, 소프트웨어, 번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64134" name="그림 20" descr="텍스트, 폰트, 소프트웨어, 번호이(가) 표시된 사진&#10;&#10;AI가 생성한 콘텐츠는 부정확할 수 있습니다."/>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227446" cy="1549981"/>
                    </a:xfrm>
                    <a:prstGeom prst="rect">
                      <a:avLst/>
                    </a:prstGeom>
                  </pic:spPr>
                </pic:pic>
              </a:graphicData>
            </a:graphic>
          </wp:inline>
        </w:drawing>
      </w:r>
    </w:p>
    <w:p w14:paraId="5E8A63FD" w14:textId="77777777" w:rsidR="00702D4C" w:rsidRPr="00E72E94" w:rsidRDefault="00702D4C" w:rsidP="00702D4C">
      <w:pPr>
        <w:pStyle w:val="a6"/>
        <w:ind w:left="960"/>
        <w:rPr>
          <w:rFonts w:ascii="맑은 고딕" w:eastAsia="맑은 고딕" w:hAnsi="맑은 고딕"/>
        </w:rPr>
      </w:pPr>
    </w:p>
    <w:p w14:paraId="7E2AC456" w14:textId="77777777" w:rsidR="00702D4C" w:rsidRPr="00E72E94" w:rsidRDefault="00702D4C" w:rsidP="00702D4C">
      <w:pPr>
        <w:pStyle w:val="af0"/>
        <w:jc w:val="center"/>
        <w:rPr>
          <w:rFonts w:ascii="맑은 고딕" w:eastAsia="맑은 고딕" w:hAnsi="맑은 고딕"/>
        </w:rPr>
      </w:pPr>
      <w:bookmarkStart w:id="124" w:name="_Toc191999826"/>
      <w:bookmarkStart w:id="125" w:name="_Toc192000517"/>
      <w:r w:rsidRPr="00E72E94">
        <w:rPr>
          <w:rFonts w:ascii="맑은 고딕" w:eastAsia="맑은 고딕" w:hAnsi="맑은 고딕"/>
        </w:rPr>
        <w:t xml:space="preserve">그림 </w:t>
      </w:r>
      <w:r w:rsidRPr="00E72E94">
        <w:rPr>
          <w:rFonts w:ascii="맑은 고딕" w:eastAsia="맑은 고딕" w:hAnsi="맑은 고딕"/>
        </w:rPr>
        <w:fldChar w:fldCharType="begin"/>
      </w:r>
      <w:r w:rsidRPr="00E72E94">
        <w:rPr>
          <w:rFonts w:ascii="맑은 고딕" w:eastAsia="맑은 고딕" w:hAnsi="맑은 고딕"/>
        </w:rPr>
        <w:instrText xml:space="preserve"> SEQ 그림 \r 53 </w:instrText>
      </w:r>
      <w:r w:rsidRPr="00E72E94">
        <w:rPr>
          <w:rFonts w:ascii="맑은 고딕" w:eastAsia="맑은 고딕" w:hAnsi="맑은 고딕"/>
        </w:rPr>
        <w:fldChar w:fldCharType="separate"/>
      </w:r>
      <w:r w:rsidRPr="00E72E94">
        <w:rPr>
          <w:rFonts w:ascii="맑은 고딕" w:eastAsia="맑은 고딕" w:hAnsi="맑은 고딕"/>
          <w:noProof/>
        </w:rPr>
        <w:t>53</w:t>
      </w:r>
      <w:r w:rsidRPr="00E72E94">
        <w:rPr>
          <w:rFonts w:ascii="맑은 고딕" w:eastAsia="맑은 고딕" w:hAnsi="맑은 고딕"/>
          <w:noProof/>
        </w:rPr>
        <w:fldChar w:fldCharType="end"/>
      </w:r>
      <w:r w:rsidRPr="00E72E94">
        <w:rPr>
          <w:rFonts w:ascii="맑은 고딕" w:eastAsia="맑은 고딕" w:hAnsi="맑은 고딕" w:hint="eastAsia"/>
        </w:rPr>
        <w:t xml:space="preserve"> Output Data 업데이트 예시</w:t>
      </w:r>
      <w:bookmarkEnd w:id="124"/>
      <w:bookmarkEnd w:id="125"/>
    </w:p>
    <w:p w14:paraId="49BB18DE" w14:textId="77777777" w:rsidR="00702D4C" w:rsidRPr="00E72E94" w:rsidRDefault="00702D4C" w:rsidP="00702D4C">
      <w:pPr>
        <w:rPr>
          <w:rFonts w:ascii="맑은 고딕" w:eastAsia="맑은 고딕" w:hAnsi="맑은 고딕"/>
        </w:rPr>
      </w:pPr>
    </w:p>
    <w:p w14:paraId="29B5DFC8" w14:textId="77777777" w:rsidR="00702D4C" w:rsidRPr="00E72E94" w:rsidRDefault="00702D4C" w:rsidP="00702D4C">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rPr>
        <w:t>AAS 모델을 기반으로 한 공장 라인 시뮬레이션은 여러 기대 효과를 가져올 수 있다.</w:t>
      </w:r>
    </w:p>
    <w:p w14:paraId="4156BB0C" w14:textId="77777777" w:rsidR="00702D4C" w:rsidRPr="00E72E94" w:rsidRDefault="00702D4C" w:rsidP="00702D4C">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공정의</w:t>
      </w:r>
      <w:r w:rsidRPr="00E72E94">
        <w:rPr>
          <w:rFonts w:ascii="맑은 고딕" w:eastAsia="맑은 고딕" w:hAnsi="맑은 고딕"/>
        </w:rPr>
        <w:t xml:space="preserve"> 병목 현상을 분석하고 최적화함으로써 생산 속도를 증가시켜 전반적인 생산성을 향상시킬 수 있으며, 에너지 소비 최적화와 유지보수 비용 절감을 통해 비용 절감 효과도 기대할 수 있다.</w:t>
      </w:r>
    </w:p>
    <w:p w14:paraId="37528876" w14:textId="77777777" w:rsidR="00702D4C" w:rsidRPr="00E72E94" w:rsidRDefault="00702D4C" w:rsidP="00702D4C">
      <w:pPr>
        <w:pStyle w:val="a6"/>
        <w:numPr>
          <w:ilvl w:val="0"/>
          <w:numId w:val="30"/>
        </w:numPr>
        <w:ind w:left="1244" w:hanging="284"/>
        <w:rPr>
          <w:rFonts w:ascii="맑은 고딕" w:eastAsia="맑은 고딕" w:hAnsi="맑은 고딕"/>
        </w:rPr>
      </w:pPr>
      <w:r w:rsidRPr="00E72E94">
        <w:rPr>
          <w:rFonts w:ascii="맑은 고딕" w:eastAsia="맑은 고딕" w:hAnsi="맑은 고딕"/>
        </w:rPr>
        <w:t xml:space="preserve">다양한 생산 시나리오를 검증함으로써 공정의 유연성을 높여 급변하는 시장 상황에 민첩하게 대응할 수 있고, 예측 유지보수를 통해 장비의 가용성을 </w:t>
      </w:r>
      <w:r w:rsidRPr="00E72E94">
        <w:rPr>
          <w:rFonts w:ascii="맑은 고딕" w:eastAsia="맑은 고딕" w:hAnsi="맑은 고딕" w:hint="eastAsia"/>
        </w:rPr>
        <w:t>증가시켜</w:t>
      </w:r>
      <w:r w:rsidRPr="00E72E94">
        <w:rPr>
          <w:rFonts w:ascii="맑은 고딕" w:eastAsia="맑은 고딕" w:hAnsi="맑은 고딕"/>
        </w:rPr>
        <w:t xml:space="preserve"> 설비의 수명을 연장할 수 있다.</w:t>
      </w:r>
    </w:p>
    <w:p w14:paraId="7449ED2F" w14:textId="77777777" w:rsidR="00702D4C" w:rsidRPr="00E72E94" w:rsidRDefault="00702D4C" w:rsidP="00702D4C">
      <w:pPr>
        <w:pStyle w:val="a6"/>
        <w:numPr>
          <w:ilvl w:val="0"/>
          <w:numId w:val="30"/>
        </w:numPr>
        <w:ind w:left="1244" w:hanging="284"/>
        <w:rPr>
          <w:rFonts w:ascii="맑은 고딕" w:eastAsia="맑은 고딕" w:hAnsi="맑은 고딕"/>
        </w:rPr>
      </w:pPr>
      <w:r w:rsidRPr="00E72E94">
        <w:rPr>
          <w:rFonts w:ascii="맑은 고딕" w:eastAsia="맑은 고딕" w:hAnsi="맑은 고딕"/>
        </w:rPr>
        <w:t>AAS 기반의 실시간 데이터 연계를 활용하여 최적의 운영 전략을 수립함으로써 데이터 기반 의사 결정을 지원한다.</w:t>
      </w:r>
    </w:p>
    <w:p w14:paraId="531D0781" w14:textId="77777777" w:rsidR="00702D4C" w:rsidRPr="00E72E94" w:rsidRDefault="00702D4C" w:rsidP="00702D4C">
      <w:pPr>
        <w:widowControl/>
        <w:wordWrap/>
        <w:autoSpaceDE/>
        <w:autoSpaceDN/>
        <w:spacing w:after="160"/>
        <w:jc w:val="left"/>
        <w:rPr>
          <w:rFonts w:ascii="맑은 고딕" w:eastAsia="맑은 고딕" w:hAnsi="맑은 고딕"/>
          <w:b/>
          <w:bCs/>
          <w:sz w:val="24"/>
          <w:szCs w:val="28"/>
        </w:rPr>
      </w:pPr>
    </w:p>
    <w:p w14:paraId="6D7FA593" w14:textId="4071A6C5" w:rsidR="00792771" w:rsidRPr="00175400" w:rsidRDefault="00792771" w:rsidP="00702D4C">
      <w:pPr>
        <w:pStyle w:val="20"/>
        <w:rPr>
          <w:rFonts w:ascii="맑은 고딕" w:eastAsia="맑은 고딕" w:hAnsi="맑은 고딕"/>
          <w:b w:val="0"/>
          <w:bCs w:val="0"/>
        </w:rPr>
      </w:pPr>
      <w:bookmarkStart w:id="126" w:name="_GoBack"/>
      <w:bookmarkEnd w:id="126"/>
    </w:p>
    <w:sectPr w:rsidR="00792771" w:rsidRPr="00175400" w:rsidSect="0016070E">
      <w:headerReference w:type="default" r:id="rId76"/>
      <w:headerReference w:type="first" r:id="rId77"/>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163ADC" w14:textId="77777777" w:rsidR="00F300AA" w:rsidRDefault="00F300AA" w:rsidP="00D25316">
      <w:r>
        <w:separator/>
      </w:r>
    </w:p>
  </w:endnote>
  <w:endnote w:type="continuationSeparator" w:id="0">
    <w:p w14:paraId="0D870EA3" w14:textId="77777777" w:rsidR="00F300AA" w:rsidRDefault="00F300AA"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나눔스퀘어 ExtraBold">
    <w:altName w:val="돋움"/>
    <w:charset w:val="81"/>
    <w:family w:val="modern"/>
    <w:pitch w:val="variable"/>
    <w:sig w:usb0="00000203" w:usb1="29D72C10" w:usb2="00000010" w:usb3="00000000" w:csb0="00280005" w:csb1="00000000"/>
  </w:font>
  <w:font w:name="Arial Unicode MS">
    <w:altName w:val="돋움"/>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altName w:val="바탕"/>
    <w:charset w:val="81"/>
    <w:family w:val="roma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함초롬돋움">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궁서">
    <w:panose1 w:val="02030600000101010101"/>
    <w:charset w:val="81"/>
    <w:family w:val="roman"/>
    <w:pitch w:val="variable"/>
    <w:sig w:usb0="B00002AF" w:usb1="69D77CFB" w:usb2="00000030" w:usb3="00000000" w:csb0="0008009F" w:csb1="00000000"/>
  </w:font>
  <w:font w:name="IBM Plex Sans">
    <w:altName w:val="Times New Roman"/>
    <w:charset w:val="00"/>
    <w:family w:val="swiss"/>
    <w:pitch w:val="variable"/>
    <w:sig w:usb0="A00002EF" w:usb1="5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00854566"/>
      <w:docPartObj>
        <w:docPartGallery w:val="Page Numbers (Bottom of Page)"/>
        <w:docPartUnique/>
      </w:docPartObj>
    </w:sdtPr>
    <w:sdtEndPr/>
    <w:sdtContent>
      <w:p w14:paraId="19911A9D" w14:textId="77777777" w:rsidR="009377EB" w:rsidRDefault="009377EB">
        <w:pPr>
          <w:pStyle w:val="ad"/>
          <w:jc w:val="center"/>
        </w:pPr>
        <w:r>
          <w:fldChar w:fldCharType="begin"/>
        </w:r>
        <w:r>
          <w:instrText>PAGE   \* MERGEFORMAT</w:instrText>
        </w:r>
        <w:r>
          <w:fldChar w:fldCharType="separate"/>
        </w:r>
        <w:r w:rsidRPr="00BF19FE">
          <w:rPr>
            <w:noProof/>
            <w:lang w:val="ko-KR"/>
          </w:rPr>
          <w:t>55</w:t>
        </w:r>
        <w:r>
          <w:rPr>
            <w:noProof/>
            <w:lang w:val="ko-KR"/>
          </w:rPr>
          <w:fldChar w:fldCharType="end"/>
        </w:r>
      </w:p>
    </w:sdtContent>
  </w:sdt>
  <w:p w14:paraId="19911A9E" w14:textId="77777777" w:rsidR="009377EB" w:rsidRDefault="009377EB">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30869493"/>
      <w:docPartObj>
        <w:docPartGallery w:val="Page Numbers (Bottom of Page)"/>
        <w:docPartUnique/>
      </w:docPartObj>
    </w:sdtPr>
    <w:sdtEndPr/>
    <w:sdtContent>
      <w:p w14:paraId="19911AA0" w14:textId="77777777" w:rsidR="009377EB" w:rsidRDefault="009377EB">
        <w:pPr>
          <w:pStyle w:val="ad"/>
          <w:jc w:val="center"/>
        </w:pPr>
        <w:r>
          <w:fldChar w:fldCharType="begin"/>
        </w:r>
        <w:r>
          <w:instrText>PAGE   \* MERGEFORMAT</w:instrText>
        </w:r>
        <w:r>
          <w:fldChar w:fldCharType="separate"/>
        </w:r>
        <w:r w:rsidRPr="00BF19FE">
          <w:rPr>
            <w:noProof/>
            <w:lang w:val="ko-KR"/>
          </w:rPr>
          <w:t>24</w:t>
        </w:r>
        <w:r>
          <w:rPr>
            <w:noProof/>
            <w:lang w:val="ko-KR"/>
          </w:rPr>
          <w:fldChar w:fldCharType="end"/>
        </w:r>
      </w:p>
    </w:sdtContent>
  </w:sdt>
  <w:p w14:paraId="19911AA1" w14:textId="77777777" w:rsidR="009377EB" w:rsidRDefault="009377EB">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BC21AD" w14:textId="77777777" w:rsidR="00F300AA" w:rsidRDefault="00F300AA" w:rsidP="00D25316">
      <w:r>
        <w:separator/>
      </w:r>
    </w:p>
  </w:footnote>
  <w:footnote w:type="continuationSeparator" w:id="0">
    <w:p w14:paraId="1385EAAC" w14:textId="77777777" w:rsidR="00F300AA" w:rsidRDefault="00F300AA"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911A9B" w14:textId="77777777" w:rsidR="009377EB" w:rsidRDefault="009377EB" w:rsidP="00D353A6">
    <w:pPr>
      <w:pStyle w:val="ac"/>
      <w:ind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9377EB" w:rsidRPr="00F07F2E" w14:paraId="19911AA4" w14:textId="77777777" w:rsidTr="00E66E3A">
      <w:trPr>
        <w:trHeight w:val="565"/>
      </w:trPr>
      <w:tc>
        <w:tcPr>
          <w:tcW w:w="4512" w:type="dxa"/>
          <w:shd w:val="clear" w:color="auto" w:fill="F2F2F2" w:themeFill="background1" w:themeFillShade="F2"/>
          <w:vAlign w:val="center"/>
        </w:tcPr>
        <w:p w14:paraId="19911AA2" w14:textId="77777777" w:rsidR="009377EB" w:rsidRPr="00F07F2E" w:rsidRDefault="009377EB" w:rsidP="00A56AEC">
          <w:pPr>
            <w:pStyle w:val="22"/>
          </w:pPr>
          <w:r w:rsidRPr="00F07F2E">
            <w:rPr>
              <w:rFonts w:hint="eastAsia"/>
            </w:rPr>
            <w:t>I. AAS 개요</w:t>
          </w:r>
        </w:p>
      </w:tc>
      <w:tc>
        <w:tcPr>
          <w:tcW w:w="4514" w:type="dxa"/>
          <w:shd w:val="clear" w:color="auto" w:fill="F2F2F2" w:themeFill="background1" w:themeFillShade="F2"/>
          <w:vAlign w:val="center"/>
        </w:tcPr>
        <w:p w14:paraId="19911AA3" w14:textId="77777777" w:rsidR="009377EB" w:rsidRPr="00EA3AB0" w:rsidRDefault="009377EB" w:rsidP="00303E70">
          <w:pPr>
            <w:pStyle w:val="ac"/>
            <w:ind w:firstLineChars="1500" w:firstLine="3000"/>
            <w:rPr>
              <w:noProof/>
            </w:rPr>
          </w:pPr>
          <w:r>
            <w:rPr>
              <w:noProof/>
            </w:rPr>
            <w:drawing>
              <wp:inline distT="0" distB="0" distL="0" distR="0" wp14:anchorId="19911ADA" wp14:editId="19911ADB">
                <wp:extent cx="552450" cy="238125"/>
                <wp:effectExtent l="0" t="0" r="0" b="9525"/>
                <wp:docPr id="33369988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9377EB" w:rsidRPr="00F07F2E" w14:paraId="19911AA7" w14:textId="77777777" w:rsidTr="00E66E3A">
      <w:trPr>
        <w:trHeight w:hRule="exact" w:val="115"/>
      </w:trPr>
      <w:tc>
        <w:tcPr>
          <w:tcW w:w="4512" w:type="dxa"/>
          <w:shd w:val="clear" w:color="auto" w:fill="215E99" w:themeFill="text2" w:themeFillTint="BF"/>
          <w:tcMar>
            <w:top w:w="0" w:type="dxa"/>
            <w:bottom w:w="0" w:type="dxa"/>
          </w:tcMar>
        </w:tcPr>
        <w:p w14:paraId="19911AA5" w14:textId="77777777" w:rsidR="009377EB" w:rsidRPr="00F07F2E" w:rsidRDefault="009377EB"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A6" w14:textId="77777777" w:rsidR="009377EB" w:rsidRPr="00E25C19" w:rsidRDefault="009377EB" w:rsidP="00A56AEC">
          <w:pPr>
            <w:pStyle w:val="ac"/>
          </w:pPr>
        </w:p>
      </w:tc>
    </w:tr>
  </w:tbl>
  <w:p w14:paraId="19911AA8" w14:textId="77777777" w:rsidR="009377EB" w:rsidRDefault="009377EB"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9377EB" w:rsidRPr="00F07F2E" w14:paraId="19911AAB" w14:textId="77777777" w:rsidTr="00F07F2E">
      <w:trPr>
        <w:trHeight w:val="565"/>
      </w:trPr>
      <w:tc>
        <w:tcPr>
          <w:tcW w:w="4512" w:type="dxa"/>
          <w:shd w:val="clear" w:color="auto" w:fill="F2F2F2" w:themeFill="background1" w:themeFillShade="F2"/>
          <w:vAlign w:val="center"/>
        </w:tcPr>
        <w:p w14:paraId="19911AA9" w14:textId="3AADFF37" w:rsidR="009377EB" w:rsidRPr="00F07F2E" w:rsidRDefault="009377EB" w:rsidP="00795909">
          <w:pPr>
            <w:pStyle w:val="22"/>
          </w:pPr>
          <w:r w:rsidRPr="00F07F2E">
            <w:rPr>
              <w:rFonts w:hint="eastAsia"/>
            </w:rPr>
            <w:t>I. AAS 개요</w:t>
          </w:r>
        </w:p>
      </w:tc>
      <w:tc>
        <w:tcPr>
          <w:tcW w:w="4514" w:type="dxa"/>
          <w:shd w:val="clear" w:color="auto" w:fill="F2F2F2" w:themeFill="background1" w:themeFillShade="F2"/>
          <w:vAlign w:val="center"/>
        </w:tcPr>
        <w:p w14:paraId="19911AAA" w14:textId="77777777" w:rsidR="009377EB" w:rsidRPr="00EA3AB0" w:rsidRDefault="009377EB" w:rsidP="00795909">
          <w:pPr>
            <w:pStyle w:val="ac"/>
            <w:ind w:firstLineChars="1500" w:firstLine="3000"/>
            <w:rPr>
              <w:noProof/>
            </w:rPr>
          </w:pPr>
          <w:r>
            <w:rPr>
              <w:noProof/>
            </w:rPr>
            <w:drawing>
              <wp:inline distT="0" distB="0" distL="0" distR="0" wp14:anchorId="19911ADC" wp14:editId="19911ADD">
                <wp:extent cx="552450" cy="238125"/>
                <wp:effectExtent l="0" t="0" r="0" b="9525"/>
                <wp:docPr id="113363036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9377EB" w:rsidRPr="00F07F2E" w14:paraId="19911AAE" w14:textId="77777777" w:rsidTr="00F07F2E">
      <w:trPr>
        <w:trHeight w:hRule="exact" w:val="115"/>
      </w:trPr>
      <w:tc>
        <w:tcPr>
          <w:tcW w:w="4512" w:type="dxa"/>
          <w:shd w:val="clear" w:color="auto" w:fill="215E99" w:themeFill="text2" w:themeFillTint="BF"/>
          <w:tcMar>
            <w:top w:w="0" w:type="dxa"/>
            <w:bottom w:w="0" w:type="dxa"/>
          </w:tcMar>
        </w:tcPr>
        <w:p w14:paraId="19911AAC" w14:textId="77777777" w:rsidR="009377EB" w:rsidRPr="00F07F2E" w:rsidRDefault="009377EB"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AD" w14:textId="77777777" w:rsidR="009377EB" w:rsidRPr="00E25C19" w:rsidRDefault="009377EB" w:rsidP="00F07F2E">
          <w:pPr>
            <w:pStyle w:val="ac"/>
          </w:pPr>
        </w:p>
      </w:tc>
    </w:tr>
  </w:tbl>
  <w:p w14:paraId="19911AAF" w14:textId="77777777" w:rsidR="009377EB" w:rsidRDefault="009377EB">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9377EB" w:rsidRPr="00F07F2E" w14:paraId="19911AB2" w14:textId="77777777" w:rsidTr="00E66E3A">
      <w:trPr>
        <w:trHeight w:val="565"/>
      </w:trPr>
      <w:tc>
        <w:tcPr>
          <w:tcW w:w="4512" w:type="dxa"/>
          <w:shd w:val="clear" w:color="auto" w:fill="F2F2F2" w:themeFill="background1" w:themeFillShade="F2"/>
          <w:vAlign w:val="center"/>
        </w:tcPr>
        <w:p w14:paraId="19911AB0" w14:textId="4C377D4D" w:rsidR="009377EB" w:rsidRPr="00F07F2E" w:rsidRDefault="009377EB" w:rsidP="00A56AEC">
          <w:pPr>
            <w:pStyle w:val="22"/>
          </w:pPr>
          <w:r w:rsidRPr="001E4292">
            <w:t>II</w:t>
          </w:r>
          <w:r w:rsidRPr="00CA720C">
            <w:rPr>
              <w:rFonts w:hint="eastAsia"/>
            </w:rPr>
            <w:t>. 장비개요</w:t>
          </w:r>
        </w:p>
      </w:tc>
      <w:tc>
        <w:tcPr>
          <w:tcW w:w="4514" w:type="dxa"/>
          <w:shd w:val="clear" w:color="auto" w:fill="F2F2F2" w:themeFill="background1" w:themeFillShade="F2"/>
          <w:vAlign w:val="center"/>
        </w:tcPr>
        <w:p w14:paraId="19911AB1" w14:textId="77777777" w:rsidR="009377EB" w:rsidRPr="00EA3AB0" w:rsidRDefault="009377EB" w:rsidP="00303E70">
          <w:pPr>
            <w:pStyle w:val="ac"/>
            <w:ind w:firstLineChars="1500" w:firstLine="3000"/>
            <w:rPr>
              <w:noProof/>
            </w:rPr>
          </w:pPr>
          <w:r>
            <w:rPr>
              <w:noProof/>
            </w:rPr>
            <w:drawing>
              <wp:inline distT="0" distB="0" distL="0" distR="0" wp14:anchorId="19911ADE" wp14:editId="19911ADF">
                <wp:extent cx="552450" cy="238125"/>
                <wp:effectExtent l="0" t="0" r="0" b="9525"/>
                <wp:docPr id="46386996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9377EB" w:rsidRPr="00F07F2E" w14:paraId="19911AB5" w14:textId="77777777" w:rsidTr="00E66E3A">
      <w:trPr>
        <w:trHeight w:hRule="exact" w:val="115"/>
      </w:trPr>
      <w:tc>
        <w:tcPr>
          <w:tcW w:w="4512" w:type="dxa"/>
          <w:shd w:val="clear" w:color="auto" w:fill="215E99" w:themeFill="text2" w:themeFillTint="BF"/>
          <w:tcMar>
            <w:top w:w="0" w:type="dxa"/>
            <w:bottom w:w="0" w:type="dxa"/>
          </w:tcMar>
        </w:tcPr>
        <w:p w14:paraId="19911AB3" w14:textId="77777777" w:rsidR="009377EB" w:rsidRPr="00F07F2E" w:rsidRDefault="009377EB"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B4" w14:textId="77777777" w:rsidR="009377EB" w:rsidRPr="00E25C19" w:rsidRDefault="009377EB" w:rsidP="00A56AEC">
          <w:pPr>
            <w:pStyle w:val="ac"/>
          </w:pPr>
        </w:p>
      </w:tc>
    </w:tr>
  </w:tbl>
  <w:p w14:paraId="19911AB6" w14:textId="77777777" w:rsidR="009377EB" w:rsidRDefault="009377EB"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9377EB" w:rsidRPr="00F07F2E" w14:paraId="19911AB9" w14:textId="77777777" w:rsidTr="00F07F2E">
      <w:trPr>
        <w:trHeight w:val="565"/>
      </w:trPr>
      <w:tc>
        <w:tcPr>
          <w:tcW w:w="4512" w:type="dxa"/>
          <w:shd w:val="clear" w:color="auto" w:fill="F2F2F2" w:themeFill="background1" w:themeFillShade="F2"/>
          <w:vAlign w:val="center"/>
        </w:tcPr>
        <w:p w14:paraId="19911AB7" w14:textId="00289715" w:rsidR="009377EB" w:rsidRPr="00CA720C" w:rsidRDefault="009377EB" w:rsidP="00CA720C">
          <w:pPr>
            <w:pStyle w:val="22"/>
          </w:pPr>
          <w:r w:rsidRPr="001E4292">
            <w:t>II</w:t>
          </w:r>
          <w:r w:rsidRPr="00CA720C">
            <w:rPr>
              <w:rFonts w:hint="eastAsia"/>
            </w:rPr>
            <w:t>. 장비개요</w:t>
          </w:r>
        </w:p>
      </w:tc>
      <w:tc>
        <w:tcPr>
          <w:tcW w:w="4514" w:type="dxa"/>
          <w:shd w:val="clear" w:color="auto" w:fill="F2F2F2" w:themeFill="background1" w:themeFillShade="F2"/>
          <w:vAlign w:val="center"/>
        </w:tcPr>
        <w:p w14:paraId="19911AB8" w14:textId="77777777" w:rsidR="009377EB" w:rsidRPr="00EA3AB0" w:rsidRDefault="009377EB" w:rsidP="00303E70">
          <w:pPr>
            <w:pStyle w:val="ac"/>
            <w:ind w:firstLineChars="1500" w:firstLine="3000"/>
            <w:rPr>
              <w:noProof/>
            </w:rPr>
          </w:pPr>
          <w:r>
            <w:rPr>
              <w:noProof/>
            </w:rPr>
            <w:drawing>
              <wp:inline distT="0" distB="0" distL="0" distR="0" wp14:anchorId="19911AE0" wp14:editId="19911AE1">
                <wp:extent cx="552450" cy="238125"/>
                <wp:effectExtent l="0" t="0" r="0" b="9525"/>
                <wp:docPr id="101063729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9377EB" w:rsidRPr="00F07F2E" w14:paraId="19911ABC" w14:textId="77777777" w:rsidTr="00F07F2E">
      <w:trPr>
        <w:trHeight w:hRule="exact" w:val="115"/>
      </w:trPr>
      <w:tc>
        <w:tcPr>
          <w:tcW w:w="4512" w:type="dxa"/>
          <w:shd w:val="clear" w:color="auto" w:fill="215E99" w:themeFill="text2" w:themeFillTint="BF"/>
          <w:tcMar>
            <w:top w:w="0" w:type="dxa"/>
            <w:bottom w:w="0" w:type="dxa"/>
          </w:tcMar>
        </w:tcPr>
        <w:p w14:paraId="19911ABA" w14:textId="77777777" w:rsidR="009377EB" w:rsidRPr="00F07F2E" w:rsidRDefault="009377EB"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BB" w14:textId="77777777" w:rsidR="009377EB" w:rsidRPr="00E25C19" w:rsidRDefault="009377EB" w:rsidP="00F07F2E">
          <w:pPr>
            <w:pStyle w:val="ac"/>
          </w:pPr>
        </w:p>
      </w:tc>
    </w:tr>
  </w:tbl>
  <w:p w14:paraId="19911ABD" w14:textId="77777777" w:rsidR="009377EB" w:rsidRDefault="009377EB">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9377EB" w:rsidRPr="00F07F2E" w14:paraId="19911AC0" w14:textId="77777777" w:rsidTr="00E66E3A">
      <w:trPr>
        <w:trHeight w:val="565"/>
      </w:trPr>
      <w:tc>
        <w:tcPr>
          <w:tcW w:w="4512" w:type="dxa"/>
          <w:shd w:val="clear" w:color="auto" w:fill="F2F2F2" w:themeFill="background1" w:themeFillShade="F2"/>
          <w:vAlign w:val="center"/>
        </w:tcPr>
        <w:p w14:paraId="19911ABE" w14:textId="3B63D365" w:rsidR="009377EB" w:rsidRPr="00CA720C" w:rsidRDefault="009377EB"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911ABF" w14:textId="77777777" w:rsidR="009377EB" w:rsidRPr="00EA3AB0" w:rsidRDefault="009377EB" w:rsidP="00303E70">
          <w:pPr>
            <w:pStyle w:val="ac"/>
            <w:ind w:firstLineChars="1500" w:firstLine="3000"/>
            <w:rPr>
              <w:noProof/>
            </w:rPr>
          </w:pPr>
          <w:r>
            <w:rPr>
              <w:noProof/>
            </w:rPr>
            <w:drawing>
              <wp:inline distT="0" distB="0" distL="0" distR="0" wp14:anchorId="19911AE2" wp14:editId="19911AE3">
                <wp:extent cx="552450" cy="238125"/>
                <wp:effectExtent l="0" t="0" r="0" b="9525"/>
                <wp:docPr id="73264404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9377EB" w:rsidRPr="00F07F2E" w14:paraId="19911AC3" w14:textId="77777777" w:rsidTr="00E66E3A">
      <w:trPr>
        <w:trHeight w:hRule="exact" w:val="115"/>
      </w:trPr>
      <w:tc>
        <w:tcPr>
          <w:tcW w:w="4512" w:type="dxa"/>
          <w:shd w:val="clear" w:color="auto" w:fill="215E99" w:themeFill="text2" w:themeFillTint="BF"/>
          <w:tcMar>
            <w:top w:w="0" w:type="dxa"/>
            <w:bottom w:w="0" w:type="dxa"/>
          </w:tcMar>
        </w:tcPr>
        <w:p w14:paraId="19911AC1" w14:textId="77777777" w:rsidR="009377EB" w:rsidRPr="00F07F2E" w:rsidRDefault="009377EB" w:rsidP="00065A41">
          <w:pPr>
            <w:pStyle w:val="ac"/>
            <w:rPr>
              <w:rFonts w:ascii="HY헤드라인M" w:eastAsia="HY헤드라인M"/>
              <w:sz w:val="32"/>
              <w:szCs w:val="36"/>
            </w:rPr>
          </w:pPr>
        </w:p>
      </w:tc>
      <w:tc>
        <w:tcPr>
          <w:tcW w:w="4514" w:type="dxa"/>
          <w:shd w:val="clear" w:color="auto" w:fill="156082"/>
          <w:tcMar>
            <w:top w:w="0" w:type="dxa"/>
            <w:bottom w:w="0" w:type="dxa"/>
          </w:tcMar>
        </w:tcPr>
        <w:p w14:paraId="19911AC2" w14:textId="77777777" w:rsidR="009377EB" w:rsidRPr="00E25C19" w:rsidRDefault="009377EB" w:rsidP="00065A41">
          <w:pPr>
            <w:pStyle w:val="ac"/>
          </w:pPr>
        </w:p>
      </w:tc>
    </w:tr>
  </w:tbl>
  <w:p w14:paraId="19911AC4" w14:textId="77777777" w:rsidR="009377EB" w:rsidRDefault="009377EB"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9377EB" w:rsidRPr="00F07F2E" w14:paraId="19911AC7" w14:textId="77777777" w:rsidTr="00F07F2E">
      <w:trPr>
        <w:trHeight w:val="565"/>
      </w:trPr>
      <w:tc>
        <w:tcPr>
          <w:tcW w:w="4512" w:type="dxa"/>
          <w:shd w:val="clear" w:color="auto" w:fill="F2F2F2" w:themeFill="background1" w:themeFillShade="F2"/>
          <w:vAlign w:val="center"/>
        </w:tcPr>
        <w:p w14:paraId="19911AC5" w14:textId="56520CA0" w:rsidR="009377EB" w:rsidRPr="00CA720C" w:rsidRDefault="009377EB"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911AC6" w14:textId="77777777" w:rsidR="009377EB" w:rsidRPr="00EA3AB0" w:rsidRDefault="009377EB" w:rsidP="00303E70">
          <w:pPr>
            <w:pStyle w:val="ac"/>
            <w:ind w:firstLineChars="1500" w:firstLine="3000"/>
            <w:rPr>
              <w:noProof/>
            </w:rPr>
          </w:pPr>
          <w:r>
            <w:rPr>
              <w:noProof/>
            </w:rPr>
            <w:drawing>
              <wp:inline distT="0" distB="0" distL="0" distR="0" wp14:anchorId="19911AE4" wp14:editId="19911AE5">
                <wp:extent cx="552450" cy="238125"/>
                <wp:effectExtent l="0" t="0" r="0" b="9525"/>
                <wp:docPr id="23183409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9377EB" w:rsidRPr="00F07F2E" w14:paraId="19911ACA" w14:textId="77777777" w:rsidTr="00F07F2E">
      <w:trPr>
        <w:trHeight w:hRule="exact" w:val="115"/>
      </w:trPr>
      <w:tc>
        <w:tcPr>
          <w:tcW w:w="4512" w:type="dxa"/>
          <w:shd w:val="clear" w:color="auto" w:fill="215E99" w:themeFill="text2" w:themeFillTint="BF"/>
          <w:tcMar>
            <w:top w:w="0" w:type="dxa"/>
            <w:bottom w:w="0" w:type="dxa"/>
          </w:tcMar>
        </w:tcPr>
        <w:p w14:paraId="19911AC8" w14:textId="77777777" w:rsidR="009377EB" w:rsidRPr="00F07F2E" w:rsidRDefault="009377EB"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C9" w14:textId="77777777" w:rsidR="009377EB" w:rsidRPr="00E25C19" w:rsidRDefault="009377EB" w:rsidP="00F07F2E">
          <w:pPr>
            <w:pStyle w:val="ac"/>
          </w:pPr>
        </w:p>
      </w:tc>
    </w:tr>
  </w:tbl>
  <w:p w14:paraId="19911ACB" w14:textId="77777777" w:rsidR="009377EB" w:rsidRDefault="009377EB">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9377EB" w:rsidRPr="00F07F2E" w14:paraId="19911ACE" w14:textId="77777777" w:rsidTr="007E29A2">
      <w:trPr>
        <w:trHeight w:val="565"/>
      </w:trPr>
      <w:tc>
        <w:tcPr>
          <w:tcW w:w="4512" w:type="dxa"/>
          <w:shd w:val="clear" w:color="auto" w:fill="F2F2F2" w:themeFill="background1" w:themeFillShade="F2"/>
          <w:vAlign w:val="center"/>
        </w:tcPr>
        <w:p w14:paraId="19911ACC" w14:textId="77777777" w:rsidR="009377EB" w:rsidRPr="00CA720C" w:rsidRDefault="009377EB"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CD" w14:textId="77777777" w:rsidR="009377EB" w:rsidRPr="00EA3AB0" w:rsidRDefault="009377EB" w:rsidP="00303E70">
          <w:pPr>
            <w:pStyle w:val="ac"/>
            <w:ind w:firstLineChars="1500" w:firstLine="3000"/>
            <w:rPr>
              <w:noProof/>
            </w:rPr>
          </w:pPr>
          <w:r>
            <w:rPr>
              <w:noProof/>
            </w:rPr>
            <w:drawing>
              <wp:inline distT="0" distB="0" distL="0" distR="0" wp14:anchorId="19911AE6" wp14:editId="19911AE7">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9377EB" w:rsidRPr="00F07F2E" w14:paraId="19911AD1" w14:textId="77777777" w:rsidTr="007E29A2">
      <w:trPr>
        <w:trHeight w:hRule="exact" w:val="115"/>
      </w:trPr>
      <w:tc>
        <w:tcPr>
          <w:tcW w:w="4512" w:type="dxa"/>
          <w:shd w:val="clear" w:color="auto" w:fill="215E99" w:themeFill="text2" w:themeFillTint="BF"/>
          <w:tcMar>
            <w:top w:w="0" w:type="dxa"/>
            <w:bottom w:w="0" w:type="dxa"/>
          </w:tcMar>
        </w:tcPr>
        <w:p w14:paraId="19911ACF" w14:textId="77777777" w:rsidR="009377EB" w:rsidRPr="00F07F2E" w:rsidRDefault="009377EB" w:rsidP="00EB1C8C">
          <w:pPr>
            <w:pStyle w:val="ac"/>
            <w:rPr>
              <w:rFonts w:ascii="HY헤드라인M" w:eastAsia="HY헤드라인M"/>
              <w:sz w:val="32"/>
              <w:szCs w:val="36"/>
            </w:rPr>
          </w:pPr>
        </w:p>
      </w:tc>
      <w:tc>
        <w:tcPr>
          <w:tcW w:w="4514" w:type="dxa"/>
          <w:shd w:val="clear" w:color="auto" w:fill="156082"/>
          <w:tcMar>
            <w:top w:w="0" w:type="dxa"/>
            <w:bottom w:w="0" w:type="dxa"/>
          </w:tcMar>
        </w:tcPr>
        <w:p w14:paraId="19911AD0" w14:textId="77777777" w:rsidR="009377EB" w:rsidRPr="00E25C19" w:rsidRDefault="009377EB" w:rsidP="00EB1C8C">
          <w:pPr>
            <w:pStyle w:val="ac"/>
          </w:pPr>
        </w:p>
      </w:tc>
    </w:tr>
  </w:tbl>
  <w:p w14:paraId="19911AD2" w14:textId="77777777" w:rsidR="009377EB" w:rsidRPr="00EB1C8C" w:rsidRDefault="009377EB"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9377EB" w:rsidRPr="00F07F2E" w14:paraId="19911AD5" w14:textId="77777777" w:rsidTr="00F07F2E">
      <w:trPr>
        <w:trHeight w:val="565"/>
      </w:trPr>
      <w:tc>
        <w:tcPr>
          <w:tcW w:w="4512" w:type="dxa"/>
          <w:shd w:val="clear" w:color="auto" w:fill="F2F2F2" w:themeFill="background1" w:themeFillShade="F2"/>
          <w:vAlign w:val="center"/>
        </w:tcPr>
        <w:p w14:paraId="19911AD3" w14:textId="77777777" w:rsidR="009377EB" w:rsidRPr="00CA720C" w:rsidRDefault="009377EB"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D4" w14:textId="77777777" w:rsidR="009377EB" w:rsidRPr="00EA3AB0" w:rsidRDefault="009377EB" w:rsidP="00303E70">
          <w:pPr>
            <w:pStyle w:val="ac"/>
            <w:ind w:firstLineChars="1500" w:firstLine="3000"/>
            <w:rPr>
              <w:noProof/>
            </w:rPr>
          </w:pPr>
          <w:r>
            <w:rPr>
              <w:noProof/>
            </w:rPr>
            <w:drawing>
              <wp:inline distT="0" distB="0" distL="0" distR="0" wp14:anchorId="19911AE8" wp14:editId="19911AE9">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9377EB" w:rsidRPr="00F07F2E" w14:paraId="19911AD8" w14:textId="77777777" w:rsidTr="00F07F2E">
      <w:trPr>
        <w:trHeight w:hRule="exact" w:val="115"/>
      </w:trPr>
      <w:tc>
        <w:tcPr>
          <w:tcW w:w="4512" w:type="dxa"/>
          <w:shd w:val="clear" w:color="auto" w:fill="215E99" w:themeFill="text2" w:themeFillTint="BF"/>
          <w:tcMar>
            <w:top w:w="0" w:type="dxa"/>
            <w:bottom w:w="0" w:type="dxa"/>
          </w:tcMar>
        </w:tcPr>
        <w:p w14:paraId="19911AD6" w14:textId="77777777" w:rsidR="009377EB" w:rsidRPr="00F07F2E" w:rsidRDefault="009377EB"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D7" w14:textId="77777777" w:rsidR="009377EB" w:rsidRPr="00E25C19" w:rsidRDefault="009377EB" w:rsidP="00F07F2E">
          <w:pPr>
            <w:pStyle w:val="ac"/>
          </w:pPr>
        </w:p>
      </w:tc>
    </w:tr>
  </w:tbl>
  <w:p w14:paraId="19911AD9" w14:textId="77777777" w:rsidR="009377EB" w:rsidRDefault="009377EB">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hybridMultilevel"/>
    <w:tmpl w:val="FFFFFFFF"/>
    <w:lvl w:ilvl="0" w:tplc="00002716">
      <w:start w:val="1"/>
      <w:numFmt w:val="bullet"/>
      <w:suff w:val="space"/>
      <w:lvlText w:val="n"/>
      <w:lvlJc w:val="left"/>
      <w:rPr>
        <w:rFonts w:ascii="Wingdings" w:eastAsia="Times New Roman" w:hAnsi="Wingdings" w:cs="Wingdings"/>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BD5886"/>
    <w:multiLevelType w:val="hybridMultilevel"/>
    <w:tmpl w:val="3D9E4F0C"/>
    <w:lvl w:ilvl="0" w:tplc="77EE7574">
      <w:start w:val="2"/>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A952691"/>
    <w:multiLevelType w:val="hybridMultilevel"/>
    <w:tmpl w:val="9BDA9806"/>
    <w:lvl w:ilvl="0" w:tplc="0A6633FC">
      <w:start w:val="2"/>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 w15:restartNumberingAfterBreak="0">
    <w:nsid w:val="0C9A1CD6"/>
    <w:multiLevelType w:val="hybridMultilevel"/>
    <w:tmpl w:val="BE042DF8"/>
    <w:lvl w:ilvl="0" w:tplc="07409492">
      <w:start w:val="1"/>
      <w:numFmt w:val="bullet"/>
      <w:lvlText w:val="○"/>
      <w:lvlJc w:val="left"/>
      <w:pPr>
        <w:ind w:left="800" w:hanging="360"/>
      </w:pPr>
      <w:rPr>
        <w:rFonts w:ascii="맑은 고딕" w:eastAsia="맑은 고딕" w:hAnsi="맑은 고딕" w:hint="eastAsia"/>
      </w:rPr>
    </w:lvl>
    <w:lvl w:ilvl="1" w:tplc="DD3263FC">
      <w:numFmt w:val="bullet"/>
      <w:lvlText w:val="-"/>
      <w:lvlJc w:val="left"/>
      <w:pPr>
        <w:ind w:left="1240" w:hanging="360"/>
      </w:pPr>
      <w:rPr>
        <w:rFonts w:ascii="맑은 고딕" w:eastAsia="맑은 고딕" w:hAnsi="맑은 고딕" w:cstheme="minorBidi"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 w15:restartNumberingAfterBreak="0">
    <w:nsid w:val="0D0770D5"/>
    <w:multiLevelType w:val="multilevel"/>
    <w:tmpl w:val="EE000BA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5" w15:restartNumberingAfterBreak="0">
    <w:nsid w:val="0D232B21"/>
    <w:multiLevelType w:val="multilevel"/>
    <w:tmpl w:val="8D92936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7C10632"/>
    <w:multiLevelType w:val="multilevel"/>
    <w:tmpl w:val="BC9E7BA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7" w15:restartNumberingAfterBreak="0">
    <w:nsid w:val="1C133048"/>
    <w:multiLevelType w:val="hybridMultilevel"/>
    <w:tmpl w:val="F6BE58B6"/>
    <w:lvl w:ilvl="0" w:tplc="C8029728">
      <w:start w:val="1"/>
      <w:numFmt w:val="bullet"/>
      <w:lvlText w:val="-"/>
      <w:lvlJc w:val="left"/>
      <w:pPr>
        <w:ind w:left="880" w:hanging="440"/>
      </w:pPr>
      <w:rPr>
        <w:rFonts w:ascii="맑은 고딕" w:eastAsia="맑은 고딕" w:hAnsi="맑은 고딕"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1F215FA8"/>
    <w:multiLevelType w:val="multilevel"/>
    <w:tmpl w:val="EBCA633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9" w15:restartNumberingAfterBreak="0">
    <w:nsid w:val="21DA52E3"/>
    <w:multiLevelType w:val="hybridMultilevel"/>
    <w:tmpl w:val="FC18B826"/>
    <w:lvl w:ilvl="0" w:tplc="CDD8923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23E42983"/>
    <w:multiLevelType w:val="hybridMultilevel"/>
    <w:tmpl w:val="723CDDE2"/>
    <w:lvl w:ilvl="0" w:tplc="DD3263FC">
      <w:numFmt w:val="bullet"/>
      <w:lvlText w:val="-"/>
      <w:lvlJc w:val="left"/>
      <w:pPr>
        <w:ind w:left="1600" w:hanging="440"/>
      </w:pPr>
      <w:rPr>
        <w:rFonts w:ascii="맑은 고딕" w:eastAsia="맑은 고딕" w:hAnsi="맑은 고딕" w:cstheme="minorBidi" w:hint="eastAsia"/>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11" w15:restartNumberingAfterBreak="0">
    <w:nsid w:val="289818CE"/>
    <w:multiLevelType w:val="hybridMultilevel"/>
    <w:tmpl w:val="01CADD46"/>
    <w:lvl w:ilvl="0" w:tplc="44AE1A2A">
      <w:numFmt w:val="bullet"/>
      <w:lvlText w:val="-"/>
      <w:lvlJc w:val="left"/>
      <w:pPr>
        <w:ind w:left="840" w:hanging="360"/>
      </w:pPr>
      <w:rPr>
        <w:rFonts w:ascii="맑은 고딕" w:eastAsia="맑은 고딕" w:hAnsi="맑은 고딕" w:cstheme="minorBidi"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28C95174"/>
    <w:multiLevelType w:val="hybridMultilevel"/>
    <w:tmpl w:val="0B80828C"/>
    <w:lvl w:ilvl="0" w:tplc="BCC0B1A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296A0763"/>
    <w:multiLevelType w:val="hybridMultilevel"/>
    <w:tmpl w:val="45229E52"/>
    <w:lvl w:ilvl="0" w:tplc="07409492">
      <w:start w:val="1"/>
      <w:numFmt w:val="bullet"/>
      <w:lvlText w:val="○"/>
      <w:lvlJc w:val="left"/>
      <w:pPr>
        <w:ind w:left="360" w:hanging="360"/>
      </w:pPr>
      <w:rPr>
        <w:rFonts w:ascii="맑은 고딕" w:eastAsia="맑은 고딕" w:hAnsi="맑은 고딕"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9C10508"/>
    <w:multiLevelType w:val="hybridMultilevel"/>
    <w:tmpl w:val="A90A81F6"/>
    <w:lvl w:ilvl="0" w:tplc="7AB87BBE">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15" w15:restartNumberingAfterBreak="0">
    <w:nsid w:val="2D414AF6"/>
    <w:multiLevelType w:val="multilevel"/>
    <w:tmpl w:val="1B40EA1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2E5E7994"/>
    <w:multiLevelType w:val="hybridMultilevel"/>
    <w:tmpl w:val="57303680"/>
    <w:lvl w:ilvl="0" w:tplc="4268DDB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2E831220"/>
    <w:multiLevelType w:val="hybridMultilevel"/>
    <w:tmpl w:val="2EB6691E"/>
    <w:lvl w:ilvl="0" w:tplc="07AE111E">
      <w:start w:val="1"/>
      <w:numFmt w:val="upp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30CC4C7C"/>
    <w:multiLevelType w:val="hybridMultilevel"/>
    <w:tmpl w:val="9A6222EA"/>
    <w:lvl w:ilvl="0" w:tplc="B7F0E6E6">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36F80B00"/>
    <w:multiLevelType w:val="hybridMultilevel"/>
    <w:tmpl w:val="7C4C11C4"/>
    <w:lvl w:ilvl="0" w:tplc="07409492">
      <w:start w:val="1"/>
      <w:numFmt w:val="bullet"/>
      <w:lvlText w:val="○"/>
      <w:lvlJc w:val="left"/>
      <w:pPr>
        <w:ind w:left="800" w:hanging="400"/>
      </w:pPr>
      <w:rPr>
        <w:rFonts w:ascii="맑은 고딕" w:eastAsia="맑은 고딕" w:hAnsi="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0" w15:restartNumberingAfterBreak="0">
    <w:nsid w:val="39A24A37"/>
    <w:multiLevelType w:val="multilevel"/>
    <w:tmpl w:val="CB4A63E8"/>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21" w15:restartNumberingAfterBreak="0">
    <w:nsid w:val="45465218"/>
    <w:multiLevelType w:val="hybridMultilevel"/>
    <w:tmpl w:val="F29CED2E"/>
    <w:lvl w:ilvl="0" w:tplc="0409000F">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6BE3C0E"/>
    <w:multiLevelType w:val="multilevel"/>
    <w:tmpl w:val="489E47DE"/>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4B37303A"/>
    <w:multiLevelType w:val="hybridMultilevel"/>
    <w:tmpl w:val="41A24A44"/>
    <w:lvl w:ilvl="0" w:tplc="C8029728">
      <w:start w:val="1"/>
      <w:numFmt w:val="bullet"/>
      <w:lvlText w:val="-"/>
      <w:lvlJc w:val="left"/>
      <w:pPr>
        <w:ind w:left="840" w:hanging="440"/>
      </w:pPr>
      <w:rPr>
        <w:rFonts w:ascii="맑은 고딕" w:eastAsia="맑은 고딕" w:hAnsi="맑은 고딕" w:hint="eastAsia"/>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24" w15:restartNumberingAfterBreak="0">
    <w:nsid w:val="4DB151DA"/>
    <w:multiLevelType w:val="hybridMultilevel"/>
    <w:tmpl w:val="3CB2D94C"/>
    <w:lvl w:ilvl="0" w:tplc="16B453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4FEC4589"/>
    <w:multiLevelType w:val="hybridMultilevel"/>
    <w:tmpl w:val="32D69826"/>
    <w:lvl w:ilvl="0" w:tplc="275C567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51032121"/>
    <w:multiLevelType w:val="multilevel"/>
    <w:tmpl w:val="32CC47E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52611FC0"/>
    <w:multiLevelType w:val="hybridMultilevel"/>
    <w:tmpl w:val="2E422506"/>
    <w:lvl w:ilvl="0" w:tplc="2CD441E2">
      <w:start w:val="1"/>
      <w:numFmt w:val="decimal"/>
      <w:lvlText w:val="%1)"/>
      <w:lvlJc w:val="left"/>
      <w:pPr>
        <w:ind w:left="1160" w:hanging="360"/>
      </w:pPr>
      <w:rPr>
        <w:rFonts w:hint="default"/>
      </w:rPr>
    </w:lvl>
    <w:lvl w:ilvl="1" w:tplc="04090009">
      <w:start w:val="1"/>
      <w:numFmt w:val="bullet"/>
      <w:lvlText w:val=""/>
      <w:lvlJc w:val="left"/>
      <w:pPr>
        <w:ind w:left="1680" w:hanging="440"/>
      </w:pPr>
      <w:rPr>
        <w:rFonts w:ascii="Wingdings" w:hAnsi="Wingdings" w:hint="default"/>
      </w:r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28"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29" w15:restartNumberingAfterBreak="0">
    <w:nsid w:val="53EC4697"/>
    <w:multiLevelType w:val="hybridMultilevel"/>
    <w:tmpl w:val="C3D0A66E"/>
    <w:lvl w:ilvl="0" w:tplc="FD60E62A">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0" w15:restartNumberingAfterBreak="0">
    <w:nsid w:val="544647FB"/>
    <w:multiLevelType w:val="hybridMultilevel"/>
    <w:tmpl w:val="3766CCDE"/>
    <w:lvl w:ilvl="0" w:tplc="04090009">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31" w15:restartNumberingAfterBreak="0">
    <w:nsid w:val="55724300"/>
    <w:multiLevelType w:val="multilevel"/>
    <w:tmpl w:val="0E38DC12"/>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573B3280"/>
    <w:multiLevelType w:val="multilevel"/>
    <w:tmpl w:val="3B8E043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85343AB"/>
    <w:multiLevelType w:val="multilevel"/>
    <w:tmpl w:val="65D8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CD1EF4"/>
    <w:multiLevelType w:val="hybridMultilevel"/>
    <w:tmpl w:val="65446F8A"/>
    <w:lvl w:ilvl="0" w:tplc="C8029728">
      <w:start w:val="1"/>
      <w:numFmt w:val="bullet"/>
      <w:lvlText w:val="-"/>
      <w:lvlJc w:val="left"/>
      <w:pPr>
        <w:ind w:left="1240" w:hanging="440"/>
      </w:pPr>
      <w:rPr>
        <w:rFonts w:ascii="맑은 고딕" w:eastAsia="맑은 고딕" w:hAnsi="맑은 고딕" w:hint="eastAsia"/>
      </w:rPr>
    </w:lvl>
    <w:lvl w:ilvl="1" w:tplc="04090003">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5" w15:restartNumberingAfterBreak="0">
    <w:nsid w:val="600F6E13"/>
    <w:multiLevelType w:val="hybridMultilevel"/>
    <w:tmpl w:val="03DC81D0"/>
    <w:lvl w:ilvl="0" w:tplc="07409492">
      <w:start w:val="1"/>
      <w:numFmt w:val="bullet"/>
      <w:lvlText w:val="○"/>
      <w:lvlJc w:val="left"/>
      <w:pPr>
        <w:ind w:left="480" w:hanging="440"/>
      </w:pPr>
      <w:rPr>
        <w:rFonts w:ascii="맑은 고딕" w:eastAsia="맑은 고딕" w:hAnsi="맑은 고딕"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 w15:restartNumberingAfterBreak="0">
    <w:nsid w:val="60BE2A3B"/>
    <w:multiLevelType w:val="hybridMultilevel"/>
    <w:tmpl w:val="946ED5AA"/>
    <w:lvl w:ilvl="0" w:tplc="07409492">
      <w:start w:val="1"/>
      <w:numFmt w:val="bullet"/>
      <w:lvlText w:val="○"/>
      <w:lvlJc w:val="left"/>
      <w:pPr>
        <w:ind w:left="800" w:hanging="36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7" w15:restartNumberingAfterBreak="0">
    <w:nsid w:val="60F27D88"/>
    <w:multiLevelType w:val="hybridMultilevel"/>
    <w:tmpl w:val="27C0348E"/>
    <w:lvl w:ilvl="0" w:tplc="773832F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610C5B1B"/>
    <w:multiLevelType w:val="hybridMultilevel"/>
    <w:tmpl w:val="75CED660"/>
    <w:lvl w:ilvl="0" w:tplc="AA9CA01A">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9" w15:restartNumberingAfterBreak="0">
    <w:nsid w:val="62647035"/>
    <w:multiLevelType w:val="hybridMultilevel"/>
    <w:tmpl w:val="C87AAA80"/>
    <w:lvl w:ilvl="0" w:tplc="0170A426">
      <w:start w:val="1"/>
      <w:numFmt w:val="decimalEnclosedCircle"/>
      <w:lvlText w:val="%1"/>
      <w:lvlJc w:val="left"/>
      <w:pPr>
        <w:ind w:left="1160" w:hanging="360"/>
      </w:pPr>
      <w:rPr>
        <w:rFonts w:ascii="나눔스퀘어 ExtraBold" w:eastAsia="나눔스퀘어 ExtraBold" w:hAnsi="나눔스퀘어 ExtraBold"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0" w15:restartNumberingAfterBreak="0">
    <w:nsid w:val="63B5749B"/>
    <w:multiLevelType w:val="hybridMultilevel"/>
    <w:tmpl w:val="66066AD0"/>
    <w:lvl w:ilvl="0" w:tplc="0906642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1" w15:restartNumberingAfterBreak="0">
    <w:nsid w:val="74F47E9A"/>
    <w:multiLevelType w:val="multilevel"/>
    <w:tmpl w:val="3BB6153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42" w15:restartNumberingAfterBreak="0">
    <w:nsid w:val="7CA10D01"/>
    <w:multiLevelType w:val="hybridMultilevel"/>
    <w:tmpl w:val="DA487EE2"/>
    <w:lvl w:ilvl="0" w:tplc="36607148">
      <w:start w:val="1"/>
      <w:numFmt w:val="bullet"/>
      <w:lvlText w:val=""/>
      <w:lvlJc w:val="left"/>
      <w:pPr>
        <w:ind w:left="1960" w:hanging="440"/>
      </w:pPr>
      <w:rPr>
        <w:rFonts w:ascii="Symbol" w:hAnsi="Symbol" w:hint="default"/>
      </w:rPr>
    </w:lvl>
    <w:lvl w:ilvl="1" w:tplc="04090003" w:tentative="1">
      <w:start w:val="1"/>
      <w:numFmt w:val="bullet"/>
      <w:lvlText w:val=""/>
      <w:lvlJc w:val="left"/>
      <w:pPr>
        <w:ind w:left="2400" w:hanging="440"/>
      </w:pPr>
      <w:rPr>
        <w:rFonts w:ascii="Wingdings" w:hAnsi="Wingdings" w:hint="default"/>
      </w:rPr>
    </w:lvl>
    <w:lvl w:ilvl="2" w:tplc="04090005" w:tentative="1">
      <w:start w:val="1"/>
      <w:numFmt w:val="bullet"/>
      <w:lvlText w:val=""/>
      <w:lvlJc w:val="left"/>
      <w:pPr>
        <w:ind w:left="2840" w:hanging="440"/>
      </w:pPr>
      <w:rPr>
        <w:rFonts w:ascii="Wingdings" w:hAnsi="Wingdings" w:hint="default"/>
      </w:rPr>
    </w:lvl>
    <w:lvl w:ilvl="3" w:tplc="04090001" w:tentative="1">
      <w:start w:val="1"/>
      <w:numFmt w:val="bullet"/>
      <w:lvlText w:val=""/>
      <w:lvlJc w:val="left"/>
      <w:pPr>
        <w:ind w:left="3280" w:hanging="440"/>
      </w:pPr>
      <w:rPr>
        <w:rFonts w:ascii="Wingdings" w:hAnsi="Wingdings" w:hint="default"/>
      </w:rPr>
    </w:lvl>
    <w:lvl w:ilvl="4" w:tplc="04090003" w:tentative="1">
      <w:start w:val="1"/>
      <w:numFmt w:val="bullet"/>
      <w:lvlText w:val=""/>
      <w:lvlJc w:val="left"/>
      <w:pPr>
        <w:ind w:left="3720" w:hanging="440"/>
      </w:pPr>
      <w:rPr>
        <w:rFonts w:ascii="Wingdings" w:hAnsi="Wingdings" w:hint="default"/>
      </w:rPr>
    </w:lvl>
    <w:lvl w:ilvl="5" w:tplc="04090005" w:tentative="1">
      <w:start w:val="1"/>
      <w:numFmt w:val="bullet"/>
      <w:lvlText w:val=""/>
      <w:lvlJc w:val="left"/>
      <w:pPr>
        <w:ind w:left="4160" w:hanging="440"/>
      </w:pPr>
      <w:rPr>
        <w:rFonts w:ascii="Wingdings" w:hAnsi="Wingdings" w:hint="default"/>
      </w:rPr>
    </w:lvl>
    <w:lvl w:ilvl="6" w:tplc="04090001" w:tentative="1">
      <w:start w:val="1"/>
      <w:numFmt w:val="bullet"/>
      <w:lvlText w:val=""/>
      <w:lvlJc w:val="left"/>
      <w:pPr>
        <w:ind w:left="4600" w:hanging="440"/>
      </w:pPr>
      <w:rPr>
        <w:rFonts w:ascii="Wingdings" w:hAnsi="Wingdings" w:hint="default"/>
      </w:rPr>
    </w:lvl>
    <w:lvl w:ilvl="7" w:tplc="04090003" w:tentative="1">
      <w:start w:val="1"/>
      <w:numFmt w:val="bullet"/>
      <w:lvlText w:val=""/>
      <w:lvlJc w:val="left"/>
      <w:pPr>
        <w:ind w:left="5040" w:hanging="440"/>
      </w:pPr>
      <w:rPr>
        <w:rFonts w:ascii="Wingdings" w:hAnsi="Wingdings" w:hint="default"/>
      </w:rPr>
    </w:lvl>
    <w:lvl w:ilvl="8" w:tplc="04090005" w:tentative="1">
      <w:start w:val="1"/>
      <w:numFmt w:val="bullet"/>
      <w:lvlText w:val=""/>
      <w:lvlJc w:val="left"/>
      <w:pPr>
        <w:ind w:left="5480" w:hanging="440"/>
      </w:pPr>
      <w:rPr>
        <w:rFonts w:ascii="Wingdings" w:hAnsi="Wingdings" w:hint="default"/>
      </w:rPr>
    </w:lvl>
  </w:abstractNum>
  <w:num w:numId="1">
    <w:abstractNumId w:val="9"/>
  </w:num>
  <w:num w:numId="2">
    <w:abstractNumId w:val="17"/>
  </w:num>
  <w:num w:numId="3">
    <w:abstractNumId w:val="40"/>
  </w:num>
  <w:num w:numId="4">
    <w:abstractNumId w:val="24"/>
  </w:num>
  <w:num w:numId="5">
    <w:abstractNumId w:val="25"/>
  </w:num>
  <w:num w:numId="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8"/>
  </w:num>
  <w:num w:numId="11">
    <w:abstractNumId w:val="41"/>
  </w:num>
  <w:num w:numId="12">
    <w:abstractNumId w:val="6"/>
  </w:num>
  <w:num w:numId="13">
    <w:abstractNumId w:val="4"/>
  </w:num>
  <w:num w:numId="14">
    <w:abstractNumId w:val="20"/>
  </w:num>
  <w:num w:numId="15">
    <w:abstractNumId w:val="8"/>
  </w:num>
  <w:num w:numId="16">
    <w:abstractNumId w:val="32"/>
  </w:num>
  <w:num w:numId="1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8"/>
  </w:num>
  <w:num w:numId="19">
    <w:abstractNumId w:val="21"/>
  </w:num>
  <w:num w:numId="20">
    <w:abstractNumId w:val="1"/>
  </w:num>
  <w:num w:numId="21">
    <w:abstractNumId w:val="37"/>
  </w:num>
  <w:num w:numId="22">
    <w:abstractNumId w:val="16"/>
  </w:num>
  <w:num w:numId="23">
    <w:abstractNumId w:val="2"/>
  </w:num>
  <w:num w:numId="24">
    <w:abstractNumId w:val="35"/>
  </w:num>
  <w:num w:numId="25">
    <w:abstractNumId w:val="36"/>
  </w:num>
  <w:num w:numId="26">
    <w:abstractNumId w:val="3"/>
  </w:num>
  <w:num w:numId="27">
    <w:abstractNumId w:val="11"/>
  </w:num>
  <w:num w:numId="28">
    <w:abstractNumId w:val="23"/>
  </w:num>
  <w:num w:numId="29">
    <w:abstractNumId w:val="12"/>
  </w:num>
  <w:num w:numId="30">
    <w:abstractNumId w:val="7"/>
  </w:num>
  <w:num w:numId="31">
    <w:abstractNumId w:val="34"/>
  </w:num>
  <w:num w:numId="32">
    <w:abstractNumId w:val="0"/>
  </w:num>
  <w:num w:numId="33">
    <w:abstractNumId w:val="27"/>
  </w:num>
  <w:num w:numId="34">
    <w:abstractNumId w:val="30"/>
  </w:num>
  <w:num w:numId="35">
    <w:abstractNumId w:val="33"/>
  </w:num>
  <w:num w:numId="36">
    <w:abstractNumId w:val="39"/>
  </w:num>
  <w:num w:numId="37">
    <w:abstractNumId w:val="10"/>
  </w:num>
  <w:num w:numId="38">
    <w:abstractNumId w:val="38"/>
  </w:num>
  <w:num w:numId="39">
    <w:abstractNumId w:val="14"/>
  </w:num>
  <w:num w:numId="40">
    <w:abstractNumId w:val="29"/>
  </w:num>
  <w:num w:numId="41">
    <w:abstractNumId w:val="42"/>
  </w:num>
  <w:num w:numId="42">
    <w:abstractNumId w:val="19"/>
  </w:num>
  <w:num w:numId="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044A"/>
    <w:rsid w:val="0000083A"/>
    <w:rsid w:val="000019B9"/>
    <w:rsid w:val="00006E1C"/>
    <w:rsid w:val="00012081"/>
    <w:rsid w:val="0001408F"/>
    <w:rsid w:val="00016B3B"/>
    <w:rsid w:val="00016FC6"/>
    <w:rsid w:val="00025FA6"/>
    <w:rsid w:val="00033A7D"/>
    <w:rsid w:val="00033C8B"/>
    <w:rsid w:val="00043939"/>
    <w:rsid w:val="0004531A"/>
    <w:rsid w:val="00052589"/>
    <w:rsid w:val="0005636F"/>
    <w:rsid w:val="000639EB"/>
    <w:rsid w:val="00065A41"/>
    <w:rsid w:val="00071A2C"/>
    <w:rsid w:val="00075D10"/>
    <w:rsid w:val="00077156"/>
    <w:rsid w:val="000772C4"/>
    <w:rsid w:val="000834A0"/>
    <w:rsid w:val="00085190"/>
    <w:rsid w:val="00086CCF"/>
    <w:rsid w:val="00087C27"/>
    <w:rsid w:val="00091BD4"/>
    <w:rsid w:val="000A6758"/>
    <w:rsid w:val="000A7B99"/>
    <w:rsid w:val="000B290C"/>
    <w:rsid w:val="000B37FB"/>
    <w:rsid w:val="000B732F"/>
    <w:rsid w:val="000B7617"/>
    <w:rsid w:val="000C079D"/>
    <w:rsid w:val="000C0A4D"/>
    <w:rsid w:val="000C113D"/>
    <w:rsid w:val="000C14CC"/>
    <w:rsid w:val="000C24C1"/>
    <w:rsid w:val="000C3D32"/>
    <w:rsid w:val="000C717F"/>
    <w:rsid w:val="000D0BE3"/>
    <w:rsid w:val="000D179A"/>
    <w:rsid w:val="000D21EC"/>
    <w:rsid w:val="000D2A88"/>
    <w:rsid w:val="000D74BB"/>
    <w:rsid w:val="000E13EA"/>
    <w:rsid w:val="000E1E9E"/>
    <w:rsid w:val="000E376D"/>
    <w:rsid w:val="000E4116"/>
    <w:rsid w:val="000E4688"/>
    <w:rsid w:val="000E5CFF"/>
    <w:rsid w:val="000F0A82"/>
    <w:rsid w:val="000F0E17"/>
    <w:rsid w:val="000F1CBD"/>
    <w:rsid w:val="000F2972"/>
    <w:rsid w:val="000F6501"/>
    <w:rsid w:val="00101183"/>
    <w:rsid w:val="00102D85"/>
    <w:rsid w:val="00110330"/>
    <w:rsid w:val="0011134C"/>
    <w:rsid w:val="00111DF7"/>
    <w:rsid w:val="00111F0C"/>
    <w:rsid w:val="00114FD1"/>
    <w:rsid w:val="0011591E"/>
    <w:rsid w:val="00124F14"/>
    <w:rsid w:val="001256C7"/>
    <w:rsid w:val="00127594"/>
    <w:rsid w:val="00130649"/>
    <w:rsid w:val="0013158A"/>
    <w:rsid w:val="00132FAA"/>
    <w:rsid w:val="00133AFE"/>
    <w:rsid w:val="00134A5F"/>
    <w:rsid w:val="00135B06"/>
    <w:rsid w:val="00135D55"/>
    <w:rsid w:val="00136FB6"/>
    <w:rsid w:val="00142D3C"/>
    <w:rsid w:val="00142E72"/>
    <w:rsid w:val="00144A6D"/>
    <w:rsid w:val="00146B72"/>
    <w:rsid w:val="00150CE2"/>
    <w:rsid w:val="00151434"/>
    <w:rsid w:val="00151BF9"/>
    <w:rsid w:val="00151DD2"/>
    <w:rsid w:val="00152D0D"/>
    <w:rsid w:val="00153E3E"/>
    <w:rsid w:val="00154D76"/>
    <w:rsid w:val="0016070E"/>
    <w:rsid w:val="00160D46"/>
    <w:rsid w:val="00164F42"/>
    <w:rsid w:val="00165619"/>
    <w:rsid w:val="00167047"/>
    <w:rsid w:val="001703BF"/>
    <w:rsid w:val="00172131"/>
    <w:rsid w:val="00175400"/>
    <w:rsid w:val="0018359B"/>
    <w:rsid w:val="00183648"/>
    <w:rsid w:val="00183C04"/>
    <w:rsid w:val="001840C8"/>
    <w:rsid w:val="00184247"/>
    <w:rsid w:val="001916EA"/>
    <w:rsid w:val="0019212C"/>
    <w:rsid w:val="00193926"/>
    <w:rsid w:val="00195FA0"/>
    <w:rsid w:val="00197101"/>
    <w:rsid w:val="001A3588"/>
    <w:rsid w:val="001A4816"/>
    <w:rsid w:val="001A65C5"/>
    <w:rsid w:val="001B02ED"/>
    <w:rsid w:val="001B0EDF"/>
    <w:rsid w:val="001B23C2"/>
    <w:rsid w:val="001B27F8"/>
    <w:rsid w:val="001B3500"/>
    <w:rsid w:val="001B43AF"/>
    <w:rsid w:val="001C003F"/>
    <w:rsid w:val="001C05A7"/>
    <w:rsid w:val="001C0DD6"/>
    <w:rsid w:val="001C1CCC"/>
    <w:rsid w:val="001C39BB"/>
    <w:rsid w:val="001C52B3"/>
    <w:rsid w:val="001D043C"/>
    <w:rsid w:val="001D22F4"/>
    <w:rsid w:val="001D290B"/>
    <w:rsid w:val="001D39DE"/>
    <w:rsid w:val="001D5C09"/>
    <w:rsid w:val="001D757E"/>
    <w:rsid w:val="001E062B"/>
    <w:rsid w:val="001E2FA4"/>
    <w:rsid w:val="001F0DC9"/>
    <w:rsid w:val="001F60CB"/>
    <w:rsid w:val="00200B4A"/>
    <w:rsid w:val="0020124A"/>
    <w:rsid w:val="00202950"/>
    <w:rsid w:val="00204523"/>
    <w:rsid w:val="00205662"/>
    <w:rsid w:val="00205B81"/>
    <w:rsid w:val="00206865"/>
    <w:rsid w:val="00212170"/>
    <w:rsid w:val="00213427"/>
    <w:rsid w:val="0022311A"/>
    <w:rsid w:val="0022480A"/>
    <w:rsid w:val="00224B08"/>
    <w:rsid w:val="00227787"/>
    <w:rsid w:val="00230828"/>
    <w:rsid w:val="00233A2E"/>
    <w:rsid w:val="00235262"/>
    <w:rsid w:val="00237052"/>
    <w:rsid w:val="00241ABA"/>
    <w:rsid w:val="00243941"/>
    <w:rsid w:val="00244FDC"/>
    <w:rsid w:val="00246339"/>
    <w:rsid w:val="002530B2"/>
    <w:rsid w:val="002573BB"/>
    <w:rsid w:val="00260548"/>
    <w:rsid w:val="0026122C"/>
    <w:rsid w:val="002633EB"/>
    <w:rsid w:val="0026406D"/>
    <w:rsid w:val="00265707"/>
    <w:rsid w:val="002729F7"/>
    <w:rsid w:val="00275C96"/>
    <w:rsid w:val="00276FD9"/>
    <w:rsid w:val="00277485"/>
    <w:rsid w:val="0027788E"/>
    <w:rsid w:val="00280E16"/>
    <w:rsid w:val="00281B80"/>
    <w:rsid w:val="00282FCF"/>
    <w:rsid w:val="00290C5B"/>
    <w:rsid w:val="00291B10"/>
    <w:rsid w:val="00291B18"/>
    <w:rsid w:val="002937F2"/>
    <w:rsid w:val="00293CF3"/>
    <w:rsid w:val="002950CB"/>
    <w:rsid w:val="00295CDD"/>
    <w:rsid w:val="002A3564"/>
    <w:rsid w:val="002A4AC0"/>
    <w:rsid w:val="002B1B91"/>
    <w:rsid w:val="002B33B9"/>
    <w:rsid w:val="002B634E"/>
    <w:rsid w:val="002C035A"/>
    <w:rsid w:val="002C28B8"/>
    <w:rsid w:val="002C2A0C"/>
    <w:rsid w:val="002C42B2"/>
    <w:rsid w:val="002C5173"/>
    <w:rsid w:val="002C7492"/>
    <w:rsid w:val="002D1A1E"/>
    <w:rsid w:val="002D1E43"/>
    <w:rsid w:val="002D23C5"/>
    <w:rsid w:val="002F25A2"/>
    <w:rsid w:val="002F7A77"/>
    <w:rsid w:val="002F7BDC"/>
    <w:rsid w:val="003019E8"/>
    <w:rsid w:val="0030203E"/>
    <w:rsid w:val="0030263E"/>
    <w:rsid w:val="00303E70"/>
    <w:rsid w:val="00304235"/>
    <w:rsid w:val="00306C1C"/>
    <w:rsid w:val="00310F58"/>
    <w:rsid w:val="00310FCB"/>
    <w:rsid w:val="00311C17"/>
    <w:rsid w:val="00314E19"/>
    <w:rsid w:val="00317866"/>
    <w:rsid w:val="00321DB4"/>
    <w:rsid w:val="00322489"/>
    <w:rsid w:val="0032309C"/>
    <w:rsid w:val="00324FE0"/>
    <w:rsid w:val="003260E2"/>
    <w:rsid w:val="00326C8D"/>
    <w:rsid w:val="00327790"/>
    <w:rsid w:val="00335986"/>
    <w:rsid w:val="00337473"/>
    <w:rsid w:val="0034233E"/>
    <w:rsid w:val="00353B58"/>
    <w:rsid w:val="0035517A"/>
    <w:rsid w:val="003552D6"/>
    <w:rsid w:val="0035531D"/>
    <w:rsid w:val="00356D7A"/>
    <w:rsid w:val="00360DE1"/>
    <w:rsid w:val="003635BE"/>
    <w:rsid w:val="00365723"/>
    <w:rsid w:val="00365DBC"/>
    <w:rsid w:val="003670A4"/>
    <w:rsid w:val="003720F7"/>
    <w:rsid w:val="00373CAA"/>
    <w:rsid w:val="003741C3"/>
    <w:rsid w:val="00376D72"/>
    <w:rsid w:val="00381BC4"/>
    <w:rsid w:val="00381ED3"/>
    <w:rsid w:val="00384A82"/>
    <w:rsid w:val="0039640D"/>
    <w:rsid w:val="003A5F8C"/>
    <w:rsid w:val="003B05CA"/>
    <w:rsid w:val="003B23B9"/>
    <w:rsid w:val="003B7297"/>
    <w:rsid w:val="003C3CCF"/>
    <w:rsid w:val="003C4875"/>
    <w:rsid w:val="003C6214"/>
    <w:rsid w:val="003C6DE6"/>
    <w:rsid w:val="003D1966"/>
    <w:rsid w:val="003D2D4E"/>
    <w:rsid w:val="003D63E3"/>
    <w:rsid w:val="003E1FF0"/>
    <w:rsid w:val="003E54D4"/>
    <w:rsid w:val="003E6E34"/>
    <w:rsid w:val="003E777A"/>
    <w:rsid w:val="003F3428"/>
    <w:rsid w:val="003F4A28"/>
    <w:rsid w:val="003F6BED"/>
    <w:rsid w:val="003F7CF4"/>
    <w:rsid w:val="00402088"/>
    <w:rsid w:val="004030E7"/>
    <w:rsid w:val="004067D2"/>
    <w:rsid w:val="00406955"/>
    <w:rsid w:val="00412AB5"/>
    <w:rsid w:val="00414747"/>
    <w:rsid w:val="00417888"/>
    <w:rsid w:val="0042038E"/>
    <w:rsid w:val="004207D0"/>
    <w:rsid w:val="004214A6"/>
    <w:rsid w:val="004221CA"/>
    <w:rsid w:val="00422A20"/>
    <w:rsid w:val="004241DE"/>
    <w:rsid w:val="00435BE6"/>
    <w:rsid w:val="0044274D"/>
    <w:rsid w:val="00442B0A"/>
    <w:rsid w:val="00444DD8"/>
    <w:rsid w:val="00451812"/>
    <w:rsid w:val="00453F28"/>
    <w:rsid w:val="00454EAE"/>
    <w:rsid w:val="0045539A"/>
    <w:rsid w:val="00456749"/>
    <w:rsid w:val="00463CDC"/>
    <w:rsid w:val="00466060"/>
    <w:rsid w:val="00467B87"/>
    <w:rsid w:val="00472EE2"/>
    <w:rsid w:val="0047330B"/>
    <w:rsid w:val="00474ADD"/>
    <w:rsid w:val="00474B40"/>
    <w:rsid w:val="00477975"/>
    <w:rsid w:val="00480784"/>
    <w:rsid w:val="0048114B"/>
    <w:rsid w:val="00486241"/>
    <w:rsid w:val="0049169A"/>
    <w:rsid w:val="00497283"/>
    <w:rsid w:val="004A2824"/>
    <w:rsid w:val="004A547C"/>
    <w:rsid w:val="004A6025"/>
    <w:rsid w:val="004B0BC7"/>
    <w:rsid w:val="004B21C6"/>
    <w:rsid w:val="004B2225"/>
    <w:rsid w:val="004B28CA"/>
    <w:rsid w:val="004B4488"/>
    <w:rsid w:val="004C05FF"/>
    <w:rsid w:val="004C0F84"/>
    <w:rsid w:val="004C227A"/>
    <w:rsid w:val="004C500A"/>
    <w:rsid w:val="004D2298"/>
    <w:rsid w:val="004D3CAE"/>
    <w:rsid w:val="004E0859"/>
    <w:rsid w:val="004E099D"/>
    <w:rsid w:val="004E274C"/>
    <w:rsid w:val="004E2BE9"/>
    <w:rsid w:val="004E54A8"/>
    <w:rsid w:val="004E60D9"/>
    <w:rsid w:val="004E7D3B"/>
    <w:rsid w:val="004F0AE7"/>
    <w:rsid w:val="004F1DC0"/>
    <w:rsid w:val="004F4545"/>
    <w:rsid w:val="004F4909"/>
    <w:rsid w:val="004F4BF4"/>
    <w:rsid w:val="004F556C"/>
    <w:rsid w:val="004F7774"/>
    <w:rsid w:val="00510445"/>
    <w:rsid w:val="00512A76"/>
    <w:rsid w:val="0052231F"/>
    <w:rsid w:val="00522408"/>
    <w:rsid w:val="0052276A"/>
    <w:rsid w:val="00522B91"/>
    <w:rsid w:val="005232E9"/>
    <w:rsid w:val="0052363E"/>
    <w:rsid w:val="00526843"/>
    <w:rsid w:val="00532A13"/>
    <w:rsid w:val="00537C33"/>
    <w:rsid w:val="00540918"/>
    <w:rsid w:val="0054534A"/>
    <w:rsid w:val="00546121"/>
    <w:rsid w:val="0055001B"/>
    <w:rsid w:val="00550304"/>
    <w:rsid w:val="00551046"/>
    <w:rsid w:val="00553A88"/>
    <w:rsid w:val="0055400C"/>
    <w:rsid w:val="00554D5C"/>
    <w:rsid w:val="0055548B"/>
    <w:rsid w:val="00561B33"/>
    <w:rsid w:val="005651CA"/>
    <w:rsid w:val="005655A9"/>
    <w:rsid w:val="00565C0C"/>
    <w:rsid w:val="005662CF"/>
    <w:rsid w:val="00570C5F"/>
    <w:rsid w:val="00573A76"/>
    <w:rsid w:val="00576346"/>
    <w:rsid w:val="00580A7B"/>
    <w:rsid w:val="00581F9A"/>
    <w:rsid w:val="00583AC2"/>
    <w:rsid w:val="0058410D"/>
    <w:rsid w:val="00584B10"/>
    <w:rsid w:val="00584DB3"/>
    <w:rsid w:val="0058570F"/>
    <w:rsid w:val="00591037"/>
    <w:rsid w:val="00594E56"/>
    <w:rsid w:val="005A0DBF"/>
    <w:rsid w:val="005A4DE9"/>
    <w:rsid w:val="005B48A3"/>
    <w:rsid w:val="005B4967"/>
    <w:rsid w:val="005B57CA"/>
    <w:rsid w:val="005B763A"/>
    <w:rsid w:val="005D1954"/>
    <w:rsid w:val="005D69C6"/>
    <w:rsid w:val="005D7986"/>
    <w:rsid w:val="005E03C3"/>
    <w:rsid w:val="005E5175"/>
    <w:rsid w:val="005E666F"/>
    <w:rsid w:val="005F0E2B"/>
    <w:rsid w:val="005F3810"/>
    <w:rsid w:val="006009EB"/>
    <w:rsid w:val="0060228F"/>
    <w:rsid w:val="006024B5"/>
    <w:rsid w:val="00602852"/>
    <w:rsid w:val="00602DED"/>
    <w:rsid w:val="006031FD"/>
    <w:rsid w:val="006128EE"/>
    <w:rsid w:val="006229F9"/>
    <w:rsid w:val="00622D8D"/>
    <w:rsid w:val="00623781"/>
    <w:rsid w:val="0062429E"/>
    <w:rsid w:val="0062467D"/>
    <w:rsid w:val="00631120"/>
    <w:rsid w:val="006329AD"/>
    <w:rsid w:val="00635BC1"/>
    <w:rsid w:val="0064101B"/>
    <w:rsid w:val="00643FC6"/>
    <w:rsid w:val="00645EF0"/>
    <w:rsid w:val="0064689C"/>
    <w:rsid w:val="00646E72"/>
    <w:rsid w:val="00646FDC"/>
    <w:rsid w:val="00652B71"/>
    <w:rsid w:val="00654EA8"/>
    <w:rsid w:val="006554ED"/>
    <w:rsid w:val="00655780"/>
    <w:rsid w:val="00657635"/>
    <w:rsid w:val="0066377D"/>
    <w:rsid w:val="00663894"/>
    <w:rsid w:val="00665B10"/>
    <w:rsid w:val="00670F35"/>
    <w:rsid w:val="006726CB"/>
    <w:rsid w:val="00676643"/>
    <w:rsid w:val="00676B53"/>
    <w:rsid w:val="00681086"/>
    <w:rsid w:val="006812C3"/>
    <w:rsid w:val="00682B76"/>
    <w:rsid w:val="00682D23"/>
    <w:rsid w:val="006863E6"/>
    <w:rsid w:val="00687C19"/>
    <w:rsid w:val="00697072"/>
    <w:rsid w:val="00697DD5"/>
    <w:rsid w:val="006A1E35"/>
    <w:rsid w:val="006A3B51"/>
    <w:rsid w:val="006A4356"/>
    <w:rsid w:val="006A52DC"/>
    <w:rsid w:val="006A5CF3"/>
    <w:rsid w:val="006B079F"/>
    <w:rsid w:val="006B0FB6"/>
    <w:rsid w:val="006B3BB7"/>
    <w:rsid w:val="006B509D"/>
    <w:rsid w:val="006B6B4D"/>
    <w:rsid w:val="006B6ECE"/>
    <w:rsid w:val="006B722A"/>
    <w:rsid w:val="006C1146"/>
    <w:rsid w:val="006C2769"/>
    <w:rsid w:val="006C5756"/>
    <w:rsid w:val="006C62D2"/>
    <w:rsid w:val="006D02C3"/>
    <w:rsid w:val="006D0369"/>
    <w:rsid w:val="006D1F7E"/>
    <w:rsid w:val="006D2274"/>
    <w:rsid w:val="006D346F"/>
    <w:rsid w:val="006D4938"/>
    <w:rsid w:val="006E0E55"/>
    <w:rsid w:val="006E41A1"/>
    <w:rsid w:val="006E623F"/>
    <w:rsid w:val="006F218B"/>
    <w:rsid w:val="006F4282"/>
    <w:rsid w:val="006F4376"/>
    <w:rsid w:val="007011B4"/>
    <w:rsid w:val="00701299"/>
    <w:rsid w:val="00702D4C"/>
    <w:rsid w:val="00704215"/>
    <w:rsid w:val="007065B1"/>
    <w:rsid w:val="00710E68"/>
    <w:rsid w:val="007118C8"/>
    <w:rsid w:val="00712D05"/>
    <w:rsid w:val="00717A17"/>
    <w:rsid w:val="00721195"/>
    <w:rsid w:val="00722961"/>
    <w:rsid w:val="0072355A"/>
    <w:rsid w:val="007273B0"/>
    <w:rsid w:val="00730FAD"/>
    <w:rsid w:val="00732002"/>
    <w:rsid w:val="00734D1A"/>
    <w:rsid w:val="00735EFB"/>
    <w:rsid w:val="007367F8"/>
    <w:rsid w:val="007406EF"/>
    <w:rsid w:val="007440A1"/>
    <w:rsid w:val="00746AD4"/>
    <w:rsid w:val="00747FFE"/>
    <w:rsid w:val="007507A4"/>
    <w:rsid w:val="00752B11"/>
    <w:rsid w:val="00764FD2"/>
    <w:rsid w:val="00766D69"/>
    <w:rsid w:val="00771013"/>
    <w:rsid w:val="00772FE6"/>
    <w:rsid w:val="00773851"/>
    <w:rsid w:val="00775B85"/>
    <w:rsid w:val="00776BEA"/>
    <w:rsid w:val="00777A16"/>
    <w:rsid w:val="00786990"/>
    <w:rsid w:val="00790098"/>
    <w:rsid w:val="00792771"/>
    <w:rsid w:val="007935BF"/>
    <w:rsid w:val="00795909"/>
    <w:rsid w:val="00797702"/>
    <w:rsid w:val="00797837"/>
    <w:rsid w:val="007A3DA0"/>
    <w:rsid w:val="007A657F"/>
    <w:rsid w:val="007A68F9"/>
    <w:rsid w:val="007B0CD1"/>
    <w:rsid w:val="007B22FF"/>
    <w:rsid w:val="007B3F2B"/>
    <w:rsid w:val="007B7AC2"/>
    <w:rsid w:val="007C0FA2"/>
    <w:rsid w:val="007C1A58"/>
    <w:rsid w:val="007C4353"/>
    <w:rsid w:val="007C4EB8"/>
    <w:rsid w:val="007C6BA0"/>
    <w:rsid w:val="007D4DE3"/>
    <w:rsid w:val="007D57EB"/>
    <w:rsid w:val="007D5D49"/>
    <w:rsid w:val="007D732E"/>
    <w:rsid w:val="007D7497"/>
    <w:rsid w:val="007E16A8"/>
    <w:rsid w:val="007E1802"/>
    <w:rsid w:val="007E1CEE"/>
    <w:rsid w:val="007E29A2"/>
    <w:rsid w:val="007E2DFF"/>
    <w:rsid w:val="007E4D3C"/>
    <w:rsid w:val="007F02C6"/>
    <w:rsid w:val="007F436F"/>
    <w:rsid w:val="007F45EE"/>
    <w:rsid w:val="007F4988"/>
    <w:rsid w:val="007F78F5"/>
    <w:rsid w:val="00801C86"/>
    <w:rsid w:val="00802DC0"/>
    <w:rsid w:val="00805ED7"/>
    <w:rsid w:val="00812DF1"/>
    <w:rsid w:val="00816287"/>
    <w:rsid w:val="0081653E"/>
    <w:rsid w:val="0082027F"/>
    <w:rsid w:val="008246F8"/>
    <w:rsid w:val="00824AAB"/>
    <w:rsid w:val="0083311C"/>
    <w:rsid w:val="00833718"/>
    <w:rsid w:val="00835566"/>
    <w:rsid w:val="008362D9"/>
    <w:rsid w:val="00836761"/>
    <w:rsid w:val="00842871"/>
    <w:rsid w:val="00844345"/>
    <w:rsid w:val="008456CF"/>
    <w:rsid w:val="00846896"/>
    <w:rsid w:val="00846E43"/>
    <w:rsid w:val="0086052A"/>
    <w:rsid w:val="00861080"/>
    <w:rsid w:val="008611F4"/>
    <w:rsid w:val="00863C9D"/>
    <w:rsid w:val="0086494A"/>
    <w:rsid w:val="00864EBF"/>
    <w:rsid w:val="00871305"/>
    <w:rsid w:val="00877475"/>
    <w:rsid w:val="00881880"/>
    <w:rsid w:val="008866CD"/>
    <w:rsid w:val="0088715C"/>
    <w:rsid w:val="00892EB2"/>
    <w:rsid w:val="0089528B"/>
    <w:rsid w:val="008960E0"/>
    <w:rsid w:val="008973C6"/>
    <w:rsid w:val="008A7DD2"/>
    <w:rsid w:val="008B0872"/>
    <w:rsid w:val="008B13FE"/>
    <w:rsid w:val="008B381C"/>
    <w:rsid w:val="008B694D"/>
    <w:rsid w:val="008B7DD2"/>
    <w:rsid w:val="008C57C3"/>
    <w:rsid w:val="008D0EE7"/>
    <w:rsid w:val="008D16CD"/>
    <w:rsid w:val="008E0790"/>
    <w:rsid w:val="008E1FCC"/>
    <w:rsid w:val="008E33B9"/>
    <w:rsid w:val="008E492B"/>
    <w:rsid w:val="008E5FCC"/>
    <w:rsid w:val="008F021F"/>
    <w:rsid w:val="008F1D3A"/>
    <w:rsid w:val="008F411D"/>
    <w:rsid w:val="008F5024"/>
    <w:rsid w:val="008F7E61"/>
    <w:rsid w:val="009047A1"/>
    <w:rsid w:val="00904BA7"/>
    <w:rsid w:val="0091450F"/>
    <w:rsid w:val="00916B8F"/>
    <w:rsid w:val="00926789"/>
    <w:rsid w:val="00930EE2"/>
    <w:rsid w:val="009377EB"/>
    <w:rsid w:val="00937B5F"/>
    <w:rsid w:val="00940E14"/>
    <w:rsid w:val="0094471C"/>
    <w:rsid w:val="009457FC"/>
    <w:rsid w:val="0094629E"/>
    <w:rsid w:val="009468B9"/>
    <w:rsid w:val="00946B3E"/>
    <w:rsid w:val="0095154F"/>
    <w:rsid w:val="009548C8"/>
    <w:rsid w:val="00964805"/>
    <w:rsid w:val="00965822"/>
    <w:rsid w:val="009729D6"/>
    <w:rsid w:val="00975360"/>
    <w:rsid w:val="00976B77"/>
    <w:rsid w:val="00984824"/>
    <w:rsid w:val="009853D8"/>
    <w:rsid w:val="00986358"/>
    <w:rsid w:val="00986B99"/>
    <w:rsid w:val="00986E72"/>
    <w:rsid w:val="00997153"/>
    <w:rsid w:val="009A6364"/>
    <w:rsid w:val="009B00A9"/>
    <w:rsid w:val="009B017D"/>
    <w:rsid w:val="009B7392"/>
    <w:rsid w:val="009C13FA"/>
    <w:rsid w:val="009C314B"/>
    <w:rsid w:val="009C71C4"/>
    <w:rsid w:val="009C78BD"/>
    <w:rsid w:val="009D2325"/>
    <w:rsid w:val="009E4226"/>
    <w:rsid w:val="009F21A0"/>
    <w:rsid w:val="009F5E82"/>
    <w:rsid w:val="009F64BB"/>
    <w:rsid w:val="009F68F7"/>
    <w:rsid w:val="009F782E"/>
    <w:rsid w:val="00A026A2"/>
    <w:rsid w:val="00A03967"/>
    <w:rsid w:val="00A06D1F"/>
    <w:rsid w:val="00A11909"/>
    <w:rsid w:val="00A138AC"/>
    <w:rsid w:val="00A13E6D"/>
    <w:rsid w:val="00A160C4"/>
    <w:rsid w:val="00A17A3E"/>
    <w:rsid w:val="00A20D4B"/>
    <w:rsid w:val="00A31107"/>
    <w:rsid w:val="00A31539"/>
    <w:rsid w:val="00A33FC0"/>
    <w:rsid w:val="00A43D3C"/>
    <w:rsid w:val="00A468A8"/>
    <w:rsid w:val="00A47716"/>
    <w:rsid w:val="00A51682"/>
    <w:rsid w:val="00A53BF7"/>
    <w:rsid w:val="00A541C3"/>
    <w:rsid w:val="00A5422D"/>
    <w:rsid w:val="00A54CFC"/>
    <w:rsid w:val="00A55EDF"/>
    <w:rsid w:val="00A56AEC"/>
    <w:rsid w:val="00A63366"/>
    <w:rsid w:val="00A67703"/>
    <w:rsid w:val="00A67FB6"/>
    <w:rsid w:val="00A76B8E"/>
    <w:rsid w:val="00A77A92"/>
    <w:rsid w:val="00A831C7"/>
    <w:rsid w:val="00A83896"/>
    <w:rsid w:val="00A8401C"/>
    <w:rsid w:val="00A85C7E"/>
    <w:rsid w:val="00A86B5A"/>
    <w:rsid w:val="00A9331A"/>
    <w:rsid w:val="00A936D5"/>
    <w:rsid w:val="00A93DF0"/>
    <w:rsid w:val="00A96238"/>
    <w:rsid w:val="00A978CF"/>
    <w:rsid w:val="00AA30CF"/>
    <w:rsid w:val="00AA4B3F"/>
    <w:rsid w:val="00AA642D"/>
    <w:rsid w:val="00AA6E16"/>
    <w:rsid w:val="00AB45A2"/>
    <w:rsid w:val="00AC24C0"/>
    <w:rsid w:val="00AC3F87"/>
    <w:rsid w:val="00AC51AE"/>
    <w:rsid w:val="00AD1D8A"/>
    <w:rsid w:val="00AD3EC4"/>
    <w:rsid w:val="00AD5137"/>
    <w:rsid w:val="00AD55B3"/>
    <w:rsid w:val="00AD6BD5"/>
    <w:rsid w:val="00AD71A6"/>
    <w:rsid w:val="00AE3FE1"/>
    <w:rsid w:val="00AF479F"/>
    <w:rsid w:val="00AF4A4E"/>
    <w:rsid w:val="00AF6A0F"/>
    <w:rsid w:val="00AF713D"/>
    <w:rsid w:val="00AF7716"/>
    <w:rsid w:val="00B01DF2"/>
    <w:rsid w:val="00B11204"/>
    <w:rsid w:val="00B119E5"/>
    <w:rsid w:val="00B24B7B"/>
    <w:rsid w:val="00B26C70"/>
    <w:rsid w:val="00B27EBA"/>
    <w:rsid w:val="00B32EFC"/>
    <w:rsid w:val="00B34138"/>
    <w:rsid w:val="00B34F95"/>
    <w:rsid w:val="00B417E9"/>
    <w:rsid w:val="00B50AEE"/>
    <w:rsid w:val="00B5117A"/>
    <w:rsid w:val="00B530BA"/>
    <w:rsid w:val="00B54ED2"/>
    <w:rsid w:val="00B602E4"/>
    <w:rsid w:val="00B60AA0"/>
    <w:rsid w:val="00B61DC0"/>
    <w:rsid w:val="00B6207B"/>
    <w:rsid w:val="00B62FE8"/>
    <w:rsid w:val="00B64975"/>
    <w:rsid w:val="00B66571"/>
    <w:rsid w:val="00B67F04"/>
    <w:rsid w:val="00B7275F"/>
    <w:rsid w:val="00B7435F"/>
    <w:rsid w:val="00B76DDF"/>
    <w:rsid w:val="00B77761"/>
    <w:rsid w:val="00B77AE2"/>
    <w:rsid w:val="00B81678"/>
    <w:rsid w:val="00B82D8A"/>
    <w:rsid w:val="00B84B16"/>
    <w:rsid w:val="00B87A15"/>
    <w:rsid w:val="00B9371B"/>
    <w:rsid w:val="00BA100D"/>
    <w:rsid w:val="00BA2F60"/>
    <w:rsid w:val="00BA33C9"/>
    <w:rsid w:val="00BA3DCE"/>
    <w:rsid w:val="00BB1637"/>
    <w:rsid w:val="00BB574D"/>
    <w:rsid w:val="00BC25E5"/>
    <w:rsid w:val="00BC36BE"/>
    <w:rsid w:val="00BC3BDC"/>
    <w:rsid w:val="00BC512A"/>
    <w:rsid w:val="00BC58C1"/>
    <w:rsid w:val="00BC5F0E"/>
    <w:rsid w:val="00BC770F"/>
    <w:rsid w:val="00BC7D57"/>
    <w:rsid w:val="00BD2D28"/>
    <w:rsid w:val="00BD531E"/>
    <w:rsid w:val="00BD6AB3"/>
    <w:rsid w:val="00BD722D"/>
    <w:rsid w:val="00BD7674"/>
    <w:rsid w:val="00BE02AD"/>
    <w:rsid w:val="00BE0CD2"/>
    <w:rsid w:val="00BE3FEA"/>
    <w:rsid w:val="00BE618A"/>
    <w:rsid w:val="00BE6DEF"/>
    <w:rsid w:val="00BF19FE"/>
    <w:rsid w:val="00BF1A01"/>
    <w:rsid w:val="00BF1FFA"/>
    <w:rsid w:val="00BF4D9E"/>
    <w:rsid w:val="00BF5F1E"/>
    <w:rsid w:val="00C0136D"/>
    <w:rsid w:val="00C01D9A"/>
    <w:rsid w:val="00C105E7"/>
    <w:rsid w:val="00C10FCD"/>
    <w:rsid w:val="00C1186D"/>
    <w:rsid w:val="00C12D32"/>
    <w:rsid w:val="00C13E38"/>
    <w:rsid w:val="00C24D75"/>
    <w:rsid w:val="00C254BC"/>
    <w:rsid w:val="00C25FAD"/>
    <w:rsid w:val="00C31FA5"/>
    <w:rsid w:val="00C343BE"/>
    <w:rsid w:val="00C37143"/>
    <w:rsid w:val="00C41114"/>
    <w:rsid w:val="00C45F58"/>
    <w:rsid w:val="00C4702F"/>
    <w:rsid w:val="00C4790E"/>
    <w:rsid w:val="00C5190C"/>
    <w:rsid w:val="00C539E1"/>
    <w:rsid w:val="00C57F4D"/>
    <w:rsid w:val="00C57FC3"/>
    <w:rsid w:val="00C6038B"/>
    <w:rsid w:val="00C60B1C"/>
    <w:rsid w:val="00C6470A"/>
    <w:rsid w:val="00C64D13"/>
    <w:rsid w:val="00C66C20"/>
    <w:rsid w:val="00C73C36"/>
    <w:rsid w:val="00C743B1"/>
    <w:rsid w:val="00C75688"/>
    <w:rsid w:val="00C82DAD"/>
    <w:rsid w:val="00C83EA5"/>
    <w:rsid w:val="00C85B78"/>
    <w:rsid w:val="00C94317"/>
    <w:rsid w:val="00C94B1A"/>
    <w:rsid w:val="00CA0836"/>
    <w:rsid w:val="00CA1A03"/>
    <w:rsid w:val="00CA2228"/>
    <w:rsid w:val="00CA22AD"/>
    <w:rsid w:val="00CA61CE"/>
    <w:rsid w:val="00CA70EC"/>
    <w:rsid w:val="00CA720C"/>
    <w:rsid w:val="00CB24D3"/>
    <w:rsid w:val="00CB2DD4"/>
    <w:rsid w:val="00CB6277"/>
    <w:rsid w:val="00CB704D"/>
    <w:rsid w:val="00CC1964"/>
    <w:rsid w:val="00CC288B"/>
    <w:rsid w:val="00CC2F66"/>
    <w:rsid w:val="00CC6324"/>
    <w:rsid w:val="00CD085E"/>
    <w:rsid w:val="00CD0FDB"/>
    <w:rsid w:val="00CD4CE6"/>
    <w:rsid w:val="00CD7641"/>
    <w:rsid w:val="00CD79BA"/>
    <w:rsid w:val="00CE08F2"/>
    <w:rsid w:val="00CE218C"/>
    <w:rsid w:val="00CE6715"/>
    <w:rsid w:val="00CF03D7"/>
    <w:rsid w:val="00CF0430"/>
    <w:rsid w:val="00CF2A53"/>
    <w:rsid w:val="00CF411D"/>
    <w:rsid w:val="00CF67E8"/>
    <w:rsid w:val="00CF695C"/>
    <w:rsid w:val="00CF6A0C"/>
    <w:rsid w:val="00D001D0"/>
    <w:rsid w:val="00D04CF4"/>
    <w:rsid w:val="00D04D44"/>
    <w:rsid w:val="00D0621A"/>
    <w:rsid w:val="00D127A4"/>
    <w:rsid w:val="00D13E0B"/>
    <w:rsid w:val="00D13E12"/>
    <w:rsid w:val="00D16D85"/>
    <w:rsid w:val="00D2021A"/>
    <w:rsid w:val="00D20228"/>
    <w:rsid w:val="00D25316"/>
    <w:rsid w:val="00D26040"/>
    <w:rsid w:val="00D27E9D"/>
    <w:rsid w:val="00D27ECB"/>
    <w:rsid w:val="00D30400"/>
    <w:rsid w:val="00D3529A"/>
    <w:rsid w:val="00D353A6"/>
    <w:rsid w:val="00D356D5"/>
    <w:rsid w:val="00D35CD9"/>
    <w:rsid w:val="00D36854"/>
    <w:rsid w:val="00D4177B"/>
    <w:rsid w:val="00D45777"/>
    <w:rsid w:val="00D45FF0"/>
    <w:rsid w:val="00D46CB0"/>
    <w:rsid w:val="00D472B5"/>
    <w:rsid w:val="00D47F14"/>
    <w:rsid w:val="00D57BB9"/>
    <w:rsid w:val="00D60417"/>
    <w:rsid w:val="00D64834"/>
    <w:rsid w:val="00D657B6"/>
    <w:rsid w:val="00D7004D"/>
    <w:rsid w:val="00D726E0"/>
    <w:rsid w:val="00D76082"/>
    <w:rsid w:val="00D81A06"/>
    <w:rsid w:val="00D82E0A"/>
    <w:rsid w:val="00D919DD"/>
    <w:rsid w:val="00D919E6"/>
    <w:rsid w:val="00D91AED"/>
    <w:rsid w:val="00D924CA"/>
    <w:rsid w:val="00D94EA9"/>
    <w:rsid w:val="00D9549E"/>
    <w:rsid w:val="00D95E50"/>
    <w:rsid w:val="00D96AE3"/>
    <w:rsid w:val="00D96B27"/>
    <w:rsid w:val="00D9765F"/>
    <w:rsid w:val="00D97944"/>
    <w:rsid w:val="00DA020D"/>
    <w:rsid w:val="00DA32FB"/>
    <w:rsid w:val="00DA468A"/>
    <w:rsid w:val="00DA5919"/>
    <w:rsid w:val="00DA6CE9"/>
    <w:rsid w:val="00DA785D"/>
    <w:rsid w:val="00DB109D"/>
    <w:rsid w:val="00DB682C"/>
    <w:rsid w:val="00DC0717"/>
    <w:rsid w:val="00DC1125"/>
    <w:rsid w:val="00DC3CB6"/>
    <w:rsid w:val="00DC3D97"/>
    <w:rsid w:val="00DC44D2"/>
    <w:rsid w:val="00DC54CA"/>
    <w:rsid w:val="00DC5795"/>
    <w:rsid w:val="00DC7BE7"/>
    <w:rsid w:val="00DD1DF1"/>
    <w:rsid w:val="00DD289C"/>
    <w:rsid w:val="00DD2EF9"/>
    <w:rsid w:val="00DD55F0"/>
    <w:rsid w:val="00DE51D1"/>
    <w:rsid w:val="00DF7B67"/>
    <w:rsid w:val="00E01186"/>
    <w:rsid w:val="00E0635A"/>
    <w:rsid w:val="00E10A3A"/>
    <w:rsid w:val="00E14BA4"/>
    <w:rsid w:val="00E16E6F"/>
    <w:rsid w:val="00E20243"/>
    <w:rsid w:val="00E20800"/>
    <w:rsid w:val="00E20D16"/>
    <w:rsid w:val="00E2276B"/>
    <w:rsid w:val="00E22EA9"/>
    <w:rsid w:val="00E272BE"/>
    <w:rsid w:val="00E305DD"/>
    <w:rsid w:val="00E309D7"/>
    <w:rsid w:val="00E339D9"/>
    <w:rsid w:val="00E37B60"/>
    <w:rsid w:val="00E41B65"/>
    <w:rsid w:val="00E42238"/>
    <w:rsid w:val="00E457FD"/>
    <w:rsid w:val="00E52AA1"/>
    <w:rsid w:val="00E52F7B"/>
    <w:rsid w:val="00E6330D"/>
    <w:rsid w:val="00E65FD7"/>
    <w:rsid w:val="00E66E3A"/>
    <w:rsid w:val="00E7088A"/>
    <w:rsid w:val="00E72466"/>
    <w:rsid w:val="00E73614"/>
    <w:rsid w:val="00E761B2"/>
    <w:rsid w:val="00E81C6F"/>
    <w:rsid w:val="00E84BDC"/>
    <w:rsid w:val="00E86B78"/>
    <w:rsid w:val="00E8703B"/>
    <w:rsid w:val="00E874CA"/>
    <w:rsid w:val="00E92335"/>
    <w:rsid w:val="00E94052"/>
    <w:rsid w:val="00E95B95"/>
    <w:rsid w:val="00E95BDC"/>
    <w:rsid w:val="00EA0864"/>
    <w:rsid w:val="00EA0E86"/>
    <w:rsid w:val="00EA1C9D"/>
    <w:rsid w:val="00EA2B4D"/>
    <w:rsid w:val="00EA3F16"/>
    <w:rsid w:val="00EA5867"/>
    <w:rsid w:val="00EA7726"/>
    <w:rsid w:val="00EA7CE0"/>
    <w:rsid w:val="00EB0B20"/>
    <w:rsid w:val="00EB1C8C"/>
    <w:rsid w:val="00EC04D3"/>
    <w:rsid w:val="00EC0D53"/>
    <w:rsid w:val="00EC1715"/>
    <w:rsid w:val="00EC1D0A"/>
    <w:rsid w:val="00EC455E"/>
    <w:rsid w:val="00EC6843"/>
    <w:rsid w:val="00ED0F8A"/>
    <w:rsid w:val="00ED1733"/>
    <w:rsid w:val="00ED2359"/>
    <w:rsid w:val="00ED37B9"/>
    <w:rsid w:val="00ED3F02"/>
    <w:rsid w:val="00ED6904"/>
    <w:rsid w:val="00EF0DFF"/>
    <w:rsid w:val="00EF19B0"/>
    <w:rsid w:val="00EF482F"/>
    <w:rsid w:val="00F074EF"/>
    <w:rsid w:val="00F07761"/>
    <w:rsid w:val="00F07F2E"/>
    <w:rsid w:val="00F10B7D"/>
    <w:rsid w:val="00F141DA"/>
    <w:rsid w:val="00F23D72"/>
    <w:rsid w:val="00F24CB9"/>
    <w:rsid w:val="00F270FC"/>
    <w:rsid w:val="00F300AA"/>
    <w:rsid w:val="00F348D1"/>
    <w:rsid w:val="00F3517A"/>
    <w:rsid w:val="00F37717"/>
    <w:rsid w:val="00F3775A"/>
    <w:rsid w:val="00F43BB5"/>
    <w:rsid w:val="00F447EC"/>
    <w:rsid w:val="00F4489B"/>
    <w:rsid w:val="00F50EDA"/>
    <w:rsid w:val="00F51685"/>
    <w:rsid w:val="00F53A02"/>
    <w:rsid w:val="00F53C57"/>
    <w:rsid w:val="00F61DD4"/>
    <w:rsid w:val="00F61F83"/>
    <w:rsid w:val="00F67266"/>
    <w:rsid w:val="00F67577"/>
    <w:rsid w:val="00F7595D"/>
    <w:rsid w:val="00F75B45"/>
    <w:rsid w:val="00F8104D"/>
    <w:rsid w:val="00F82CAF"/>
    <w:rsid w:val="00F83A0E"/>
    <w:rsid w:val="00F87C83"/>
    <w:rsid w:val="00F944A0"/>
    <w:rsid w:val="00F94A4F"/>
    <w:rsid w:val="00F972CA"/>
    <w:rsid w:val="00FA12B0"/>
    <w:rsid w:val="00FA29D2"/>
    <w:rsid w:val="00FA5993"/>
    <w:rsid w:val="00FA742D"/>
    <w:rsid w:val="00FA7630"/>
    <w:rsid w:val="00FB0E65"/>
    <w:rsid w:val="00FB16CB"/>
    <w:rsid w:val="00FB1ACB"/>
    <w:rsid w:val="00FB24EC"/>
    <w:rsid w:val="00FB6E93"/>
    <w:rsid w:val="00FB73A2"/>
    <w:rsid w:val="00FB7B1C"/>
    <w:rsid w:val="00FC2227"/>
    <w:rsid w:val="00FC346C"/>
    <w:rsid w:val="00FC3ED0"/>
    <w:rsid w:val="00FC3F28"/>
    <w:rsid w:val="00FC60FE"/>
    <w:rsid w:val="00FD0C9A"/>
    <w:rsid w:val="00FD204C"/>
    <w:rsid w:val="00FD382C"/>
    <w:rsid w:val="00FD3F16"/>
    <w:rsid w:val="00FD6800"/>
    <w:rsid w:val="00FD6BAF"/>
    <w:rsid w:val="00FD75F9"/>
    <w:rsid w:val="00FE1A57"/>
    <w:rsid w:val="00FE42CB"/>
    <w:rsid w:val="00FE4A8C"/>
    <w:rsid w:val="00FE4F22"/>
    <w:rsid w:val="00FF75ED"/>
    <w:rsid w:val="2F004587"/>
    <w:rsid w:val="6D84F3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style="mso-height-relative:margin;v-text-anchor:middle" fillcolor="none [2431]" stroke="f">
      <v:fill color="none [2431]"/>
      <v:stroke weight=".5pt" on="f"/>
      <v:textbox style="mso-fit-shape-to-text:t"/>
    </o:shapedefaults>
    <o:shapelayout v:ext="edit">
      <o:idmap v:ext="edit" data="1"/>
    </o:shapelayout>
  </w:shapeDefaults>
  <w:decimalSymbol w:val="."/>
  <w:listSeparator w:val=","/>
  <w14:docId w14:val="19910BAE"/>
  <w15:docId w15:val="{6F759356-6BFB-45DF-A40F-1A94868AC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321DB4"/>
    <w:pPr>
      <w:widowControl w:val="0"/>
      <w:wordWrap w:val="0"/>
      <w:autoSpaceDE w:val="0"/>
      <w:autoSpaceDN w:val="0"/>
      <w:spacing w:after="0"/>
      <w:jc w:val="both"/>
    </w:pPr>
    <w:rPr>
      <w:sz w:val="20"/>
      <w:szCs w:val="20"/>
    </w:rPr>
  </w:style>
  <w:style w:type="paragraph" w:styleId="10">
    <w:name w:val="heading 1"/>
    <w:basedOn w:val="a"/>
    <w:next w:val="a"/>
    <w:link w:val="1Char"/>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E20800"/>
    <w:pPr>
      <w:tabs>
        <w:tab w:val="right" w:leader="dot" w:pos="9016"/>
      </w:tabs>
    </w:pPr>
    <w:rPr>
      <w:b/>
      <w:bCs/>
      <w:noProof/>
    </w:rPr>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5"/>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0"/>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0"/>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0"/>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0"/>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0"/>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annotation reference"/>
    <w:basedOn w:val="a0"/>
    <w:uiPriority w:val="99"/>
    <w:semiHidden/>
    <w:unhideWhenUsed/>
    <w:rsid w:val="00417888"/>
    <w:rPr>
      <w:sz w:val="18"/>
      <w:szCs w:val="18"/>
    </w:rPr>
  </w:style>
  <w:style w:type="paragraph" w:styleId="aff0">
    <w:name w:val="annotation text"/>
    <w:basedOn w:val="a"/>
    <w:link w:val="Char7"/>
    <w:uiPriority w:val="99"/>
    <w:unhideWhenUsed/>
    <w:rsid w:val="00417888"/>
    <w:pPr>
      <w:jc w:val="left"/>
    </w:pPr>
  </w:style>
  <w:style w:type="character" w:customStyle="1" w:styleId="Char7">
    <w:name w:val="메모 텍스트 Char"/>
    <w:basedOn w:val="a0"/>
    <w:link w:val="aff0"/>
    <w:uiPriority w:val="99"/>
    <w:rsid w:val="00417888"/>
    <w:rPr>
      <w:sz w:val="20"/>
      <w:szCs w:val="20"/>
    </w:rPr>
  </w:style>
  <w:style w:type="paragraph" w:customStyle="1" w:styleId="1FFFFC1FFFFA6FFFFB8FFFFF1">
    <w:name w:val="1. FFFFC1FFFFA6FFFFB8FFFFF1"/>
    <w:uiPriority w:val="1"/>
    <w:rsid w:val="00D4177B"/>
    <w:pPr>
      <w:widowControl w:val="0"/>
      <w:wordWrap w:val="0"/>
      <w:autoSpaceDE w:val="0"/>
      <w:autoSpaceDN w:val="0"/>
      <w:adjustRightInd w:val="0"/>
      <w:spacing w:before="300" w:after="0" w:line="384" w:lineRule="auto"/>
      <w:ind w:left="52" w:right="-20"/>
      <w:jc w:val="both"/>
      <w:textAlignment w:val="baseline"/>
    </w:pPr>
    <w:rPr>
      <w:rFonts w:ascii="맑은 고딕" w:eastAsia="맑은 고딕" w:hAnsi="맑은 고딕" w:cs="맑은 고딕"/>
      <w:b/>
      <w:bCs/>
      <w:color w:val="000000"/>
      <w:kern w:val="0"/>
      <w:sz w:val="30"/>
      <w:szCs w:val="30"/>
    </w:rPr>
  </w:style>
  <w:style w:type="paragraph" w:customStyle="1" w:styleId="FFFFB9FFFFD9FFFFC5FFFFC1FFFFB1FFFFDB">
    <w:name w:val="FFFFB9FFFFD9FFFFC5FFFFC1FFFFB1FFFFDB"/>
    <w:rsid w:val="00C4790E"/>
    <w:pPr>
      <w:widowControl w:val="0"/>
      <w:wordWrap w:val="0"/>
      <w:autoSpaceDE w:val="0"/>
      <w:autoSpaceDN w:val="0"/>
      <w:adjustRightInd w:val="0"/>
      <w:spacing w:after="0" w:line="384" w:lineRule="auto"/>
      <w:jc w:val="both"/>
      <w:textAlignment w:val="baseline"/>
    </w:pPr>
    <w:rPr>
      <w:rFonts w:ascii="맑은 고딕" w:eastAsia="맑은 고딕" w:hAnsi="맑은 고딕" w:cs="맑은 고딕"/>
      <w:color w:val="000000"/>
      <w:kern w:val="0"/>
      <w:sz w:val="20"/>
      <w:szCs w:val="20"/>
    </w:rPr>
  </w:style>
  <w:style w:type="character" w:styleId="aff1">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idowControl w:val="0"/>
      <w:wordWrap w:val="0"/>
      <w:autoSpaceDE w:val="0"/>
      <w:autoSpaceDN w:val="0"/>
      <w:adjustRightInd w:val="0"/>
      <w:spacing w:before="100" w:after="0" w:line="384" w:lineRule="auto"/>
      <w:ind w:left="680" w:right="-20" w:hanging="200"/>
      <w:jc w:val="both"/>
      <w:textAlignment w:val="baseline"/>
    </w:pPr>
    <w:rPr>
      <w:rFonts w:ascii="맑은 고딕" w:eastAsia="맑은 고딕" w:hAnsi="맑은 고딕" w:cs="맑은 고딕"/>
      <w:color w:val="000000"/>
      <w:kern w:val="0"/>
      <w:sz w:val="24"/>
    </w:rPr>
  </w:style>
  <w:style w:type="character" w:styleId="aff2">
    <w:name w:val="Strong"/>
    <w:basedOn w:val="a0"/>
    <w:uiPriority w:val="22"/>
    <w:qFormat/>
    <w:rsid w:val="00D36854"/>
    <w:rPr>
      <w:b/>
      <w:bCs/>
    </w:rPr>
  </w:style>
  <w:style w:type="paragraph" w:customStyle="1" w:styleId="FFFFC7FFFFA5FFFFB3FFFFBBFFFFBFFFFFEB">
    <w:name w:val="FFFFC7FFFFA5FFFFB3FFFFBBFFFFBFFFFFEB"/>
    <w:uiPriority w:val="2"/>
    <w:rsid w:val="00764FD2"/>
    <w:pPr>
      <w:widowControl w:val="0"/>
      <w:autoSpaceDE w:val="0"/>
      <w:autoSpaceDN w:val="0"/>
      <w:adjustRightInd w:val="0"/>
      <w:spacing w:after="0" w:line="360" w:lineRule="auto"/>
      <w:jc w:val="center"/>
      <w:textAlignment w:val="baseline"/>
    </w:pPr>
    <w:rPr>
      <w:rFonts w:ascii="맑은 고딕" w:eastAsia="맑은 고딕" w:hAnsi="맑은 고딕" w:cs="맑은 고딕"/>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586365">
      <w:bodyDiv w:val="1"/>
      <w:marLeft w:val="0"/>
      <w:marRight w:val="0"/>
      <w:marTop w:val="0"/>
      <w:marBottom w:val="0"/>
      <w:divBdr>
        <w:top w:val="none" w:sz="0" w:space="0" w:color="auto"/>
        <w:left w:val="none" w:sz="0" w:space="0" w:color="auto"/>
        <w:bottom w:val="none" w:sz="0" w:space="0" w:color="auto"/>
        <w:right w:val="none" w:sz="0" w:space="0" w:color="auto"/>
      </w:divBdr>
    </w:div>
    <w:div w:id="38632471">
      <w:bodyDiv w:val="1"/>
      <w:marLeft w:val="0"/>
      <w:marRight w:val="0"/>
      <w:marTop w:val="0"/>
      <w:marBottom w:val="0"/>
      <w:divBdr>
        <w:top w:val="none" w:sz="0" w:space="0" w:color="auto"/>
        <w:left w:val="none" w:sz="0" w:space="0" w:color="auto"/>
        <w:bottom w:val="none" w:sz="0" w:space="0" w:color="auto"/>
        <w:right w:val="none" w:sz="0" w:space="0" w:color="auto"/>
      </w:divBdr>
    </w:div>
    <w:div w:id="49766503">
      <w:bodyDiv w:val="1"/>
      <w:marLeft w:val="0"/>
      <w:marRight w:val="0"/>
      <w:marTop w:val="0"/>
      <w:marBottom w:val="0"/>
      <w:divBdr>
        <w:top w:val="none" w:sz="0" w:space="0" w:color="auto"/>
        <w:left w:val="none" w:sz="0" w:space="0" w:color="auto"/>
        <w:bottom w:val="none" w:sz="0" w:space="0" w:color="auto"/>
        <w:right w:val="none" w:sz="0" w:space="0" w:color="auto"/>
      </w:divBdr>
    </w:div>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29710666">
      <w:bodyDiv w:val="1"/>
      <w:marLeft w:val="0"/>
      <w:marRight w:val="0"/>
      <w:marTop w:val="0"/>
      <w:marBottom w:val="0"/>
      <w:divBdr>
        <w:top w:val="none" w:sz="0" w:space="0" w:color="auto"/>
        <w:left w:val="none" w:sz="0" w:space="0" w:color="auto"/>
        <w:bottom w:val="none" w:sz="0" w:space="0" w:color="auto"/>
        <w:right w:val="none" w:sz="0" w:space="0" w:color="auto"/>
      </w:divBdr>
    </w:div>
    <w:div w:id="152139924">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174346297">
      <w:bodyDiv w:val="1"/>
      <w:marLeft w:val="0"/>
      <w:marRight w:val="0"/>
      <w:marTop w:val="0"/>
      <w:marBottom w:val="0"/>
      <w:divBdr>
        <w:top w:val="none" w:sz="0" w:space="0" w:color="auto"/>
        <w:left w:val="none" w:sz="0" w:space="0" w:color="auto"/>
        <w:bottom w:val="none" w:sz="0" w:space="0" w:color="auto"/>
        <w:right w:val="none" w:sz="0" w:space="0" w:color="auto"/>
      </w:divBdr>
    </w:div>
    <w:div w:id="206796019">
      <w:bodyDiv w:val="1"/>
      <w:marLeft w:val="0"/>
      <w:marRight w:val="0"/>
      <w:marTop w:val="0"/>
      <w:marBottom w:val="0"/>
      <w:divBdr>
        <w:top w:val="none" w:sz="0" w:space="0" w:color="auto"/>
        <w:left w:val="none" w:sz="0" w:space="0" w:color="auto"/>
        <w:bottom w:val="none" w:sz="0" w:space="0" w:color="auto"/>
        <w:right w:val="none" w:sz="0" w:space="0" w:color="auto"/>
      </w:divBdr>
    </w:div>
    <w:div w:id="214125355">
      <w:bodyDiv w:val="1"/>
      <w:marLeft w:val="0"/>
      <w:marRight w:val="0"/>
      <w:marTop w:val="0"/>
      <w:marBottom w:val="0"/>
      <w:divBdr>
        <w:top w:val="none" w:sz="0" w:space="0" w:color="auto"/>
        <w:left w:val="none" w:sz="0" w:space="0" w:color="auto"/>
        <w:bottom w:val="none" w:sz="0" w:space="0" w:color="auto"/>
        <w:right w:val="none" w:sz="0" w:space="0" w:color="auto"/>
      </w:divBdr>
    </w:div>
    <w:div w:id="230893054">
      <w:bodyDiv w:val="1"/>
      <w:marLeft w:val="0"/>
      <w:marRight w:val="0"/>
      <w:marTop w:val="0"/>
      <w:marBottom w:val="0"/>
      <w:divBdr>
        <w:top w:val="none" w:sz="0" w:space="0" w:color="auto"/>
        <w:left w:val="none" w:sz="0" w:space="0" w:color="auto"/>
        <w:bottom w:val="none" w:sz="0" w:space="0" w:color="auto"/>
        <w:right w:val="none" w:sz="0" w:space="0" w:color="auto"/>
      </w:divBdr>
    </w:div>
    <w:div w:id="245500714">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16611138">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48066290">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387849199">
      <w:bodyDiv w:val="1"/>
      <w:marLeft w:val="0"/>
      <w:marRight w:val="0"/>
      <w:marTop w:val="0"/>
      <w:marBottom w:val="0"/>
      <w:divBdr>
        <w:top w:val="none" w:sz="0" w:space="0" w:color="auto"/>
        <w:left w:val="none" w:sz="0" w:space="0" w:color="auto"/>
        <w:bottom w:val="none" w:sz="0" w:space="0" w:color="auto"/>
        <w:right w:val="none" w:sz="0" w:space="0" w:color="auto"/>
      </w:divBdr>
    </w:div>
    <w:div w:id="403651829">
      <w:bodyDiv w:val="1"/>
      <w:marLeft w:val="0"/>
      <w:marRight w:val="0"/>
      <w:marTop w:val="0"/>
      <w:marBottom w:val="0"/>
      <w:divBdr>
        <w:top w:val="none" w:sz="0" w:space="0" w:color="auto"/>
        <w:left w:val="none" w:sz="0" w:space="0" w:color="auto"/>
        <w:bottom w:val="none" w:sz="0" w:space="0" w:color="auto"/>
        <w:right w:val="none" w:sz="0" w:space="0" w:color="auto"/>
      </w:divBdr>
    </w:div>
    <w:div w:id="420760745">
      <w:bodyDiv w:val="1"/>
      <w:marLeft w:val="0"/>
      <w:marRight w:val="0"/>
      <w:marTop w:val="0"/>
      <w:marBottom w:val="0"/>
      <w:divBdr>
        <w:top w:val="none" w:sz="0" w:space="0" w:color="auto"/>
        <w:left w:val="none" w:sz="0" w:space="0" w:color="auto"/>
        <w:bottom w:val="none" w:sz="0" w:space="0" w:color="auto"/>
        <w:right w:val="none" w:sz="0" w:space="0" w:color="auto"/>
      </w:divBdr>
    </w:div>
    <w:div w:id="43857462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460000717">
      <w:bodyDiv w:val="1"/>
      <w:marLeft w:val="0"/>
      <w:marRight w:val="0"/>
      <w:marTop w:val="0"/>
      <w:marBottom w:val="0"/>
      <w:divBdr>
        <w:top w:val="none" w:sz="0" w:space="0" w:color="auto"/>
        <w:left w:val="none" w:sz="0" w:space="0" w:color="auto"/>
        <w:bottom w:val="none" w:sz="0" w:space="0" w:color="auto"/>
        <w:right w:val="none" w:sz="0" w:space="0" w:color="auto"/>
      </w:divBdr>
    </w:div>
    <w:div w:id="504904101">
      <w:bodyDiv w:val="1"/>
      <w:marLeft w:val="0"/>
      <w:marRight w:val="0"/>
      <w:marTop w:val="0"/>
      <w:marBottom w:val="0"/>
      <w:divBdr>
        <w:top w:val="none" w:sz="0" w:space="0" w:color="auto"/>
        <w:left w:val="none" w:sz="0" w:space="0" w:color="auto"/>
        <w:bottom w:val="none" w:sz="0" w:space="0" w:color="auto"/>
        <w:right w:val="none" w:sz="0" w:space="0" w:color="auto"/>
      </w:divBdr>
    </w:div>
    <w:div w:id="508326262">
      <w:bodyDiv w:val="1"/>
      <w:marLeft w:val="0"/>
      <w:marRight w:val="0"/>
      <w:marTop w:val="0"/>
      <w:marBottom w:val="0"/>
      <w:divBdr>
        <w:top w:val="none" w:sz="0" w:space="0" w:color="auto"/>
        <w:left w:val="none" w:sz="0" w:space="0" w:color="auto"/>
        <w:bottom w:val="none" w:sz="0" w:space="0" w:color="auto"/>
        <w:right w:val="none" w:sz="0" w:space="0" w:color="auto"/>
      </w:divBdr>
    </w:div>
    <w:div w:id="513150694">
      <w:bodyDiv w:val="1"/>
      <w:marLeft w:val="0"/>
      <w:marRight w:val="0"/>
      <w:marTop w:val="0"/>
      <w:marBottom w:val="0"/>
      <w:divBdr>
        <w:top w:val="none" w:sz="0" w:space="0" w:color="auto"/>
        <w:left w:val="none" w:sz="0" w:space="0" w:color="auto"/>
        <w:bottom w:val="none" w:sz="0" w:space="0" w:color="auto"/>
        <w:right w:val="none" w:sz="0" w:space="0" w:color="auto"/>
      </w:divBdr>
    </w:div>
    <w:div w:id="525413792">
      <w:bodyDiv w:val="1"/>
      <w:marLeft w:val="0"/>
      <w:marRight w:val="0"/>
      <w:marTop w:val="0"/>
      <w:marBottom w:val="0"/>
      <w:divBdr>
        <w:top w:val="none" w:sz="0" w:space="0" w:color="auto"/>
        <w:left w:val="none" w:sz="0" w:space="0" w:color="auto"/>
        <w:bottom w:val="none" w:sz="0" w:space="0" w:color="auto"/>
        <w:right w:val="none" w:sz="0" w:space="0" w:color="auto"/>
      </w:divBdr>
    </w:div>
    <w:div w:id="53165453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64989764">
      <w:bodyDiv w:val="1"/>
      <w:marLeft w:val="0"/>
      <w:marRight w:val="0"/>
      <w:marTop w:val="0"/>
      <w:marBottom w:val="0"/>
      <w:divBdr>
        <w:top w:val="none" w:sz="0" w:space="0" w:color="auto"/>
        <w:left w:val="none" w:sz="0" w:space="0" w:color="auto"/>
        <w:bottom w:val="none" w:sz="0" w:space="0" w:color="auto"/>
        <w:right w:val="none" w:sz="0" w:space="0" w:color="auto"/>
      </w:divBdr>
    </w:div>
    <w:div w:id="574507759">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08200934">
      <w:bodyDiv w:val="1"/>
      <w:marLeft w:val="0"/>
      <w:marRight w:val="0"/>
      <w:marTop w:val="0"/>
      <w:marBottom w:val="0"/>
      <w:divBdr>
        <w:top w:val="none" w:sz="0" w:space="0" w:color="auto"/>
        <w:left w:val="none" w:sz="0" w:space="0" w:color="auto"/>
        <w:bottom w:val="none" w:sz="0" w:space="0" w:color="auto"/>
        <w:right w:val="none" w:sz="0" w:space="0" w:color="auto"/>
      </w:divBdr>
    </w:div>
    <w:div w:id="610555301">
      <w:bodyDiv w:val="1"/>
      <w:marLeft w:val="0"/>
      <w:marRight w:val="0"/>
      <w:marTop w:val="0"/>
      <w:marBottom w:val="0"/>
      <w:divBdr>
        <w:top w:val="none" w:sz="0" w:space="0" w:color="auto"/>
        <w:left w:val="none" w:sz="0" w:space="0" w:color="auto"/>
        <w:bottom w:val="none" w:sz="0" w:space="0" w:color="auto"/>
        <w:right w:val="none" w:sz="0" w:space="0" w:color="auto"/>
      </w:divBdr>
    </w:div>
    <w:div w:id="645935577">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67056908">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05369995">
      <w:bodyDiv w:val="1"/>
      <w:marLeft w:val="0"/>
      <w:marRight w:val="0"/>
      <w:marTop w:val="0"/>
      <w:marBottom w:val="0"/>
      <w:divBdr>
        <w:top w:val="none" w:sz="0" w:space="0" w:color="auto"/>
        <w:left w:val="none" w:sz="0" w:space="0" w:color="auto"/>
        <w:bottom w:val="none" w:sz="0" w:space="0" w:color="auto"/>
        <w:right w:val="none" w:sz="0" w:space="0" w:color="auto"/>
      </w:divBdr>
    </w:div>
    <w:div w:id="763260491">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792752778">
      <w:bodyDiv w:val="1"/>
      <w:marLeft w:val="0"/>
      <w:marRight w:val="0"/>
      <w:marTop w:val="0"/>
      <w:marBottom w:val="0"/>
      <w:divBdr>
        <w:top w:val="none" w:sz="0" w:space="0" w:color="auto"/>
        <w:left w:val="none" w:sz="0" w:space="0" w:color="auto"/>
        <w:bottom w:val="none" w:sz="0" w:space="0" w:color="auto"/>
        <w:right w:val="none" w:sz="0" w:space="0" w:color="auto"/>
      </w:divBdr>
    </w:div>
    <w:div w:id="797845542">
      <w:bodyDiv w:val="1"/>
      <w:marLeft w:val="0"/>
      <w:marRight w:val="0"/>
      <w:marTop w:val="0"/>
      <w:marBottom w:val="0"/>
      <w:divBdr>
        <w:top w:val="none" w:sz="0" w:space="0" w:color="auto"/>
        <w:left w:val="none" w:sz="0" w:space="0" w:color="auto"/>
        <w:bottom w:val="none" w:sz="0" w:space="0" w:color="auto"/>
        <w:right w:val="none" w:sz="0" w:space="0" w:color="auto"/>
      </w:divBdr>
    </w:div>
    <w:div w:id="800197145">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37236317">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903955568">
      <w:bodyDiv w:val="1"/>
      <w:marLeft w:val="0"/>
      <w:marRight w:val="0"/>
      <w:marTop w:val="0"/>
      <w:marBottom w:val="0"/>
      <w:divBdr>
        <w:top w:val="none" w:sz="0" w:space="0" w:color="auto"/>
        <w:left w:val="none" w:sz="0" w:space="0" w:color="auto"/>
        <w:bottom w:val="none" w:sz="0" w:space="0" w:color="auto"/>
        <w:right w:val="none" w:sz="0" w:space="0" w:color="auto"/>
      </w:divBdr>
    </w:div>
    <w:div w:id="907231748">
      <w:bodyDiv w:val="1"/>
      <w:marLeft w:val="0"/>
      <w:marRight w:val="0"/>
      <w:marTop w:val="0"/>
      <w:marBottom w:val="0"/>
      <w:divBdr>
        <w:top w:val="none" w:sz="0" w:space="0" w:color="auto"/>
        <w:left w:val="none" w:sz="0" w:space="0" w:color="auto"/>
        <w:bottom w:val="none" w:sz="0" w:space="0" w:color="auto"/>
        <w:right w:val="none" w:sz="0" w:space="0" w:color="auto"/>
      </w:divBdr>
    </w:div>
    <w:div w:id="917440643">
      <w:bodyDiv w:val="1"/>
      <w:marLeft w:val="0"/>
      <w:marRight w:val="0"/>
      <w:marTop w:val="0"/>
      <w:marBottom w:val="0"/>
      <w:divBdr>
        <w:top w:val="none" w:sz="0" w:space="0" w:color="auto"/>
        <w:left w:val="none" w:sz="0" w:space="0" w:color="auto"/>
        <w:bottom w:val="none" w:sz="0" w:space="0" w:color="auto"/>
        <w:right w:val="none" w:sz="0" w:space="0" w:color="auto"/>
      </w:divBdr>
    </w:div>
    <w:div w:id="920332926">
      <w:bodyDiv w:val="1"/>
      <w:marLeft w:val="0"/>
      <w:marRight w:val="0"/>
      <w:marTop w:val="0"/>
      <w:marBottom w:val="0"/>
      <w:divBdr>
        <w:top w:val="none" w:sz="0" w:space="0" w:color="auto"/>
        <w:left w:val="none" w:sz="0" w:space="0" w:color="auto"/>
        <w:bottom w:val="none" w:sz="0" w:space="0" w:color="auto"/>
        <w:right w:val="none" w:sz="0" w:space="0" w:color="auto"/>
      </w:divBdr>
    </w:div>
    <w:div w:id="946235684">
      <w:bodyDiv w:val="1"/>
      <w:marLeft w:val="0"/>
      <w:marRight w:val="0"/>
      <w:marTop w:val="0"/>
      <w:marBottom w:val="0"/>
      <w:divBdr>
        <w:top w:val="none" w:sz="0" w:space="0" w:color="auto"/>
        <w:left w:val="none" w:sz="0" w:space="0" w:color="auto"/>
        <w:bottom w:val="none" w:sz="0" w:space="0" w:color="auto"/>
        <w:right w:val="none" w:sz="0" w:space="0" w:color="auto"/>
      </w:divBdr>
    </w:div>
    <w:div w:id="977688462">
      <w:bodyDiv w:val="1"/>
      <w:marLeft w:val="0"/>
      <w:marRight w:val="0"/>
      <w:marTop w:val="0"/>
      <w:marBottom w:val="0"/>
      <w:divBdr>
        <w:top w:val="none" w:sz="0" w:space="0" w:color="auto"/>
        <w:left w:val="none" w:sz="0" w:space="0" w:color="auto"/>
        <w:bottom w:val="none" w:sz="0" w:space="0" w:color="auto"/>
        <w:right w:val="none" w:sz="0" w:space="0" w:color="auto"/>
      </w:divBdr>
    </w:div>
    <w:div w:id="994721336">
      <w:bodyDiv w:val="1"/>
      <w:marLeft w:val="0"/>
      <w:marRight w:val="0"/>
      <w:marTop w:val="0"/>
      <w:marBottom w:val="0"/>
      <w:divBdr>
        <w:top w:val="none" w:sz="0" w:space="0" w:color="auto"/>
        <w:left w:val="none" w:sz="0" w:space="0" w:color="auto"/>
        <w:bottom w:val="none" w:sz="0" w:space="0" w:color="auto"/>
        <w:right w:val="none" w:sz="0" w:space="0" w:color="auto"/>
      </w:divBdr>
    </w:div>
    <w:div w:id="999767893">
      <w:bodyDiv w:val="1"/>
      <w:marLeft w:val="0"/>
      <w:marRight w:val="0"/>
      <w:marTop w:val="0"/>
      <w:marBottom w:val="0"/>
      <w:divBdr>
        <w:top w:val="none" w:sz="0" w:space="0" w:color="auto"/>
        <w:left w:val="none" w:sz="0" w:space="0" w:color="auto"/>
        <w:bottom w:val="none" w:sz="0" w:space="0" w:color="auto"/>
        <w:right w:val="none" w:sz="0" w:space="0" w:color="auto"/>
      </w:divBdr>
    </w:div>
    <w:div w:id="1001813281">
      <w:bodyDiv w:val="1"/>
      <w:marLeft w:val="0"/>
      <w:marRight w:val="0"/>
      <w:marTop w:val="0"/>
      <w:marBottom w:val="0"/>
      <w:divBdr>
        <w:top w:val="none" w:sz="0" w:space="0" w:color="auto"/>
        <w:left w:val="none" w:sz="0" w:space="0" w:color="auto"/>
        <w:bottom w:val="none" w:sz="0" w:space="0" w:color="auto"/>
        <w:right w:val="none" w:sz="0" w:space="0" w:color="auto"/>
      </w:divBdr>
    </w:div>
    <w:div w:id="1006984572">
      <w:bodyDiv w:val="1"/>
      <w:marLeft w:val="0"/>
      <w:marRight w:val="0"/>
      <w:marTop w:val="0"/>
      <w:marBottom w:val="0"/>
      <w:divBdr>
        <w:top w:val="none" w:sz="0" w:space="0" w:color="auto"/>
        <w:left w:val="none" w:sz="0" w:space="0" w:color="auto"/>
        <w:bottom w:val="none" w:sz="0" w:space="0" w:color="auto"/>
        <w:right w:val="none" w:sz="0" w:space="0" w:color="auto"/>
      </w:divBdr>
    </w:div>
    <w:div w:id="1044259711">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309168">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10081492">
      <w:bodyDiv w:val="1"/>
      <w:marLeft w:val="0"/>
      <w:marRight w:val="0"/>
      <w:marTop w:val="0"/>
      <w:marBottom w:val="0"/>
      <w:divBdr>
        <w:top w:val="none" w:sz="0" w:space="0" w:color="auto"/>
        <w:left w:val="none" w:sz="0" w:space="0" w:color="auto"/>
        <w:bottom w:val="none" w:sz="0" w:space="0" w:color="auto"/>
        <w:right w:val="none" w:sz="0" w:space="0" w:color="auto"/>
      </w:divBdr>
    </w:div>
    <w:div w:id="1131359863">
      <w:bodyDiv w:val="1"/>
      <w:marLeft w:val="0"/>
      <w:marRight w:val="0"/>
      <w:marTop w:val="0"/>
      <w:marBottom w:val="0"/>
      <w:divBdr>
        <w:top w:val="none" w:sz="0" w:space="0" w:color="auto"/>
        <w:left w:val="none" w:sz="0" w:space="0" w:color="auto"/>
        <w:bottom w:val="none" w:sz="0" w:space="0" w:color="auto"/>
        <w:right w:val="none" w:sz="0" w:space="0" w:color="auto"/>
      </w:divBdr>
    </w:div>
    <w:div w:id="1151214166">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186022117">
      <w:bodyDiv w:val="1"/>
      <w:marLeft w:val="0"/>
      <w:marRight w:val="0"/>
      <w:marTop w:val="0"/>
      <w:marBottom w:val="0"/>
      <w:divBdr>
        <w:top w:val="none" w:sz="0" w:space="0" w:color="auto"/>
        <w:left w:val="none" w:sz="0" w:space="0" w:color="auto"/>
        <w:bottom w:val="none" w:sz="0" w:space="0" w:color="auto"/>
        <w:right w:val="none" w:sz="0" w:space="0" w:color="auto"/>
      </w:divBdr>
    </w:div>
    <w:div w:id="1208377449">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27184456">
      <w:bodyDiv w:val="1"/>
      <w:marLeft w:val="0"/>
      <w:marRight w:val="0"/>
      <w:marTop w:val="0"/>
      <w:marBottom w:val="0"/>
      <w:divBdr>
        <w:top w:val="none" w:sz="0" w:space="0" w:color="auto"/>
        <w:left w:val="none" w:sz="0" w:space="0" w:color="auto"/>
        <w:bottom w:val="none" w:sz="0" w:space="0" w:color="auto"/>
        <w:right w:val="none" w:sz="0" w:space="0" w:color="auto"/>
      </w:divBdr>
    </w:div>
    <w:div w:id="1229072073">
      <w:bodyDiv w:val="1"/>
      <w:marLeft w:val="0"/>
      <w:marRight w:val="0"/>
      <w:marTop w:val="0"/>
      <w:marBottom w:val="0"/>
      <w:divBdr>
        <w:top w:val="none" w:sz="0" w:space="0" w:color="auto"/>
        <w:left w:val="none" w:sz="0" w:space="0" w:color="auto"/>
        <w:bottom w:val="none" w:sz="0" w:space="0" w:color="auto"/>
        <w:right w:val="none" w:sz="0" w:space="0" w:color="auto"/>
      </w:divBdr>
    </w:div>
    <w:div w:id="1271550357">
      <w:bodyDiv w:val="1"/>
      <w:marLeft w:val="0"/>
      <w:marRight w:val="0"/>
      <w:marTop w:val="0"/>
      <w:marBottom w:val="0"/>
      <w:divBdr>
        <w:top w:val="none" w:sz="0" w:space="0" w:color="auto"/>
        <w:left w:val="none" w:sz="0" w:space="0" w:color="auto"/>
        <w:bottom w:val="none" w:sz="0" w:space="0" w:color="auto"/>
        <w:right w:val="none" w:sz="0" w:space="0" w:color="auto"/>
      </w:divBdr>
    </w:div>
    <w:div w:id="1296524509">
      <w:bodyDiv w:val="1"/>
      <w:marLeft w:val="0"/>
      <w:marRight w:val="0"/>
      <w:marTop w:val="0"/>
      <w:marBottom w:val="0"/>
      <w:divBdr>
        <w:top w:val="none" w:sz="0" w:space="0" w:color="auto"/>
        <w:left w:val="none" w:sz="0" w:space="0" w:color="auto"/>
        <w:bottom w:val="none" w:sz="0" w:space="0" w:color="auto"/>
        <w:right w:val="none" w:sz="0" w:space="0" w:color="auto"/>
      </w:divBdr>
    </w:div>
    <w:div w:id="1296911306">
      <w:bodyDiv w:val="1"/>
      <w:marLeft w:val="0"/>
      <w:marRight w:val="0"/>
      <w:marTop w:val="0"/>
      <w:marBottom w:val="0"/>
      <w:divBdr>
        <w:top w:val="none" w:sz="0" w:space="0" w:color="auto"/>
        <w:left w:val="none" w:sz="0" w:space="0" w:color="auto"/>
        <w:bottom w:val="none" w:sz="0" w:space="0" w:color="auto"/>
        <w:right w:val="none" w:sz="0" w:space="0" w:color="auto"/>
      </w:divBdr>
    </w:div>
    <w:div w:id="1298340436">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6641786">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23855646">
      <w:bodyDiv w:val="1"/>
      <w:marLeft w:val="0"/>
      <w:marRight w:val="0"/>
      <w:marTop w:val="0"/>
      <w:marBottom w:val="0"/>
      <w:divBdr>
        <w:top w:val="none" w:sz="0" w:space="0" w:color="auto"/>
        <w:left w:val="none" w:sz="0" w:space="0" w:color="auto"/>
        <w:bottom w:val="none" w:sz="0" w:space="0" w:color="auto"/>
        <w:right w:val="none" w:sz="0" w:space="0" w:color="auto"/>
      </w:divBdr>
    </w:div>
    <w:div w:id="1347974638">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428765651">
      <w:bodyDiv w:val="1"/>
      <w:marLeft w:val="0"/>
      <w:marRight w:val="0"/>
      <w:marTop w:val="0"/>
      <w:marBottom w:val="0"/>
      <w:divBdr>
        <w:top w:val="none" w:sz="0" w:space="0" w:color="auto"/>
        <w:left w:val="none" w:sz="0" w:space="0" w:color="auto"/>
        <w:bottom w:val="none" w:sz="0" w:space="0" w:color="auto"/>
        <w:right w:val="none" w:sz="0" w:space="0" w:color="auto"/>
      </w:divBdr>
    </w:div>
    <w:div w:id="1431119377">
      <w:bodyDiv w:val="1"/>
      <w:marLeft w:val="0"/>
      <w:marRight w:val="0"/>
      <w:marTop w:val="0"/>
      <w:marBottom w:val="0"/>
      <w:divBdr>
        <w:top w:val="none" w:sz="0" w:space="0" w:color="auto"/>
        <w:left w:val="none" w:sz="0" w:space="0" w:color="auto"/>
        <w:bottom w:val="none" w:sz="0" w:space="0" w:color="auto"/>
        <w:right w:val="none" w:sz="0" w:space="0" w:color="auto"/>
      </w:divBdr>
    </w:div>
    <w:div w:id="1443694641">
      <w:bodyDiv w:val="1"/>
      <w:marLeft w:val="0"/>
      <w:marRight w:val="0"/>
      <w:marTop w:val="0"/>
      <w:marBottom w:val="0"/>
      <w:divBdr>
        <w:top w:val="none" w:sz="0" w:space="0" w:color="auto"/>
        <w:left w:val="none" w:sz="0" w:space="0" w:color="auto"/>
        <w:bottom w:val="none" w:sz="0" w:space="0" w:color="auto"/>
        <w:right w:val="none" w:sz="0" w:space="0" w:color="auto"/>
      </w:divBdr>
    </w:div>
    <w:div w:id="1450588924">
      <w:bodyDiv w:val="1"/>
      <w:marLeft w:val="0"/>
      <w:marRight w:val="0"/>
      <w:marTop w:val="0"/>
      <w:marBottom w:val="0"/>
      <w:divBdr>
        <w:top w:val="none" w:sz="0" w:space="0" w:color="auto"/>
        <w:left w:val="none" w:sz="0" w:space="0" w:color="auto"/>
        <w:bottom w:val="none" w:sz="0" w:space="0" w:color="auto"/>
        <w:right w:val="none" w:sz="0" w:space="0" w:color="auto"/>
      </w:divBdr>
    </w:div>
    <w:div w:id="1463770653">
      <w:bodyDiv w:val="1"/>
      <w:marLeft w:val="0"/>
      <w:marRight w:val="0"/>
      <w:marTop w:val="0"/>
      <w:marBottom w:val="0"/>
      <w:divBdr>
        <w:top w:val="none" w:sz="0" w:space="0" w:color="auto"/>
        <w:left w:val="none" w:sz="0" w:space="0" w:color="auto"/>
        <w:bottom w:val="none" w:sz="0" w:space="0" w:color="auto"/>
        <w:right w:val="none" w:sz="0" w:space="0" w:color="auto"/>
      </w:divBdr>
    </w:div>
    <w:div w:id="1513035889">
      <w:bodyDiv w:val="1"/>
      <w:marLeft w:val="0"/>
      <w:marRight w:val="0"/>
      <w:marTop w:val="0"/>
      <w:marBottom w:val="0"/>
      <w:divBdr>
        <w:top w:val="none" w:sz="0" w:space="0" w:color="auto"/>
        <w:left w:val="none" w:sz="0" w:space="0" w:color="auto"/>
        <w:bottom w:val="none" w:sz="0" w:space="0" w:color="auto"/>
        <w:right w:val="none" w:sz="0" w:space="0" w:color="auto"/>
      </w:divBdr>
    </w:div>
    <w:div w:id="1539778508">
      <w:bodyDiv w:val="1"/>
      <w:marLeft w:val="0"/>
      <w:marRight w:val="0"/>
      <w:marTop w:val="0"/>
      <w:marBottom w:val="0"/>
      <w:divBdr>
        <w:top w:val="none" w:sz="0" w:space="0" w:color="auto"/>
        <w:left w:val="none" w:sz="0" w:space="0" w:color="auto"/>
        <w:bottom w:val="none" w:sz="0" w:space="0" w:color="auto"/>
        <w:right w:val="none" w:sz="0" w:space="0" w:color="auto"/>
      </w:divBdr>
    </w:div>
    <w:div w:id="1592860560">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598249774">
      <w:bodyDiv w:val="1"/>
      <w:marLeft w:val="0"/>
      <w:marRight w:val="0"/>
      <w:marTop w:val="0"/>
      <w:marBottom w:val="0"/>
      <w:divBdr>
        <w:top w:val="none" w:sz="0" w:space="0" w:color="auto"/>
        <w:left w:val="none" w:sz="0" w:space="0" w:color="auto"/>
        <w:bottom w:val="none" w:sz="0" w:space="0" w:color="auto"/>
        <w:right w:val="none" w:sz="0" w:space="0" w:color="auto"/>
      </w:divBdr>
    </w:div>
    <w:div w:id="1600870342">
      <w:bodyDiv w:val="1"/>
      <w:marLeft w:val="0"/>
      <w:marRight w:val="0"/>
      <w:marTop w:val="0"/>
      <w:marBottom w:val="0"/>
      <w:divBdr>
        <w:top w:val="none" w:sz="0" w:space="0" w:color="auto"/>
        <w:left w:val="none" w:sz="0" w:space="0" w:color="auto"/>
        <w:bottom w:val="none" w:sz="0" w:space="0" w:color="auto"/>
        <w:right w:val="none" w:sz="0" w:space="0" w:color="auto"/>
      </w:divBdr>
    </w:div>
    <w:div w:id="1643342055">
      <w:bodyDiv w:val="1"/>
      <w:marLeft w:val="0"/>
      <w:marRight w:val="0"/>
      <w:marTop w:val="0"/>
      <w:marBottom w:val="0"/>
      <w:divBdr>
        <w:top w:val="none" w:sz="0" w:space="0" w:color="auto"/>
        <w:left w:val="none" w:sz="0" w:space="0" w:color="auto"/>
        <w:bottom w:val="none" w:sz="0" w:space="0" w:color="auto"/>
        <w:right w:val="none" w:sz="0" w:space="0" w:color="auto"/>
      </w:divBdr>
    </w:div>
    <w:div w:id="1654750409">
      <w:bodyDiv w:val="1"/>
      <w:marLeft w:val="0"/>
      <w:marRight w:val="0"/>
      <w:marTop w:val="0"/>
      <w:marBottom w:val="0"/>
      <w:divBdr>
        <w:top w:val="none" w:sz="0" w:space="0" w:color="auto"/>
        <w:left w:val="none" w:sz="0" w:space="0" w:color="auto"/>
        <w:bottom w:val="none" w:sz="0" w:space="0" w:color="auto"/>
        <w:right w:val="none" w:sz="0" w:space="0" w:color="auto"/>
      </w:divBdr>
    </w:div>
    <w:div w:id="1660190285">
      <w:bodyDiv w:val="1"/>
      <w:marLeft w:val="0"/>
      <w:marRight w:val="0"/>
      <w:marTop w:val="0"/>
      <w:marBottom w:val="0"/>
      <w:divBdr>
        <w:top w:val="none" w:sz="0" w:space="0" w:color="auto"/>
        <w:left w:val="none" w:sz="0" w:space="0" w:color="auto"/>
        <w:bottom w:val="none" w:sz="0" w:space="0" w:color="auto"/>
        <w:right w:val="none" w:sz="0" w:space="0" w:color="auto"/>
      </w:divBdr>
    </w:div>
    <w:div w:id="1677882160">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22359240">
      <w:bodyDiv w:val="1"/>
      <w:marLeft w:val="0"/>
      <w:marRight w:val="0"/>
      <w:marTop w:val="0"/>
      <w:marBottom w:val="0"/>
      <w:divBdr>
        <w:top w:val="none" w:sz="0" w:space="0" w:color="auto"/>
        <w:left w:val="none" w:sz="0" w:space="0" w:color="auto"/>
        <w:bottom w:val="none" w:sz="0" w:space="0" w:color="auto"/>
        <w:right w:val="none" w:sz="0" w:space="0" w:color="auto"/>
      </w:divBdr>
    </w:div>
    <w:div w:id="1733505552">
      <w:bodyDiv w:val="1"/>
      <w:marLeft w:val="0"/>
      <w:marRight w:val="0"/>
      <w:marTop w:val="0"/>
      <w:marBottom w:val="0"/>
      <w:divBdr>
        <w:top w:val="none" w:sz="0" w:space="0" w:color="auto"/>
        <w:left w:val="none" w:sz="0" w:space="0" w:color="auto"/>
        <w:bottom w:val="none" w:sz="0" w:space="0" w:color="auto"/>
        <w:right w:val="none" w:sz="0" w:space="0" w:color="auto"/>
      </w:divBdr>
    </w:div>
    <w:div w:id="174306369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768498709">
      <w:bodyDiv w:val="1"/>
      <w:marLeft w:val="0"/>
      <w:marRight w:val="0"/>
      <w:marTop w:val="0"/>
      <w:marBottom w:val="0"/>
      <w:divBdr>
        <w:top w:val="none" w:sz="0" w:space="0" w:color="auto"/>
        <w:left w:val="none" w:sz="0" w:space="0" w:color="auto"/>
        <w:bottom w:val="none" w:sz="0" w:space="0" w:color="auto"/>
        <w:right w:val="none" w:sz="0" w:space="0" w:color="auto"/>
      </w:divBdr>
    </w:div>
    <w:div w:id="1774327953">
      <w:bodyDiv w:val="1"/>
      <w:marLeft w:val="0"/>
      <w:marRight w:val="0"/>
      <w:marTop w:val="0"/>
      <w:marBottom w:val="0"/>
      <w:divBdr>
        <w:top w:val="none" w:sz="0" w:space="0" w:color="auto"/>
        <w:left w:val="none" w:sz="0" w:space="0" w:color="auto"/>
        <w:bottom w:val="none" w:sz="0" w:space="0" w:color="auto"/>
        <w:right w:val="none" w:sz="0" w:space="0" w:color="auto"/>
      </w:divBdr>
    </w:div>
    <w:div w:id="1786120979">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14441661">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50173407">
      <w:bodyDiv w:val="1"/>
      <w:marLeft w:val="0"/>
      <w:marRight w:val="0"/>
      <w:marTop w:val="0"/>
      <w:marBottom w:val="0"/>
      <w:divBdr>
        <w:top w:val="none" w:sz="0" w:space="0" w:color="auto"/>
        <w:left w:val="none" w:sz="0" w:space="0" w:color="auto"/>
        <w:bottom w:val="none" w:sz="0" w:space="0" w:color="auto"/>
        <w:right w:val="none" w:sz="0" w:space="0" w:color="auto"/>
      </w:divBdr>
    </w:div>
    <w:div w:id="1854491093">
      <w:bodyDiv w:val="1"/>
      <w:marLeft w:val="0"/>
      <w:marRight w:val="0"/>
      <w:marTop w:val="0"/>
      <w:marBottom w:val="0"/>
      <w:divBdr>
        <w:top w:val="none" w:sz="0" w:space="0" w:color="auto"/>
        <w:left w:val="none" w:sz="0" w:space="0" w:color="auto"/>
        <w:bottom w:val="none" w:sz="0" w:space="0" w:color="auto"/>
        <w:right w:val="none" w:sz="0" w:space="0" w:color="auto"/>
      </w:divBdr>
    </w:div>
    <w:div w:id="1901668527">
      <w:bodyDiv w:val="1"/>
      <w:marLeft w:val="0"/>
      <w:marRight w:val="0"/>
      <w:marTop w:val="0"/>
      <w:marBottom w:val="0"/>
      <w:divBdr>
        <w:top w:val="none" w:sz="0" w:space="0" w:color="auto"/>
        <w:left w:val="none" w:sz="0" w:space="0" w:color="auto"/>
        <w:bottom w:val="none" w:sz="0" w:space="0" w:color="auto"/>
        <w:right w:val="none" w:sz="0" w:space="0" w:color="auto"/>
      </w:divBdr>
    </w:div>
    <w:div w:id="1922984630">
      <w:bodyDiv w:val="1"/>
      <w:marLeft w:val="0"/>
      <w:marRight w:val="0"/>
      <w:marTop w:val="0"/>
      <w:marBottom w:val="0"/>
      <w:divBdr>
        <w:top w:val="none" w:sz="0" w:space="0" w:color="auto"/>
        <w:left w:val="none" w:sz="0" w:space="0" w:color="auto"/>
        <w:bottom w:val="none" w:sz="0" w:space="0" w:color="auto"/>
        <w:right w:val="none" w:sz="0" w:space="0" w:color="auto"/>
      </w:divBdr>
    </w:div>
    <w:div w:id="1930042866">
      <w:bodyDiv w:val="1"/>
      <w:marLeft w:val="0"/>
      <w:marRight w:val="0"/>
      <w:marTop w:val="0"/>
      <w:marBottom w:val="0"/>
      <w:divBdr>
        <w:top w:val="none" w:sz="0" w:space="0" w:color="auto"/>
        <w:left w:val="none" w:sz="0" w:space="0" w:color="auto"/>
        <w:bottom w:val="none" w:sz="0" w:space="0" w:color="auto"/>
        <w:right w:val="none" w:sz="0" w:space="0" w:color="auto"/>
      </w:divBdr>
    </w:div>
    <w:div w:id="1932010451">
      <w:bodyDiv w:val="1"/>
      <w:marLeft w:val="0"/>
      <w:marRight w:val="0"/>
      <w:marTop w:val="0"/>
      <w:marBottom w:val="0"/>
      <w:divBdr>
        <w:top w:val="none" w:sz="0" w:space="0" w:color="auto"/>
        <w:left w:val="none" w:sz="0" w:space="0" w:color="auto"/>
        <w:bottom w:val="none" w:sz="0" w:space="0" w:color="auto"/>
        <w:right w:val="none" w:sz="0" w:space="0" w:color="auto"/>
      </w:divBdr>
    </w:div>
    <w:div w:id="1943995813">
      <w:bodyDiv w:val="1"/>
      <w:marLeft w:val="0"/>
      <w:marRight w:val="0"/>
      <w:marTop w:val="0"/>
      <w:marBottom w:val="0"/>
      <w:divBdr>
        <w:top w:val="none" w:sz="0" w:space="0" w:color="auto"/>
        <w:left w:val="none" w:sz="0" w:space="0" w:color="auto"/>
        <w:bottom w:val="none" w:sz="0" w:space="0" w:color="auto"/>
        <w:right w:val="none" w:sz="0" w:space="0" w:color="auto"/>
      </w:divBdr>
    </w:div>
    <w:div w:id="1994527483">
      <w:bodyDiv w:val="1"/>
      <w:marLeft w:val="0"/>
      <w:marRight w:val="0"/>
      <w:marTop w:val="0"/>
      <w:marBottom w:val="0"/>
      <w:divBdr>
        <w:top w:val="none" w:sz="0" w:space="0" w:color="auto"/>
        <w:left w:val="none" w:sz="0" w:space="0" w:color="auto"/>
        <w:bottom w:val="none" w:sz="0" w:space="0" w:color="auto"/>
        <w:right w:val="none" w:sz="0" w:space="0" w:color="auto"/>
      </w:divBdr>
    </w:div>
    <w:div w:id="2003199130">
      <w:bodyDiv w:val="1"/>
      <w:marLeft w:val="0"/>
      <w:marRight w:val="0"/>
      <w:marTop w:val="0"/>
      <w:marBottom w:val="0"/>
      <w:divBdr>
        <w:top w:val="none" w:sz="0" w:space="0" w:color="auto"/>
        <w:left w:val="none" w:sz="0" w:space="0" w:color="auto"/>
        <w:bottom w:val="none" w:sz="0" w:space="0" w:color="auto"/>
        <w:right w:val="none" w:sz="0" w:space="0" w:color="auto"/>
      </w:divBdr>
    </w:div>
    <w:div w:id="2007439451">
      <w:bodyDiv w:val="1"/>
      <w:marLeft w:val="0"/>
      <w:marRight w:val="0"/>
      <w:marTop w:val="0"/>
      <w:marBottom w:val="0"/>
      <w:divBdr>
        <w:top w:val="none" w:sz="0" w:space="0" w:color="auto"/>
        <w:left w:val="none" w:sz="0" w:space="0" w:color="auto"/>
        <w:bottom w:val="none" w:sz="0" w:space="0" w:color="auto"/>
        <w:right w:val="none" w:sz="0" w:space="0" w:color="auto"/>
      </w:divBdr>
    </w:div>
    <w:div w:id="2023043832">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8673062">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 w:id="2052226819">
      <w:bodyDiv w:val="1"/>
      <w:marLeft w:val="0"/>
      <w:marRight w:val="0"/>
      <w:marTop w:val="0"/>
      <w:marBottom w:val="0"/>
      <w:divBdr>
        <w:top w:val="none" w:sz="0" w:space="0" w:color="auto"/>
        <w:left w:val="none" w:sz="0" w:space="0" w:color="auto"/>
        <w:bottom w:val="none" w:sz="0" w:space="0" w:color="auto"/>
        <w:right w:val="none" w:sz="0" w:space="0" w:color="auto"/>
      </w:divBdr>
    </w:div>
    <w:div w:id="2077580963">
      <w:bodyDiv w:val="1"/>
      <w:marLeft w:val="0"/>
      <w:marRight w:val="0"/>
      <w:marTop w:val="0"/>
      <w:marBottom w:val="0"/>
      <w:divBdr>
        <w:top w:val="none" w:sz="0" w:space="0" w:color="auto"/>
        <w:left w:val="none" w:sz="0" w:space="0" w:color="auto"/>
        <w:bottom w:val="none" w:sz="0" w:space="0" w:color="auto"/>
        <w:right w:val="none" w:sz="0" w:space="0" w:color="auto"/>
      </w:divBdr>
    </w:div>
    <w:div w:id="2117629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4.jpeg"/><Relationship Id="rId47" Type="http://schemas.openxmlformats.org/officeDocument/2006/relationships/image" Target="media/image29.png"/><Relationship Id="rId63" Type="http://schemas.openxmlformats.org/officeDocument/2006/relationships/image" Target="media/image44.png"/><Relationship Id="rId68" Type="http://schemas.openxmlformats.org/officeDocument/2006/relationships/image" Target="media/image49.png"/><Relationship Id="rId16" Type="http://schemas.openxmlformats.org/officeDocument/2006/relationships/image" Target="media/image3.png"/><Relationship Id="rId11" Type="http://schemas.openxmlformats.org/officeDocument/2006/relationships/header" Target="header1.xml"/><Relationship Id="rId24" Type="http://schemas.openxmlformats.org/officeDocument/2006/relationships/image" Target="media/image11.jpeg"/><Relationship Id="rId32" Type="http://schemas.openxmlformats.org/officeDocument/2006/relationships/header" Target="header4.xml"/><Relationship Id="rId37" Type="http://schemas.openxmlformats.org/officeDocument/2006/relationships/image" Target="media/image21.png"/><Relationship Id="rId40" Type="http://schemas.openxmlformats.org/officeDocument/2006/relationships/header" Target="header7.xml"/><Relationship Id="rId45" Type="http://schemas.openxmlformats.org/officeDocument/2006/relationships/image" Target="media/image27.png"/><Relationship Id="rId53" Type="http://schemas.openxmlformats.org/officeDocument/2006/relationships/hyperlink" Target="https://github.com/admin-shell-io/aasx-package-explorer/releases" TargetMode="External"/><Relationship Id="rId58" Type="http://schemas.openxmlformats.org/officeDocument/2006/relationships/image" Target="media/image39.png"/><Relationship Id="rId66" Type="http://schemas.openxmlformats.org/officeDocument/2006/relationships/image" Target="media/image47.png"/><Relationship Id="rId74" Type="http://schemas.openxmlformats.org/officeDocument/2006/relationships/image" Target="media/image55.png"/><Relationship Id="rId79"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42.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eader" Target="header3.xml"/><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image" Target="media/image30.jpe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header" Target="header9.xml"/><Relationship Id="rId8" Type="http://schemas.openxmlformats.org/officeDocument/2006/relationships/webSettings" Target="webSettings.xml"/><Relationship Id="rId51" Type="http://schemas.openxmlformats.org/officeDocument/2006/relationships/image" Target="media/image33.png"/><Relationship Id="rId72" Type="http://schemas.openxmlformats.org/officeDocument/2006/relationships/image" Target="media/image53.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eader" Target="header5.xml"/><Relationship Id="rId38" Type="http://schemas.openxmlformats.org/officeDocument/2006/relationships/image" Target="media/image22.png"/><Relationship Id="rId46" Type="http://schemas.openxmlformats.org/officeDocument/2006/relationships/image" Target="media/image28.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7.png"/><Relationship Id="rId41" Type="http://schemas.openxmlformats.org/officeDocument/2006/relationships/image" Target="media/image23.jpe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0.png"/><Relationship Id="rId49" Type="http://schemas.openxmlformats.org/officeDocument/2006/relationships/image" Target="media/image31.jpeg"/><Relationship Id="rId57" Type="http://schemas.openxmlformats.org/officeDocument/2006/relationships/image" Target="media/image38.png"/><Relationship Id="rId10" Type="http://schemas.openxmlformats.org/officeDocument/2006/relationships/endnotes" Target="endnotes.xml"/><Relationship Id="rId31" Type="http://schemas.openxmlformats.org/officeDocument/2006/relationships/image" Target="media/image17.jp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header" Target="header6.xml"/><Relationship Id="rId34" Type="http://schemas.openxmlformats.org/officeDocument/2006/relationships/image" Target="media/image18.png"/><Relationship Id="rId50" Type="http://schemas.openxmlformats.org/officeDocument/2006/relationships/image" Target="media/image32.png"/><Relationship Id="rId55" Type="http://schemas.openxmlformats.org/officeDocument/2006/relationships/image" Target="media/image36.png"/><Relationship Id="rId76" Type="http://schemas.openxmlformats.org/officeDocument/2006/relationships/header" Target="header8.xml"/><Relationship Id="rId7" Type="http://schemas.openxmlformats.org/officeDocument/2006/relationships/settings" Target="settings.xml"/><Relationship Id="rId71" Type="http://schemas.openxmlformats.org/officeDocument/2006/relationships/image" Target="media/image52.png"/><Relationship Id="rId2" Type="http://schemas.openxmlformats.org/officeDocument/2006/relationships/customXml" Target="../customXml/item2.xml"/><Relationship Id="rId2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16.png"/></Relationships>
</file>

<file path=word/_rels/header7.xml.rels><?xml version="1.0" encoding="UTF-8" standalone="yes"?>
<Relationships xmlns="http://schemas.openxmlformats.org/package/2006/relationships"><Relationship Id="rId1" Type="http://schemas.openxmlformats.org/officeDocument/2006/relationships/image" Target="media/image16.png"/></Relationships>
</file>

<file path=word/_rels/header8.xml.rels><?xml version="1.0" encoding="UTF-8" standalone="yes"?>
<Relationships xmlns="http://schemas.openxmlformats.org/package/2006/relationships"><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9c48a0-bf43-4814-9277-b3fcb7a48d44">
      <Terms xmlns="http://schemas.microsoft.com/office/infopath/2007/PartnerControls"/>
    </lcf76f155ced4ddcb4097134ff3c332f>
    <TaxCatchAll xmlns="ae18bbdb-8c8d-4415-965c-144a3702b0d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문서" ma:contentTypeID="0x010100FD97333F1416774C9BAAA006BE32D582" ma:contentTypeVersion="13" ma:contentTypeDescription="새 문서를 만듭니다." ma:contentTypeScope="" ma:versionID="6eb38c934a722a27af96331327f60f27">
  <xsd:schema xmlns:xsd="http://www.w3.org/2001/XMLSchema" xmlns:xs="http://www.w3.org/2001/XMLSchema" xmlns:p="http://schemas.microsoft.com/office/2006/metadata/properties" xmlns:ns2="979c48a0-bf43-4814-9277-b3fcb7a48d44" xmlns:ns3="ae18bbdb-8c8d-4415-965c-144a3702b0df" targetNamespace="http://schemas.microsoft.com/office/2006/metadata/properties" ma:root="true" ma:fieldsID="d0b120d36e6c9a287341a172e372bfc1" ns2:_="" ns3:_="">
    <xsd:import namespace="979c48a0-bf43-4814-9277-b3fcb7a48d44"/>
    <xsd:import namespace="ae18bbdb-8c8d-4415-965c-144a3702b0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c48a0-bf43-4814-9277-b3fcb7a48d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a3c075cf-f228-44eb-9c87-5eb6f707fa8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e18bbdb-8c8d-4415-965c-144a3702b0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2dc282-bcd9-4518-826c-2b4f4c499231}" ma:internalName="TaxCatchAll" ma:showField="CatchAllData" ma:web="ae18bbdb-8c8d-4415-965c-144a3702b0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B5C93F-1BD4-46ED-B5F1-1EB884A6CFD5}">
  <ds:schemaRefs>
    <ds:schemaRef ds:uri="http://schemas.microsoft.com/office/2006/metadata/properties"/>
    <ds:schemaRef ds:uri="http://schemas.microsoft.com/office/infopath/2007/PartnerControls"/>
    <ds:schemaRef ds:uri="979c48a0-bf43-4814-9277-b3fcb7a48d44"/>
    <ds:schemaRef ds:uri="ae18bbdb-8c8d-4415-965c-144a3702b0df"/>
  </ds:schemaRefs>
</ds:datastoreItem>
</file>

<file path=customXml/itemProps2.xml><?xml version="1.0" encoding="utf-8"?>
<ds:datastoreItem xmlns:ds="http://schemas.openxmlformats.org/officeDocument/2006/customXml" ds:itemID="{574951F0-CD2A-4DA4-9B09-82DC74084A29}">
  <ds:schemaRefs>
    <ds:schemaRef ds:uri="http://schemas.microsoft.com/sharepoint/v3/contenttype/forms"/>
  </ds:schemaRefs>
</ds:datastoreItem>
</file>

<file path=customXml/itemProps3.xml><?xml version="1.0" encoding="utf-8"?>
<ds:datastoreItem xmlns:ds="http://schemas.openxmlformats.org/officeDocument/2006/customXml" ds:itemID="{64C75052-CBD0-406D-878F-41C38ABCAA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9c48a0-bf43-4814-9277-b3fcb7a48d44"/>
    <ds:schemaRef ds:uri="ae18bbdb-8c8d-4415-965c-144a3702b0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8B2F81-3193-4D00-B5A6-AD2130D38A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98</Pages>
  <Words>10028</Words>
  <Characters>57162</Characters>
  <Application>Microsoft Office Word</Application>
  <DocSecurity>0</DocSecurity>
  <Lines>476</Lines>
  <Paragraphs>134</Paragraphs>
  <ScaleCrop>false</ScaleCrop>
  <HeadingPairs>
    <vt:vector size="2" baseType="variant">
      <vt:variant>
        <vt:lpstr>제목</vt:lpstr>
      </vt:variant>
      <vt:variant>
        <vt:i4>1</vt:i4>
      </vt:variant>
    </vt:vector>
  </HeadingPairs>
  <TitlesOfParts>
    <vt:vector size="1" baseType="lpstr">
      <vt:lpstr>제조데이터 표준 활용 가이드(라미네이션기)</vt:lpstr>
    </vt:vector>
  </TitlesOfParts>
  <Company/>
  <LinksUpToDate>false</LinksUpToDate>
  <CharactersWithSpaces>67056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가이드(라미네이션기)</dc:title>
  <dc:subject>AAS표준(IEC 63278-1:2023)을 중심으로</dc:subject>
  <dc:creator>오 큐브</dc:creator>
  <cp:keywords/>
  <dc:description/>
  <cp:lastModifiedBy>신보경</cp:lastModifiedBy>
  <cp:revision>44</cp:revision>
  <dcterms:created xsi:type="dcterms:W3CDTF">2025-12-04T08:24:00Z</dcterms:created>
  <dcterms:modified xsi:type="dcterms:W3CDTF">2026-02-20T04:18:00Z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