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0EF0" w:rsidRPr="005656A9" w:rsidRDefault="00470EF0" w:rsidP="00EF3D17">
      <w:pPr>
        <w:jc w:val="center"/>
        <w:rPr>
          <w:rFonts w:cstheme="minorHAnsi"/>
          <w:b/>
          <w:color w:val="000000" w:themeColor="text1"/>
          <w:sz w:val="40"/>
          <w:szCs w:val="40"/>
        </w:rPr>
      </w:pPr>
      <w:r w:rsidRPr="005656A9">
        <w:rPr>
          <w:rFonts w:cstheme="minorHAnsi"/>
          <w:b/>
          <w:color w:val="000000" w:themeColor="text1"/>
          <w:sz w:val="40"/>
          <w:szCs w:val="40"/>
        </w:rPr>
        <w:t>Virtual Warehouse overview</w:t>
      </w:r>
    </w:p>
    <w:p w:rsidR="00470EF0" w:rsidRPr="005656A9" w:rsidRDefault="003919E0" w:rsidP="00B80622">
      <w:pPr>
        <w:rPr>
          <w:rFonts w:cstheme="minorHAnsi"/>
          <w:color w:val="000000" w:themeColor="text1"/>
          <w:spacing w:val="-1"/>
          <w:sz w:val="32"/>
          <w:szCs w:val="32"/>
          <w:shd w:val="clear" w:color="auto" w:fill="FFFFFF"/>
        </w:rPr>
      </w:pPr>
      <w:r w:rsidRPr="005656A9">
        <w:rPr>
          <w:rFonts w:cstheme="minorHAnsi"/>
          <w:color w:val="000000" w:themeColor="text1"/>
          <w:spacing w:val="-1"/>
          <w:sz w:val="32"/>
          <w:szCs w:val="32"/>
          <w:shd w:val="clear" w:color="auto" w:fill="FFFFFF"/>
        </w:rPr>
        <w:t xml:space="preserve"> T</w:t>
      </w:r>
      <w:r w:rsidR="00470EF0" w:rsidRPr="005656A9">
        <w:rPr>
          <w:rFonts w:cstheme="minorHAnsi"/>
          <w:color w:val="000000" w:themeColor="text1"/>
          <w:spacing w:val="-1"/>
          <w:sz w:val="32"/>
          <w:szCs w:val="32"/>
          <w:shd w:val="clear" w:color="auto" w:fill="FFFFFF"/>
        </w:rPr>
        <w:t xml:space="preserve">o run anything we need compute resource which is nothing but a Virtual Warehouse. </w:t>
      </w:r>
    </w:p>
    <w:p w:rsidR="00470EF0" w:rsidRPr="005656A9" w:rsidRDefault="00470EF0" w:rsidP="00B80622">
      <w:pPr>
        <w:rPr>
          <w:rFonts w:cstheme="minorHAnsi"/>
          <w:color w:val="000000" w:themeColor="text1"/>
          <w:spacing w:val="-1"/>
          <w:sz w:val="32"/>
          <w:szCs w:val="32"/>
          <w:shd w:val="clear" w:color="auto" w:fill="FFFFFF"/>
        </w:rPr>
      </w:pPr>
      <w:r w:rsidRPr="005656A9">
        <w:rPr>
          <w:rFonts w:cstheme="minorHAnsi"/>
          <w:color w:val="000000" w:themeColor="text1"/>
          <w:spacing w:val="-1"/>
          <w:sz w:val="32"/>
          <w:szCs w:val="32"/>
          <w:shd w:val="clear" w:color="auto" w:fill="FFFFFF"/>
        </w:rPr>
        <w:t>It would be the first thing we have to set up once we set up snowflake account</w:t>
      </w:r>
    </w:p>
    <w:p w:rsidR="003919E0" w:rsidRPr="005656A9" w:rsidRDefault="003919E0" w:rsidP="003919E0">
      <w:pPr>
        <w:ind w:firstLine="720"/>
        <w:rPr>
          <w:rFonts w:cstheme="minorHAnsi"/>
          <w:b/>
          <w:color w:val="000000" w:themeColor="text1"/>
          <w:sz w:val="32"/>
          <w:szCs w:val="32"/>
          <w:shd w:val="clear" w:color="auto" w:fill="FEFEFE"/>
        </w:rPr>
      </w:pPr>
      <w:r w:rsidRPr="005656A9">
        <w:rPr>
          <w:rFonts w:cstheme="minorHAnsi"/>
          <w:b/>
          <w:color w:val="000000" w:themeColor="text1"/>
          <w:sz w:val="32"/>
          <w:szCs w:val="32"/>
          <w:shd w:val="clear" w:color="auto" w:fill="FEFEFE"/>
        </w:rPr>
        <w:t>Virtual warehouse = cluster of compute nodes (resources)/machines</w:t>
      </w:r>
    </w:p>
    <w:p w:rsidR="003919E0" w:rsidRPr="005656A9" w:rsidRDefault="003919E0" w:rsidP="00B80622">
      <w:pPr>
        <w:rPr>
          <w:rFonts w:cstheme="minorHAnsi"/>
          <w:color w:val="000000" w:themeColor="text1"/>
          <w:spacing w:val="-1"/>
          <w:sz w:val="32"/>
          <w:szCs w:val="32"/>
          <w:shd w:val="clear" w:color="auto" w:fill="FFFFFF"/>
        </w:rPr>
      </w:pPr>
      <w:r w:rsidRPr="005656A9">
        <w:rPr>
          <w:rFonts w:cstheme="minorHAnsi"/>
          <w:color w:val="000000" w:themeColor="text1"/>
          <w:spacing w:val="-1"/>
          <w:sz w:val="32"/>
          <w:szCs w:val="32"/>
          <w:shd w:val="clear" w:color="auto" w:fill="FFFFFF"/>
        </w:rPr>
        <w:t>Cluster =&gt; group of nodes/machines connected together</w:t>
      </w:r>
    </w:p>
    <w:p w:rsidR="003919E0" w:rsidRDefault="003919E0" w:rsidP="003919E0">
      <w:pPr>
        <w:rPr>
          <w:rFonts w:cstheme="minorHAnsi"/>
          <w:color w:val="000000" w:themeColor="text1"/>
          <w:spacing w:val="-1"/>
          <w:sz w:val="32"/>
          <w:szCs w:val="32"/>
          <w:shd w:val="clear" w:color="auto" w:fill="FFFFFF"/>
        </w:rPr>
      </w:pPr>
      <w:r w:rsidRPr="005656A9">
        <w:rPr>
          <w:rFonts w:cstheme="minorHAnsi"/>
          <w:color w:val="000000" w:themeColor="text1"/>
          <w:spacing w:val="-1"/>
          <w:sz w:val="32"/>
          <w:szCs w:val="32"/>
          <w:shd w:val="clear" w:color="auto" w:fill="FFFFFF"/>
        </w:rPr>
        <w:t>Compute Resources =&gt; CPU + Memory+</w:t>
      </w:r>
      <w:r w:rsidR="00470EF0" w:rsidRPr="005656A9">
        <w:rPr>
          <w:rFonts w:cstheme="minorHAnsi"/>
          <w:color w:val="000000" w:themeColor="text1"/>
          <w:spacing w:val="-1"/>
          <w:sz w:val="32"/>
          <w:szCs w:val="32"/>
          <w:shd w:val="clear" w:color="auto" w:fill="FFFFFF"/>
        </w:rPr>
        <w:t xml:space="preserve"> </w:t>
      </w:r>
      <w:r w:rsidRPr="005656A9">
        <w:rPr>
          <w:rFonts w:cstheme="minorHAnsi"/>
          <w:color w:val="000000" w:themeColor="text1"/>
          <w:spacing w:val="-1"/>
          <w:sz w:val="32"/>
          <w:szCs w:val="32"/>
          <w:shd w:val="clear" w:color="auto" w:fill="FFFFFF"/>
        </w:rPr>
        <w:t>Temporary storage</w:t>
      </w:r>
    </w:p>
    <w:p w:rsidR="00834C75" w:rsidRPr="005656A9" w:rsidRDefault="00834C75" w:rsidP="003919E0">
      <w:pPr>
        <w:rPr>
          <w:rFonts w:cstheme="minorHAnsi"/>
          <w:color w:val="000000" w:themeColor="text1"/>
          <w:spacing w:val="-1"/>
          <w:sz w:val="32"/>
          <w:szCs w:val="32"/>
          <w:shd w:val="clear" w:color="auto" w:fill="FFFFFF"/>
        </w:rPr>
      </w:pPr>
      <w:r>
        <w:rPr>
          <w:rFonts w:cstheme="minorHAnsi"/>
          <w:color w:val="000000" w:themeColor="text1"/>
          <w:spacing w:val="-1"/>
          <w:sz w:val="32"/>
          <w:szCs w:val="32"/>
          <w:shd w:val="clear" w:color="auto" w:fill="FFFFFF"/>
        </w:rPr>
        <w:t>Machine/computer/node</w:t>
      </w:r>
    </w:p>
    <w:p w:rsidR="00530D93" w:rsidRPr="005656A9" w:rsidRDefault="00470EF0" w:rsidP="003919E0">
      <w:pPr>
        <w:rPr>
          <w:rFonts w:eastAsia="Times New Roman" w:cstheme="minorHAnsi"/>
          <w:b/>
          <w:color w:val="000000" w:themeColor="text1"/>
          <w:spacing w:val="-1"/>
          <w:sz w:val="32"/>
          <w:szCs w:val="32"/>
        </w:rPr>
      </w:pPr>
      <w:r w:rsidRPr="00470EF0">
        <w:rPr>
          <w:rFonts w:eastAsia="Times New Roman" w:cstheme="minorHAnsi"/>
          <w:b/>
          <w:color w:val="000000" w:themeColor="text1"/>
          <w:spacing w:val="-1"/>
          <w:sz w:val="32"/>
          <w:szCs w:val="32"/>
        </w:rPr>
        <w:t>Snowflake Warehouse come</w:t>
      </w:r>
      <w:r w:rsidR="00253DBC" w:rsidRPr="005656A9">
        <w:rPr>
          <w:rFonts w:eastAsia="Times New Roman" w:cstheme="minorHAnsi"/>
          <w:b/>
          <w:color w:val="000000" w:themeColor="text1"/>
          <w:spacing w:val="-1"/>
          <w:sz w:val="32"/>
          <w:szCs w:val="32"/>
        </w:rPr>
        <w:t>s</w:t>
      </w:r>
      <w:r w:rsidRPr="00470EF0">
        <w:rPr>
          <w:rFonts w:eastAsia="Times New Roman" w:cstheme="minorHAnsi"/>
          <w:b/>
          <w:color w:val="000000" w:themeColor="text1"/>
          <w:spacing w:val="-1"/>
          <w:sz w:val="32"/>
          <w:szCs w:val="32"/>
        </w:rPr>
        <w:t xml:space="preserve"> in vari</w:t>
      </w:r>
      <w:r w:rsidR="00253DBC" w:rsidRPr="005656A9">
        <w:rPr>
          <w:rFonts w:eastAsia="Times New Roman" w:cstheme="minorHAnsi"/>
          <w:b/>
          <w:color w:val="000000" w:themeColor="text1"/>
          <w:spacing w:val="-1"/>
          <w:sz w:val="32"/>
          <w:szCs w:val="32"/>
        </w:rPr>
        <w:t>ous T-Shirt sizes</w:t>
      </w:r>
    </w:p>
    <w:p w:rsidR="003919E0" w:rsidRDefault="00530D93" w:rsidP="00530D93">
      <w:pPr>
        <w:rPr>
          <w:rFonts w:eastAsia="Times New Roman" w:cstheme="minorHAnsi"/>
          <w:color w:val="000000" w:themeColor="text1"/>
          <w:spacing w:val="-1"/>
          <w:sz w:val="32"/>
          <w:szCs w:val="32"/>
        </w:rPr>
      </w:pPr>
      <w:r w:rsidRPr="005656A9">
        <w:rPr>
          <w:rFonts w:eastAsia="Times New Roman" w:cstheme="minorHAnsi"/>
          <w:noProof/>
          <w:color w:val="000000" w:themeColor="text1"/>
          <w:spacing w:val="-1"/>
          <w:sz w:val="32"/>
          <w:szCs w:val="32"/>
        </w:rPr>
        <w:drawing>
          <wp:inline distT="0" distB="0" distL="0" distR="0" wp14:anchorId="4C905762" wp14:editId="587527F6">
            <wp:extent cx="6696075" cy="18383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0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957" w:rsidRPr="00016957" w:rsidRDefault="00016957" w:rsidP="00016957">
      <w:pPr>
        <w:rPr>
          <w:rFonts w:eastAsia="Times New Roman" w:cstheme="minorHAnsi"/>
          <w:color w:val="000000" w:themeColor="text1"/>
          <w:spacing w:val="-1"/>
          <w:sz w:val="32"/>
          <w:szCs w:val="32"/>
        </w:rPr>
      </w:pPr>
      <w:r w:rsidRPr="00016957">
        <w:rPr>
          <w:rFonts w:eastAsia="Times New Roman" w:cstheme="minorHAnsi"/>
          <w:color w:val="000000" w:themeColor="text1"/>
          <w:spacing w:val="-1"/>
          <w:sz w:val="32"/>
          <w:szCs w:val="32"/>
        </w:rPr>
        <w:t xml:space="preserve">XS(1) will have one compute nodes/machines, S(2) will have 2 compute nodes, M(4), L(8), XL(16), 2XL(32), 3XL(64), </w:t>
      </w:r>
      <w:r>
        <w:rPr>
          <w:rFonts w:eastAsia="Times New Roman" w:cstheme="minorHAnsi"/>
          <w:color w:val="000000" w:themeColor="text1"/>
          <w:spacing w:val="-1"/>
          <w:sz w:val="32"/>
          <w:szCs w:val="32"/>
        </w:rPr>
        <w:t>4XL(128) -- generally available</w:t>
      </w:r>
    </w:p>
    <w:p w:rsidR="0097765A" w:rsidRDefault="00016957" w:rsidP="00016957">
      <w:pPr>
        <w:rPr>
          <w:rFonts w:eastAsia="Times New Roman" w:cstheme="minorHAnsi"/>
          <w:color w:val="000000" w:themeColor="text1"/>
          <w:spacing w:val="-1"/>
          <w:sz w:val="32"/>
          <w:szCs w:val="32"/>
        </w:rPr>
      </w:pPr>
      <w:proofErr w:type="gramStart"/>
      <w:r w:rsidRPr="00016957">
        <w:rPr>
          <w:rFonts w:eastAsia="Times New Roman" w:cstheme="minorHAnsi"/>
          <w:color w:val="000000" w:themeColor="text1"/>
          <w:spacing w:val="-1"/>
          <w:sz w:val="32"/>
          <w:szCs w:val="32"/>
        </w:rPr>
        <w:t>5XL(</w:t>
      </w:r>
      <w:proofErr w:type="gramEnd"/>
      <w:r w:rsidRPr="00016957">
        <w:rPr>
          <w:rFonts w:eastAsia="Times New Roman" w:cstheme="minorHAnsi"/>
          <w:color w:val="000000" w:themeColor="text1"/>
          <w:spacing w:val="-1"/>
          <w:sz w:val="32"/>
          <w:szCs w:val="32"/>
        </w:rPr>
        <w:t>256) and 6 XL(512) are in preview state</w:t>
      </w:r>
    </w:p>
    <w:p w:rsidR="002B09AC" w:rsidRDefault="00CF1E45" w:rsidP="00016957">
      <w:pPr>
        <w:rPr>
          <w:rFonts w:eastAsia="Times New Roman" w:cstheme="minorHAnsi"/>
          <w:color w:val="000000" w:themeColor="text1"/>
          <w:spacing w:val="-1"/>
          <w:sz w:val="32"/>
          <w:szCs w:val="32"/>
        </w:rPr>
      </w:pPr>
      <w:r>
        <w:rPr>
          <w:rFonts w:eastAsia="Times New Roman" w:cstheme="minorHAnsi"/>
          <w:color w:val="000000" w:themeColor="text1"/>
          <w:spacing w:val="-1"/>
          <w:sz w:val="32"/>
          <w:szCs w:val="32"/>
        </w:rPr>
        <w:t xml:space="preserve">MAXIMUM CLUSTER AS 10 =&gt; 128x10 =1280 </w:t>
      </w:r>
    </w:p>
    <w:p w:rsidR="002B09AC" w:rsidRDefault="00D31168" w:rsidP="00016957">
      <w:pPr>
        <w:rPr>
          <w:rFonts w:eastAsia="Times New Roman" w:cstheme="minorHAnsi"/>
          <w:color w:val="000000" w:themeColor="text1"/>
          <w:spacing w:val="-1"/>
          <w:sz w:val="32"/>
          <w:szCs w:val="32"/>
        </w:rPr>
      </w:pPr>
      <w:r>
        <w:rPr>
          <w:rFonts w:eastAsia="Times New Roman" w:cstheme="minorHAnsi"/>
          <w:color w:val="000000" w:themeColor="text1"/>
          <w:spacing w:val="-1"/>
          <w:sz w:val="32"/>
          <w:szCs w:val="32"/>
        </w:rPr>
        <w:t xml:space="preserve">If we set 6XL warehouse to </w:t>
      </w:r>
      <w:proofErr w:type="spellStart"/>
      <w:r>
        <w:rPr>
          <w:rFonts w:eastAsia="Times New Roman" w:cstheme="minorHAnsi"/>
          <w:color w:val="000000" w:themeColor="text1"/>
          <w:spacing w:val="-1"/>
          <w:sz w:val="32"/>
          <w:szCs w:val="32"/>
        </w:rPr>
        <w:t>Multicluster</w:t>
      </w:r>
      <w:proofErr w:type="spellEnd"/>
      <w:r>
        <w:rPr>
          <w:rFonts w:eastAsia="Times New Roman" w:cstheme="minorHAnsi"/>
          <w:color w:val="000000" w:themeColor="text1"/>
          <w:spacing w:val="-1"/>
          <w:sz w:val="32"/>
          <w:szCs w:val="32"/>
        </w:rPr>
        <w:t xml:space="preserve"> Warehouse=&gt; </w:t>
      </w:r>
      <w:r w:rsidR="002B09AC">
        <w:rPr>
          <w:rFonts w:eastAsia="Times New Roman" w:cstheme="minorHAnsi"/>
          <w:color w:val="000000" w:themeColor="text1"/>
          <w:spacing w:val="-1"/>
          <w:sz w:val="32"/>
          <w:szCs w:val="32"/>
        </w:rPr>
        <w:t>512x10 =5120 com</w:t>
      </w:r>
      <w:r>
        <w:rPr>
          <w:rFonts w:eastAsia="Times New Roman" w:cstheme="minorHAnsi"/>
          <w:color w:val="000000" w:themeColor="text1"/>
          <w:spacing w:val="-1"/>
          <w:sz w:val="32"/>
          <w:szCs w:val="32"/>
        </w:rPr>
        <w:t>putes nodes</w:t>
      </w:r>
    </w:p>
    <w:p w:rsidR="0031040B" w:rsidRPr="00470EF0" w:rsidRDefault="0031040B" w:rsidP="00016957">
      <w:pPr>
        <w:rPr>
          <w:rFonts w:eastAsia="Times New Roman" w:cstheme="minorHAnsi"/>
          <w:color w:val="000000" w:themeColor="text1"/>
          <w:spacing w:val="-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C083E17" wp14:editId="5342C7A1">
            <wp:extent cx="6858000" cy="4695825"/>
            <wp:effectExtent l="0" t="0" r="0" b="9525"/>
            <wp:docPr id="4" name="Picture 4" descr="Caching in Snowflake Data Warehou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ching in Snowflake Data Warehous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425E6" w:rsidRDefault="00470EF0" w:rsidP="00AA520C">
      <w:pPr>
        <w:spacing w:before="480" w:after="0" w:line="480" w:lineRule="atLeast"/>
        <w:rPr>
          <w:rFonts w:eastAsia="Times New Roman" w:cstheme="minorHAnsi"/>
          <w:color w:val="000000" w:themeColor="text1"/>
          <w:spacing w:val="-1"/>
          <w:sz w:val="32"/>
          <w:szCs w:val="32"/>
        </w:rPr>
      </w:pPr>
      <w:r w:rsidRPr="003B7ED6">
        <w:rPr>
          <w:rFonts w:eastAsia="Times New Roman" w:cstheme="minorHAnsi"/>
          <w:color w:val="000000" w:themeColor="text1"/>
          <w:spacing w:val="-1"/>
          <w:sz w:val="32"/>
          <w:szCs w:val="32"/>
          <w:highlight w:val="yellow"/>
        </w:rPr>
        <w:t xml:space="preserve">You can start &amp; stop the warehouse anytime as Snowflake storage &amp; computing are </w:t>
      </w:r>
      <w:r w:rsidR="00955DBE" w:rsidRPr="003B7ED6">
        <w:rPr>
          <w:rFonts w:eastAsia="Times New Roman" w:cstheme="minorHAnsi"/>
          <w:color w:val="000000" w:themeColor="text1"/>
          <w:spacing w:val="-1"/>
          <w:sz w:val="32"/>
          <w:szCs w:val="32"/>
          <w:highlight w:val="yellow"/>
        </w:rPr>
        <w:t>de coupled (separate and independent)</w:t>
      </w:r>
      <w:r w:rsidR="00D17975">
        <w:rPr>
          <w:rFonts w:eastAsia="Times New Roman" w:cstheme="minorHAnsi"/>
          <w:color w:val="000000" w:themeColor="text1"/>
          <w:spacing w:val="-1"/>
          <w:sz w:val="32"/>
          <w:szCs w:val="32"/>
        </w:rPr>
        <w:t xml:space="preserve"> </w:t>
      </w:r>
    </w:p>
    <w:p w:rsidR="002425E6" w:rsidRDefault="002425E6" w:rsidP="00AA520C">
      <w:pPr>
        <w:spacing w:before="480" w:after="0" w:line="480" w:lineRule="atLeast"/>
        <w:rPr>
          <w:rFonts w:eastAsia="Times New Roman" w:cstheme="minorHAnsi"/>
          <w:color w:val="000000" w:themeColor="text1"/>
          <w:spacing w:val="-1"/>
          <w:sz w:val="32"/>
          <w:szCs w:val="32"/>
        </w:rPr>
      </w:pPr>
    </w:p>
    <w:p w:rsidR="00AA520C" w:rsidRPr="00470EF0" w:rsidRDefault="00AA520C" w:rsidP="00AA520C">
      <w:pPr>
        <w:spacing w:before="480" w:after="0" w:line="480" w:lineRule="atLeast"/>
        <w:rPr>
          <w:rFonts w:eastAsia="Times New Roman" w:cstheme="minorHAnsi"/>
          <w:color w:val="000000" w:themeColor="text1"/>
          <w:spacing w:val="-1"/>
          <w:sz w:val="32"/>
          <w:szCs w:val="32"/>
        </w:rPr>
      </w:pPr>
      <w:r w:rsidRPr="005656A9">
        <w:rPr>
          <w:rFonts w:eastAsia="Times New Roman" w:cstheme="minorHAnsi"/>
          <w:bCs/>
          <w:color w:val="000000" w:themeColor="text1"/>
          <w:spacing w:val="-1"/>
          <w:sz w:val="32"/>
          <w:szCs w:val="32"/>
        </w:rPr>
        <w:t>What are Auto-suspension and Auto-resumption?</w:t>
      </w:r>
    </w:p>
    <w:p w:rsidR="00AA520C" w:rsidRPr="00470EF0" w:rsidRDefault="00AA520C" w:rsidP="00AA520C">
      <w:pPr>
        <w:spacing w:before="480" w:after="0" w:line="480" w:lineRule="atLeast"/>
        <w:rPr>
          <w:rFonts w:eastAsia="Times New Roman" w:cstheme="minorHAnsi"/>
          <w:color w:val="000000" w:themeColor="text1"/>
          <w:spacing w:val="-1"/>
          <w:sz w:val="32"/>
          <w:szCs w:val="32"/>
        </w:rPr>
      </w:pPr>
      <w:r w:rsidRPr="00470EF0">
        <w:rPr>
          <w:rFonts w:eastAsia="Times New Roman" w:cstheme="minorHAnsi"/>
          <w:color w:val="000000" w:themeColor="text1"/>
          <w:spacing w:val="-1"/>
          <w:sz w:val="32"/>
          <w:szCs w:val="32"/>
        </w:rPr>
        <w:t>A warehouse can be set to automatically resume or suspend, based on activity:</w:t>
      </w:r>
    </w:p>
    <w:p w:rsidR="00AA520C" w:rsidRPr="00470EF0" w:rsidRDefault="00AA520C" w:rsidP="00AA520C">
      <w:pPr>
        <w:numPr>
          <w:ilvl w:val="0"/>
          <w:numId w:val="6"/>
        </w:numPr>
        <w:spacing w:before="480" w:after="0" w:line="480" w:lineRule="atLeast"/>
        <w:ind w:left="1410"/>
        <w:rPr>
          <w:rFonts w:eastAsia="Times New Roman" w:cstheme="minorHAnsi"/>
          <w:color w:val="000000" w:themeColor="text1"/>
          <w:spacing w:val="-1"/>
          <w:sz w:val="32"/>
          <w:szCs w:val="32"/>
        </w:rPr>
      </w:pPr>
      <w:r w:rsidRPr="00470EF0">
        <w:rPr>
          <w:rFonts w:eastAsia="Times New Roman" w:cstheme="minorHAnsi"/>
          <w:color w:val="000000" w:themeColor="text1"/>
          <w:spacing w:val="-1"/>
          <w:sz w:val="32"/>
          <w:szCs w:val="32"/>
        </w:rPr>
        <w:t xml:space="preserve">By default, auto-suspend is enabled. Snowflake automatically suspends the warehouse if it </w:t>
      </w:r>
      <w:r w:rsidR="00732957">
        <w:rPr>
          <w:rFonts w:eastAsia="Times New Roman" w:cstheme="minorHAnsi"/>
          <w:color w:val="000000" w:themeColor="text1"/>
          <w:spacing w:val="-1"/>
          <w:sz w:val="32"/>
          <w:szCs w:val="32"/>
          <w:highlight w:val="yellow"/>
        </w:rPr>
        <w:t xml:space="preserve">is </w:t>
      </w:r>
      <w:r w:rsidR="006B47A6">
        <w:rPr>
          <w:rFonts w:eastAsia="Times New Roman" w:cstheme="minorHAnsi"/>
          <w:color w:val="000000" w:themeColor="text1"/>
          <w:spacing w:val="-1"/>
          <w:sz w:val="32"/>
          <w:szCs w:val="32"/>
          <w:highlight w:val="yellow"/>
        </w:rPr>
        <w:t>IDLE</w:t>
      </w:r>
      <w:r w:rsidRPr="006B47A6">
        <w:rPr>
          <w:rFonts w:eastAsia="Times New Roman" w:cstheme="minorHAnsi"/>
          <w:color w:val="000000" w:themeColor="text1"/>
          <w:spacing w:val="-1"/>
          <w:sz w:val="32"/>
          <w:szCs w:val="32"/>
          <w:highlight w:val="yellow"/>
        </w:rPr>
        <w:t xml:space="preserve"> for the specified period</w:t>
      </w:r>
      <w:r w:rsidRPr="00470EF0">
        <w:rPr>
          <w:rFonts w:eastAsia="Times New Roman" w:cstheme="minorHAnsi"/>
          <w:color w:val="000000" w:themeColor="text1"/>
          <w:spacing w:val="-1"/>
          <w:sz w:val="32"/>
          <w:szCs w:val="32"/>
        </w:rPr>
        <w:t xml:space="preserve"> of ti</w:t>
      </w:r>
      <w:r w:rsidR="006B47A6">
        <w:rPr>
          <w:rFonts w:eastAsia="Times New Roman" w:cstheme="minorHAnsi"/>
          <w:color w:val="000000" w:themeColor="text1"/>
          <w:spacing w:val="-1"/>
          <w:sz w:val="32"/>
          <w:szCs w:val="32"/>
        </w:rPr>
        <w:t xml:space="preserve">me </w:t>
      </w:r>
      <w:r w:rsidR="00501409">
        <w:rPr>
          <w:rFonts w:eastAsia="Times New Roman" w:cstheme="minorHAnsi"/>
          <w:color w:val="000000" w:themeColor="text1"/>
          <w:spacing w:val="-1"/>
          <w:sz w:val="32"/>
          <w:szCs w:val="32"/>
        </w:rPr>
        <w:t>10 minutes</w:t>
      </w:r>
    </w:p>
    <w:p w:rsidR="00AA520C" w:rsidRDefault="00AA520C" w:rsidP="00AA520C">
      <w:pPr>
        <w:numPr>
          <w:ilvl w:val="0"/>
          <w:numId w:val="6"/>
        </w:numPr>
        <w:spacing w:before="252" w:after="0" w:line="480" w:lineRule="atLeast"/>
        <w:ind w:left="1410"/>
        <w:rPr>
          <w:rFonts w:eastAsia="Times New Roman" w:cstheme="minorHAnsi"/>
          <w:color w:val="000000" w:themeColor="text1"/>
          <w:spacing w:val="-1"/>
          <w:sz w:val="32"/>
          <w:szCs w:val="32"/>
        </w:rPr>
      </w:pPr>
      <w:r w:rsidRPr="00470EF0">
        <w:rPr>
          <w:rFonts w:eastAsia="Times New Roman" w:cstheme="minorHAnsi"/>
          <w:color w:val="000000" w:themeColor="text1"/>
          <w:spacing w:val="-1"/>
          <w:sz w:val="32"/>
          <w:szCs w:val="32"/>
        </w:rPr>
        <w:lastRenderedPageBreak/>
        <w:t>By default, auto-resume is enabled. Snowflake automatically resumes the warehouse when any statement that requires a warehouse is submitted</w:t>
      </w:r>
    </w:p>
    <w:p w:rsidR="0034777E" w:rsidRPr="003B7ED6" w:rsidRDefault="00AA520C" w:rsidP="003B7ED6">
      <w:pPr>
        <w:numPr>
          <w:ilvl w:val="0"/>
          <w:numId w:val="6"/>
        </w:numPr>
        <w:spacing w:before="252" w:after="0" w:line="480" w:lineRule="atLeast"/>
        <w:ind w:left="1410"/>
        <w:rPr>
          <w:rFonts w:eastAsia="Times New Roman" w:cstheme="minorHAnsi"/>
          <w:color w:val="000000" w:themeColor="text1"/>
          <w:spacing w:val="-1"/>
          <w:sz w:val="32"/>
          <w:szCs w:val="32"/>
        </w:rPr>
      </w:pPr>
      <w:r w:rsidRPr="00470EF0">
        <w:rPr>
          <w:rFonts w:eastAsia="Times New Roman" w:cstheme="minorHAnsi"/>
          <w:color w:val="000000" w:themeColor="text1"/>
          <w:spacing w:val="-1"/>
          <w:sz w:val="32"/>
          <w:szCs w:val="32"/>
          <w:highlight w:val="yellow"/>
        </w:rPr>
        <w:t>Auto-suspend and auto-resume apply only to the entire warehouse and not to the individual clusters in the warehouse</w:t>
      </w:r>
      <w:r w:rsidRPr="00470EF0">
        <w:rPr>
          <w:rFonts w:eastAsia="Times New Roman" w:cstheme="minorHAnsi"/>
          <w:color w:val="000000" w:themeColor="text1"/>
          <w:spacing w:val="-1"/>
          <w:sz w:val="32"/>
          <w:szCs w:val="32"/>
        </w:rPr>
        <w:t>.</w:t>
      </w:r>
    </w:p>
    <w:p w:rsidR="00470EF0" w:rsidRPr="00470EF0" w:rsidRDefault="00470EF0" w:rsidP="00E67C75">
      <w:pPr>
        <w:spacing w:before="480" w:after="0" w:line="480" w:lineRule="atLeast"/>
        <w:rPr>
          <w:rFonts w:eastAsia="Times New Roman" w:cstheme="minorHAnsi"/>
          <w:b/>
          <w:color w:val="000000" w:themeColor="text1"/>
          <w:spacing w:val="-1"/>
          <w:sz w:val="32"/>
          <w:szCs w:val="32"/>
        </w:rPr>
      </w:pPr>
      <w:r w:rsidRPr="008B3157">
        <w:rPr>
          <w:rFonts w:eastAsia="Times New Roman" w:cstheme="minorHAnsi"/>
          <w:b/>
          <w:bCs/>
          <w:color w:val="000000" w:themeColor="text1"/>
          <w:spacing w:val="-1"/>
          <w:sz w:val="32"/>
          <w:szCs w:val="32"/>
        </w:rPr>
        <w:t>Horizonta</w:t>
      </w:r>
      <w:r w:rsidR="00E67C75" w:rsidRPr="008B3157">
        <w:rPr>
          <w:rFonts w:eastAsia="Times New Roman" w:cstheme="minorHAnsi"/>
          <w:b/>
          <w:bCs/>
          <w:color w:val="000000" w:themeColor="text1"/>
          <w:spacing w:val="-1"/>
          <w:sz w:val="32"/>
          <w:szCs w:val="32"/>
        </w:rPr>
        <w:t>l and Vertical scaling in Snowflake</w:t>
      </w:r>
      <w:r w:rsidRPr="008B3157">
        <w:rPr>
          <w:rFonts w:eastAsia="Times New Roman" w:cstheme="minorHAnsi"/>
          <w:b/>
          <w:noProof/>
          <w:color w:val="000000" w:themeColor="text1"/>
          <w:sz w:val="32"/>
          <w:szCs w:val="32"/>
        </w:rPr>
        <mc:AlternateContent>
          <mc:Choice Requires="wps">
            <w:drawing>
              <wp:inline distT="0" distB="0" distL="0" distR="0" wp14:anchorId="14676C17" wp14:editId="5EAA59D0">
                <wp:extent cx="304800" cy="304800"/>
                <wp:effectExtent l="0" t="0" r="0" b="0"/>
                <wp:docPr id="21" name="Rectangle 21" descr="https://miro.medium.com/max/0/1*m3e4_aqYQ8oFGH8or-W-aA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21" o:spid="_x0000_s1026" alt="Description: https://miro.medium.com/max/0/1*m3e4_aqYQ8oFGH8or-W-aA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" filled="f" stroked="f">
                <o:lock v:ext="edit" aspectratio="t"/>
                <w10:anchorlock/>
              </v:rect>
            </w:pict>
          </mc:Fallback>
        </mc:AlternateContent>
      </w:r>
    </w:p>
    <w:p w:rsidR="00470EF0" w:rsidRPr="00470EF0" w:rsidRDefault="00470EF0" w:rsidP="00470EF0">
      <w:pPr>
        <w:shd w:val="clear" w:color="auto" w:fill="F2F2F2"/>
        <w:spacing w:after="100" w:line="240" w:lineRule="auto"/>
        <w:rPr>
          <w:rFonts w:eastAsia="Times New Roman" w:cstheme="minorHAnsi"/>
          <w:color w:val="000000" w:themeColor="text1"/>
          <w:sz w:val="32"/>
          <w:szCs w:val="32"/>
        </w:rPr>
      </w:pPr>
      <w:r w:rsidRPr="005656A9">
        <w:rPr>
          <w:rFonts w:eastAsia="Times New Roman" w:cstheme="minorHAnsi"/>
          <w:noProof/>
          <w:color w:val="000000" w:themeColor="text1"/>
          <w:sz w:val="32"/>
          <w:szCs w:val="32"/>
        </w:rPr>
        <w:drawing>
          <wp:inline distT="0" distB="0" distL="0" distR="0" wp14:anchorId="0925F639" wp14:editId="1063AE8B">
            <wp:extent cx="6667500" cy="2867025"/>
            <wp:effectExtent l="0" t="0" r="0" b="9525"/>
            <wp:docPr id="19" name="Picture 19" descr="https://miro.medium.com/max/700/1*ATaDSPn7IIwXmVRTbHRom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miro.medium.com/max/700/1*ATaDSPn7IIwXmVRTbHRomQ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957" w:rsidRPr="00016957" w:rsidRDefault="00016957" w:rsidP="00470EF0">
      <w:pPr>
        <w:spacing w:before="480" w:after="0" w:line="480" w:lineRule="atLeast"/>
        <w:rPr>
          <w:rFonts w:eastAsia="Times New Roman" w:cstheme="minorHAnsi"/>
          <w:b/>
          <w:color w:val="000000" w:themeColor="text1"/>
          <w:spacing w:val="-1"/>
          <w:sz w:val="32"/>
          <w:szCs w:val="32"/>
        </w:rPr>
      </w:pPr>
      <w:r w:rsidRPr="00016957">
        <w:rPr>
          <w:rFonts w:eastAsia="Times New Roman" w:cstheme="minorHAnsi"/>
          <w:b/>
          <w:color w:val="000000" w:themeColor="text1"/>
          <w:spacing w:val="-1"/>
          <w:sz w:val="32"/>
          <w:szCs w:val="32"/>
        </w:rPr>
        <w:t>Vertical Scaling</w:t>
      </w:r>
      <w:r w:rsidR="0034777E">
        <w:rPr>
          <w:rFonts w:eastAsia="Times New Roman" w:cstheme="minorHAnsi"/>
          <w:b/>
          <w:color w:val="000000" w:themeColor="text1"/>
          <w:spacing w:val="-1"/>
          <w:sz w:val="32"/>
          <w:szCs w:val="32"/>
        </w:rPr>
        <w:t xml:space="preserve"> (Resizing the warehouse)</w:t>
      </w:r>
    </w:p>
    <w:p w:rsidR="00D22448" w:rsidRDefault="008B3157" w:rsidP="00470EF0">
      <w:pPr>
        <w:spacing w:before="480" w:after="0" w:line="480" w:lineRule="atLeast"/>
        <w:rPr>
          <w:rFonts w:eastAsia="Times New Roman" w:cstheme="minorHAnsi"/>
          <w:color w:val="000000" w:themeColor="text1"/>
          <w:spacing w:val="-1"/>
          <w:sz w:val="32"/>
          <w:szCs w:val="32"/>
        </w:rPr>
      </w:pPr>
      <w:r w:rsidRPr="00016957">
        <w:rPr>
          <w:rFonts w:eastAsia="Times New Roman" w:cstheme="minorHAnsi"/>
          <w:color w:val="000000" w:themeColor="text1"/>
          <w:spacing w:val="-1"/>
          <w:sz w:val="32"/>
          <w:szCs w:val="32"/>
          <w:highlight w:val="yellow"/>
        </w:rPr>
        <w:t>Scale up =&gt;</w:t>
      </w:r>
      <w:r w:rsidR="005E4834" w:rsidRPr="00016957">
        <w:rPr>
          <w:rFonts w:eastAsia="Times New Roman" w:cstheme="minorHAnsi"/>
          <w:color w:val="000000" w:themeColor="text1"/>
          <w:spacing w:val="-1"/>
          <w:sz w:val="32"/>
          <w:szCs w:val="32"/>
          <w:highlight w:val="yellow"/>
        </w:rPr>
        <w:t xml:space="preserve"> </w:t>
      </w:r>
      <w:r w:rsidR="005E4834" w:rsidRPr="00016957">
        <w:rPr>
          <w:rFonts w:eastAsia="Times New Roman" w:cstheme="minorHAnsi"/>
          <w:b/>
          <w:color w:val="000000" w:themeColor="text1"/>
          <w:spacing w:val="-1"/>
          <w:sz w:val="32"/>
          <w:szCs w:val="32"/>
          <w:highlight w:val="yellow"/>
        </w:rPr>
        <w:t xml:space="preserve">increasing the warehouse size </w:t>
      </w:r>
      <w:r w:rsidR="00D22448" w:rsidRPr="00016957">
        <w:rPr>
          <w:rFonts w:eastAsia="Times New Roman" w:cstheme="minorHAnsi"/>
          <w:color w:val="000000" w:themeColor="text1"/>
          <w:spacing w:val="-1"/>
          <w:sz w:val="32"/>
          <w:szCs w:val="32"/>
          <w:highlight w:val="yellow"/>
        </w:rPr>
        <w:t>example from small =&gt; large</w:t>
      </w:r>
      <w:r w:rsidR="00F81337">
        <w:rPr>
          <w:rFonts w:eastAsia="Times New Roman" w:cstheme="minorHAnsi"/>
          <w:color w:val="000000" w:themeColor="text1"/>
          <w:spacing w:val="-1"/>
          <w:sz w:val="32"/>
          <w:szCs w:val="32"/>
        </w:rPr>
        <w:t>, M to XL</w:t>
      </w:r>
    </w:p>
    <w:p w:rsidR="005E4834" w:rsidRDefault="00D22448" w:rsidP="00470EF0">
      <w:pPr>
        <w:spacing w:before="480" w:after="0" w:line="480" w:lineRule="atLeast"/>
        <w:rPr>
          <w:rFonts w:eastAsia="Times New Roman" w:cstheme="minorHAnsi"/>
          <w:color w:val="000000" w:themeColor="text1"/>
          <w:spacing w:val="-1"/>
          <w:sz w:val="32"/>
          <w:szCs w:val="32"/>
        </w:rPr>
      </w:pPr>
      <w:r w:rsidRPr="00D22448">
        <w:rPr>
          <w:rFonts w:eastAsia="Times New Roman" w:cstheme="minorHAnsi"/>
          <w:b/>
          <w:color w:val="000000" w:themeColor="text1"/>
          <w:spacing w:val="-1"/>
          <w:sz w:val="32"/>
          <w:szCs w:val="32"/>
        </w:rPr>
        <w:t>Purpose</w:t>
      </w:r>
      <w:r>
        <w:rPr>
          <w:rFonts w:eastAsia="Times New Roman" w:cstheme="minorHAnsi"/>
          <w:color w:val="000000" w:themeColor="text1"/>
          <w:spacing w:val="-1"/>
          <w:sz w:val="32"/>
          <w:szCs w:val="32"/>
        </w:rPr>
        <w:t xml:space="preserve"> is to </w:t>
      </w:r>
      <w:r w:rsidR="00245D68" w:rsidRPr="00D22448">
        <w:rPr>
          <w:rFonts w:eastAsia="Times New Roman" w:cstheme="minorHAnsi"/>
          <w:b/>
          <w:color w:val="000000" w:themeColor="text1"/>
          <w:spacing w:val="-1"/>
          <w:sz w:val="32"/>
          <w:szCs w:val="32"/>
        </w:rPr>
        <w:t>increase perfor</w:t>
      </w:r>
      <w:r w:rsidR="004F2B83" w:rsidRPr="00D22448">
        <w:rPr>
          <w:rFonts w:eastAsia="Times New Roman" w:cstheme="minorHAnsi"/>
          <w:b/>
          <w:color w:val="000000" w:themeColor="text1"/>
          <w:spacing w:val="-1"/>
          <w:sz w:val="32"/>
          <w:szCs w:val="32"/>
        </w:rPr>
        <w:t>mance</w:t>
      </w:r>
      <w:r w:rsidRPr="00D22448">
        <w:rPr>
          <w:rFonts w:eastAsia="Times New Roman" w:cstheme="minorHAnsi"/>
          <w:color w:val="000000" w:themeColor="text1"/>
          <w:spacing w:val="-1"/>
          <w:sz w:val="32"/>
          <w:szCs w:val="32"/>
        </w:rPr>
        <w:t xml:space="preserve"> of </w:t>
      </w:r>
      <w:r w:rsidRPr="00016957">
        <w:rPr>
          <w:rFonts w:eastAsia="Times New Roman" w:cstheme="minorHAnsi"/>
          <w:color w:val="000000" w:themeColor="text1"/>
          <w:spacing w:val="-1"/>
          <w:sz w:val="32"/>
          <w:szCs w:val="32"/>
          <w:highlight w:val="yellow"/>
        </w:rPr>
        <w:t>complex queries</w:t>
      </w:r>
      <w:r w:rsidR="00236ACC">
        <w:rPr>
          <w:rFonts w:eastAsia="Times New Roman" w:cstheme="minorHAnsi"/>
          <w:color w:val="000000" w:themeColor="text1"/>
          <w:spacing w:val="-1"/>
          <w:sz w:val="32"/>
          <w:szCs w:val="32"/>
        </w:rPr>
        <w:t xml:space="preserve"> </w:t>
      </w:r>
    </w:p>
    <w:p w:rsidR="00236ACC" w:rsidRPr="00D22448" w:rsidRDefault="00236ACC" w:rsidP="00470EF0">
      <w:pPr>
        <w:spacing w:before="480" w:after="0" w:line="480" w:lineRule="atLeast"/>
        <w:rPr>
          <w:rFonts w:eastAsia="Times New Roman" w:cstheme="minorHAnsi"/>
          <w:color w:val="000000" w:themeColor="text1"/>
          <w:spacing w:val="-1"/>
          <w:sz w:val="32"/>
          <w:szCs w:val="32"/>
        </w:rPr>
      </w:pPr>
      <w:proofErr w:type="gramStart"/>
      <w:r w:rsidRPr="00470EF0">
        <w:rPr>
          <w:rFonts w:eastAsia="Times New Roman" w:cstheme="minorHAnsi"/>
          <w:color w:val="000000" w:themeColor="text1"/>
          <w:spacing w:val="-1"/>
          <w:sz w:val="32"/>
          <w:szCs w:val="32"/>
        </w:rPr>
        <w:t>An increase in T-Shirt size</w:t>
      </w:r>
      <w:r>
        <w:rPr>
          <w:rFonts w:eastAsia="Times New Roman" w:cstheme="minorHAnsi"/>
          <w:color w:val="000000" w:themeColor="text1"/>
          <w:spacing w:val="-1"/>
          <w:sz w:val="32"/>
          <w:szCs w:val="32"/>
        </w:rPr>
        <w:t xml:space="preserve"> (</w:t>
      </w:r>
      <w:r w:rsidRPr="00470EF0">
        <w:rPr>
          <w:rFonts w:eastAsia="Times New Roman" w:cstheme="minorHAnsi"/>
          <w:color w:val="000000" w:themeColor="text1"/>
          <w:spacing w:val="-1"/>
          <w:sz w:val="32"/>
          <w:szCs w:val="32"/>
        </w:rPr>
        <w:t>XS</w:t>
      </w:r>
      <w:r w:rsidRPr="00470EF0">
        <w:rPr>
          <w:rFonts w:ascii="Cambria Math" w:eastAsia="Times New Roman" w:hAnsi="Cambria Math" w:cs="Cambria Math"/>
          <w:color w:val="000000" w:themeColor="text1"/>
          <w:spacing w:val="-1"/>
          <w:sz w:val="32"/>
          <w:szCs w:val="32"/>
        </w:rPr>
        <w:t>⇾</w:t>
      </w:r>
      <w:r w:rsidRPr="00470EF0">
        <w:rPr>
          <w:rFonts w:eastAsia="Times New Roman" w:cstheme="minorHAnsi"/>
          <w:color w:val="000000" w:themeColor="text1"/>
          <w:spacing w:val="-1"/>
          <w:sz w:val="32"/>
          <w:szCs w:val="32"/>
        </w:rPr>
        <w:t xml:space="preserve">XL) </w:t>
      </w:r>
      <w:r w:rsidRPr="005656A9">
        <w:rPr>
          <w:rFonts w:eastAsia="Times New Roman" w:cstheme="minorHAnsi"/>
          <w:color w:val="000000" w:themeColor="text1"/>
          <w:spacing w:val="-1"/>
          <w:sz w:val="32"/>
          <w:szCs w:val="32"/>
        </w:rPr>
        <w:t>=&gt;</w:t>
      </w:r>
      <w:r w:rsidRPr="00470EF0">
        <w:rPr>
          <w:rFonts w:eastAsia="Times New Roman" w:cstheme="minorHAnsi"/>
          <w:color w:val="000000" w:themeColor="text1"/>
          <w:spacing w:val="-1"/>
          <w:sz w:val="32"/>
          <w:szCs w:val="32"/>
        </w:rPr>
        <w:t xml:space="preserve"> increase in </w:t>
      </w:r>
      <w:r w:rsidRPr="005656A9">
        <w:rPr>
          <w:rFonts w:eastAsia="Times New Roman" w:cstheme="minorHAnsi"/>
          <w:color w:val="000000" w:themeColor="text1"/>
          <w:spacing w:val="-1"/>
          <w:sz w:val="32"/>
          <w:szCs w:val="32"/>
        </w:rPr>
        <w:t>CPU, Memory, Temporary Storage.</w:t>
      </w:r>
      <w:proofErr w:type="gramEnd"/>
    </w:p>
    <w:p w:rsidR="00D22448" w:rsidRDefault="005E4834" w:rsidP="005E4834">
      <w:pPr>
        <w:spacing w:before="120" w:after="0"/>
        <w:rPr>
          <w:rFonts w:eastAsia="Times New Roman" w:cstheme="minorHAnsi"/>
          <w:color w:val="000000" w:themeColor="text1"/>
          <w:spacing w:val="-1"/>
          <w:sz w:val="32"/>
          <w:szCs w:val="32"/>
        </w:rPr>
      </w:pPr>
      <w:r w:rsidRPr="00016957">
        <w:rPr>
          <w:rFonts w:eastAsia="Times New Roman" w:cstheme="minorHAnsi"/>
          <w:color w:val="000000" w:themeColor="text1"/>
          <w:spacing w:val="-1"/>
          <w:sz w:val="32"/>
          <w:szCs w:val="32"/>
          <w:highlight w:val="yellow"/>
        </w:rPr>
        <w:t xml:space="preserve">Scale down =&gt; </w:t>
      </w:r>
      <w:r w:rsidRPr="00016957">
        <w:rPr>
          <w:rFonts w:eastAsia="Times New Roman" w:cstheme="minorHAnsi"/>
          <w:b/>
          <w:color w:val="000000" w:themeColor="text1"/>
          <w:spacing w:val="-1"/>
          <w:sz w:val="32"/>
          <w:szCs w:val="32"/>
          <w:highlight w:val="yellow"/>
        </w:rPr>
        <w:t>reducing the warehouse size</w:t>
      </w:r>
      <w:r w:rsidRPr="00016957">
        <w:rPr>
          <w:rFonts w:eastAsia="Times New Roman" w:cstheme="minorHAnsi"/>
          <w:color w:val="000000" w:themeColor="text1"/>
          <w:spacing w:val="-1"/>
          <w:sz w:val="32"/>
          <w:szCs w:val="32"/>
          <w:highlight w:val="yellow"/>
        </w:rPr>
        <w:t xml:space="preserve"> example from large =&gt; small</w:t>
      </w:r>
    </w:p>
    <w:p w:rsidR="00016957" w:rsidRDefault="00D22448" w:rsidP="005E4834">
      <w:pPr>
        <w:spacing w:before="120" w:after="0"/>
        <w:rPr>
          <w:rFonts w:eastAsia="Times New Roman" w:cstheme="minorHAnsi"/>
          <w:color w:val="000000" w:themeColor="text1"/>
          <w:spacing w:val="-1"/>
          <w:sz w:val="32"/>
          <w:szCs w:val="32"/>
        </w:rPr>
      </w:pPr>
      <w:r w:rsidRPr="00016957">
        <w:rPr>
          <w:rFonts w:eastAsia="Times New Roman" w:cstheme="minorHAnsi"/>
          <w:color w:val="000000" w:themeColor="text1"/>
          <w:spacing w:val="-1"/>
          <w:sz w:val="32"/>
          <w:szCs w:val="32"/>
          <w:highlight w:val="yellow"/>
        </w:rPr>
        <w:t>Scale up and down (Re-sizing warehouse) is manual process</w:t>
      </w:r>
    </w:p>
    <w:p w:rsidR="00016957" w:rsidRDefault="00016957" w:rsidP="00FD4333">
      <w:pPr>
        <w:spacing w:before="480" w:after="0" w:line="480" w:lineRule="atLeast"/>
        <w:rPr>
          <w:rFonts w:eastAsia="Times New Roman" w:cstheme="minorHAnsi"/>
          <w:color w:val="000000" w:themeColor="text1"/>
          <w:spacing w:val="-1"/>
          <w:sz w:val="32"/>
          <w:szCs w:val="32"/>
        </w:rPr>
      </w:pPr>
      <w:r w:rsidRPr="003F081C">
        <w:rPr>
          <w:rFonts w:eastAsia="Times New Roman" w:cstheme="minorHAnsi"/>
          <w:bCs/>
          <w:color w:val="000000" w:themeColor="text1"/>
          <w:spacing w:val="-1"/>
          <w:sz w:val="32"/>
          <w:szCs w:val="32"/>
          <w:highlight w:val="yellow"/>
        </w:rPr>
        <w:lastRenderedPageBreak/>
        <w:t>We can modify warehouse-size on the fly</w:t>
      </w:r>
      <w:r w:rsidRPr="003F081C">
        <w:rPr>
          <w:rFonts w:eastAsia="Times New Roman" w:cstheme="minorHAnsi"/>
          <w:color w:val="000000" w:themeColor="text1"/>
          <w:spacing w:val="-1"/>
          <w:sz w:val="32"/>
          <w:szCs w:val="32"/>
          <w:highlight w:val="yellow"/>
        </w:rPr>
        <w:t xml:space="preserve"> even if it is in a </w:t>
      </w:r>
      <w:r w:rsidRPr="003F081C">
        <w:rPr>
          <w:rFonts w:eastAsia="Times New Roman" w:cstheme="minorHAnsi"/>
          <w:b/>
          <w:color w:val="000000" w:themeColor="text1"/>
          <w:spacing w:val="-1"/>
          <w:sz w:val="32"/>
          <w:szCs w:val="32"/>
          <w:highlight w:val="yellow"/>
        </w:rPr>
        <w:t>running state</w:t>
      </w:r>
      <w:r w:rsidRPr="003F081C">
        <w:rPr>
          <w:rFonts w:eastAsia="Times New Roman" w:cstheme="minorHAnsi"/>
          <w:color w:val="000000" w:themeColor="text1"/>
          <w:spacing w:val="-1"/>
          <w:sz w:val="32"/>
          <w:szCs w:val="32"/>
          <w:highlight w:val="yellow"/>
        </w:rPr>
        <w:t>, provided the new size change will only be applicable for newly queued queries and all existing queries will still use old warehouse.</w:t>
      </w:r>
    </w:p>
    <w:p w:rsidR="003B7ED6" w:rsidRPr="00470EF0" w:rsidRDefault="003B7ED6" w:rsidP="003B7ED6">
      <w:pPr>
        <w:spacing w:before="480" w:after="0" w:line="480" w:lineRule="atLeast"/>
        <w:rPr>
          <w:rFonts w:eastAsia="Times New Roman" w:cstheme="minorHAnsi"/>
          <w:color w:val="000000" w:themeColor="text1"/>
          <w:spacing w:val="-1"/>
          <w:sz w:val="32"/>
          <w:szCs w:val="32"/>
        </w:rPr>
      </w:pPr>
      <w:r w:rsidRPr="00470EF0">
        <w:rPr>
          <w:rFonts w:eastAsia="Times New Roman" w:cstheme="minorHAnsi"/>
          <w:color w:val="000000" w:themeColor="text1"/>
          <w:spacing w:val="-1"/>
          <w:sz w:val="32"/>
          <w:szCs w:val="32"/>
        </w:rPr>
        <w:t>At the time of creation, you can provide the size, multi-cluster attribute (Enterprise &amp; abo</w:t>
      </w:r>
      <w:r w:rsidRPr="005656A9">
        <w:rPr>
          <w:rFonts w:eastAsia="Times New Roman" w:cstheme="minorHAnsi"/>
          <w:color w:val="000000" w:themeColor="text1"/>
          <w:spacing w:val="-1"/>
          <w:sz w:val="32"/>
          <w:szCs w:val="32"/>
        </w:rPr>
        <w:t>ve) &amp; Scaling policy</w:t>
      </w:r>
    </w:p>
    <w:p w:rsidR="008F4250" w:rsidRPr="003B7ED6" w:rsidRDefault="003B7ED6" w:rsidP="003B7ED6">
      <w:pPr>
        <w:shd w:val="clear" w:color="auto" w:fill="F2F2F2"/>
        <w:spacing w:after="100" w:line="240" w:lineRule="auto"/>
        <w:rPr>
          <w:rFonts w:eastAsia="Times New Roman" w:cstheme="minorHAnsi"/>
          <w:color w:val="000000" w:themeColor="text1"/>
          <w:sz w:val="32"/>
          <w:szCs w:val="32"/>
        </w:rPr>
      </w:pPr>
      <w:r w:rsidRPr="005656A9">
        <w:rPr>
          <w:rFonts w:eastAsia="Times New Roman" w:cstheme="minorHAnsi"/>
          <w:noProof/>
          <w:color w:val="000000" w:themeColor="text1"/>
          <w:sz w:val="32"/>
          <w:szCs w:val="32"/>
        </w:rPr>
        <w:drawing>
          <wp:inline distT="0" distB="0" distL="0" distR="0" wp14:anchorId="7450BE03" wp14:editId="58967B77">
            <wp:extent cx="6677247" cy="3666098"/>
            <wp:effectExtent l="0" t="0" r="0" b="0"/>
            <wp:docPr id="22" name="Picture 22" descr="https://miro.medium.com/max/498/1*-L2K2Agx1SjtiLD3MBww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iro.medium.com/max/498/1*-L2K2Agx1SjtiLD3MBww5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9118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E0A" w:rsidRPr="00470EF0" w:rsidRDefault="00470EF0" w:rsidP="00470EF0">
      <w:pPr>
        <w:spacing w:before="480" w:after="0" w:line="480" w:lineRule="atLeast"/>
        <w:rPr>
          <w:rFonts w:eastAsia="Times New Roman" w:cstheme="minorHAnsi"/>
          <w:color w:val="000000" w:themeColor="text1"/>
          <w:spacing w:val="-1"/>
          <w:sz w:val="32"/>
          <w:szCs w:val="32"/>
        </w:rPr>
      </w:pPr>
      <w:r w:rsidRPr="00470EF0">
        <w:rPr>
          <w:rFonts w:eastAsia="Times New Roman" w:cstheme="minorHAnsi"/>
          <w:color w:val="000000" w:themeColor="text1"/>
          <w:spacing w:val="-1"/>
          <w:sz w:val="32"/>
          <w:szCs w:val="32"/>
        </w:rPr>
        <w:t>You can modify warehouse size from the Context menu and also modify the min &amp; max cluster un</w:t>
      </w:r>
      <w:r w:rsidR="008B3157">
        <w:rPr>
          <w:rFonts w:eastAsia="Times New Roman" w:cstheme="minorHAnsi"/>
          <w:color w:val="000000" w:themeColor="text1"/>
          <w:spacing w:val="-1"/>
          <w:sz w:val="32"/>
          <w:szCs w:val="32"/>
        </w:rPr>
        <w:t>der warehouse&gt;config.</w:t>
      </w:r>
    </w:p>
    <w:p w:rsidR="00470EF0" w:rsidRPr="00470EF0" w:rsidRDefault="00470EF0" w:rsidP="00470EF0">
      <w:pPr>
        <w:spacing w:after="0" w:line="240" w:lineRule="auto"/>
        <w:rPr>
          <w:rFonts w:eastAsia="Times New Roman" w:cstheme="minorHAnsi"/>
          <w:color w:val="000000" w:themeColor="text1"/>
          <w:sz w:val="32"/>
          <w:szCs w:val="32"/>
        </w:rPr>
      </w:pPr>
      <w:r w:rsidRPr="005656A9">
        <w:rPr>
          <w:rFonts w:eastAsia="Times New Roman" w:cstheme="minorHAnsi"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5B2BC90F" wp14:editId="39CD37FD">
            <wp:extent cx="4743450" cy="3667125"/>
            <wp:effectExtent l="0" t="0" r="0" b="9525"/>
            <wp:docPr id="18" name="Picture 18" descr="https://miro.medium.com/max/996/1*-L2K2Agx1SjtiLD3MBww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iro.medium.com/max/996/1*-L2K2Agx1SjtiLD3MBww5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4D9" w:rsidRDefault="00C964D9" w:rsidP="00245D68">
      <w:pPr>
        <w:spacing w:after="0" w:line="240" w:lineRule="auto"/>
        <w:rPr>
          <w:rFonts w:eastAsia="Times New Roman" w:cstheme="minorHAnsi"/>
          <w:color w:val="000000" w:themeColor="text1"/>
          <w:sz w:val="32"/>
          <w:szCs w:val="32"/>
        </w:rPr>
      </w:pPr>
    </w:p>
    <w:p w:rsidR="00C964D9" w:rsidRDefault="00C964D9" w:rsidP="00245D68">
      <w:pPr>
        <w:spacing w:after="0" w:line="240" w:lineRule="auto"/>
        <w:rPr>
          <w:rFonts w:eastAsia="Times New Roman" w:cstheme="minorHAnsi"/>
          <w:color w:val="000000" w:themeColor="text1"/>
          <w:sz w:val="32"/>
          <w:szCs w:val="32"/>
        </w:rPr>
      </w:pPr>
    </w:p>
    <w:p w:rsidR="00C964D9" w:rsidRDefault="00C964D9" w:rsidP="00245D68">
      <w:pPr>
        <w:spacing w:after="0" w:line="240" w:lineRule="auto"/>
        <w:rPr>
          <w:rFonts w:eastAsia="Times New Roman" w:cstheme="minorHAnsi"/>
          <w:color w:val="000000" w:themeColor="text1"/>
          <w:sz w:val="32"/>
          <w:szCs w:val="32"/>
        </w:rPr>
      </w:pPr>
    </w:p>
    <w:p w:rsidR="00245D68" w:rsidRDefault="00470EF0" w:rsidP="00245D68">
      <w:pPr>
        <w:spacing w:after="0" w:line="240" w:lineRule="auto"/>
        <w:rPr>
          <w:rFonts w:eastAsia="Times New Roman" w:cstheme="minorHAnsi"/>
          <w:color w:val="000000" w:themeColor="text1"/>
          <w:sz w:val="32"/>
          <w:szCs w:val="32"/>
        </w:rPr>
      </w:pPr>
      <w:r w:rsidRPr="005656A9">
        <w:rPr>
          <w:rFonts w:eastAsia="Times New Roman" w:cstheme="minorHAnsi"/>
          <w:noProof/>
          <w:color w:val="000000" w:themeColor="text1"/>
          <w:sz w:val="32"/>
          <w:szCs w:val="32"/>
        </w:rPr>
        <w:drawing>
          <wp:inline distT="0" distB="0" distL="0" distR="0" wp14:anchorId="1E817364" wp14:editId="67348989">
            <wp:extent cx="4124325" cy="3667125"/>
            <wp:effectExtent l="0" t="0" r="9525" b="9525"/>
            <wp:docPr id="17" name="Picture 17" descr="https://miro.medium.com/max/866/1*KBxstRQWyVnHS6RDljVEx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miro.medium.com/max/866/1*KBxstRQWyVnHS6RDljVEx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055" w:rsidRDefault="001D4055" w:rsidP="0005051C">
      <w:pPr>
        <w:spacing w:after="0" w:line="240" w:lineRule="auto"/>
        <w:rPr>
          <w:rFonts w:eastAsia="Times New Roman" w:cstheme="minorHAnsi"/>
          <w:b/>
          <w:bCs/>
          <w:color w:val="000000" w:themeColor="text1"/>
          <w:spacing w:val="-1"/>
          <w:sz w:val="32"/>
          <w:szCs w:val="32"/>
        </w:rPr>
      </w:pPr>
    </w:p>
    <w:p w:rsidR="001D4055" w:rsidRDefault="001D4055" w:rsidP="0005051C">
      <w:pPr>
        <w:spacing w:after="0" w:line="240" w:lineRule="auto"/>
        <w:rPr>
          <w:rFonts w:eastAsia="Times New Roman" w:cstheme="minorHAnsi"/>
          <w:b/>
          <w:bCs/>
          <w:color w:val="000000" w:themeColor="text1"/>
          <w:spacing w:val="-1"/>
          <w:sz w:val="32"/>
          <w:szCs w:val="32"/>
        </w:rPr>
      </w:pPr>
    </w:p>
    <w:p w:rsidR="001D4055" w:rsidRDefault="001D4055" w:rsidP="0005051C">
      <w:pPr>
        <w:spacing w:after="0" w:line="240" w:lineRule="auto"/>
        <w:rPr>
          <w:rFonts w:eastAsia="Times New Roman" w:cstheme="minorHAnsi"/>
          <w:b/>
          <w:bCs/>
          <w:color w:val="000000" w:themeColor="text1"/>
          <w:spacing w:val="-1"/>
          <w:sz w:val="32"/>
          <w:szCs w:val="32"/>
        </w:rPr>
      </w:pPr>
    </w:p>
    <w:p w:rsidR="001D4055" w:rsidRDefault="001D4055" w:rsidP="0005051C">
      <w:pPr>
        <w:spacing w:after="0" w:line="240" w:lineRule="auto"/>
        <w:rPr>
          <w:rFonts w:eastAsia="Times New Roman" w:cstheme="minorHAnsi"/>
          <w:b/>
          <w:bCs/>
          <w:color w:val="000000" w:themeColor="text1"/>
          <w:spacing w:val="-1"/>
          <w:sz w:val="32"/>
          <w:szCs w:val="32"/>
        </w:rPr>
      </w:pPr>
    </w:p>
    <w:p w:rsidR="0005051C" w:rsidRDefault="0005051C" w:rsidP="0005051C">
      <w:pPr>
        <w:spacing w:after="0" w:line="240" w:lineRule="auto"/>
        <w:rPr>
          <w:rFonts w:eastAsia="Times New Roman" w:cstheme="minorHAnsi"/>
          <w:b/>
          <w:color w:val="000000" w:themeColor="text1"/>
          <w:sz w:val="32"/>
          <w:szCs w:val="32"/>
        </w:rPr>
      </w:pPr>
      <w:r w:rsidRPr="005E4834">
        <w:rPr>
          <w:rFonts w:eastAsia="Times New Roman" w:cstheme="minorHAnsi"/>
          <w:b/>
          <w:bCs/>
          <w:color w:val="000000" w:themeColor="text1"/>
          <w:spacing w:val="-1"/>
          <w:sz w:val="32"/>
          <w:szCs w:val="32"/>
        </w:rPr>
        <w:lastRenderedPageBreak/>
        <w:t>How to decide on optimum Snowflake Warehouse Size</w:t>
      </w:r>
    </w:p>
    <w:p w:rsidR="0005051C" w:rsidRPr="00A44E0A" w:rsidRDefault="0005051C" w:rsidP="0005051C">
      <w:pPr>
        <w:spacing w:after="0" w:line="240" w:lineRule="auto"/>
        <w:rPr>
          <w:rFonts w:eastAsia="Times New Roman" w:cstheme="minorHAnsi"/>
          <w:b/>
          <w:color w:val="000000" w:themeColor="text1"/>
          <w:sz w:val="32"/>
          <w:szCs w:val="32"/>
        </w:rPr>
      </w:pPr>
      <w:r>
        <w:rPr>
          <w:rFonts w:eastAsia="Times New Roman" w:cstheme="minorHAnsi"/>
          <w:color w:val="000000" w:themeColor="text1"/>
          <w:spacing w:val="-1"/>
          <w:sz w:val="32"/>
          <w:szCs w:val="32"/>
        </w:rPr>
        <w:t>C</w:t>
      </w:r>
      <w:r w:rsidRPr="00470EF0">
        <w:rPr>
          <w:rFonts w:eastAsia="Times New Roman" w:cstheme="minorHAnsi"/>
          <w:color w:val="000000" w:themeColor="text1"/>
          <w:spacing w:val="-1"/>
          <w:sz w:val="32"/>
          <w:szCs w:val="32"/>
        </w:rPr>
        <w:t xml:space="preserve">reating multiple warehouses in Snowflake is free, you can create as much as you can, and you will be charged for what you use only. </w:t>
      </w:r>
    </w:p>
    <w:p w:rsidR="0005051C" w:rsidRDefault="0005051C" w:rsidP="0005051C">
      <w:pPr>
        <w:spacing w:before="480" w:after="0" w:line="480" w:lineRule="atLeast"/>
        <w:rPr>
          <w:rFonts w:eastAsia="Times New Roman" w:cstheme="minorHAnsi"/>
          <w:color w:val="000000" w:themeColor="text1"/>
          <w:spacing w:val="-1"/>
          <w:sz w:val="32"/>
          <w:szCs w:val="32"/>
        </w:rPr>
      </w:pPr>
      <w:r>
        <w:rPr>
          <w:rFonts w:eastAsia="Times New Roman" w:cstheme="minorHAnsi"/>
          <w:color w:val="000000" w:themeColor="text1"/>
          <w:spacing w:val="-1"/>
          <w:sz w:val="32"/>
          <w:szCs w:val="32"/>
        </w:rPr>
        <w:t>For each department we can create a warehouse with different size based on workloads</w:t>
      </w:r>
    </w:p>
    <w:p w:rsidR="0005051C" w:rsidRPr="00470EF0" w:rsidRDefault="0005051C" w:rsidP="0005051C">
      <w:pPr>
        <w:numPr>
          <w:ilvl w:val="0"/>
          <w:numId w:val="4"/>
        </w:numPr>
        <w:spacing w:before="480" w:after="0" w:line="480" w:lineRule="atLeast"/>
        <w:ind w:left="1410"/>
        <w:rPr>
          <w:rFonts w:eastAsia="Times New Roman" w:cstheme="minorHAnsi"/>
          <w:color w:val="000000" w:themeColor="text1"/>
          <w:spacing w:val="-1"/>
          <w:sz w:val="32"/>
          <w:szCs w:val="32"/>
        </w:rPr>
      </w:pPr>
      <w:r w:rsidRPr="00470EF0">
        <w:rPr>
          <w:rFonts w:eastAsia="Times New Roman" w:cstheme="minorHAnsi"/>
          <w:color w:val="000000" w:themeColor="text1"/>
          <w:spacing w:val="-1"/>
          <w:sz w:val="32"/>
          <w:szCs w:val="32"/>
        </w:rPr>
        <w:t>Development Team</w:t>
      </w:r>
    </w:p>
    <w:p w:rsidR="0005051C" w:rsidRPr="00470EF0" w:rsidRDefault="0005051C" w:rsidP="0005051C">
      <w:pPr>
        <w:numPr>
          <w:ilvl w:val="0"/>
          <w:numId w:val="4"/>
        </w:numPr>
        <w:spacing w:before="252" w:after="0" w:line="480" w:lineRule="atLeast"/>
        <w:ind w:left="1410"/>
        <w:rPr>
          <w:rFonts w:eastAsia="Times New Roman" w:cstheme="minorHAnsi"/>
          <w:color w:val="000000" w:themeColor="text1"/>
          <w:spacing w:val="-1"/>
          <w:sz w:val="32"/>
          <w:szCs w:val="32"/>
        </w:rPr>
      </w:pPr>
      <w:r w:rsidRPr="00470EF0">
        <w:rPr>
          <w:rFonts w:eastAsia="Times New Roman" w:cstheme="minorHAnsi"/>
          <w:color w:val="000000" w:themeColor="text1"/>
          <w:spacing w:val="-1"/>
          <w:sz w:val="32"/>
          <w:szCs w:val="32"/>
        </w:rPr>
        <w:t>ETL Team</w:t>
      </w:r>
    </w:p>
    <w:p w:rsidR="0005051C" w:rsidRPr="00470EF0" w:rsidRDefault="0005051C" w:rsidP="0005051C">
      <w:pPr>
        <w:numPr>
          <w:ilvl w:val="0"/>
          <w:numId w:val="4"/>
        </w:numPr>
        <w:spacing w:before="252" w:after="0" w:line="480" w:lineRule="atLeast"/>
        <w:ind w:left="1410"/>
        <w:rPr>
          <w:rFonts w:eastAsia="Times New Roman" w:cstheme="minorHAnsi"/>
          <w:color w:val="000000" w:themeColor="text1"/>
          <w:spacing w:val="-1"/>
          <w:sz w:val="32"/>
          <w:szCs w:val="32"/>
        </w:rPr>
      </w:pPr>
      <w:r w:rsidRPr="00470EF0">
        <w:rPr>
          <w:rFonts w:eastAsia="Times New Roman" w:cstheme="minorHAnsi"/>
          <w:color w:val="000000" w:themeColor="text1"/>
          <w:spacing w:val="-1"/>
          <w:sz w:val="32"/>
          <w:szCs w:val="32"/>
        </w:rPr>
        <w:t>Test Team</w:t>
      </w:r>
    </w:p>
    <w:p w:rsidR="0005051C" w:rsidRPr="005656A9" w:rsidRDefault="0005051C" w:rsidP="0005051C">
      <w:pPr>
        <w:numPr>
          <w:ilvl w:val="0"/>
          <w:numId w:val="4"/>
        </w:numPr>
        <w:spacing w:before="252" w:after="0" w:line="480" w:lineRule="atLeast"/>
        <w:ind w:left="1410"/>
        <w:rPr>
          <w:rFonts w:eastAsia="Times New Roman" w:cstheme="minorHAnsi"/>
          <w:color w:val="000000" w:themeColor="text1"/>
          <w:spacing w:val="-1"/>
          <w:sz w:val="32"/>
          <w:szCs w:val="32"/>
        </w:rPr>
      </w:pPr>
      <w:r w:rsidRPr="00470EF0">
        <w:rPr>
          <w:rFonts w:eastAsia="Times New Roman" w:cstheme="minorHAnsi"/>
          <w:color w:val="000000" w:themeColor="text1"/>
          <w:spacing w:val="-1"/>
          <w:sz w:val="32"/>
          <w:szCs w:val="32"/>
        </w:rPr>
        <w:t>Reporting Team</w:t>
      </w:r>
    </w:p>
    <w:p w:rsidR="0005051C" w:rsidRPr="00470EF0" w:rsidRDefault="0005051C" w:rsidP="0005051C">
      <w:pPr>
        <w:spacing w:before="252" w:after="0" w:line="480" w:lineRule="atLeast"/>
        <w:ind w:left="1050"/>
        <w:rPr>
          <w:rFonts w:eastAsia="Times New Roman" w:cstheme="minorHAnsi"/>
          <w:color w:val="000000" w:themeColor="text1"/>
          <w:spacing w:val="-1"/>
          <w:sz w:val="32"/>
          <w:szCs w:val="32"/>
        </w:rPr>
      </w:pPr>
    </w:p>
    <w:p w:rsidR="003B7ED6" w:rsidRPr="0005051C" w:rsidRDefault="0005051C" w:rsidP="0005051C">
      <w:pPr>
        <w:shd w:val="clear" w:color="auto" w:fill="F2F2F2"/>
        <w:spacing w:after="100" w:line="240" w:lineRule="auto"/>
        <w:rPr>
          <w:rFonts w:eastAsia="Times New Roman" w:cstheme="minorHAnsi"/>
          <w:color w:val="000000" w:themeColor="text1"/>
          <w:sz w:val="32"/>
          <w:szCs w:val="32"/>
        </w:rPr>
      </w:pPr>
      <w:r w:rsidRPr="005656A9">
        <w:rPr>
          <w:rFonts w:eastAsia="Times New Roman" w:cstheme="minorHAnsi"/>
          <w:noProof/>
          <w:color w:val="000000" w:themeColor="text1"/>
          <w:sz w:val="32"/>
          <w:szCs w:val="32"/>
        </w:rPr>
        <w:drawing>
          <wp:inline distT="0" distB="0" distL="0" distR="0" wp14:anchorId="7D460AEB" wp14:editId="031DE305">
            <wp:extent cx="6858000" cy="399060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990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B01" w:rsidRPr="00EB7202" w:rsidRDefault="00C964D9" w:rsidP="00692B01">
      <w:pPr>
        <w:spacing w:before="480" w:after="0" w:line="480" w:lineRule="atLeast"/>
        <w:jc w:val="center"/>
        <w:rPr>
          <w:rFonts w:eastAsia="Times New Roman" w:cstheme="minorHAnsi"/>
          <w:b/>
          <w:color w:val="000000" w:themeColor="text1"/>
          <w:spacing w:val="-1"/>
          <w:sz w:val="40"/>
          <w:szCs w:val="40"/>
        </w:rPr>
      </w:pPr>
      <w:r>
        <w:rPr>
          <w:rFonts w:eastAsia="Times New Roman" w:cstheme="minorHAnsi"/>
          <w:b/>
          <w:color w:val="000000" w:themeColor="text1"/>
          <w:spacing w:val="-1"/>
          <w:sz w:val="40"/>
          <w:szCs w:val="40"/>
        </w:rPr>
        <w:t>MULTI CLUSTER WAREHOUSE</w:t>
      </w:r>
    </w:p>
    <w:p w:rsidR="00C964D9" w:rsidRPr="00C964D9" w:rsidRDefault="00C964D9" w:rsidP="00C964D9">
      <w:pPr>
        <w:spacing w:after="0" w:line="480" w:lineRule="atLeast"/>
        <w:rPr>
          <w:rFonts w:eastAsia="Times New Roman" w:cstheme="minorHAnsi"/>
          <w:color w:val="000000" w:themeColor="text1"/>
          <w:spacing w:val="-1"/>
          <w:sz w:val="32"/>
          <w:szCs w:val="32"/>
        </w:rPr>
      </w:pPr>
      <w:r w:rsidRPr="00C964D9">
        <w:rPr>
          <w:rFonts w:eastAsia="Times New Roman" w:cstheme="minorHAnsi"/>
          <w:color w:val="000000" w:themeColor="text1"/>
          <w:spacing w:val="-1"/>
          <w:sz w:val="32"/>
          <w:szCs w:val="32"/>
        </w:rPr>
        <w:lastRenderedPageBreak/>
        <w:t>To create a multi-cluster virtual warehouse, you must have the Enterprise or higher edition of Snowflake.</w:t>
      </w:r>
    </w:p>
    <w:p w:rsidR="00C964D9" w:rsidRDefault="00C964D9" w:rsidP="00C964D9">
      <w:pPr>
        <w:spacing w:after="0" w:line="480" w:lineRule="atLeast"/>
        <w:rPr>
          <w:rFonts w:eastAsia="Times New Roman" w:cstheme="minorHAnsi"/>
          <w:color w:val="000000" w:themeColor="text1"/>
          <w:spacing w:val="-1"/>
          <w:sz w:val="32"/>
          <w:szCs w:val="32"/>
        </w:rPr>
      </w:pPr>
      <w:r w:rsidRPr="00C964D9">
        <w:rPr>
          <w:rFonts w:eastAsia="Times New Roman" w:cstheme="minorHAnsi"/>
          <w:color w:val="000000" w:themeColor="text1"/>
          <w:spacing w:val="-1"/>
          <w:sz w:val="32"/>
          <w:szCs w:val="32"/>
        </w:rPr>
        <w:t xml:space="preserve">Lower editions will through error stating 'MULTI_CLUSTER_WAREHOUSES' not enabled. </w:t>
      </w:r>
    </w:p>
    <w:p w:rsidR="00973328" w:rsidRPr="00C964D9" w:rsidRDefault="00973328" w:rsidP="00C964D9">
      <w:pPr>
        <w:spacing w:after="0" w:line="480" w:lineRule="atLeast"/>
        <w:rPr>
          <w:rFonts w:eastAsia="Times New Roman" w:cstheme="minorHAnsi"/>
          <w:color w:val="000000" w:themeColor="text1"/>
          <w:spacing w:val="-1"/>
          <w:sz w:val="32"/>
          <w:szCs w:val="32"/>
        </w:rPr>
      </w:pPr>
      <w:r w:rsidRPr="00973328">
        <w:rPr>
          <w:rFonts w:eastAsia="Times New Roman" w:cstheme="minorHAnsi"/>
          <w:color w:val="000000" w:themeColor="text1"/>
          <w:spacing w:val="-1"/>
          <w:sz w:val="32"/>
          <w:szCs w:val="32"/>
          <w:highlight w:val="yellow"/>
        </w:rPr>
        <w:t>Multi Cluster Warehouse=&gt; Max cluster count&gt;1</w:t>
      </w:r>
    </w:p>
    <w:p w:rsidR="00C964D9" w:rsidRPr="00C964D9" w:rsidRDefault="00C964D9" w:rsidP="00C964D9">
      <w:pPr>
        <w:spacing w:after="0" w:line="480" w:lineRule="atLeast"/>
        <w:rPr>
          <w:rFonts w:eastAsia="Times New Roman" w:cstheme="minorHAnsi"/>
          <w:color w:val="000000" w:themeColor="text1"/>
          <w:spacing w:val="-1"/>
          <w:sz w:val="32"/>
          <w:szCs w:val="32"/>
        </w:rPr>
      </w:pPr>
      <w:r w:rsidRPr="00C964D9">
        <w:rPr>
          <w:rFonts w:eastAsia="Times New Roman" w:cstheme="minorHAnsi"/>
          <w:color w:val="000000" w:themeColor="text1"/>
          <w:spacing w:val="-1"/>
          <w:sz w:val="32"/>
          <w:szCs w:val="32"/>
        </w:rPr>
        <w:t xml:space="preserve">User should have the SYSADMIN role or higher </w:t>
      </w:r>
    </w:p>
    <w:p w:rsidR="00C964D9" w:rsidRPr="00C964D9" w:rsidRDefault="00C964D9" w:rsidP="00C964D9">
      <w:pPr>
        <w:spacing w:after="0" w:line="480" w:lineRule="atLeast"/>
        <w:rPr>
          <w:rFonts w:eastAsia="Times New Roman" w:cstheme="minorHAnsi"/>
          <w:color w:val="000000" w:themeColor="text1"/>
          <w:spacing w:val="-1"/>
          <w:sz w:val="32"/>
          <w:szCs w:val="32"/>
        </w:rPr>
      </w:pPr>
      <w:r w:rsidRPr="00C964D9">
        <w:rPr>
          <w:rFonts w:eastAsia="Times New Roman" w:cstheme="minorHAnsi"/>
          <w:color w:val="000000" w:themeColor="text1"/>
          <w:spacing w:val="-1"/>
          <w:sz w:val="32"/>
          <w:szCs w:val="32"/>
        </w:rPr>
        <w:t>Since the SYSADMIN (or the even higher ACCOUNTADMIN) role can create a virtual warehouse.</w:t>
      </w:r>
    </w:p>
    <w:p w:rsidR="00C964D9" w:rsidRPr="00C964D9" w:rsidRDefault="00C964D9" w:rsidP="00C964D9">
      <w:pPr>
        <w:pStyle w:val="ListParagraph"/>
        <w:numPr>
          <w:ilvl w:val="0"/>
          <w:numId w:val="11"/>
        </w:numPr>
        <w:spacing w:after="0" w:line="480" w:lineRule="atLeast"/>
        <w:rPr>
          <w:rFonts w:eastAsia="Times New Roman" w:cstheme="minorHAnsi"/>
          <w:color w:val="000000" w:themeColor="text1"/>
          <w:spacing w:val="-1"/>
          <w:sz w:val="32"/>
          <w:szCs w:val="32"/>
        </w:rPr>
      </w:pPr>
      <w:r w:rsidRPr="00C964D9">
        <w:rPr>
          <w:rFonts w:eastAsia="Times New Roman" w:cstheme="minorHAnsi"/>
          <w:color w:val="000000" w:themeColor="text1"/>
          <w:spacing w:val="-1"/>
          <w:sz w:val="32"/>
          <w:szCs w:val="32"/>
        </w:rPr>
        <w:t>Switch role to the SYSADMIN role (or higher):</w:t>
      </w:r>
    </w:p>
    <w:p w:rsidR="00C964D9" w:rsidRPr="00C964D9" w:rsidRDefault="00C964D9" w:rsidP="00C964D9">
      <w:pPr>
        <w:spacing w:after="0" w:line="480" w:lineRule="atLeast"/>
        <w:rPr>
          <w:rFonts w:eastAsia="Times New Roman" w:cstheme="minorHAnsi"/>
          <w:color w:val="000000" w:themeColor="text1"/>
          <w:spacing w:val="-1"/>
          <w:sz w:val="32"/>
          <w:szCs w:val="32"/>
        </w:rPr>
      </w:pPr>
      <w:r w:rsidRPr="00C964D9">
        <w:rPr>
          <w:rFonts w:eastAsia="Times New Roman" w:cstheme="minorHAnsi"/>
          <w:color w:val="000000" w:themeColor="text1"/>
          <w:spacing w:val="-1"/>
          <w:sz w:val="32"/>
          <w:szCs w:val="32"/>
        </w:rPr>
        <w:t>USE ROLE SYSADMIN;</w:t>
      </w:r>
    </w:p>
    <w:p w:rsidR="00C964D9" w:rsidRPr="00C964D9" w:rsidRDefault="00C964D9" w:rsidP="00C964D9">
      <w:pPr>
        <w:pStyle w:val="ListParagraph"/>
        <w:numPr>
          <w:ilvl w:val="0"/>
          <w:numId w:val="11"/>
        </w:numPr>
        <w:spacing w:after="0" w:line="480" w:lineRule="atLeast"/>
        <w:rPr>
          <w:rFonts w:eastAsia="Times New Roman" w:cstheme="minorHAnsi"/>
          <w:color w:val="000000" w:themeColor="text1"/>
          <w:spacing w:val="-1"/>
          <w:sz w:val="32"/>
          <w:szCs w:val="32"/>
        </w:rPr>
      </w:pPr>
      <w:r w:rsidRPr="00C964D9">
        <w:rPr>
          <w:rFonts w:eastAsia="Times New Roman" w:cstheme="minorHAnsi"/>
          <w:color w:val="000000" w:themeColor="text1"/>
          <w:spacing w:val="-1"/>
          <w:sz w:val="32"/>
          <w:szCs w:val="32"/>
        </w:rPr>
        <w:t>Create a virtual warehouse that can auto-scale between one and three clusters, depending on the demand:</w:t>
      </w:r>
    </w:p>
    <w:p w:rsidR="00C964D9" w:rsidRPr="00C964D9" w:rsidRDefault="00C964D9" w:rsidP="00C964D9">
      <w:pPr>
        <w:spacing w:after="0" w:line="480" w:lineRule="atLeast"/>
        <w:ind w:left="360"/>
        <w:rPr>
          <w:rFonts w:eastAsia="Times New Roman" w:cstheme="minorHAnsi"/>
          <w:color w:val="000000" w:themeColor="text1"/>
          <w:spacing w:val="-1"/>
          <w:sz w:val="32"/>
          <w:szCs w:val="32"/>
        </w:rPr>
      </w:pPr>
      <w:r w:rsidRPr="00C964D9">
        <w:rPr>
          <w:rFonts w:eastAsia="Times New Roman" w:cstheme="minorHAnsi"/>
          <w:color w:val="000000" w:themeColor="text1"/>
          <w:spacing w:val="-1"/>
          <w:sz w:val="32"/>
          <w:szCs w:val="32"/>
        </w:rPr>
        <w:t>CREATE WAREHOUSE ETL_WH</w:t>
      </w:r>
    </w:p>
    <w:p w:rsidR="00C964D9" w:rsidRPr="00C964D9" w:rsidRDefault="00C964D9" w:rsidP="00C964D9">
      <w:pPr>
        <w:spacing w:after="0" w:line="480" w:lineRule="atLeast"/>
        <w:ind w:left="360"/>
        <w:rPr>
          <w:rFonts w:eastAsia="Times New Roman" w:cstheme="minorHAnsi"/>
          <w:color w:val="000000" w:themeColor="text1"/>
          <w:spacing w:val="-1"/>
          <w:sz w:val="32"/>
          <w:szCs w:val="32"/>
        </w:rPr>
      </w:pPr>
      <w:r w:rsidRPr="00C964D9">
        <w:rPr>
          <w:rFonts w:eastAsia="Times New Roman" w:cstheme="minorHAnsi"/>
          <w:color w:val="000000" w:themeColor="text1"/>
          <w:spacing w:val="-1"/>
          <w:sz w:val="32"/>
          <w:szCs w:val="32"/>
        </w:rPr>
        <w:t>WAREHOUSE_SIZE = XSMALL</w:t>
      </w:r>
    </w:p>
    <w:p w:rsidR="00C964D9" w:rsidRPr="00C964D9" w:rsidRDefault="00C964D9" w:rsidP="00C964D9">
      <w:pPr>
        <w:spacing w:after="0" w:line="480" w:lineRule="atLeast"/>
        <w:ind w:left="360"/>
        <w:rPr>
          <w:rFonts w:eastAsia="Times New Roman" w:cstheme="minorHAnsi"/>
          <w:color w:val="000000" w:themeColor="text1"/>
          <w:spacing w:val="-1"/>
          <w:sz w:val="32"/>
          <w:szCs w:val="32"/>
        </w:rPr>
      </w:pPr>
      <w:r w:rsidRPr="00C964D9">
        <w:rPr>
          <w:rFonts w:eastAsia="Times New Roman" w:cstheme="minorHAnsi"/>
          <w:color w:val="000000" w:themeColor="text1"/>
          <w:spacing w:val="-1"/>
          <w:sz w:val="32"/>
          <w:szCs w:val="32"/>
        </w:rPr>
        <w:t>MAX_CLUSTER_COUNT = 3</w:t>
      </w:r>
    </w:p>
    <w:p w:rsidR="00C964D9" w:rsidRPr="00C964D9" w:rsidRDefault="00C964D9" w:rsidP="00C964D9">
      <w:pPr>
        <w:spacing w:after="0" w:line="480" w:lineRule="atLeast"/>
        <w:ind w:left="360"/>
        <w:rPr>
          <w:rFonts w:eastAsia="Times New Roman" w:cstheme="minorHAnsi"/>
          <w:color w:val="000000" w:themeColor="text1"/>
          <w:spacing w:val="-1"/>
          <w:sz w:val="32"/>
          <w:szCs w:val="32"/>
        </w:rPr>
      </w:pPr>
      <w:r w:rsidRPr="00C964D9">
        <w:rPr>
          <w:rFonts w:eastAsia="Times New Roman" w:cstheme="minorHAnsi"/>
          <w:color w:val="000000" w:themeColor="text1"/>
          <w:spacing w:val="-1"/>
          <w:sz w:val="32"/>
          <w:szCs w:val="32"/>
        </w:rPr>
        <w:t>MIN_CLUSTER_COUNT = 1</w:t>
      </w:r>
    </w:p>
    <w:p w:rsidR="00C964D9" w:rsidRPr="00C964D9" w:rsidRDefault="00C964D9" w:rsidP="00C964D9">
      <w:pPr>
        <w:spacing w:after="0" w:line="480" w:lineRule="atLeast"/>
        <w:ind w:left="360"/>
        <w:rPr>
          <w:rFonts w:eastAsia="Times New Roman" w:cstheme="minorHAnsi"/>
          <w:color w:val="000000" w:themeColor="text1"/>
          <w:spacing w:val="-1"/>
          <w:sz w:val="32"/>
          <w:szCs w:val="32"/>
        </w:rPr>
      </w:pPr>
      <w:r w:rsidRPr="00C964D9">
        <w:rPr>
          <w:rFonts w:eastAsia="Times New Roman" w:cstheme="minorHAnsi"/>
          <w:color w:val="000000" w:themeColor="text1"/>
          <w:spacing w:val="-1"/>
          <w:sz w:val="32"/>
          <w:szCs w:val="32"/>
        </w:rPr>
        <w:t>SCALING_POLICY = ECONOMY</w:t>
      </w:r>
    </w:p>
    <w:p w:rsidR="00C964D9" w:rsidRPr="00C964D9" w:rsidRDefault="00C964D9" w:rsidP="00C964D9">
      <w:pPr>
        <w:spacing w:after="0" w:line="480" w:lineRule="atLeast"/>
        <w:ind w:left="360"/>
        <w:rPr>
          <w:rFonts w:eastAsia="Times New Roman" w:cstheme="minorHAnsi"/>
          <w:color w:val="000000" w:themeColor="text1"/>
          <w:spacing w:val="-1"/>
          <w:sz w:val="32"/>
          <w:szCs w:val="32"/>
        </w:rPr>
      </w:pPr>
      <w:r w:rsidRPr="00C964D9">
        <w:rPr>
          <w:rFonts w:eastAsia="Times New Roman" w:cstheme="minorHAnsi"/>
          <w:color w:val="000000" w:themeColor="text1"/>
          <w:spacing w:val="-1"/>
          <w:sz w:val="32"/>
          <w:szCs w:val="32"/>
        </w:rPr>
        <w:t>AUTO_SUSPEND = 30</w:t>
      </w:r>
      <w:r w:rsidR="00CF1E45">
        <w:rPr>
          <w:rFonts w:eastAsia="Times New Roman" w:cstheme="minorHAnsi"/>
          <w:color w:val="000000" w:themeColor="text1"/>
          <w:spacing w:val="-1"/>
          <w:sz w:val="32"/>
          <w:szCs w:val="32"/>
        </w:rPr>
        <w:t>0</w:t>
      </w:r>
      <w:r w:rsidRPr="00C964D9">
        <w:rPr>
          <w:rFonts w:eastAsia="Times New Roman" w:cstheme="minorHAnsi"/>
          <w:color w:val="000000" w:themeColor="text1"/>
          <w:spacing w:val="-1"/>
          <w:sz w:val="32"/>
          <w:szCs w:val="32"/>
        </w:rPr>
        <w:t xml:space="preserve"> -- suspend after 5 minutes (300 seconds) of inactivity</w:t>
      </w:r>
    </w:p>
    <w:p w:rsidR="00C964D9" w:rsidRPr="00C964D9" w:rsidRDefault="00C964D9" w:rsidP="00C964D9">
      <w:pPr>
        <w:spacing w:after="0" w:line="480" w:lineRule="atLeast"/>
        <w:ind w:left="360"/>
        <w:rPr>
          <w:rFonts w:eastAsia="Times New Roman" w:cstheme="minorHAnsi"/>
          <w:color w:val="000000" w:themeColor="text1"/>
          <w:spacing w:val="-1"/>
          <w:sz w:val="32"/>
          <w:szCs w:val="32"/>
        </w:rPr>
      </w:pPr>
      <w:r w:rsidRPr="00C964D9">
        <w:rPr>
          <w:rFonts w:eastAsia="Times New Roman" w:cstheme="minorHAnsi"/>
          <w:color w:val="000000" w:themeColor="text1"/>
          <w:spacing w:val="-1"/>
          <w:sz w:val="32"/>
          <w:szCs w:val="32"/>
        </w:rPr>
        <w:t>AUTO_RESUME = TRUE</w:t>
      </w:r>
    </w:p>
    <w:p w:rsidR="00C964D9" w:rsidRPr="00C964D9" w:rsidRDefault="00C964D9" w:rsidP="00C964D9">
      <w:pPr>
        <w:spacing w:after="0" w:line="480" w:lineRule="atLeast"/>
        <w:ind w:left="360"/>
        <w:rPr>
          <w:rFonts w:eastAsia="Times New Roman" w:cstheme="minorHAnsi"/>
          <w:color w:val="000000" w:themeColor="text1"/>
          <w:spacing w:val="-1"/>
          <w:sz w:val="32"/>
          <w:szCs w:val="32"/>
        </w:rPr>
      </w:pPr>
      <w:r w:rsidRPr="00C964D9">
        <w:rPr>
          <w:rFonts w:eastAsia="Times New Roman" w:cstheme="minorHAnsi"/>
          <w:color w:val="000000" w:themeColor="text1"/>
          <w:spacing w:val="-1"/>
          <w:sz w:val="32"/>
          <w:szCs w:val="32"/>
        </w:rPr>
        <w:t>INITIALLY_SUSPENDED = TRUE</w:t>
      </w:r>
    </w:p>
    <w:p w:rsidR="00C964D9" w:rsidRPr="00C964D9" w:rsidRDefault="00C964D9" w:rsidP="00C964D9">
      <w:pPr>
        <w:spacing w:after="0" w:line="480" w:lineRule="atLeast"/>
        <w:ind w:left="360"/>
        <w:rPr>
          <w:rFonts w:eastAsia="Times New Roman" w:cstheme="minorHAnsi"/>
          <w:color w:val="000000" w:themeColor="text1"/>
          <w:spacing w:val="-1"/>
          <w:sz w:val="32"/>
          <w:szCs w:val="32"/>
        </w:rPr>
      </w:pPr>
      <w:r w:rsidRPr="00C964D9">
        <w:rPr>
          <w:rFonts w:eastAsia="Times New Roman" w:cstheme="minorHAnsi"/>
          <w:color w:val="000000" w:themeColor="text1"/>
          <w:spacing w:val="-1"/>
          <w:sz w:val="32"/>
          <w:szCs w:val="32"/>
        </w:rPr>
        <w:t>COMMENT = 'Virtual warehouse for ETL workloads. Auto scales between 1 and on the workload'</w:t>
      </w:r>
    </w:p>
    <w:p w:rsidR="00C964D9" w:rsidRPr="00C964D9" w:rsidRDefault="00C964D9" w:rsidP="00C964D9">
      <w:pPr>
        <w:spacing w:after="0" w:line="480" w:lineRule="atLeast"/>
        <w:rPr>
          <w:rFonts w:eastAsia="Times New Roman" w:cstheme="minorHAnsi"/>
          <w:b/>
          <w:color w:val="000000" w:themeColor="text1"/>
          <w:spacing w:val="-1"/>
          <w:sz w:val="32"/>
          <w:szCs w:val="32"/>
        </w:rPr>
      </w:pPr>
      <w:r w:rsidRPr="00C964D9">
        <w:rPr>
          <w:rFonts w:eastAsia="Times New Roman" w:cstheme="minorHAnsi"/>
          <w:b/>
          <w:color w:val="000000" w:themeColor="text1"/>
          <w:spacing w:val="-1"/>
          <w:sz w:val="32"/>
          <w:szCs w:val="32"/>
        </w:rPr>
        <w:t>How it works…</w:t>
      </w:r>
    </w:p>
    <w:p w:rsidR="00C964D9" w:rsidRPr="00C964D9" w:rsidRDefault="00C964D9" w:rsidP="00C964D9">
      <w:pPr>
        <w:spacing w:after="0" w:line="480" w:lineRule="atLeast"/>
        <w:rPr>
          <w:rFonts w:eastAsia="Times New Roman" w:cstheme="minorHAnsi"/>
          <w:color w:val="000000" w:themeColor="text1"/>
          <w:spacing w:val="-1"/>
          <w:sz w:val="32"/>
          <w:szCs w:val="32"/>
        </w:rPr>
      </w:pPr>
      <w:r w:rsidRPr="00C964D9">
        <w:rPr>
          <w:rFonts w:eastAsia="Times New Roman" w:cstheme="minorHAnsi"/>
          <w:color w:val="000000" w:themeColor="text1"/>
          <w:spacing w:val="-1"/>
          <w:sz w:val="32"/>
          <w:szCs w:val="32"/>
        </w:rPr>
        <w:t>Setting MIN_CLUSTER_COUNT and MAX_CLUSTER_COUNT to different values ensures that the multi</w:t>
      </w:r>
      <w:r w:rsidR="00692B01">
        <w:rPr>
          <w:rFonts w:eastAsia="Times New Roman" w:cstheme="minorHAnsi"/>
          <w:color w:val="000000" w:themeColor="text1"/>
          <w:spacing w:val="-1"/>
          <w:sz w:val="32"/>
          <w:szCs w:val="32"/>
        </w:rPr>
        <w:t xml:space="preserve"> </w:t>
      </w:r>
      <w:r w:rsidRPr="00C964D9">
        <w:rPr>
          <w:rFonts w:eastAsia="Times New Roman" w:cstheme="minorHAnsi"/>
          <w:color w:val="000000" w:themeColor="text1"/>
          <w:spacing w:val="-1"/>
          <w:sz w:val="32"/>
          <w:szCs w:val="32"/>
        </w:rPr>
        <w:t>cluster virtual warehouse will start with a number of clusters equal to MIN_CLUSTER_COUNT initially.</w:t>
      </w:r>
    </w:p>
    <w:p w:rsidR="00C964D9" w:rsidRPr="00C964D9" w:rsidRDefault="00751549" w:rsidP="00C964D9">
      <w:pPr>
        <w:spacing w:after="0" w:line="480" w:lineRule="atLeast"/>
        <w:rPr>
          <w:rFonts w:eastAsia="Times New Roman" w:cstheme="minorHAnsi"/>
          <w:color w:val="000000" w:themeColor="text1"/>
          <w:spacing w:val="-1"/>
          <w:sz w:val="32"/>
          <w:szCs w:val="32"/>
        </w:rPr>
      </w:pPr>
      <w:r>
        <w:rPr>
          <w:rFonts w:eastAsia="Times New Roman" w:cstheme="minorHAnsi"/>
          <w:color w:val="000000" w:themeColor="text1"/>
          <w:spacing w:val="-1"/>
          <w:sz w:val="32"/>
          <w:szCs w:val="32"/>
        </w:rPr>
        <w:t>However, it will scale out</w:t>
      </w:r>
      <w:r w:rsidR="00C964D9" w:rsidRPr="00C964D9">
        <w:rPr>
          <w:rFonts w:eastAsia="Times New Roman" w:cstheme="minorHAnsi"/>
          <w:color w:val="000000" w:themeColor="text1"/>
          <w:spacing w:val="-1"/>
          <w:sz w:val="32"/>
          <w:szCs w:val="32"/>
        </w:rPr>
        <w:t xml:space="preserve"> to MAX_CLUSTER_COUNT if the number of concurrent queries exceeds the server's capacity and queries start to queue.</w:t>
      </w:r>
    </w:p>
    <w:p w:rsidR="00C964D9" w:rsidRPr="00C964D9" w:rsidRDefault="00C964D9" w:rsidP="00C964D9">
      <w:pPr>
        <w:spacing w:after="0" w:line="480" w:lineRule="atLeast"/>
        <w:rPr>
          <w:rFonts w:eastAsia="Times New Roman" w:cstheme="minorHAnsi"/>
          <w:color w:val="000000" w:themeColor="text1"/>
          <w:spacing w:val="-1"/>
          <w:sz w:val="32"/>
          <w:szCs w:val="32"/>
        </w:rPr>
      </w:pPr>
      <w:r w:rsidRPr="00C964D9">
        <w:rPr>
          <w:rFonts w:eastAsia="Times New Roman" w:cstheme="minorHAnsi"/>
          <w:color w:val="000000" w:themeColor="text1"/>
          <w:spacing w:val="-1"/>
          <w:sz w:val="32"/>
          <w:szCs w:val="32"/>
        </w:rPr>
        <w:lastRenderedPageBreak/>
        <w:t>Setting SCALING_POLICY to ECONOMY (as opposed to STANDARD) ensures that the cluster is only scaled up if there are enough queries to keep the additional cluster busy for at least 6 minutes.</w:t>
      </w:r>
    </w:p>
    <w:p w:rsidR="00692B01" w:rsidRDefault="00C964D9" w:rsidP="00E63A01">
      <w:pPr>
        <w:spacing w:after="0" w:line="480" w:lineRule="atLeast"/>
        <w:rPr>
          <w:rFonts w:eastAsia="Times New Roman" w:cstheme="minorHAnsi"/>
          <w:color w:val="000000" w:themeColor="text1"/>
          <w:spacing w:val="-1"/>
          <w:sz w:val="32"/>
          <w:szCs w:val="32"/>
        </w:rPr>
      </w:pPr>
      <w:r w:rsidRPr="00C964D9">
        <w:rPr>
          <w:rFonts w:eastAsia="Times New Roman" w:cstheme="minorHAnsi"/>
          <w:color w:val="000000" w:themeColor="text1"/>
          <w:spacing w:val="-1"/>
          <w:sz w:val="32"/>
          <w:szCs w:val="32"/>
        </w:rPr>
        <w:t>AUTO_SUSPEND setting ensures that the cluster is suspended automatically after 300 seconds (or 5 minutes) of inactivity.</w:t>
      </w:r>
    </w:p>
    <w:p w:rsidR="00E63A01" w:rsidRPr="00E63A01" w:rsidRDefault="00E63A01" w:rsidP="00E63A01">
      <w:pPr>
        <w:spacing w:after="0" w:line="480" w:lineRule="atLeast"/>
        <w:rPr>
          <w:rFonts w:eastAsia="Times New Roman" w:cstheme="minorHAnsi"/>
          <w:color w:val="000000" w:themeColor="text1"/>
          <w:spacing w:val="-1"/>
          <w:sz w:val="32"/>
          <w:szCs w:val="32"/>
        </w:rPr>
      </w:pPr>
    </w:p>
    <w:p w:rsidR="00A44E0A" w:rsidRPr="00A44E0A" w:rsidRDefault="00A44E0A" w:rsidP="00BC2BE9">
      <w:pPr>
        <w:spacing w:after="0" w:line="240" w:lineRule="auto"/>
        <w:rPr>
          <w:rFonts w:eastAsia="Times New Roman" w:cstheme="minorHAnsi"/>
          <w:b/>
          <w:color w:val="000000" w:themeColor="text1"/>
          <w:spacing w:val="-1"/>
          <w:sz w:val="32"/>
          <w:szCs w:val="32"/>
        </w:rPr>
      </w:pPr>
      <w:r>
        <w:rPr>
          <w:rFonts w:eastAsia="Times New Roman" w:cstheme="minorHAnsi"/>
          <w:b/>
          <w:color w:val="000000" w:themeColor="text1"/>
          <w:spacing w:val="-1"/>
          <w:sz w:val="32"/>
          <w:szCs w:val="32"/>
        </w:rPr>
        <w:t>Scaling P</w:t>
      </w:r>
      <w:r w:rsidRPr="00470EF0">
        <w:rPr>
          <w:rFonts w:eastAsia="Times New Roman" w:cstheme="minorHAnsi"/>
          <w:b/>
          <w:color w:val="000000" w:themeColor="text1"/>
          <w:spacing w:val="-1"/>
          <w:sz w:val="32"/>
          <w:szCs w:val="32"/>
        </w:rPr>
        <w:t>olicy</w:t>
      </w:r>
    </w:p>
    <w:p w:rsidR="00470EF0" w:rsidRPr="00470EF0" w:rsidRDefault="00470EF0" w:rsidP="00BC2BE9">
      <w:pPr>
        <w:spacing w:after="0" w:line="240" w:lineRule="auto"/>
        <w:rPr>
          <w:rFonts w:eastAsia="Times New Roman" w:cstheme="minorHAnsi"/>
          <w:color w:val="000000" w:themeColor="text1"/>
          <w:spacing w:val="-1"/>
          <w:sz w:val="32"/>
          <w:szCs w:val="32"/>
        </w:rPr>
      </w:pPr>
      <w:r w:rsidRPr="00470EF0">
        <w:rPr>
          <w:rFonts w:eastAsia="Times New Roman" w:cstheme="minorHAnsi"/>
          <w:color w:val="000000" w:themeColor="text1"/>
          <w:spacing w:val="-1"/>
          <w:sz w:val="32"/>
          <w:szCs w:val="32"/>
        </w:rPr>
        <w:t>In Snowflake, we have predefined 2 types of scaling policy.</w:t>
      </w:r>
    </w:p>
    <w:p w:rsidR="00470EF0" w:rsidRPr="00470EF0" w:rsidRDefault="00470EF0" w:rsidP="00556DC5">
      <w:pPr>
        <w:numPr>
          <w:ilvl w:val="0"/>
          <w:numId w:val="5"/>
        </w:numPr>
        <w:spacing w:after="0" w:line="240" w:lineRule="auto"/>
        <w:ind w:left="1410"/>
        <w:rPr>
          <w:rFonts w:eastAsia="Times New Roman" w:cstheme="minorHAnsi"/>
          <w:color w:val="000000" w:themeColor="text1"/>
          <w:spacing w:val="-1"/>
          <w:sz w:val="32"/>
          <w:szCs w:val="32"/>
        </w:rPr>
      </w:pPr>
      <w:r w:rsidRPr="005656A9">
        <w:rPr>
          <w:rFonts w:eastAsia="Times New Roman" w:cstheme="minorHAnsi"/>
          <w:bCs/>
          <w:color w:val="000000" w:themeColor="text1"/>
          <w:spacing w:val="-1"/>
          <w:sz w:val="32"/>
          <w:szCs w:val="32"/>
        </w:rPr>
        <w:t>Standard</w:t>
      </w:r>
      <w:r w:rsidR="00A44E0A">
        <w:rPr>
          <w:rFonts w:eastAsia="Times New Roman" w:cstheme="minorHAnsi"/>
          <w:bCs/>
          <w:color w:val="000000" w:themeColor="text1"/>
          <w:spacing w:val="-1"/>
          <w:sz w:val="32"/>
          <w:szCs w:val="32"/>
        </w:rPr>
        <w:t xml:space="preserve"> </w:t>
      </w:r>
      <w:r w:rsidRPr="005656A9">
        <w:rPr>
          <w:rFonts w:eastAsia="Times New Roman" w:cstheme="minorHAnsi"/>
          <w:bCs/>
          <w:color w:val="000000" w:themeColor="text1"/>
          <w:spacing w:val="-1"/>
          <w:sz w:val="32"/>
          <w:szCs w:val="32"/>
        </w:rPr>
        <w:t>(default</w:t>
      </w:r>
      <w:r w:rsidR="00A44E0A">
        <w:rPr>
          <w:rFonts w:eastAsia="Times New Roman" w:cstheme="minorHAnsi"/>
          <w:bCs/>
          <w:color w:val="000000" w:themeColor="text1"/>
          <w:spacing w:val="-1"/>
          <w:sz w:val="32"/>
          <w:szCs w:val="32"/>
        </w:rPr>
        <w:t xml:space="preserve"> policy</w:t>
      </w:r>
      <w:r w:rsidRPr="005656A9">
        <w:rPr>
          <w:rFonts w:eastAsia="Times New Roman" w:cstheme="minorHAnsi"/>
          <w:bCs/>
          <w:color w:val="000000" w:themeColor="text1"/>
          <w:spacing w:val="-1"/>
          <w:sz w:val="32"/>
          <w:szCs w:val="32"/>
        </w:rPr>
        <w:t>)</w:t>
      </w:r>
      <w:r w:rsidR="004F2B83">
        <w:rPr>
          <w:rFonts w:eastAsia="Times New Roman" w:cstheme="minorHAnsi"/>
          <w:bCs/>
          <w:color w:val="000000" w:themeColor="text1"/>
          <w:spacing w:val="-1"/>
          <w:sz w:val="32"/>
          <w:szCs w:val="32"/>
        </w:rPr>
        <w:t xml:space="preserve"> </w:t>
      </w:r>
      <w:r w:rsidR="00580A35">
        <w:rPr>
          <w:rFonts w:eastAsia="Times New Roman" w:cstheme="minorHAnsi"/>
          <w:bCs/>
          <w:color w:val="000000" w:themeColor="text1"/>
          <w:spacing w:val="-1"/>
          <w:sz w:val="32"/>
          <w:szCs w:val="32"/>
        </w:rPr>
        <w:t>–</w:t>
      </w:r>
      <w:r w:rsidR="004F2B83">
        <w:rPr>
          <w:rFonts w:eastAsia="Times New Roman" w:cstheme="minorHAnsi"/>
          <w:bCs/>
          <w:color w:val="000000" w:themeColor="text1"/>
          <w:spacing w:val="-1"/>
          <w:sz w:val="32"/>
          <w:szCs w:val="32"/>
        </w:rPr>
        <w:t xml:space="preserve"> performance</w:t>
      </w:r>
      <w:r w:rsidR="00580A35">
        <w:rPr>
          <w:rFonts w:eastAsia="Times New Roman" w:cstheme="minorHAnsi"/>
          <w:bCs/>
          <w:color w:val="000000" w:themeColor="text1"/>
          <w:spacing w:val="-1"/>
          <w:sz w:val="32"/>
          <w:szCs w:val="32"/>
        </w:rPr>
        <w:t xml:space="preserve"> (starts immediately when a query is queued)</w:t>
      </w:r>
    </w:p>
    <w:p w:rsidR="00470EF0" w:rsidRPr="00DC6B97" w:rsidRDefault="00470EF0" w:rsidP="00556DC5">
      <w:pPr>
        <w:numPr>
          <w:ilvl w:val="0"/>
          <w:numId w:val="5"/>
        </w:numPr>
        <w:spacing w:before="252" w:after="0" w:line="480" w:lineRule="atLeast"/>
        <w:ind w:left="1410"/>
        <w:rPr>
          <w:rFonts w:eastAsia="Times New Roman" w:cstheme="minorHAnsi"/>
          <w:color w:val="000000" w:themeColor="text1"/>
          <w:spacing w:val="-1"/>
          <w:sz w:val="32"/>
          <w:szCs w:val="32"/>
        </w:rPr>
      </w:pPr>
      <w:r w:rsidRPr="005656A9">
        <w:rPr>
          <w:rFonts w:eastAsia="Times New Roman" w:cstheme="minorHAnsi"/>
          <w:bCs/>
          <w:color w:val="000000" w:themeColor="text1"/>
          <w:spacing w:val="-1"/>
          <w:sz w:val="32"/>
          <w:szCs w:val="32"/>
        </w:rPr>
        <w:t>Economy</w:t>
      </w:r>
      <w:r w:rsidR="004F2B83">
        <w:rPr>
          <w:rFonts w:eastAsia="Times New Roman" w:cstheme="minorHAnsi"/>
          <w:bCs/>
          <w:color w:val="000000" w:themeColor="text1"/>
          <w:spacing w:val="-1"/>
          <w:sz w:val="32"/>
          <w:szCs w:val="32"/>
        </w:rPr>
        <w:t xml:space="preserve">  -- </w:t>
      </w:r>
      <w:r w:rsidR="00580A35">
        <w:rPr>
          <w:rFonts w:eastAsia="Times New Roman" w:cstheme="minorHAnsi"/>
          <w:bCs/>
          <w:color w:val="000000" w:themeColor="text1"/>
          <w:spacing w:val="-1"/>
          <w:sz w:val="32"/>
          <w:szCs w:val="32"/>
        </w:rPr>
        <w:t>conserves</w:t>
      </w:r>
      <w:r w:rsidR="00016957">
        <w:rPr>
          <w:rFonts w:eastAsia="Times New Roman" w:cstheme="minorHAnsi"/>
          <w:bCs/>
          <w:color w:val="000000" w:themeColor="text1"/>
          <w:spacing w:val="-1"/>
          <w:sz w:val="32"/>
          <w:szCs w:val="32"/>
        </w:rPr>
        <w:t>/saves</w:t>
      </w:r>
      <w:r w:rsidR="00580A35">
        <w:rPr>
          <w:rFonts w:eastAsia="Times New Roman" w:cstheme="minorHAnsi"/>
          <w:bCs/>
          <w:color w:val="000000" w:themeColor="text1"/>
          <w:spacing w:val="-1"/>
          <w:sz w:val="32"/>
          <w:szCs w:val="32"/>
        </w:rPr>
        <w:t xml:space="preserve"> credits(</w:t>
      </w:r>
      <w:r w:rsidR="00580A35" w:rsidRPr="00016957">
        <w:rPr>
          <w:rFonts w:eastAsia="Times New Roman" w:cstheme="minorHAnsi"/>
          <w:bCs/>
          <w:color w:val="000000" w:themeColor="text1"/>
          <w:spacing w:val="-1"/>
          <w:sz w:val="32"/>
          <w:szCs w:val="32"/>
          <w:highlight w:val="yellow"/>
        </w:rPr>
        <w:t>cluster starts only if it estimates there is enough query load to keep the cluster busy for at least 6 minutes</w:t>
      </w:r>
      <w:r w:rsidR="00580A35">
        <w:rPr>
          <w:rFonts w:eastAsia="Times New Roman" w:cstheme="minorHAnsi"/>
          <w:bCs/>
          <w:color w:val="000000" w:themeColor="text1"/>
          <w:spacing w:val="-1"/>
          <w:sz w:val="32"/>
          <w:szCs w:val="32"/>
        </w:rPr>
        <w:t>)</w:t>
      </w:r>
    </w:p>
    <w:p w:rsidR="00DC6B97" w:rsidRDefault="00DC6B97" w:rsidP="00DC6B97">
      <w:pPr>
        <w:spacing w:before="252" w:after="0" w:line="480" w:lineRule="atLeast"/>
        <w:ind w:left="1410"/>
        <w:rPr>
          <w:rFonts w:eastAsia="Times New Roman" w:cstheme="minorHAnsi"/>
          <w:color w:val="000000" w:themeColor="text1"/>
          <w:spacing w:val="-1"/>
          <w:sz w:val="32"/>
          <w:szCs w:val="32"/>
        </w:rPr>
      </w:pPr>
      <w:r>
        <w:rPr>
          <w:noProof/>
        </w:rPr>
        <w:drawing>
          <wp:inline distT="0" distB="0" distL="0" distR="0" wp14:anchorId="4800C614" wp14:editId="20EBB04C">
            <wp:extent cx="4876800" cy="31432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4A9" w:rsidRPr="00470EF0" w:rsidRDefault="000404A9" w:rsidP="00DC6B97">
      <w:pPr>
        <w:spacing w:before="252" w:after="0" w:line="480" w:lineRule="atLeast"/>
        <w:ind w:left="1410"/>
        <w:rPr>
          <w:rFonts w:eastAsia="Times New Roman" w:cstheme="minorHAnsi"/>
          <w:color w:val="000000" w:themeColor="text1"/>
          <w:spacing w:val="-1"/>
          <w:sz w:val="32"/>
          <w:szCs w:val="32"/>
        </w:rPr>
      </w:pPr>
    </w:p>
    <w:p w:rsidR="00692B01" w:rsidRDefault="008F0E46" w:rsidP="00DC6B97">
      <w:pPr>
        <w:spacing w:after="0" w:line="240" w:lineRule="auto"/>
        <w:rPr>
          <w:rFonts w:eastAsia="Times New Roman" w:cstheme="minorHAnsi"/>
          <w:b/>
          <w:bCs/>
          <w:color w:val="000000" w:themeColor="text1"/>
          <w:spacing w:val="-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76F2C45" wp14:editId="729E2526">
            <wp:extent cx="6804837" cy="2626242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07816" cy="262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B01" w:rsidRPr="00FD4333" w:rsidRDefault="00692B01" w:rsidP="00692B01">
      <w:pPr>
        <w:spacing w:before="480" w:after="0" w:line="480" w:lineRule="atLeast"/>
        <w:rPr>
          <w:rFonts w:eastAsia="Times New Roman" w:cstheme="minorHAnsi"/>
          <w:b/>
          <w:color w:val="000000" w:themeColor="text1"/>
          <w:spacing w:val="-1"/>
          <w:sz w:val="32"/>
          <w:szCs w:val="32"/>
        </w:rPr>
      </w:pPr>
      <w:r w:rsidRPr="00FD4333">
        <w:rPr>
          <w:rFonts w:eastAsia="Times New Roman" w:cstheme="minorHAnsi"/>
          <w:b/>
          <w:color w:val="000000" w:themeColor="text1"/>
          <w:spacing w:val="-1"/>
          <w:sz w:val="32"/>
          <w:szCs w:val="32"/>
        </w:rPr>
        <w:t>Horizontal Scaling</w:t>
      </w:r>
      <w:r w:rsidR="00CF1E45">
        <w:rPr>
          <w:rFonts w:eastAsia="Times New Roman" w:cstheme="minorHAnsi"/>
          <w:b/>
          <w:color w:val="000000" w:themeColor="text1"/>
          <w:spacing w:val="-1"/>
          <w:sz w:val="32"/>
          <w:szCs w:val="32"/>
        </w:rPr>
        <w:t xml:space="preserve"> (Adding clusters of same size)</w:t>
      </w:r>
    </w:p>
    <w:p w:rsidR="00692B01" w:rsidRPr="00016957" w:rsidRDefault="00692B01" w:rsidP="00692B01">
      <w:pPr>
        <w:spacing w:before="120" w:after="0"/>
        <w:rPr>
          <w:rFonts w:eastAsia="Times New Roman" w:cstheme="minorHAnsi"/>
          <w:b/>
          <w:color w:val="000000" w:themeColor="text1"/>
          <w:spacing w:val="-1"/>
          <w:sz w:val="32"/>
          <w:szCs w:val="32"/>
        </w:rPr>
      </w:pPr>
      <w:r w:rsidRPr="00016957">
        <w:rPr>
          <w:rFonts w:eastAsia="Times New Roman" w:cstheme="minorHAnsi"/>
          <w:b/>
          <w:color w:val="000000" w:themeColor="text1"/>
          <w:spacing w:val="-1"/>
          <w:sz w:val="32"/>
          <w:szCs w:val="32"/>
        </w:rPr>
        <w:t xml:space="preserve">Scale out =&gt; adding clusters to a warehouse (multi cluster warehouse) </w:t>
      </w:r>
    </w:p>
    <w:p w:rsidR="00692B01" w:rsidRDefault="00692B01" w:rsidP="00692B01">
      <w:pPr>
        <w:spacing w:after="0" w:line="480" w:lineRule="atLeast"/>
        <w:rPr>
          <w:rFonts w:eastAsia="Times New Roman" w:cstheme="minorHAnsi"/>
          <w:color w:val="000000" w:themeColor="text1"/>
          <w:spacing w:val="-1"/>
          <w:sz w:val="32"/>
          <w:szCs w:val="32"/>
        </w:rPr>
      </w:pPr>
      <w:proofErr w:type="gramStart"/>
      <w:r>
        <w:rPr>
          <w:rFonts w:eastAsia="Times New Roman" w:cstheme="minorHAnsi"/>
          <w:color w:val="000000" w:themeColor="text1"/>
          <w:spacing w:val="-1"/>
          <w:sz w:val="32"/>
          <w:szCs w:val="32"/>
        </w:rPr>
        <w:t>W</w:t>
      </w:r>
      <w:r w:rsidRPr="00470EF0">
        <w:rPr>
          <w:rFonts w:eastAsia="Times New Roman" w:cstheme="minorHAnsi"/>
          <w:color w:val="000000" w:themeColor="text1"/>
          <w:spacing w:val="-1"/>
          <w:sz w:val="32"/>
          <w:szCs w:val="32"/>
        </w:rPr>
        <w:t xml:space="preserve">ill help resolve </w:t>
      </w:r>
      <w:r>
        <w:rPr>
          <w:rFonts w:eastAsia="Times New Roman" w:cstheme="minorHAnsi"/>
          <w:color w:val="000000" w:themeColor="text1"/>
          <w:spacing w:val="-1"/>
          <w:sz w:val="32"/>
          <w:szCs w:val="32"/>
        </w:rPr>
        <w:t>concurrency issues.</w:t>
      </w:r>
      <w:proofErr w:type="gramEnd"/>
      <w:r>
        <w:rPr>
          <w:rFonts w:eastAsia="Times New Roman" w:cstheme="minorHAnsi"/>
          <w:color w:val="000000" w:themeColor="text1"/>
          <w:spacing w:val="-1"/>
          <w:sz w:val="32"/>
          <w:szCs w:val="32"/>
        </w:rPr>
        <w:t xml:space="preserve"> M</w:t>
      </w:r>
      <w:r w:rsidRPr="00470EF0">
        <w:rPr>
          <w:rFonts w:eastAsia="Times New Roman" w:cstheme="minorHAnsi"/>
          <w:color w:val="000000" w:themeColor="text1"/>
          <w:spacing w:val="-1"/>
          <w:sz w:val="32"/>
          <w:szCs w:val="32"/>
        </w:rPr>
        <w:t>ultiple users accessing your application at the same time, and you don’t have resources, and then auto-scaling will help resolve that issue</w:t>
      </w:r>
    </w:p>
    <w:p w:rsidR="00692B01" w:rsidRDefault="00692B01" w:rsidP="00692B01">
      <w:pPr>
        <w:spacing w:after="0" w:line="480" w:lineRule="atLeast"/>
        <w:rPr>
          <w:rFonts w:eastAsia="Times New Roman" w:cstheme="minorHAnsi"/>
          <w:color w:val="000000" w:themeColor="text1"/>
          <w:spacing w:val="-1"/>
          <w:sz w:val="32"/>
          <w:szCs w:val="32"/>
        </w:rPr>
      </w:pPr>
      <w:r w:rsidRPr="00FD4333">
        <w:rPr>
          <w:rFonts w:eastAsia="Times New Roman" w:cstheme="minorHAnsi"/>
          <w:color w:val="000000" w:themeColor="text1"/>
          <w:spacing w:val="-1"/>
          <w:sz w:val="32"/>
          <w:szCs w:val="32"/>
        </w:rPr>
        <w:t xml:space="preserve">Concurrency is executing two or more </w:t>
      </w:r>
      <w:r>
        <w:rPr>
          <w:rFonts w:eastAsia="Times New Roman" w:cstheme="minorHAnsi"/>
          <w:color w:val="000000" w:themeColor="text1"/>
          <w:spacing w:val="-1"/>
          <w:sz w:val="32"/>
          <w:szCs w:val="32"/>
        </w:rPr>
        <w:t>queries</w:t>
      </w:r>
      <w:r w:rsidRPr="00FD4333">
        <w:rPr>
          <w:rFonts w:eastAsia="Times New Roman" w:cstheme="minorHAnsi"/>
          <w:color w:val="000000" w:themeColor="text1"/>
          <w:spacing w:val="-1"/>
          <w:sz w:val="32"/>
          <w:szCs w:val="32"/>
        </w:rPr>
        <w:t xml:space="preserve"> at the same time (in parallel)</w:t>
      </w:r>
      <w:r>
        <w:rPr>
          <w:rFonts w:eastAsia="Times New Roman" w:cstheme="minorHAnsi"/>
          <w:color w:val="000000" w:themeColor="text1"/>
          <w:spacing w:val="-1"/>
          <w:sz w:val="32"/>
          <w:szCs w:val="32"/>
        </w:rPr>
        <w:t xml:space="preserve"> by single/multiple users</w:t>
      </w:r>
      <w:r w:rsidRPr="00FD4333">
        <w:rPr>
          <w:rFonts w:eastAsia="Times New Roman" w:cstheme="minorHAnsi"/>
          <w:color w:val="000000" w:themeColor="text1"/>
          <w:spacing w:val="-1"/>
          <w:sz w:val="32"/>
          <w:szCs w:val="32"/>
        </w:rPr>
        <w:t>.</w:t>
      </w:r>
    </w:p>
    <w:p w:rsidR="00692B01" w:rsidRDefault="00692B01" w:rsidP="00692B01">
      <w:pPr>
        <w:spacing w:before="120" w:after="0"/>
        <w:rPr>
          <w:rFonts w:eastAsia="Times New Roman" w:cstheme="minorHAnsi"/>
          <w:color w:val="000000" w:themeColor="text1"/>
          <w:spacing w:val="-1"/>
          <w:sz w:val="32"/>
          <w:szCs w:val="32"/>
        </w:rPr>
      </w:pPr>
      <w:r w:rsidRPr="00751549">
        <w:rPr>
          <w:rFonts w:eastAsia="Times New Roman" w:cstheme="minorHAnsi"/>
          <w:b/>
          <w:color w:val="000000" w:themeColor="text1"/>
          <w:spacing w:val="-1"/>
          <w:sz w:val="32"/>
          <w:szCs w:val="32"/>
        </w:rPr>
        <w:t>Scale in =&gt; removing clusters in a warehouses (Multi cluster warehouse</w:t>
      </w:r>
      <w:proofErr w:type="gramStart"/>
      <w:r w:rsidRPr="00751549">
        <w:rPr>
          <w:rFonts w:eastAsia="Times New Roman" w:cstheme="minorHAnsi"/>
          <w:b/>
          <w:color w:val="000000" w:themeColor="text1"/>
          <w:spacing w:val="-1"/>
          <w:sz w:val="32"/>
          <w:szCs w:val="32"/>
        </w:rPr>
        <w:t xml:space="preserve">)  </w:t>
      </w:r>
      <w:r>
        <w:rPr>
          <w:rFonts w:eastAsia="Times New Roman" w:cstheme="minorHAnsi"/>
          <w:color w:val="000000" w:themeColor="text1"/>
          <w:spacing w:val="-1"/>
          <w:sz w:val="32"/>
          <w:szCs w:val="32"/>
        </w:rPr>
        <w:t>concurrency</w:t>
      </w:r>
      <w:proofErr w:type="gramEnd"/>
      <w:r>
        <w:rPr>
          <w:rFonts w:eastAsia="Times New Roman" w:cstheme="minorHAnsi"/>
          <w:color w:val="000000" w:themeColor="text1"/>
          <w:spacing w:val="-1"/>
          <w:sz w:val="32"/>
          <w:szCs w:val="32"/>
        </w:rPr>
        <w:t xml:space="preserve"> =&gt;queue (add clusters to existing warehouse)</w:t>
      </w:r>
    </w:p>
    <w:p w:rsidR="00692B01" w:rsidRPr="00692B01" w:rsidRDefault="00692B01" w:rsidP="00692B01">
      <w:pPr>
        <w:spacing w:before="120" w:after="0"/>
        <w:rPr>
          <w:rFonts w:eastAsia="Times New Roman" w:cstheme="minorHAnsi"/>
          <w:color w:val="000000" w:themeColor="text1"/>
          <w:spacing w:val="-1"/>
          <w:sz w:val="32"/>
          <w:szCs w:val="32"/>
        </w:rPr>
      </w:pPr>
    </w:p>
    <w:p w:rsidR="00DC6B97" w:rsidRDefault="00580A35" w:rsidP="00DC6B97">
      <w:pPr>
        <w:spacing w:after="0" w:line="240" w:lineRule="auto"/>
        <w:rPr>
          <w:rFonts w:eastAsia="Times New Roman" w:cstheme="minorHAnsi"/>
          <w:color w:val="000000" w:themeColor="text1"/>
          <w:sz w:val="32"/>
          <w:szCs w:val="32"/>
        </w:rPr>
      </w:pPr>
      <w:r w:rsidRPr="00580A35">
        <w:rPr>
          <w:rFonts w:eastAsia="Times New Roman" w:cstheme="minorHAnsi"/>
          <w:b/>
          <w:bCs/>
          <w:color w:val="000000" w:themeColor="text1"/>
          <w:spacing w:val="-1"/>
          <w:sz w:val="32"/>
          <w:szCs w:val="32"/>
        </w:rPr>
        <w:t>Maximized and</w:t>
      </w:r>
      <w:r w:rsidR="00470EF0" w:rsidRPr="00580A35">
        <w:rPr>
          <w:rFonts w:eastAsia="Times New Roman" w:cstheme="minorHAnsi"/>
          <w:b/>
          <w:bCs/>
          <w:color w:val="000000" w:themeColor="text1"/>
          <w:spacing w:val="-1"/>
          <w:sz w:val="32"/>
          <w:szCs w:val="32"/>
        </w:rPr>
        <w:t xml:space="preserve"> Auto-scale mode </w:t>
      </w:r>
    </w:p>
    <w:p w:rsidR="00580A35" w:rsidRPr="00DC6B97" w:rsidRDefault="000404A9" w:rsidP="00DC6B97">
      <w:pPr>
        <w:spacing w:after="0" w:line="240" w:lineRule="auto"/>
        <w:rPr>
          <w:rFonts w:eastAsia="Times New Roman" w:cstheme="minorHAnsi"/>
          <w:color w:val="000000" w:themeColor="text1"/>
          <w:sz w:val="32"/>
          <w:szCs w:val="32"/>
        </w:rPr>
      </w:pPr>
      <w:r>
        <w:rPr>
          <w:rFonts w:eastAsia="Times New Roman" w:cstheme="minorHAnsi"/>
          <w:color w:val="000000" w:themeColor="text1"/>
          <w:spacing w:val="-1"/>
          <w:sz w:val="32"/>
          <w:szCs w:val="32"/>
        </w:rPr>
        <w:t>We</w:t>
      </w:r>
      <w:r w:rsidR="00470EF0" w:rsidRPr="00470EF0">
        <w:rPr>
          <w:rFonts w:eastAsia="Times New Roman" w:cstheme="minorHAnsi"/>
          <w:color w:val="000000" w:themeColor="text1"/>
          <w:spacing w:val="-1"/>
          <w:sz w:val="32"/>
          <w:szCs w:val="32"/>
        </w:rPr>
        <w:t xml:space="preserve"> can provision warehouses in 2 different modes. </w:t>
      </w:r>
    </w:p>
    <w:p w:rsidR="00F12EDB" w:rsidRPr="00BC2BE9" w:rsidRDefault="00470EF0" w:rsidP="00556DC5">
      <w:pPr>
        <w:pStyle w:val="ListParagraph"/>
        <w:numPr>
          <w:ilvl w:val="1"/>
          <w:numId w:val="2"/>
        </w:numPr>
        <w:spacing w:before="480" w:after="0" w:line="480" w:lineRule="atLeast"/>
        <w:rPr>
          <w:rFonts w:eastAsia="Times New Roman" w:cstheme="minorHAnsi"/>
          <w:color w:val="000000" w:themeColor="text1"/>
          <w:spacing w:val="-1"/>
          <w:sz w:val="32"/>
          <w:szCs w:val="32"/>
        </w:rPr>
      </w:pPr>
      <w:r w:rsidRPr="00327030">
        <w:rPr>
          <w:rFonts w:eastAsia="Times New Roman" w:cstheme="minorHAnsi"/>
          <w:b/>
          <w:bCs/>
          <w:color w:val="000000" w:themeColor="text1"/>
          <w:spacing w:val="-1"/>
          <w:sz w:val="32"/>
          <w:szCs w:val="32"/>
        </w:rPr>
        <w:t>Auto-Scale mode:</w:t>
      </w:r>
      <w:r w:rsidR="00BC2BE9" w:rsidRPr="00BC2BE9">
        <w:rPr>
          <w:rFonts w:eastAsia="Times New Roman" w:cstheme="minorHAnsi"/>
          <w:bCs/>
          <w:color w:val="000000" w:themeColor="text1"/>
          <w:spacing w:val="-1"/>
          <w:sz w:val="32"/>
          <w:szCs w:val="32"/>
        </w:rPr>
        <w:t xml:space="preserve"> At the time of warehouse creation if we set </w:t>
      </w:r>
    </w:p>
    <w:p w:rsidR="008322F9" w:rsidRPr="008322F9" w:rsidRDefault="00BC2BE9" w:rsidP="008322F9">
      <w:pPr>
        <w:pStyle w:val="ListParagraph"/>
        <w:spacing w:before="480" w:after="0" w:line="480" w:lineRule="atLeast"/>
        <w:ind w:left="1440"/>
        <w:rPr>
          <w:rFonts w:eastAsia="Times New Roman" w:cstheme="minorHAnsi"/>
          <w:b/>
          <w:color w:val="000000" w:themeColor="text1"/>
          <w:spacing w:val="-1"/>
          <w:sz w:val="32"/>
          <w:szCs w:val="32"/>
        </w:rPr>
      </w:pPr>
      <w:r w:rsidRPr="00BC2BE9">
        <w:rPr>
          <w:rFonts w:eastAsia="Times New Roman" w:cstheme="minorHAnsi"/>
          <w:b/>
          <w:color w:val="000000" w:themeColor="text1"/>
          <w:spacing w:val="-1"/>
          <w:sz w:val="32"/>
          <w:szCs w:val="32"/>
        </w:rPr>
        <w:t xml:space="preserve">Max cluster </w:t>
      </w:r>
      <w:proofErr w:type="gramStart"/>
      <w:r w:rsidRPr="00BC2BE9">
        <w:rPr>
          <w:rFonts w:eastAsia="Times New Roman" w:cstheme="minorHAnsi"/>
          <w:b/>
          <w:color w:val="000000" w:themeColor="text1"/>
          <w:spacing w:val="-1"/>
          <w:sz w:val="32"/>
          <w:szCs w:val="32"/>
        </w:rPr>
        <w:t>count</w:t>
      </w:r>
      <w:r w:rsidR="00751549">
        <w:rPr>
          <w:rFonts w:eastAsia="Times New Roman" w:cstheme="minorHAnsi"/>
          <w:b/>
          <w:color w:val="000000" w:themeColor="text1"/>
          <w:spacing w:val="-1"/>
          <w:sz w:val="32"/>
          <w:szCs w:val="32"/>
        </w:rPr>
        <w:t>(</w:t>
      </w:r>
      <w:proofErr w:type="gramEnd"/>
      <w:r w:rsidR="00751549">
        <w:rPr>
          <w:rFonts w:eastAsia="Times New Roman" w:cstheme="minorHAnsi"/>
          <w:b/>
          <w:color w:val="000000" w:themeColor="text1"/>
          <w:spacing w:val="-1"/>
          <w:sz w:val="32"/>
          <w:szCs w:val="32"/>
        </w:rPr>
        <w:t>5)</w:t>
      </w:r>
      <w:r w:rsidRPr="00BC2BE9">
        <w:rPr>
          <w:rFonts w:eastAsia="Times New Roman" w:cstheme="minorHAnsi"/>
          <w:b/>
          <w:color w:val="000000" w:themeColor="text1"/>
          <w:spacing w:val="-1"/>
          <w:sz w:val="32"/>
          <w:szCs w:val="32"/>
        </w:rPr>
        <w:t xml:space="preserve"> &gt; Minimum cluster count</w:t>
      </w:r>
      <w:r w:rsidR="00751549">
        <w:rPr>
          <w:rFonts w:eastAsia="Times New Roman" w:cstheme="minorHAnsi"/>
          <w:b/>
          <w:color w:val="000000" w:themeColor="text1"/>
          <w:spacing w:val="-1"/>
          <w:sz w:val="32"/>
          <w:szCs w:val="32"/>
        </w:rPr>
        <w:t xml:space="preserve"> (1)</w:t>
      </w:r>
    </w:p>
    <w:p w:rsidR="00470EF0" w:rsidRPr="00580A35" w:rsidRDefault="00470EF0" w:rsidP="00F12EDB">
      <w:pPr>
        <w:pStyle w:val="ListParagraph"/>
        <w:spacing w:before="480" w:after="0" w:line="480" w:lineRule="atLeast"/>
        <w:ind w:left="1440"/>
        <w:rPr>
          <w:rFonts w:eastAsia="Times New Roman" w:cstheme="minorHAnsi"/>
          <w:color w:val="000000" w:themeColor="text1"/>
          <w:spacing w:val="-1"/>
          <w:sz w:val="32"/>
          <w:szCs w:val="32"/>
        </w:rPr>
      </w:pPr>
      <w:r w:rsidRPr="00580A35">
        <w:rPr>
          <w:rFonts w:eastAsia="Times New Roman" w:cstheme="minorHAnsi"/>
          <w:color w:val="000000" w:themeColor="text1"/>
          <w:spacing w:val="-1"/>
          <w:sz w:val="32"/>
          <w:szCs w:val="32"/>
        </w:rPr>
        <w:t>As the query load or concurrent user increases or decrea</w:t>
      </w:r>
      <w:r w:rsidR="00BC2BE9">
        <w:rPr>
          <w:rFonts w:eastAsia="Times New Roman" w:cstheme="minorHAnsi"/>
          <w:color w:val="000000" w:themeColor="text1"/>
          <w:spacing w:val="-1"/>
          <w:sz w:val="32"/>
          <w:szCs w:val="32"/>
        </w:rPr>
        <w:t>ses, the warehouse automatically scale-out/in respectively</w:t>
      </w:r>
    </w:p>
    <w:p w:rsidR="00BC2BE9" w:rsidRDefault="00470EF0" w:rsidP="00BC2BE9">
      <w:pPr>
        <w:spacing w:after="0" w:line="240" w:lineRule="auto"/>
        <w:rPr>
          <w:rFonts w:eastAsia="Times New Roman" w:cstheme="minorHAnsi"/>
          <w:color w:val="000000" w:themeColor="text1"/>
          <w:sz w:val="32"/>
          <w:szCs w:val="32"/>
        </w:rPr>
      </w:pPr>
      <w:r w:rsidRPr="005656A9">
        <w:rPr>
          <w:rFonts w:eastAsia="Times New Roman" w:cstheme="minorHAnsi"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3A2DADC1" wp14:editId="056F9A9C">
            <wp:extent cx="6666614" cy="4423144"/>
            <wp:effectExtent l="0" t="0" r="1270" b="0"/>
            <wp:docPr id="9" name="Picture 9" descr="https://miro.medium.com/max/1400/1*b9_8tP8BnzWPtMHSubEJb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miro.medium.com/max/1400/1*b9_8tP8BnzWPtMHSubEJbw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423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BE9" w:rsidRDefault="00BC2BE9" w:rsidP="00BC2BE9">
      <w:pPr>
        <w:spacing w:after="0" w:line="240" w:lineRule="auto"/>
        <w:rPr>
          <w:rFonts w:eastAsia="Times New Roman" w:cstheme="minorHAnsi"/>
          <w:color w:val="000000" w:themeColor="text1"/>
          <w:sz w:val="32"/>
          <w:szCs w:val="32"/>
        </w:rPr>
      </w:pPr>
    </w:p>
    <w:p w:rsidR="003E688C" w:rsidRPr="00327030" w:rsidRDefault="00470EF0" w:rsidP="00C964D9">
      <w:pPr>
        <w:pStyle w:val="ListParagraph"/>
        <w:numPr>
          <w:ilvl w:val="1"/>
          <w:numId w:val="2"/>
        </w:numPr>
        <w:shd w:val="clear" w:color="auto" w:fill="F2F2F2"/>
        <w:spacing w:after="100" w:line="240" w:lineRule="auto"/>
        <w:rPr>
          <w:rFonts w:eastAsia="Times New Roman" w:cstheme="minorHAnsi"/>
          <w:b/>
          <w:color w:val="000000" w:themeColor="text1"/>
          <w:spacing w:val="-1"/>
          <w:sz w:val="32"/>
          <w:szCs w:val="32"/>
        </w:rPr>
      </w:pPr>
      <w:r w:rsidRPr="00327030">
        <w:rPr>
          <w:rFonts w:eastAsia="Times New Roman" w:cstheme="minorHAnsi"/>
          <w:b/>
          <w:color w:val="000000" w:themeColor="text1"/>
          <w:spacing w:val="-1"/>
          <w:sz w:val="32"/>
          <w:szCs w:val="32"/>
        </w:rPr>
        <w:t>Maximized mode: </w:t>
      </w:r>
    </w:p>
    <w:p w:rsidR="00327030" w:rsidRDefault="00EB7202" w:rsidP="00FE57AB">
      <w:pPr>
        <w:shd w:val="clear" w:color="auto" w:fill="F2F2F2"/>
        <w:spacing w:after="100" w:line="240" w:lineRule="auto"/>
        <w:rPr>
          <w:rFonts w:eastAsia="Times New Roman" w:cstheme="minorHAnsi"/>
          <w:color w:val="000000" w:themeColor="text1"/>
          <w:spacing w:val="-1"/>
          <w:sz w:val="32"/>
          <w:szCs w:val="32"/>
        </w:rPr>
      </w:pPr>
      <w:r w:rsidRPr="00C964D9">
        <w:rPr>
          <w:rFonts w:eastAsia="Times New Roman" w:cstheme="minorHAnsi"/>
          <w:color w:val="000000" w:themeColor="text1"/>
          <w:spacing w:val="-1"/>
          <w:sz w:val="32"/>
          <w:szCs w:val="32"/>
        </w:rPr>
        <w:t>Max cluster count = Minimum cluster count</w:t>
      </w:r>
    </w:p>
    <w:p w:rsidR="000773FB" w:rsidRDefault="00470EF0" w:rsidP="00FE57AB">
      <w:pPr>
        <w:shd w:val="clear" w:color="auto" w:fill="F2F2F2"/>
        <w:spacing w:after="100" w:line="240" w:lineRule="auto"/>
        <w:rPr>
          <w:rFonts w:eastAsia="Times New Roman" w:cstheme="minorHAnsi"/>
          <w:color w:val="000000" w:themeColor="text1"/>
          <w:spacing w:val="-1"/>
          <w:sz w:val="32"/>
          <w:szCs w:val="32"/>
        </w:rPr>
      </w:pPr>
      <w:r w:rsidRPr="00C964D9">
        <w:rPr>
          <w:rFonts w:eastAsia="Times New Roman" w:cstheme="minorHAnsi"/>
          <w:color w:val="000000" w:themeColor="text1"/>
          <w:spacing w:val="-1"/>
          <w:sz w:val="32"/>
          <w:szCs w:val="32"/>
        </w:rPr>
        <w:t xml:space="preserve">Snowflake starts all the clusters so that maximum resources are available while the warehouse is running. </w:t>
      </w:r>
    </w:p>
    <w:p w:rsidR="00327030" w:rsidRPr="000773FB" w:rsidRDefault="000773FB" w:rsidP="000773FB">
      <w:pPr>
        <w:tabs>
          <w:tab w:val="left" w:pos="4387"/>
        </w:tabs>
        <w:rPr>
          <w:rFonts w:eastAsia="Times New Roman" w:cstheme="minorHAnsi"/>
          <w:sz w:val="32"/>
          <w:szCs w:val="32"/>
        </w:rPr>
      </w:pPr>
      <w:r>
        <w:rPr>
          <w:rFonts w:eastAsia="Times New Roman" w:cstheme="minorHAnsi"/>
          <w:sz w:val="32"/>
          <w:szCs w:val="32"/>
        </w:rPr>
        <w:tab/>
      </w:r>
    </w:p>
    <w:p w:rsidR="00692B01" w:rsidRPr="00327030" w:rsidRDefault="00470EF0" w:rsidP="00FE57AB">
      <w:pPr>
        <w:shd w:val="clear" w:color="auto" w:fill="F2F2F2"/>
        <w:spacing w:after="100" w:line="240" w:lineRule="auto"/>
        <w:rPr>
          <w:rFonts w:eastAsia="Times New Roman" w:cstheme="minorHAnsi"/>
          <w:color w:val="000000" w:themeColor="text1"/>
          <w:spacing w:val="-1"/>
          <w:sz w:val="32"/>
          <w:szCs w:val="32"/>
        </w:rPr>
      </w:pPr>
      <w:r w:rsidRPr="005656A9">
        <w:rPr>
          <w:noProof/>
        </w:rPr>
        <w:lastRenderedPageBreak/>
        <w:drawing>
          <wp:inline distT="0" distB="0" distL="0" distR="0" wp14:anchorId="5446A3EC" wp14:editId="350B8354">
            <wp:extent cx="6145619" cy="4784651"/>
            <wp:effectExtent l="0" t="0" r="7620" b="0"/>
            <wp:docPr id="5" name="Picture 5" descr="https://miro.medium.com/max/700/1*9DySqjFwiKBcnUkwCGlKX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miro.medium.com/max/700/1*9DySqjFwiKBcnUkwCGlKX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619" cy="4784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DFE" w:rsidRPr="00E63A01" w:rsidRDefault="005656A9" w:rsidP="00E63A01">
      <w:pPr>
        <w:pStyle w:val="Heading1"/>
        <w:shd w:val="clear" w:color="auto" w:fill="FFFFFF"/>
        <w:spacing w:before="132" w:line="900" w:lineRule="atLeast"/>
        <w:rPr>
          <w:rFonts w:asciiTheme="minorHAnsi" w:hAnsiTheme="minorHAnsi" w:cstheme="minorHAnsi"/>
          <w:bCs w:val="0"/>
          <w:color w:val="000000" w:themeColor="text1"/>
          <w:spacing w:val="-3"/>
          <w:sz w:val="36"/>
          <w:szCs w:val="36"/>
        </w:rPr>
      </w:pPr>
      <w:r w:rsidRPr="00BF2A75">
        <w:rPr>
          <w:rFonts w:asciiTheme="minorHAnsi" w:hAnsiTheme="minorHAnsi" w:cstheme="minorHAnsi"/>
          <w:bCs w:val="0"/>
          <w:color w:val="000000" w:themeColor="text1"/>
          <w:spacing w:val="-3"/>
          <w:sz w:val="36"/>
          <w:szCs w:val="36"/>
        </w:rPr>
        <w:t xml:space="preserve">Actual Behavior of </w:t>
      </w:r>
      <w:r w:rsidR="00875DFE" w:rsidRPr="00BF2A75">
        <w:rPr>
          <w:rFonts w:asciiTheme="minorHAnsi" w:hAnsiTheme="minorHAnsi" w:cstheme="minorHAnsi"/>
          <w:bCs w:val="0"/>
          <w:color w:val="000000" w:themeColor="text1"/>
          <w:spacing w:val="-3"/>
          <w:sz w:val="36"/>
          <w:szCs w:val="36"/>
        </w:rPr>
        <w:t>Virtual Warehouses in Snowflake</w:t>
      </w:r>
      <w:r w:rsidR="00BF2A75">
        <w:rPr>
          <w:rFonts w:cstheme="minorHAnsi"/>
          <w:color w:val="000000" w:themeColor="text1"/>
          <w:sz w:val="32"/>
          <w:szCs w:val="32"/>
        </w:rPr>
        <w:t xml:space="preserve">      </w:t>
      </w:r>
    </w:p>
    <w:p w:rsidR="00875DFE" w:rsidRPr="00BF2A75" w:rsidRDefault="005656A9" w:rsidP="00556DC5">
      <w:pPr>
        <w:pStyle w:val="ListParagraph"/>
        <w:numPr>
          <w:ilvl w:val="0"/>
          <w:numId w:val="7"/>
        </w:numPr>
        <w:rPr>
          <w:rFonts w:eastAsia="Times New Roman" w:cstheme="minorHAnsi"/>
          <w:color w:val="000000" w:themeColor="text1"/>
          <w:sz w:val="32"/>
          <w:szCs w:val="32"/>
        </w:rPr>
      </w:pPr>
      <w:r w:rsidRPr="00BF2A75">
        <w:rPr>
          <w:rFonts w:cstheme="minorHAnsi"/>
          <w:color w:val="000000" w:themeColor="text1"/>
          <w:spacing w:val="-1"/>
          <w:sz w:val="32"/>
          <w:szCs w:val="32"/>
          <w:shd w:val="clear" w:color="auto" w:fill="FFFFFF"/>
        </w:rPr>
        <w:t>V</w:t>
      </w:r>
      <w:r w:rsidR="00875DFE" w:rsidRPr="00BF2A75">
        <w:rPr>
          <w:rFonts w:cstheme="minorHAnsi"/>
          <w:color w:val="000000" w:themeColor="text1"/>
          <w:spacing w:val="-1"/>
          <w:sz w:val="32"/>
          <w:szCs w:val="32"/>
          <w:shd w:val="clear" w:color="auto" w:fill="FFFFFF"/>
        </w:rPr>
        <w:t>ertic</w:t>
      </w:r>
      <w:r w:rsidRPr="00BF2A75">
        <w:rPr>
          <w:rFonts w:cstheme="minorHAnsi"/>
          <w:color w:val="000000" w:themeColor="text1"/>
          <w:spacing w:val="-1"/>
          <w:sz w:val="32"/>
          <w:szCs w:val="32"/>
          <w:shd w:val="clear" w:color="auto" w:fill="FFFFFF"/>
        </w:rPr>
        <w:t>al scaling is manual process</w:t>
      </w:r>
      <w:r w:rsidR="00875DFE" w:rsidRPr="00BF2A75">
        <w:rPr>
          <w:rFonts w:cstheme="minorHAnsi"/>
          <w:color w:val="000000" w:themeColor="text1"/>
          <w:spacing w:val="-1"/>
          <w:sz w:val="32"/>
          <w:szCs w:val="32"/>
          <w:shd w:val="clear" w:color="auto" w:fill="FFFFFF"/>
        </w:rPr>
        <w:t xml:space="preserve"> (</w:t>
      </w:r>
      <w:r w:rsidR="00BF2A75">
        <w:rPr>
          <w:rFonts w:cstheme="minorHAnsi"/>
          <w:color w:val="000000" w:themeColor="text1"/>
          <w:spacing w:val="-1"/>
          <w:sz w:val="32"/>
          <w:szCs w:val="32"/>
          <w:shd w:val="clear" w:color="auto" w:fill="FFFFFF"/>
        </w:rPr>
        <w:t xml:space="preserve"> scaling </w:t>
      </w:r>
      <w:r w:rsidR="00875DFE" w:rsidRPr="00BF2A75">
        <w:rPr>
          <w:rFonts w:cstheme="minorHAnsi"/>
          <w:color w:val="000000" w:themeColor="text1"/>
          <w:spacing w:val="-1"/>
          <w:sz w:val="32"/>
          <w:szCs w:val="32"/>
          <w:shd w:val="clear" w:color="auto" w:fill="FFFFFF"/>
        </w:rPr>
        <w:t>up or down) in Snowflake</w:t>
      </w:r>
      <w:r w:rsidRPr="00BF2A75">
        <w:rPr>
          <w:rFonts w:cstheme="minorHAnsi"/>
          <w:color w:val="000000" w:themeColor="text1"/>
          <w:spacing w:val="-1"/>
          <w:sz w:val="32"/>
          <w:szCs w:val="32"/>
          <w:shd w:val="clear" w:color="auto" w:fill="FFFFFF"/>
        </w:rPr>
        <w:t xml:space="preserve"> (can</w:t>
      </w:r>
      <w:r w:rsidR="00BF2A75">
        <w:rPr>
          <w:rFonts w:cstheme="minorHAnsi"/>
          <w:color w:val="000000" w:themeColor="text1"/>
          <w:spacing w:val="-1"/>
          <w:sz w:val="32"/>
          <w:szCs w:val="32"/>
          <w:shd w:val="clear" w:color="auto" w:fill="FFFFFF"/>
        </w:rPr>
        <w:t>’t be automated</w:t>
      </w:r>
      <w:r w:rsidRPr="00BF2A75">
        <w:rPr>
          <w:rFonts w:cstheme="minorHAnsi"/>
          <w:color w:val="000000" w:themeColor="text1"/>
          <w:spacing w:val="-1"/>
          <w:sz w:val="32"/>
          <w:szCs w:val="32"/>
          <w:shd w:val="clear" w:color="auto" w:fill="FFFFFF"/>
        </w:rPr>
        <w:t>)</w:t>
      </w:r>
    </w:p>
    <w:p w:rsidR="00875DFE" w:rsidRDefault="00BF2A75" w:rsidP="00875DFE">
      <w:pPr>
        <w:ind w:left="360"/>
        <w:rPr>
          <w:rFonts w:cstheme="minorHAnsi"/>
          <w:noProof/>
          <w:color w:val="000000" w:themeColor="text1"/>
          <w:sz w:val="32"/>
          <w:szCs w:val="32"/>
        </w:rPr>
      </w:pPr>
      <w:r w:rsidRPr="005656A9">
        <w:rPr>
          <w:rFonts w:cstheme="minorHAnsi"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62A45A9B" wp14:editId="5634D223">
            <wp:simplePos x="0" y="0"/>
            <wp:positionH relativeFrom="column">
              <wp:posOffset>1438275</wp:posOffset>
            </wp:positionH>
            <wp:positionV relativeFrom="paragraph">
              <wp:posOffset>28575</wp:posOffset>
            </wp:positionV>
            <wp:extent cx="4248150" cy="1504950"/>
            <wp:effectExtent l="0" t="0" r="0" b="0"/>
            <wp:wrapSquare wrapText="bothSides"/>
            <wp:docPr id="26" name="Picture 26" descr="https://miro.medium.com/max/446/1*jb8oUKruuK1sm5KyQP_Ly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miro.medium.com/max/446/1*jb8oUKruuK1sm5KyQP_Lyg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75DFE" w:rsidRPr="005656A9">
        <w:rPr>
          <w:rFonts w:cstheme="minorHAnsi"/>
          <w:noProof/>
          <w:color w:val="000000" w:themeColor="text1"/>
          <w:sz w:val="32"/>
          <w:szCs w:val="32"/>
        </w:rPr>
        <w:t xml:space="preserve"> </w:t>
      </w:r>
    </w:p>
    <w:p w:rsidR="00BF2A75" w:rsidRDefault="00BF2A75" w:rsidP="00875DFE">
      <w:pPr>
        <w:ind w:left="360"/>
        <w:rPr>
          <w:rFonts w:cstheme="minorHAnsi"/>
          <w:noProof/>
          <w:color w:val="000000" w:themeColor="text1"/>
          <w:sz w:val="32"/>
          <w:szCs w:val="32"/>
        </w:rPr>
      </w:pPr>
    </w:p>
    <w:p w:rsidR="00875DFE" w:rsidRPr="005656A9" w:rsidRDefault="00875DFE" w:rsidP="00875DFE">
      <w:pPr>
        <w:rPr>
          <w:rFonts w:eastAsia="Times New Roman" w:cstheme="minorHAnsi"/>
          <w:color w:val="000000" w:themeColor="text1"/>
          <w:sz w:val="32"/>
          <w:szCs w:val="32"/>
        </w:rPr>
      </w:pPr>
      <w:r w:rsidRPr="005656A9">
        <w:rPr>
          <w:rFonts w:cstheme="minorHAnsi"/>
          <w:color w:val="000000" w:themeColor="text1"/>
          <w:spacing w:val="-1"/>
          <w:sz w:val="32"/>
          <w:szCs w:val="32"/>
          <w:shd w:val="clear" w:color="auto" w:fill="FFFFFF"/>
        </w:rPr>
        <w:t>Snowflake auto scales horizontally (</w:t>
      </w:r>
      <w:proofErr w:type="spellStart"/>
      <w:r w:rsidRPr="005656A9">
        <w:rPr>
          <w:rFonts w:cstheme="minorHAnsi"/>
          <w:color w:val="000000" w:themeColor="text1"/>
          <w:spacing w:val="-1"/>
          <w:sz w:val="32"/>
          <w:szCs w:val="32"/>
          <w:shd w:val="clear" w:color="auto" w:fill="FFFFFF"/>
        </w:rPr>
        <w:t>i.e</w:t>
      </w:r>
      <w:proofErr w:type="spellEnd"/>
      <w:r w:rsidRPr="005656A9">
        <w:rPr>
          <w:rFonts w:cstheme="minorHAnsi"/>
          <w:color w:val="000000" w:themeColor="text1"/>
          <w:spacing w:val="-1"/>
          <w:sz w:val="32"/>
          <w:szCs w:val="32"/>
          <w:shd w:val="clear" w:color="auto" w:fill="FFFFFF"/>
        </w:rPr>
        <w:t xml:space="preserve"> scale in or scale out)</w:t>
      </w:r>
    </w:p>
    <w:p w:rsidR="00875DFE" w:rsidRPr="005656A9" w:rsidRDefault="00875DFE" w:rsidP="00875DFE">
      <w:pPr>
        <w:rPr>
          <w:rFonts w:eastAsia="Times New Roman" w:cstheme="minorHAnsi"/>
          <w:color w:val="000000" w:themeColor="text1"/>
          <w:sz w:val="32"/>
          <w:szCs w:val="32"/>
        </w:rPr>
      </w:pPr>
      <w:r w:rsidRPr="005656A9">
        <w:rPr>
          <w:rFonts w:cstheme="minorHAnsi"/>
          <w:noProof/>
          <w:color w:val="000000" w:themeColor="text1"/>
          <w:sz w:val="32"/>
          <w:szCs w:val="32"/>
        </w:rPr>
        <w:lastRenderedPageBreak/>
        <w:t xml:space="preserve">        </w:t>
      </w:r>
      <w:r w:rsidRPr="005656A9">
        <w:rPr>
          <w:rFonts w:cstheme="minorHAnsi"/>
          <w:noProof/>
          <w:color w:val="000000" w:themeColor="text1"/>
          <w:sz w:val="32"/>
          <w:szCs w:val="32"/>
        </w:rPr>
        <w:drawing>
          <wp:inline distT="0" distB="0" distL="0" distR="0" wp14:anchorId="3B6BCFB8" wp14:editId="320C9FC2">
            <wp:extent cx="4524375" cy="1952625"/>
            <wp:effectExtent l="0" t="0" r="9525" b="9525"/>
            <wp:docPr id="28" name="Picture 28" descr="https://miro.medium.com/max/475/1*msdxk9pUCElLATRuNstX_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miro.medium.com/max/475/1*msdxk9pUCElLATRuNstX_w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A01" w:rsidRDefault="005656A9" w:rsidP="005656A9">
      <w:pPr>
        <w:pStyle w:val="ListParagraph"/>
        <w:numPr>
          <w:ilvl w:val="0"/>
          <w:numId w:val="7"/>
        </w:numPr>
        <w:shd w:val="clear" w:color="auto" w:fill="FFFFFF"/>
        <w:spacing w:before="480" w:after="0" w:line="480" w:lineRule="atLeast"/>
        <w:rPr>
          <w:rFonts w:eastAsia="Times New Roman" w:cstheme="minorHAnsi"/>
          <w:color w:val="000000" w:themeColor="text1"/>
          <w:spacing w:val="-1"/>
          <w:sz w:val="32"/>
          <w:szCs w:val="32"/>
        </w:rPr>
      </w:pPr>
      <w:r w:rsidRPr="00DC6B97">
        <w:rPr>
          <w:rFonts w:eastAsia="Times New Roman" w:cstheme="minorHAnsi"/>
          <w:color w:val="000000" w:themeColor="text1"/>
          <w:spacing w:val="-1"/>
          <w:sz w:val="32"/>
          <w:szCs w:val="32"/>
        </w:rPr>
        <w:t xml:space="preserve">Multi-cluster warehouses improve concurrency. </w:t>
      </w:r>
    </w:p>
    <w:p w:rsidR="00BF2A75" w:rsidRPr="00E63A01" w:rsidRDefault="005656A9" w:rsidP="00E63A01">
      <w:pPr>
        <w:pStyle w:val="ListParagraph"/>
        <w:shd w:val="clear" w:color="auto" w:fill="FFFFFF"/>
        <w:spacing w:before="480" w:after="0" w:line="480" w:lineRule="atLeast"/>
        <w:rPr>
          <w:rFonts w:eastAsia="Times New Roman" w:cstheme="minorHAnsi"/>
          <w:color w:val="000000" w:themeColor="text1"/>
          <w:spacing w:val="-1"/>
          <w:sz w:val="32"/>
          <w:szCs w:val="32"/>
        </w:rPr>
      </w:pPr>
      <w:r w:rsidRPr="00E63A01">
        <w:rPr>
          <w:rFonts w:eastAsia="Times New Roman" w:cstheme="minorHAnsi"/>
          <w:color w:val="000000" w:themeColor="text1"/>
          <w:spacing w:val="-1"/>
          <w:sz w:val="32"/>
          <w:szCs w:val="32"/>
        </w:rPr>
        <w:t xml:space="preserve">They are designed specifically for handling queuing and performance issues related to large numbers of concurrent users and/or queries. </w:t>
      </w:r>
    </w:p>
    <w:p w:rsidR="00E63A01" w:rsidRPr="005656A9" w:rsidRDefault="005656A9" w:rsidP="005656A9">
      <w:pPr>
        <w:shd w:val="clear" w:color="auto" w:fill="F2F2F2"/>
        <w:spacing w:before="100" w:after="100" w:line="240" w:lineRule="auto"/>
        <w:rPr>
          <w:rFonts w:eastAsia="Times New Roman" w:cstheme="minorHAnsi"/>
          <w:color w:val="000000" w:themeColor="text1"/>
          <w:sz w:val="32"/>
          <w:szCs w:val="32"/>
        </w:rPr>
      </w:pPr>
      <w:r w:rsidRPr="005656A9">
        <w:rPr>
          <w:rFonts w:eastAsia="Times New Roman" w:cstheme="minorHAnsi"/>
          <w:color w:val="000000" w:themeColor="text1"/>
          <w:sz w:val="32"/>
          <w:szCs w:val="32"/>
        </w:rPr>
        <w:t xml:space="preserve">                      </w:t>
      </w:r>
      <w:r w:rsidRPr="005656A9">
        <w:rPr>
          <w:rFonts w:cstheme="minorHAnsi"/>
          <w:noProof/>
          <w:color w:val="000000" w:themeColor="text1"/>
          <w:sz w:val="32"/>
          <w:szCs w:val="32"/>
        </w:rPr>
        <w:drawing>
          <wp:inline distT="0" distB="0" distL="0" distR="0" wp14:anchorId="5ED87B6A" wp14:editId="32038AF8">
            <wp:extent cx="4448175" cy="2733675"/>
            <wp:effectExtent l="0" t="0" r="9525" b="9525"/>
            <wp:docPr id="33" name="Picture 33" descr="https://miro.medium.com/max/467/1*cPRoiBhMmsXwQnyNsFQdH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miro.medium.com/max/467/1*cPRoiBhMmsXwQnyNsFQdHw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6A9" w:rsidRPr="005656A9" w:rsidRDefault="005656A9" w:rsidP="00556DC5">
      <w:pPr>
        <w:pStyle w:val="Heading1"/>
        <w:numPr>
          <w:ilvl w:val="0"/>
          <w:numId w:val="7"/>
        </w:numPr>
        <w:shd w:val="clear" w:color="auto" w:fill="FFFFFF"/>
        <w:spacing w:before="468" w:line="540" w:lineRule="atLeast"/>
        <w:rPr>
          <w:rFonts w:asciiTheme="minorHAnsi" w:hAnsiTheme="minorHAnsi" w:cstheme="minorHAnsi"/>
          <w:b w:val="0"/>
          <w:bCs w:val="0"/>
          <w:color w:val="000000" w:themeColor="text1"/>
          <w:sz w:val="32"/>
          <w:szCs w:val="32"/>
        </w:rPr>
      </w:pPr>
      <w:r w:rsidRPr="005656A9">
        <w:rPr>
          <w:rFonts w:asciiTheme="minorHAnsi" w:hAnsiTheme="minorHAnsi" w:cstheme="minorHAnsi"/>
          <w:b w:val="0"/>
          <w:color w:val="000000" w:themeColor="text1"/>
          <w:sz w:val="32"/>
          <w:szCs w:val="32"/>
        </w:rPr>
        <w:t xml:space="preserve">Can we have </w:t>
      </w:r>
      <w:r w:rsidRPr="005656A9">
        <w:rPr>
          <w:rFonts w:asciiTheme="minorHAnsi" w:hAnsiTheme="minorHAnsi" w:cstheme="minorHAnsi"/>
          <w:b w:val="0"/>
          <w:bCs w:val="0"/>
          <w:color w:val="000000" w:themeColor="text1"/>
          <w:sz w:val="32"/>
          <w:szCs w:val="32"/>
        </w:rPr>
        <w:t>warehouses of different sizes in a multiple-cluster</w:t>
      </w:r>
    </w:p>
    <w:p w:rsidR="00875DFE" w:rsidRPr="005656A9" w:rsidRDefault="00875DFE" w:rsidP="005656A9">
      <w:pPr>
        <w:tabs>
          <w:tab w:val="left" w:pos="3810"/>
        </w:tabs>
        <w:rPr>
          <w:rFonts w:eastAsia="Times New Roman" w:cstheme="minorHAnsi"/>
          <w:color w:val="000000" w:themeColor="text1"/>
          <w:sz w:val="32"/>
          <w:szCs w:val="32"/>
        </w:rPr>
      </w:pPr>
    </w:p>
    <w:p w:rsidR="005656A9" w:rsidRPr="00DC6B97" w:rsidRDefault="005656A9" w:rsidP="00530D93">
      <w:pPr>
        <w:tabs>
          <w:tab w:val="left" w:pos="3810"/>
        </w:tabs>
        <w:rPr>
          <w:rFonts w:eastAsia="Times New Roman" w:cstheme="minorHAnsi"/>
          <w:color w:val="000000" w:themeColor="text1"/>
          <w:sz w:val="32"/>
          <w:szCs w:val="32"/>
        </w:rPr>
      </w:pPr>
      <w:r w:rsidRPr="005656A9">
        <w:rPr>
          <w:rFonts w:cstheme="minorHAnsi"/>
          <w:noProof/>
          <w:color w:val="000000" w:themeColor="text1"/>
          <w:sz w:val="32"/>
          <w:szCs w:val="32"/>
        </w:rPr>
        <w:t xml:space="preserve">                         </w:t>
      </w:r>
      <w:r w:rsidRPr="005656A9">
        <w:rPr>
          <w:rFonts w:cstheme="minorHAnsi"/>
          <w:noProof/>
          <w:color w:val="000000" w:themeColor="text1"/>
          <w:sz w:val="32"/>
          <w:szCs w:val="32"/>
        </w:rPr>
        <w:drawing>
          <wp:inline distT="0" distB="0" distL="0" distR="0" wp14:anchorId="388CFC75" wp14:editId="13BDEA99">
            <wp:extent cx="4972664" cy="1520456"/>
            <wp:effectExtent l="0" t="0" r="0" b="3810"/>
            <wp:docPr id="35" name="Picture 35" descr="https://miro.medium.com/max/523/1*qtpzyz7eP2WXoBOG31dr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miro.medium.com/max/523/1*qtpzyz7eP2WXoBOG31drdA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523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20C" w:rsidRPr="00AA520C" w:rsidRDefault="005656A9" w:rsidP="00AA520C">
      <w:pPr>
        <w:pStyle w:val="Heading1"/>
        <w:numPr>
          <w:ilvl w:val="0"/>
          <w:numId w:val="7"/>
        </w:numPr>
        <w:shd w:val="clear" w:color="auto" w:fill="FFFFFF"/>
        <w:spacing w:before="468" w:line="540" w:lineRule="atLeast"/>
        <w:rPr>
          <w:rFonts w:asciiTheme="minorHAnsi" w:hAnsiTheme="minorHAnsi" w:cstheme="minorHAnsi"/>
          <w:b w:val="0"/>
          <w:bCs w:val="0"/>
          <w:color w:val="000000" w:themeColor="text1"/>
          <w:sz w:val="32"/>
          <w:szCs w:val="32"/>
        </w:rPr>
      </w:pPr>
      <w:r w:rsidRPr="005656A9">
        <w:rPr>
          <w:rFonts w:asciiTheme="minorHAnsi" w:hAnsiTheme="minorHAnsi" w:cstheme="minorHAnsi"/>
          <w:b w:val="0"/>
          <w:bCs w:val="0"/>
          <w:color w:val="000000" w:themeColor="text1"/>
          <w:sz w:val="32"/>
          <w:szCs w:val="32"/>
        </w:rPr>
        <w:lastRenderedPageBreak/>
        <w:t xml:space="preserve">A query can be processed by more than one </w:t>
      </w:r>
      <w:r w:rsidR="00E63A01">
        <w:rPr>
          <w:rFonts w:asciiTheme="minorHAnsi" w:hAnsiTheme="minorHAnsi" w:cstheme="minorHAnsi"/>
          <w:b w:val="0"/>
          <w:bCs w:val="0"/>
          <w:color w:val="000000" w:themeColor="text1"/>
          <w:sz w:val="32"/>
          <w:szCs w:val="32"/>
        </w:rPr>
        <w:t>cluster</w:t>
      </w:r>
      <w:r w:rsidRPr="005656A9">
        <w:rPr>
          <w:rFonts w:asciiTheme="minorHAnsi" w:hAnsiTheme="minorHAnsi" w:cstheme="minorHAnsi"/>
          <w:b w:val="0"/>
          <w:bCs w:val="0"/>
          <w:color w:val="000000" w:themeColor="text1"/>
          <w:sz w:val="32"/>
          <w:szCs w:val="32"/>
        </w:rPr>
        <w:t xml:space="preserve"> at the same time</w:t>
      </w:r>
      <w:r w:rsidR="00AA520C">
        <w:rPr>
          <w:rFonts w:asciiTheme="minorHAnsi" w:hAnsiTheme="minorHAnsi" w:cstheme="minorHAnsi"/>
          <w:b w:val="0"/>
          <w:bCs w:val="0"/>
          <w:color w:val="000000" w:themeColor="text1"/>
          <w:sz w:val="32"/>
          <w:szCs w:val="32"/>
        </w:rPr>
        <w:t xml:space="preserve">? </w:t>
      </w:r>
    </w:p>
    <w:p w:rsidR="005656A9" w:rsidRPr="005656A9" w:rsidRDefault="005656A9" w:rsidP="00530D93">
      <w:pPr>
        <w:tabs>
          <w:tab w:val="left" w:pos="3810"/>
        </w:tabs>
        <w:rPr>
          <w:rFonts w:eastAsia="Times New Roman" w:cstheme="minorHAnsi"/>
          <w:color w:val="000000" w:themeColor="text1"/>
          <w:sz w:val="32"/>
          <w:szCs w:val="32"/>
        </w:rPr>
      </w:pPr>
      <w:r w:rsidRPr="005656A9">
        <w:rPr>
          <w:rFonts w:cstheme="minorHAnsi"/>
          <w:noProof/>
          <w:color w:val="000000" w:themeColor="text1"/>
          <w:sz w:val="32"/>
          <w:szCs w:val="32"/>
        </w:rPr>
        <w:drawing>
          <wp:inline distT="0" distB="0" distL="0" distR="0" wp14:anchorId="0A8EBD30" wp14:editId="20FC9316">
            <wp:extent cx="5295900" cy="2533650"/>
            <wp:effectExtent l="0" t="0" r="0" b="0"/>
            <wp:docPr id="37" name="Picture 37" descr="https://miro.medium.com/max/556/1*ggFAmtr_IPs-3dsf4esI8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miro.medium.com/max/556/1*ggFAmtr_IPs-3dsf4esI8A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8AC" w:rsidRDefault="00530D93" w:rsidP="00530D93">
      <w:pPr>
        <w:tabs>
          <w:tab w:val="left" w:pos="3810"/>
        </w:tabs>
        <w:rPr>
          <w:rFonts w:eastAsia="Times New Roman" w:cstheme="minorHAnsi"/>
          <w:color w:val="000000" w:themeColor="text1"/>
          <w:sz w:val="32"/>
          <w:szCs w:val="32"/>
        </w:rPr>
      </w:pPr>
      <w:r w:rsidRPr="005656A9">
        <w:rPr>
          <w:rFonts w:cstheme="minorHAnsi"/>
          <w:noProof/>
          <w:color w:val="000000" w:themeColor="text1"/>
          <w:sz w:val="32"/>
          <w:szCs w:val="32"/>
        </w:rPr>
        <w:drawing>
          <wp:inline distT="0" distB="0" distL="0" distR="0" wp14:anchorId="14A372C2" wp14:editId="5D76460E">
            <wp:extent cx="5943600" cy="119888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297" w:rsidRPr="00FD5297" w:rsidRDefault="00FD5297" w:rsidP="00AA520C">
      <w:pPr>
        <w:spacing w:after="0" w:line="387" w:lineRule="atLeast"/>
        <w:textAlignment w:val="baseline"/>
      </w:pPr>
    </w:p>
    <w:sectPr w:rsidR="00FD5297" w:rsidRPr="00FD5297" w:rsidSect="00B172B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C343E" w:rsidRDefault="001C343E" w:rsidP="009D23D3">
      <w:pPr>
        <w:spacing w:after="0" w:line="240" w:lineRule="auto"/>
      </w:pPr>
      <w:r>
        <w:separator/>
      </w:r>
    </w:p>
  </w:endnote>
  <w:endnote w:type="continuationSeparator" w:id="0">
    <w:p w:rsidR="001C343E" w:rsidRDefault="001C343E" w:rsidP="009D23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C343E" w:rsidRDefault="001C343E" w:rsidP="009D23D3">
      <w:pPr>
        <w:spacing w:after="0" w:line="240" w:lineRule="auto"/>
      </w:pPr>
      <w:r>
        <w:separator/>
      </w:r>
    </w:p>
  </w:footnote>
  <w:footnote w:type="continuationSeparator" w:id="0">
    <w:p w:rsidR="001C343E" w:rsidRDefault="001C343E" w:rsidP="009D23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1526DC"/>
    <w:multiLevelType w:val="multilevel"/>
    <w:tmpl w:val="E5B266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BF4485A"/>
    <w:multiLevelType w:val="multilevel"/>
    <w:tmpl w:val="C3D20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C996FCB"/>
    <w:multiLevelType w:val="multilevel"/>
    <w:tmpl w:val="F9FA6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12033A5"/>
    <w:multiLevelType w:val="hybridMultilevel"/>
    <w:tmpl w:val="38A434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DFE4B31"/>
    <w:multiLevelType w:val="multilevel"/>
    <w:tmpl w:val="D5C8E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E601180"/>
    <w:multiLevelType w:val="hybridMultilevel"/>
    <w:tmpl w:val="359AA8F8"/>
    <w:lvl w:ilvl="0" w:tplc="A62C8CDC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6">
    <w:nsid w:val="26AD66E5"/>
    <w:multiLevelType w:val="hybridMultilevel"/>
    <w:tmpl w:val="DE8E82AE"/>
    <w:lvl w:ilvl="0" w:tplc="7C7ACCFE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56A594F"/>
    <w:multiLevelType w:val="multilevel"/>
    <w:tmpl w:val="CF1889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5BFD453E"/>
    <w:multiLevelType w:val="multilevel"/>
    <w:tmpl w:val="7BF25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7A597480"/>
    <w:multiLevelType w:val="multilevel"/>
    <w:tmpl w:val="4AA4C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7C494F7F"/>
    <w:multiLevelType w:val="hybridMultilevel"/>
    <w:tmpl w:val="35044854"/>
    <w:lvl w:ilvl="0" w:tplc="5D2E16BA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8"/>
  </w:num>
  <w:num w:numId="3">
    <w:abstractNumId w:val="10"/>
  </w:num>
  <w:num w:numId="4">
    <w:abstractNumId w:val="7"/>
  </w:num>
  <w:num w:numId="5">
    <w:abstractNumId w:val="0"/>
  </w:num>
  <w:num w:numId="6">
    <w:abstractNumId w:val="1"/>
  </w:num>
  <w:num w:numId="7">
    <w:abstractNumId w:val="6"/>
  </w:num>
  <w:num w:numId="8">
    <w:abstractNumId w:val="9"/>
  </w:num>
  <w:num w:numId="9">
    <w:abstractNumId w:val="2"/>
  </w:num>
  <w:num w:numId="10">
    <w:abstractNumId w:val="5"/>
  </w:num>
  <w:num w:numId="11">
    <w:abstractNumId w:val="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0C53"/>
    <w:rsid w:val="0001232B"/>
    <w:rsid w:val="00016957"/>
    <w:rsid w:val="000404A9"/>
    <w:rsid w:val="0005051C"/>
    <w:rsid w:val="000705A6"/>
    <w:rsid w:val="000773FB"/>
    <w:rsid w:val="000C2D55"/>
    <w:rsid w:val="000C772C"/>
    <w:rsid w:val="000D3FF5"/>
    <w:rsid w:val="000D557C"/>
    <w:rsid w:val="000D7E34"/>
    <w:rsid w:val="000F29F9"/>
    <w:rsid w:val="000F6E29"/>
    <w:rsid w:val="001171B3"/>
    <w:rsid w:val="001B30A6"/>
    <w:rsid w:val="001C343E"/>
    <w:rsid w:val="001D4055"/>
    <w:rsid w:val="001F4188"/>
    <w:rsid w:val="00234EE6"/>
    <w:rsid w:val="00236ACC"/>
    <w:rsid w:val="002422F2"/>
    <w:rsid w:val="002425E6"/>
    <w:rsid w:val="00245D68"/>
    <w:rsid w:val="00253DBC"/>
    <w:rsid w:val="00291000"/>
    <w:rsid w:val="002B09AC"/>
    <w:rsid w:val="002C7DE2"/>
    <w:rsid w:val="00302354"/>
    <w:rsid w:val="0031040B"/>
    <w:rsid w:val="00327030"/>
    <w:rsid w:val="0034777E"/>
    <w:rsid w:val="003633FA"/>
    <w:rsid w:val="003809F1"/>
    <w:rsid w:val="00386441"/>
    <w:rsid w:val="003919E0"/>
    <w:rsid w:val="003B607E"/>
    <w:rsid w:val="003B7ED6"/>
    <w:rsid w:val="003E688C"/>
    <w:rsid w:val="003F081C"/>
    <w:rsid w:val="004424F9"/>
    <w:rsid w:val="004448CD"/>
    <w:rsid w:val="00470EF0"/>
    <w:rsid w:val="004F2B83"/>
    <w:rsid w:val="004F5E23"/>
    <w:rsid w:val="004F78E6"/>
    <w:rsid w:val="00501409"/>
    <w:rsid w:val="005138D0"/>
    <w:rsid w:val="00521B22"/>
    <w:rsid w:val="00530D93"/>
    <w:rsid w:val="00556DC5"/>
    <w:rsid w:val="005656A9"/>
    <w:rsid w:val="00580A35"/>
    <w:rsid w:val="005B18AC"/>
    <w:rsid w:val="005B5651"/>
    <w:rsid w:val="005E4834"/>
    <w:rsid w:val="006342E8"/>
    <w:rsid w:val="00651736"/>
    <w:rsid w:val="0066760D"/>
    <w:rsid w:val="00692B01"/>
    <w:rsid w:val="006B47A6"/>
    <w:rsid w:val="006C0DE3"/>
    <w:rsid w:val="006C637F"/>
    <w:rsid w:val="006E0629"/>
    <w:rsid w:val="00732650"/>
    <w:rsid w:val="00732957"/>
    <w:rsid w:val="0074644B"/>
    <w:rsid w:val="00750A26"/>
    <w:rsid w:val="00751549"/>
    <w:rsid w:val="00775E8E"/>
    <w:rsid w:val="0078688B"/>
    <w:rsid w:val="0081441C"/>
    <w:rsid w:val="00820653"/>
    <w:rsid w:val="008322F9"/>
    <w:rsid w:val="00834C75"/>
    <w:rsid w:val="00850922"/>
    <w:rsid w:val="00875DFE"/>
    <w:rsid w:val="00886F5B"/>
    <w:rsid w:val="00890064"/>
    <w:rsid w:val="008A0802"/>
    <w:rsid w:val="008A7364"/>
    <w:rsid w:val="008B15D0"/>
    <w:rsid w:val="008B15E9"/>
    <w:rsid w:val="008B3157"/>
    <w:rsid w:val="008C4174"/>
    <w:rsid w:val="008F0E46"/>
    <w:rsid w:val="008F4250"/>
    <w:rsid w:val="00913439"/>
    <w:rsid w:val="00940171"/>
    <w:rsid w:val="00955DBE"/>
    <w:rsid w:val="00963A0F"/>
    <w:rsid w:val="00970C53"/>
    <w:rsid w:val="00973328"/>
    <w:rsid w:val="009736EA"/>
    <w:rsid w:val="0097765A"/>
    <w:rsid w:val="00984E6B"/>
    <w:rsid w:val="009D23D3"/>
    <w:rsid w:val="009F75FF"/>
    <w:rsid w:val="00A44E0A"/>
    <w:rsid w:val="00A64F50"/>
    <w:rsid w:val="00AA520C"/>
    <w:rsid w:val="00AB288F"/>
    <w:rsid w:val="00AB3692"/>
    <w:rsid w:val="00AC0ACC"/>
    <w:rsid w:val="00B172B2"/>
    <w:rsid w:val="00B220F6"/>
    <w:rsid w:val="00B501E2"/>
    <w:rsid w:val="00B512F2"/>
    <w:rsid w:val="00B80622"/>
    <w:rsid w:val="00B9792B"/>
    <w:rsid w:val="00BC2BE9"/>
    <w:rsid w:val="00BC5309"/>
    <w:rsid w:val="00BF2A75"/>
    <w:rsid w:val="00C57ADB"/>
    <w:rsid w:val="00C70725"/>
    <w:rsid w:val="00C7246E"/>
    <w:rsid w:val="00C964D9"/>
    <w:rsid w:val="00CB7FC3"/>
    <w:rsid w:val="00CF1E45"/>
    <w:rsid w:val="00CF7A53"/>
    <w:rsid w:val="00D17975"/>
    <w:rsid w:val="00D22448"/>
    <w:rsid w:val="00D31168"/>
    <w:rsid w:val="00D44270"/>
    <w:rsid w:val="00DB0862"/>
    <w:rsid w:val="00DC6B97"/>
    <w:rsid w:val="00DD7293"/>
    <w:rsid w:val="00E05070"/>
    <w:rsid w:val="00E17808"/>
    <w:rsid w:val="00E37503"/>
    <w:rsid w:val="00E4057E"/>
    <w:rsid w:val="00E541C6"/>
    <w:rsid w:val="00E63A01"/>
    <w:rsid w:val="00E67C75"/>
    <w:rsid w:val="00E70078"/>
    <w:rsid w:val="00E93A5E"/>
    <w:rsid w:val="00EA5280"/>
    <w:rsid w:val="00EB7202"/>
    <w:rsid w:val="00EE24E6"/>
    <w:rsid w:val="00EE7DD5"/>
    <w:rsid w:val="00EF3D17"/>
    <w:rsid w:val="00F06FAD"/>
    <w:rsid w:val="00F07EBC"/>
    <w:rsid w:val="00F12EDB"/>
    <w:rsid w:val="00F42962"/>
    <w:rsid w:val="00F71387"/>
    <w:rsid w:val="00F81337"/>
    <w:rsid w:val="00FA7639"/>
    <w:rsid w:val="00FC329A"/>
    <w:rsid w:val="00FD4333"/>
    <w:rsid w:val="00FD5297"/>
    <w:rsid w:val="00FE02D9"/>
    <w:rsid w:val="00FE57AB"/>
    <w:rsid w:val="00FF6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0C53"/>
  </w:style>
  <w:style w:type="paragraph" w:styleId="Heading1">
    <w:name w:val="heading 1"/>
    <w:basedOn w:val="Normal"/>
    <w:next w:val="Normal"/>
    <w:link w:val="Heading1Char"/>
    <w:uiPriority w:val="9"/>
    <w:qFormat/>
    <w:rsid w:val="00875DF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Normal"/>
    <w:link w:val="Heading3Char"/>
    <w:uiPriority w:val="9"/>
    <w:qFormat/>
    <w:rsid w:val="00A64F5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8644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0C53"/>
    <w:pPr>
      <w:spacing w:after="160" w:line="256" w:lineRule="auto"/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70C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0C53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0705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0705A6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A64F50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s1">
    <w:name w:val="s1"/>
    <w:basedOn w:val="DefaultParagraphFont"/>
    <w:rsid w:val="000D7E34"/>
  </w:style>
  <w:style w:type="character" w:customStyle="1" w:styleId="Heading4Char">
    <w:name w:val="Heading 4 Char"/>
    <w:basedOn w:val="DefaultParagraphFont"/>
    <w:link w:val="Heading4"/>
    <w:uiPriority w:val="9"/>
    <w:rsid w:val="0038644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customStyle="1" w:styleId="ht">
    <w:name w:val="ht"/>
    <w:basedOn w:val="Normal"/>
    <w:rsid w:val="00470E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70EF0"/>
    <w:rPr>
      <w:b/>
      <w:bCs/>
    </w:rPr>
  </w:style>
  <w:style w:type="character" w:styleId="Emphasis">
    <w:name w:val="Emphasis"/>
    <w:basedOn w:val="DefaultParagraphFont"/>
    <w:uiPriority w:val="20"/>
    <w:qFormat/>
    <w:rsid w:val="00470EF0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875DF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gu">
    <w:name w:val="gu"/>
    <w:basedOn w:val="Normal"/>
    <w:rsid w:val="00875D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ext-line">
    <w:name w:val="text-line"/>
    <w:basedOn w:val="DefaultParagraphFont"/>
    <w:rsid w:val="0066760D"/>
  </w:style>
  <w:style w:type="paragraph" w:styleId="Header">
    <w:name w:val="header"/>
    <w:basedOn w:val="Normal"/>
    <w:link w:val="HeaderChar"/>
    <w:uiPriority w:val="99"/>
    <w:unhideWhenUsed/>
    <w:rsid w:val="009D23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23D3"/>
  </w:style>
  <w:style w:type="paragraph" w:styleId="Footer">
    <w:name w:val="footer"/>
    <w:basedOn w:val="Normal"/>
    <w:link w:val="FooterChar"/>
    <w:uiPriority w:val="99"/>
    <w:unhideWhenUsed/>
    <w:rsid w:val="009D23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23D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0C53"/>
  </w:style>
  <w:style w:type="paragraph" w:styleId="Heading1">
    <w:name w:val="heading 1"/>
    <w:basedOn w:val="Normal"/>
    <w:next w:val="Normal"/>
    <w:link w:val="Heading1Char"/>
    <w:uiPriority w:val="9"/>
    <w:qFormat/>
    <w:rsid w:val="00875DF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Normal"/>
    <w:link w:val="Heading3Char"/>
    <w:uiPriority w:val="9"/>
    <w:qFormat/>
    <w:rsid w:val="00A64F5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8644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0C53"/>
    <w:pPr>
      <w:spacing w:after="160" w:line="256" w:lineRule="auto"/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70C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0C53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0705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0705A6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A64F50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s1">
    <w:name w:val="s1"/>
    <w:basedOn w:val="DefaultParagraphFont"/>
    <w:rsid w:val="000D7E34"/>
  </w:style>
  <w:style w:type="character" w:customStyle="1" w:styleId="Heading4Char">
    <w:name w:val="Heading 4 Char"/>
    <w:basedOn w:val="DefaultParagraphFont"/>
    <w:link w:val="Heading4"/>
    <w:uiPriority w:val="9"/>
    <w:rsid w:val="0038644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customStyle="1" w:styleId="ht">
    <w:name w:val="ht"/>
    <w:basedOn w:val="Normal"/>
    <w:rsid w:val="00470E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70EF0"/>
    <w:rPr>
      <w:b/>
      <w:bCs/>
    </w:rPr>
  </w:style>
  <w:style w:type="character" w:styleId="Emphasis">
    <w:name w:val="Emphasis"/>
    <w:basedOn w:val="DefaultParagraphFont"/>
    <w:uiPriority w:val="20"/>
    <w:qFormat/>
    <w:rsid w:val="00470EF0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875DF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gu">
    <w:name w:val="gu"/>
    <w:basedOn w:val="Normal"/>
    <w:rsid w:val="00875D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ext-line">
    <w:name w:val="text-line"/>
    <w:basedOn w:val="DefaultParagraphFont"/>
    <w:rsid w:val="0066760D"/>
  </w:style>
  <w:style w:type="paragraph" w:styleId="Header">
    <w:name w:val="header"/>
    <w:basedOn w:val="Normal"/>
    <w:link w:val="HeaderChar"/>
    <w:uiPriority w:val="99"/>
    <w:unhideWhenUsed/>
    <w:rsid w:val="009D23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23D3"/>
  </w:style>
  <w:style w:type="paragraph" w:styleId="Footer">
    <w:name w:val="footer"/>
    <w:basedOn w:val="Normal"/>
    <w:link w:val="FooterChar"/>
    <w:uiPriority w:val="99"/>
    <w:unhideWhenUsed/>
    <w:rsid w:val="009D23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23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315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7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569267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934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83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278748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6832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66995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86145414">
                  <w:blockQuote w:val="1"/>
                  <w:marLeft w:val="-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246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030918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409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027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05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2657824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181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78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21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457545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18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811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661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271790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228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972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7119114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020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0533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507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171426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619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841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035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034323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959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104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9936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895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509589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1054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5006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589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124738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4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86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922604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019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978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511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8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1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5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3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4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4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72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8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43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9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4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66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039445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890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962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620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2767</TotalTime>
  <Pages>13</Pages>
  <Words>906</Words>
  <Characters>5169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Admin</cp:lastModifiedBy>
  <cp:revision>42</cp:revision>
  <dcterms:created xsi:type="dcterms:W3CDTF">2021-12-20T11:40:00Z</dcterms:created>
  <dcterms:modified xsi:type="dcterms:W3CDTF">2023-05-02T02:06:00Z</dcterms:modified>
</cp:coreProperties>
</file>