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ED" w:rsidRDefault="000204ED" w:rsidP="000204ED">
      <w:pPr>
        <w:pBdr>
          <w:top w:val="single" w:sz="6" w:space="0" w:color="4A4A4A"/>
        </w:pBdr>
        <w:shd w:val="clear" w:color="auto" w:fill="FFFFFF"/>
        <w:spacing w:after="0" w:line="585" w:lineRule="atLeast"/>
        <w:jc w:val="center"/>
        <w:outlineLvl w:val="1"/>
        <w:rPr>
          <w:rFonts w:cstheme="minorHAnsi"/>
          <w:color w:val="0D0D0D" w:themeColor="text1" w:themeTint="F2"/>
          <w:sz w:val="44"/>
          <w:szCs w:val="44"/>
        </w:rPr>
      </w:pPr>
      <w:r>
        <w:rPr>
          <w:rFonts w:cstheme="minorHAnsi"/>
          <w:color w:val="0D0D0D" w:themeColor="text1" w:themeTint="F2"/>
          <w:sz w:val="44"/>
          <w:szCs w:val="44"/>
        </w:rPr>
        <w:t>Data Loading into Snowflake with UI</w:t>
      </w:r>
    </w:p>
    <w:p w:rsidR="00A01323" w:rsidRPr="00101FAC" w:rsidRDefault="00A01323" w:rsidP="000204ED">
      <w:pPr>
        <w:pBdr>
          <w:top w:val="single" w:sz="6" w:space="0" w:color="4A4A4A"/>
        </w:pBdr>
        <w:shd w:val="clear" w:color="auto" w:fill="FFFFFF"/>
        <w:spacing w:after="0" w:line="585" w:lineRule="atLeast"/>
        <w:outlineLvl w:val="1"/>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Step 1: Opening the Load Data Wizard</w:t>
      </w:r>
    </w:p>
    <w:p w:rsidR="00A01323" w:rsidRPr="00101FAC" w:rsidRDefault="00A01323" w:rsidP="000204ED">
      <w:pPr>
        <w:numPr>
          <w:ilvl w:val="0"/>
          <w:numId w:val="18"/>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on </w:t>
      </w:r>
      <w:r w:rsidRPr="00A01323">
        <w:rPr>
          <w:rFonts w:eastAsia="Times New Roman" w:cstheme="minorHAnsi"/>
          <w:b/>
          <w:bCs/>
          <w:color w:val="0D0D0D" w:themeColor="text1" w:themeTint="F2"/>
          <w:sz w:val="28"/>
          <w:szCs w:val="28"/>
        </w:rPr>
        <w:t>Databases</w:t>
      </w:r>
      <w:r w:rsidRPr="00101FAC">
        <w:rPr>
          <w:rFonts w:eastAsia="Times New Roman" w:cstheme="minorHAnsi"/>
          <w:color w:val="0D0D0D" w:themeColor="text1" w:themeTint="F2"/>
          <w:sz w:val="28"/>
          <w:szCs w:val="28"/>
        </w:rPr>
        <w:t> </w:t>
      </w:r>
      <w:r w:rsidRPr="00A01323">
        <w:rPr>
          <w:rFonts w:eastAsia="Times New Roman" w:cstheme="minorHAnsi"/>
          <w:noProof/>
          <w:color w:val="0D0D0D" w:themeColor="text1" w:themeTint="F2"/>
          <w:sz w:val="28"/>
          <w:szCs w:val="28"/>
        </w:rPr>
        <mc:AlternateContent>
          <mc:Choice Requires="wps">
            <w:drawing>
              <wp:inline distT="0" distB="0" distL="0" distR="0" wp14:anchorId="47E75848" wp14:editId="1132AE48">
                <wp:extent cx="308610" cy="308610"/>
                <wp:effectExtent l="0" t="0" r="0" b="0"/>
                <wp:docPr id="6" name="Rectangle 6" descr="Databases ta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Databases tab" href="https://docs.snowflake.com/en/_images/ui-navigation-database-icon.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MR7gIAAEEGAAAOAAAAZHJzL2Uyb0RvYy54bWysVF1vmzAUfZ+0/2D5nQIp+QCVVG0I06Ru&#10;q9btBzjGBKvGZrYT0k3777s2SZq0kyZt4wH8xbnn3Ht8r653rUBbpg1XMsfxRYQRk1RVXK5z/PVL&#10;GcwwMpbIigglWY6fmMHX87dvrvouYyPVKFExjQBEmqzvctxY22VhaGjDWmIuVMckbNZKt8TCVK/D&#10;SpMe0FsRjqJoEvZKV51WlBkDq8Wwiecev64ZtZ/q2jCLRI6Bm/Vv7d8r9w7nVyRba9I1nO5pkL9g&#10;0RIuIegRqiCWoI3mr6BaTrUyqrYXVLWhqmtOmdcAauLohZqHhnTMa4HkmO6YJvP/YOnH7b1GvMrx&#10;BCNJWijRZ0gakWvBECxVzFBIl9OzIoYZBF8vtBFcPi4Ep497WnDqz8UbBBeKblom7VBBzQSxYB/T&#10;8M5gpDPHRr+vYlecsO9M5km6kvrhQ3evXapNd6foo0FSLRrgy25MB8zBhCDksKS16htGKsjYGdyA&#10;4QANoKFV/0FVIJ1srPLqdrVuXQzgi3beLU9Ht7CdRRQWL6PZJAZPUdjajx1hkh1+7rSx75hqkRuA&#10;JGDnwcn2ztjh6OGIiyVVyYXwhhTybAEwhxUIDb+6PUfC++tHGqXL2XKWBMlosgySqCiCm3KRBJMy&#10;no6Ly2KxKOKfLm6cZA2vKiZdmIPX4+RV2X5r0f2tG1x6dLtRglcOzlEyer1aCI22BO5a6R9fQdh5&#10;Phae0/D5Ai0vJMWjJLodpUE5mU2DpEzGQTqNZkEUp7fpJErSpCjPJd1xyf5dEupznI5HY1+lE9Iv&#10;tEX+ea2NZC230M0Eb3M8Ox4imXPgUla+tJZwMYxPUuHoP6cCyn0otLe/s+jg/pWqnsCuWoGdwHnQ&#10;d2HQKP0dox56WI7Ntw3RDCPxXoLl0zhJXNPzk2Q8HcFEn+6sTneIpACVY4vRMFxYmMEvm07zdQOR&#10;Yp8YqW7gmtTcW9hdoYHV/q5Cn/JK9j3VNY7TuT/13PnnvwAAAP//AwBQSwMEFAAGAAgAAAAhAFIl&#10;F8DXAAAAAwEAAA8AAABkcnMvZG93bnJldi54bWxMj0FLw0AQhe9C/8MyQm92YykhxGyKCKXEg5Da&#10;HzDNjklodjZkp23896560Ms8hje8902xnd2grjSF3rOBx1UCirjxtufWwPF995CBCoJscfBMBj4p&#10;wLZc3BWYW3/jmq4HaVUM4ZCjgU5kzLUOTUcOw8qPxNH78JNDievUajvhLYa7Qa+TJNUOe44NHY70&#10;0lFzPlycgXVG9q3qxe+rc1Wn7Pj1WO+NWd7Pz0+ghGb5O4Zv/IgOZWQ6+QvboAYD8RH5mdHbZCmo&#10;06/qstD/2csvAAAA//8DAFBLAwQUAAYACAAAACEAGEwiJ+4AAABwAQAAGQAAAGRycy9fcmVscy9l&#10;Mm9Eb2MueG1sLnJlbHOE0MFKBDEMBuC74DuU3mc660FEdmYvKuzBi6xniW2mU6ZNhqY77r69RRFc&#10;EDyGkC9/st2dUlQrZglMvd60nVZIll0g3+vXw1Nzp5UUIAeRCXt9RtG74fpq+4IRSh2SKSyiqkLS&#10;66mU5d4YsRMmkJYXpNoZOScotczeLGBn8Ghuuu7W5N+GHi5MtXe9znu30epwXurm/20ex2Dxge0x&#10;IZU/VpipSjkGmisK2WP5ZqVmdmylFeKPMcKMreVkkMxbSDWtmGNoCNbgv05uHBR4B8EmWKZWVv/D&#10;PbOrSR9PBTNB1GbYmos/DZ8AAAD//wMAUEsBAi0AFAAGAAgAAAAhALaDOJL+AAAA4QEAABMAAAAA&#10;AAAAAAAAAAAAAAAAAFtDb250ZW50X1R5cGVzXS54bWxQSwECLQAUAAYACAAAACEAOP0h/9YAAACU&#10;AQAACwAAAAAAAAAAAAAAAAAvAQAAX3JlbHMvLnJlbHNQSwECLQAUAAYACAAAACEAMOrTEe4CAABB&#10;BgAADgAAAAAAAAAAAAAAAAAuAgAAZHJzL2Uyb0RvYy54bWxQSwECLQAUAAYACAAAACEAUiUXwNcA&#10;AAADAQAADwAAAAAAAAAAAAAAAABIBQAAZHJzL2Rvd25yZXYueG1sUEsBAi0AFAAGAAgAAAAhABhM&#10;IifuAAAAcAEAABkAAAAAAAAAAAAAAAAATAYAAGRycy9fcmVscy9lMm9Eb2MueG1sLnJlbHNQSwUG&#10;AAAAAAUABQA6AQAAcQcAAAAA&#10;" o:button="t" filled="f" stroked="f">
                <v:fill o:detectmouseclick="t"/>
                <o:lock v:ext="edit" aspectratio="t"/>
                <w10:anchorlock/>
              </v:rect>
            </w:pict>
          </mc:Fallback>
        </mc:AlternateContent>
      </w:r>
      <w:r w:rsidRPr="00101FAC">
        <w:rPr>
          <w:rFonts w:eastAsia="Times New Roman" w:cstheme="minorHAnsi"/>
          <w:color w:val="0D0D0D" w:themeColor="text1" w:themeTint="F2"/>
          <w:sz w:val="28"/>
          <w:szCs w:val="28"/>
        </w:rPr>
        <w:t> » </w:t>
      </w:r>
      <w:r w:rsidRPr="00A01323">
        <w:rPr>
          <w:rFonts w:eastAsia="Times New Roman" w:cstheme="minorHAnsi"/>
          <w:b/>
          <w:bCs/>
          <w:color w:val="0D0D0D" w:themeColor="text1" w:themeTint="F2"/>
          <w:sz w:val="28"/>
          <w:szCs w:val="28"/>
        </w:rPr>
        <w:t>Tables</w:t>
      </w:r>
      <w:r w:rsidRPr="00101FAC">
        <w:rPr>
          <w:rFonts w:eastAsia="Times New Roman" w:cstheme="minorHAnsi"/>
          <w:color w:val="0D0D0D" w:themeColor="text1" w:themeTint="F2"/>
          <w:sz w:val="28"/>
          <w:szCs w:val="28"/>
        </w:rPr>
        <w:t>.</w:t>
      </w:r>
    </w:p>
    <w:p w:rsidR="00A01323" w:rsidRPr="00101FAC" w:rsidRDefault="00A01323" w:rsidP="000204ED">
      <w:pPr>
        <w:numPr>
          <w:ilvl w:val="0"/>
          <w:numId w:val="18"/>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Either:</w:t>
      </w:r>
    </w:p>
    <w:p w:rsidR="00A01323" w:rsidRPr="00101FAC" w:rsidRDefault="00A01323" w:rsidP="000204ED">
      <w:pPr>
        <w:numPr>
          <w:ilvl w:val="0"/>
          <w:numId w:val="19"/>
        </w:numPr>
        <w:shd w:val="clear" w:color="auto" w:fill="FFFFFF"/>
        <w:spacing w:after="0" w:line="399" w:lineRule="atLeast"/>
        <w:ind w:left="1080"/>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 xml:space="preserve">Click on a table row to select it, </w:t>
      </w:r>
      <w:proofErr w:type="gramStart"/>
      <w:r w:rsidRPr="00101FAC">
        <w:rPr>
          <w:rFonts w:eastAsia="Times New Roman" w:cstheme="minorHAnsi"/>
          <w:color w:val="0D0D0D" w:themeColor="text1" w:themeTint="F2"/>
          <w:sz w:val="28"/>
          <w:szCs w:val="28"/>
        </w:rPr>
        <w:t>then</w:t>
      </w:r>
      <w:proofErr w:type="gramEnd"/>
      <w:r w:rsidRPr="00101FAC">
        <w:rPr>
          <w:rFonts w:eastAsia="Times New Roman" w:cstheme="minorHAnsi"/>
          <w:color w:val="0D0D0D" w:themeColor="text1" w:themeTint="F2"/>
          <w:sz w:val="28"/>
          <w:szCs w:val="28"/>
        </w:rPr>
        <w:t xml:space="preserve"> click the </w:t>
      </w:r>
      <w:r w:rsidRPr="00A01323">
        <w:rPr>
          <w:rFonts w:eastAsia="Times New Roman" w:cstheme="minorHAnsi"/>
          <w:b/>
          <w:bCs/>
          <w:color w:val="0D0D0D" w:themeColor="text1" w:themeTint="F2"/>
          <w:sz w:val="28"/>
          <w:szCs w:val="28"/>
        </w:rPr>
        <w:t>Load Data</w:t>
      </w:r>
      <w:r w:rsidRPr="00101FAC">
        <w:rPr>
          <w:rFonts w:eastAsia="Times New Roman" w:cstheme="minorHAnsi"/>
          <w:color w:val="0D0D0D" w:themeColor="text1" w:themeTint="F2"/>
          <w:sz w:val="28"/>
          <w:szCs w:val="28"/>
        </w:rPr>
        <w:t> button.</w:t>
      </w:r>
    </w:p>
    <w:p w:rsidR="00A01323" w:rsidRPr="00101FAC" w:rsidRDefault="00A01323" w:rsidP="000204ED">
      <w:pPr>
        <w:shd w:val="clear" w:color="auto" w:fill="FFFFFF"/>
        <w:spacing w:after="0" w:line="399" w:lineRule="atLeast"/>
        <w:ind w:left="1080"/>
        <w:rPr>
          <w:rFonts w:eastAsia="Times New Roman" w:cstheme="minorHAnsi"/>
          <w:color w:val="0D0D0D" w:themeColor="text1" w:themeTint="F2"/>
          <w:sz w:val="28"/>
          <w:szCs w:val="28"/>
        </w:rPr>
      </w:pPr>
      <w:proofErr w:type="gramStart"/>
      <w:r w:rsidRPr="00A01323">
        <w:rPr>
          <w:rFonts w:eastAsia="Times New Roman" w:cstheme="minorHAnsi"/>
          <w:i/>
          <w:iCs/>
          <w:color w:val="0D0D0D" w:themeColor="text1" w:themeTint="F2"/>
          <w:sz w:val="28"/>
          <w:szCs w:val="28"/>
        </w:rPr>
        <w:t>or</w:t>
      </w:r>
      <w:proofErr w:type="gramEnd"/>
    </w:p>
    <w:p w:rsidR="00A01323" w:rsidRPr="00101FAC" w:rsidRDefault="00A01323" w:rsidP="000204ED">
      <w:pPr>
        <w:numPr>
          <w:ilvl w:val="0"/>
          <w:numId w:val="19"/>
        </w:numPr>
        <w:shd w:val="clear" w:color="auto" w:fill="FFFFFF"/>
        <w:spacing w:after="0" w:line="399" w:lineRule="atLeast"/>
        <w:ind w:left="1080"/>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 xml:space="preserve">Click a table name to open the table details page, </w:t>
      </w:r>
      <w:proofErr w:type="gramStart"/>
      <w:r w:rsidRPr="00101FAC">
        <w:rPr>
          <w:rFonts w:eastAsia="Times New Roman" w:cstheme="minorHAnsi"/>
          <w:color w:val="0D0D0D" w:themeColor="text1" w:themeTint="F2"/>
          <w:sz w:val="28"/>
          <w:szCs w:val="28"/>
        </w:rPr>
        <w:t>then</w:t>
      </w:r>
      <w:proofErr w:type="gramEnd"/>
      <w:r w:rsidRPr="00101FAC">
        <w:rPr>
          <w:rFonts w:eastAsia="Times New Roman" w:cstheme="minorHAnsi"/>
          <w:color w:val="0D0D0D" w:themeColor="text1" w:themeTint="F2"/>
          <w:sz w:val="28"/>
          <w:szCs w:val="28"/>
        </w:rPr>
        <w:t xml:space="preserve"> click the </w:t>
      </w:r>
      <w:r w:rsidRPr="00A01323">
        <w:rPr>
          <w:rFonts w:eastAsia="Times New Roman" w:cstheme="minorHAnsi"/>
          <w:b/>
          <w:bCs/>
          <w:color w:val="0D0D0D" w:themeColor="text1" w:themeTint="F2"/>
          <w:sz w:val="28"/>
          <w:szCs w:val="28"/>
        </w:rPr>
        <w:t>Load Table</w:t>
      </w:r>
      <w:r w:rsidRPr="00101FAC">
        <w:rPr>
          <w:rFonts w:eastAsia="Times New Roman" w:cstheme="minorHAnsi"/>
          <w:color w:val="0D0D0D" w:themeColor="text1" w:themeTint="F2"/>
          <w:sz w:val="28"/>
          <w:szCs w:val="28"/>
        </w:rPr>
        <w:t> button.</w:t>
      </w:r>
    </w:p>
    <w:p w:rsidR="00A01323" w:rsidRPr="00101FAC" w:rsidRDefault="00A01323" w:rsidP="000204ED">
      <w:p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The </w:t>
      </w:r>
      <w:r w:rsidRPr="00A01323">
        <w:rPr>
          <w:rFonts w:eastAsia="Times New Roman" w:cstheme="minorHAnsi"/>
          <w:b/>
          <w:bCs/>
          <w:color w:val="0D0D0D" w:themeColor="text1" w:themeTint="F2"/>
          <w:sz w:val="28"/>
          <w:szCs w:val="28"/>
        </w:rPr>
        <w:t>Load Data</w:t>
      </w:r>
      <w:r w:rsidRPr="00101FAC">
        <w:rPr>
          <w:rFonts w:eastAsia="Times New Roman" w:cstheme="minorHAnsi"/>
          <w:color w:val="0D0D0D" w:themeColor="text1" w:themeTint="F2"/>
          <w:sz w:val="28"/>
          <w:szCs w:val="28"/>
        </w:rPr>
        <w:t> wizard opens. The wizard will load data into the table you selected.</w:t>
      </w:r>
    </w:p>
    <w:p w:rsidR="00A01323" w:rsidRPr="00101FAC" w:rsidRDefault="00A01323" w:rsidP="000204ED">
      <w:pPr>
        <w:pBdr>
          <w:top w:val="single" w:sz="6" w:space="0" w:color="4A4A4A"/>
        </w:pBdr>
        <w:shd w:val="clear" w:color="auto" w:fill="FFFFFF"/>
        <w:spacing w:after="0" w:line="585" w:lineRule="atLeast"/>
        <w:outlineLvl w:val="1"/>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Step 2: Selecting a Warehouse</w:t>
      </w:r>
    </w:p>
    <w:p w:rsidR="00A01323" w:rsidRPr="00101FAC" w:rsidRDefault="00A01323" w:rsidP="000204ED">
      <w:pPr>
        <w:numPr>
          <w:ilvl w:val="0"/>
          <w:numId w:val="20"/>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a warehouse from the dropdown list.</w:t>
      </w:r>
    </w:p>
    <w:p w:rsidR="00A01323" w:rsidRPr="00101FAC" w:rsidRDefault="00A01323" w:rsidP="000204ED">
      <w:pPr>
        <w:shd w:val="clear" w:color="auto" w:fill="FFFFFF"/>
        <w:spacing w:after="0" w:line="399" w:lineRule="atLeast"/>
        <w:ind w:left="720"/>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The list includes any warehouse on which you have the USAGE privilege. Snowflake will use this warehouse to load data into the table.</w:t>
      </w:r>
    </w:p>
    <w:p w:rsidR="00A01323" w:rsidRPr="00101FAC" w:rsidRDefault="00A01323" w:rsidP="000204ED">
      <w:pPr>
        <w:numPr>
          <w:ilvl w:val="0"/>
          <w:numId w:val="20"/>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w:t>
      </w:r>
    </w:p>
    <w:p w:rsidR="00A01323" w:rsidRPr="00101FAC" w:rsidRDefault="00A01323" w:rsidP="000204ED">
      <w:pPr>
        <w:pBdr>
          <w:top w:val="single" w:sz="6" w:space="0" w:color="4A4A4A"/>
        </w:pBdr>
        <w:shd w:val="clear" w:color="auto" w:fill="FFFFFF"/>
        <w:spacing w:after="0" w:line="585" w:lineRule="atLeast"/>
        <w:outlineLvl w:val="1"/>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Step 3: Selecting Source Files</w:t>
      </w:r>
    </w:p>
    <w:p w:rsidR="00A01323" w:rsidRPr="00101FAC" w:rsidRDefault="00A01323" w:rsidP="000204ED">
      <w:pPr>
        <w:shd w:val="clear" w:color="auto" w:fill="D8D8D8"/>
        <w:spacing w:after="0" w:line="240" w:lineRule="auto"/>
        <w:ind w:left="-180" w:right="-180"/>
        <w:rPr>
          <w:rFonts w:eastAsia="Times New Roman" w:cstheme="minorHAnsi"/>
          <w:b/>
          <w:bCs/>
          <w:color w:val="0D0D0D" w:themeColor="text1" w:themeTint="F2"/>
          <w:sz w:val="28"/>
          <w:szCs w:val="28"/>
        </w:rPr>
      </w:pPr>
      <w:r w:rsidRPr="00101FAC">
        <w:rPr>
          <w:rFonts w:eastAsia="Times New Roman" w:cstheme="minorHAnsi"/>
          <w:b/>
          <w:bCs/>
          <w:color w:val="0D0D0D" w:themeColor="text1" w:themeTint="F2"/>
          <w:sz w:val="28"/>
          <w:szCs w:val="28"/>
        </w:rPr>
        <w:t>Important</w:t>
      </w:r>
    </w:p>
    <w:p w:rsidR="00A01323" w:rsidRPr="00101FAC" w:rsidRDefault="00A01323" w:rsidP="000204ED">
      <w:pPr>
        <w:shd w:val="clear" w:color="auto" w:fill="FAFAFA"/>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Remember, the wizard is designed to load small amounts of data. Your individual data files should each be smaller than 50 MB in size.</w:t>
      </w:r>
    </w:p>
    <w:p w:rsidR="00A01323" w:rsidRPr="00101FAC" w:rsidRDefault="00A01323" w:rsidP="000204ED">
      <w:p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You can choose to load data from files on your local machine or files already staged in an existing cloud storage location on Snowflake, Amazon S3, Google Cloud Storage, or Microsoft Azure.</w:t>
      </w:r>
    </w:p>
    <w:p w:rsidR="00A01323" w:rsidRPr="00101FAC" w:rsidRDefault="00A01323" w:rsidP="000204ED">
      <w:pPr>
        <w:shd w:val="clear" w:color="auto" w:fill="FFFFFF"/>
        <w:spacing w:after="0" w:line="495" w:lineRule="atLeast"/>
        <w:outlineLvl w:val="2"/>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Loading From Your Local Machine</w:t>
      </w:r>
    </w:p>
    <w:p w:rsidR="00A01323" w:rsidRPr="00101FAC" w:rsidRDefault="00A01323" w:rsidP="000204ED">
      <w:pPr>
        <w:numPr>
          <w:ilvl w:val="0"/>
          <w:numId w:val="21"/>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the </w:t>
      </w:r>
      <w:r w:rsidRPr="00A01323">
        <w:rPr>
          <w:rFonts w:eastAsia="Times New Roman" w:cstheme="minorHAnsi"/>
          <w:b/>
          <w:bCs/>
          <w:color w:val="0D0D0D" w:themeColor="text1" w:themeTint="F2"/>
          <w:sz w:val="28"/>
          <w:szCs w:val="28"/>
        </w:rPr>
        <w:t>Load files from your computer</w:t>
      </w:r>
      <w:r w:rsidRPr="00101FAC">
        <w:rPr>
          <w:rFonts w:eastAsia="Times New Roman" w:cstheme="minorHAnsi"/>
          <w:color w:val="0D0D0D" w:themeColor="text1" w:themeTint="F2"/>
          <w:sz w:val="28"/>
          <w:szCs w:val="28"/>
        </w:rPr>
        <w:t> option, and click the </w:t>
      </w:r>
      <w:r w:rsidRPr="00A01323">
        <w:rPr>
          <w:rFonts w:eastAsia="Times New Roman" w:cstheme="minorHAnsi"/>
          <w:b/>
          <w:bCs/>
          <w:color w:val="0D0D0D" w:themeColor="text1" w:themeTint="F2"/>
          <w:sz w:val="28"/>
          <w:szCs w:val="28"/>
        </w:rPr>
        <w:t>Select Files</w:t>
      </w:r>
      <w:r w:rsidRPr="00101FAC">
        <w:rPr>
          <w:rFonts w:eastAsia="Times New Roman" w:cstheme="minorHAnsi"/>
          <w:color w:val="0D0D0D" w:themeColor="text1" w:themeTint="F2"/>
          <w:sz w:val="28"/>
          <w:szCs w:val="28"/>
        </w:rPr>
        <w:t> button.</w:t>
      </w:r>
    </w:p>
    <w:p w:rsidR="00A01323" w:rsidRPr="00101FAC" w:rsidRDefault="00A01323" w:rsidP="000204ED">
      <w:pPr>
        <w:numPr>
          <w:ilvl w:val="0"/>
          <w:numId w:val="21"/>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one or more local data files, and click the </w:t>
      </w:r>
      <w:r w:rsidRPr="00A01323">
        <w:rPr>
          <w:rFonts w:eastAsia="Times New Roman" w:cstheme="minorHAnsi"/>
          <w:b/>
          <w:bCs/>
          <w:color w:val="0D0D0D" w:themeColor="text1" w:themeTint="F2"/>
          <w:sz w:val="28"/>
          <w:szCs w:val="28"/>
        </w:rPr>
        <w:t>Open</w:t>
      </w:r>
      <w:r w:rsidRPr="00101FAC">
        <w:rPr>
          <w:rFonts w:eastAsia="Times New Roman" w:cstheme="minorHAnsi"/>
          <w:color w:val="0D0D0D" w:themeColor="text1" w:themeTint="F2"/>
          <w:sz w:val="28"/>
          <w:szCs w:val="28"/>
        </w:rPr>
        <w:t> button.</w:t>
      </w:r>
    </w:p>
    <w:p w:rsidR="00A01323" w:rsidRPr="00101FAC" w:rsidRDefault="00A01323" w:rsidP="000204ED">
      <w:pPr>
        <w:numPr>
          <w:ilvl w:val="0"/>
          <w:numId w:val="21"/>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 button.</w:t>
      </w:r>
    </w:p>
    <w:p w:rsidR="00A01323" w:rsidRPr="00101FAC" w:rsidRDefault="00A01323" w:rsidP="000204ED">
      <w:pPr>
        <w:shd w:val="clear" w:color="auto" w:fill="FFFFFF"/>
        <w:spacing w:after="0" w:line="495" w:lineRule="atLeast"/>
        <w:outlineLvl w:val="2"/>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Loading from Cloud Storage</w:t>
      </w:r>
    </w:p>
    <w:p w:rsidR="00A01323" w:rsidRPr="00101FAC" w:rsidRDefault="00A01323" w:rsidP="000204ED">
      <w:pPr>
        <w:shd w:val="clear" w:color="auto" w:fill="FFFFFF"/>
        <w:spacing w:after="0" w:line="450" w:lineRule="atLeast"/>
        <w:outlineLvl w:val="3"/>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Choosing an Existing Stage</w:t>
      </w:r>
    </w:p>
    <w:p w:rsidR="00A01323" w:rsidRPr="00101FAC" w:rsidRDefault="00A01323" w:rsidP="000204ED">
      <w:pPr>
        <w:numPr>
          <w:ilvl w:val="0"/>
          <w:numId w:val="22"/>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an existing named stage from the </w:t>
      </w:r>
      <w:r w:rsidRPr="00A01323">
        <w:rPr>
          <w:rFonts w:eastAsia="Times New Roman" w:cstheme="minorHAnsi"/>
          <w:b/>
          <w:bCs/>
          <w:color w:val="0D0D0D" w:themeColor="text1" w:themeTint="F2"/>
          <w:sz w:val="28"/>
          <w:szCs w:val="28"/>
        </w:rPr>
        <w:t>Stage</w:t>
      </w:r>
      <w:r w:rsidRPr="00101FAC">
        <w:rPr>
          <w:rFonts w:eastAsia="Times New Roman" w:cstheme="minorHAnsi"/>
          <w:color w:val="0D0D0D" w:themeColor="text1" w:themeTint="F2"/>
          <w:sz w:val="28"/>
          <w:szCs w:val="28"/>
        </w:rPr>
        <w:t> dropdown list.</w:t>
      </w:r>
    </w:p>
    <w:p w:rsidR="00A01323" w:rsidRPr="00101FAC" w:rsidRDefault="00A01323" w:rsidP="000204ED">
      <w:pPr>
        <w:numPr>
          <w:ilvl w:val="0"/>
          <w:numId w:val="22"/>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 button.</w:t>
      </w:r>
    </w:p>
    <w:p w:rsidR="00A01323" w:rsidRPr="00101FAC" w:rsidRDefault="00A01323" w:rsidP="000204ED">
      <w:pPr>
        <w:shd w:val="clear" w:color="auto" w:fill="FFFFFF"/>
        <w:spacing w:after="0" w:line="450" w:lineRule="atLeast"/>
        <w:outlineLvl w:val="3"/>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Creating a New Stage</w:t>
      </w:r>
    </w:p>
    <w:p w:rsidR="00A01323" w:rsidRPr="00101FAC" w:rsidRDefault="00A01323" w:rsidP="000204ED">
      <w:p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Complete the steps in this section once per storage location.</w:t>
      </w:r>
    </w:p>
    <w:p w:rsidR="00A01323" w:rsidRPr="00101FAC" w:rsidRDefault="00A01323" w:rsidP="000204ED">
      <w:pPr>
        <w:numPr>
          <w:ilvl w:val="0"/>
          <w:numId w:val="23"/>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plus (</w:t>
      </w:r>
      <w:r w:rsidRPr="00A01323">
        <w:rPr>
          <w:rFonts w:eastAsia="Times New Roman" w:cstheme="minorHAnsi"/>
          <w:b/>
          <w:bCs/>
          <w:color w:val="0D0D0D" w:themeColor="text1" w:themeTint="F2"/>
          <w:sz w:val="28"/>
          <w:szCs w:val="28"/>
        </w:rPr>
        <w:t>+</w:t>
      </w:r>
      <w:r w:rsidRPr="00101FAC">
        <w:rPr>
          <w:rFonts w:eastAsia="Times New Roman" w:cstheme="minorHAnsi"/>
          <w:color w:val="0D0D0D" w:themeColor="text1" w:themeTint="F2"/>
          <w:sz w:val="28"/>
          <w:szCs w:val="28"/>
        </w:rPr>
        <w:t>) symbol beside the </w:t>
      </w:r>
      <w:r w:rsidRPr="00A01323">
        <w:rPr>
          <w:rFonts w:eastAsia="Times New Roman" w:cstheme="minorHAnsi"/>
          <w:b/>
          <w:bCs/>
          <w:color w:val="0D0D0D" w:themeColor="text1" w:themeTint="F2"/>
          <w:sz w:val="28"/>
          <w:szCs w:val="28"/>
        </w:rPr>
        <w:t>Stage</w:t>
      </w:r>
      <w:r w:rsidRPr="00101FAC">
        <w:rPr>
          <w:rFonts w:eastAsia="Times New Roman" w:cstheme="minorHAnsi"/>
          <w:color w:val="0D0D0D" w:themeColor="text1" w:themeTint="F2"/>
          <w:sz w:val="28"/>
          <w:szCs w:val="28"/>
        </w:rPr>
        <w:t> dropdown list.</w:t>
      </w:r>
    </w:p>
    <w:p w:rsidR="00A01323" w:rsidRPr="00101FAC" w:rsidRDefault="00A01323" w:rsidP="000204ED">
      <w:pPr>
        <w:numPr>
          <w:ilvl w:val="0"/>
          <w:numId w:val="23"/>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the location where your files are located: Snowflake or any one of the supported cloud storage services, and click the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 button.</w:t>
      </w:r>
    </w:p>
    <w:p w:rsidR="00A01323" w:rsidRPr="00101FAC" w:rsidRDefault="00A01323" w:rsidP="000204ED">
      <w:pPr>
        <w:numPr>
          <w:ilvl w:val="0"/>
          <w:numId w:val="23"/>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lastRenderedPageBreak/>
        <w:t>Complete the fields that describe your cloud storage location. For more information, see </w:t>
      </w:r>
      <w:hyperlink r:id="rId9" w:history="1">
        <w:r w:rsidRPr="00A01323">
          <w:rPr>
            <w:rFonts w:eastAsia="Times New Roman" w:cstheme="minorHAnsi"/>
            <w:color w:val="0D0D0D" w:themeColor="text1" w:themeTint="F2"/>
            <w:sz w:val="28"/>
            <w:szCs w:val="28"/>
          </w:rPr>
          <w:t>CREATE STAGE</w:t>
        </w:r>
      </w:hyperlink>
      <w:r w:rsidRPr="00101FAC">
        <w:rPr>
          <w:rFonts w:eastAsia="Times New Roman" w:cstheme="minorHAnsi"/>
          <w:color w:val="0D0D0D" w:themeColor="text1" w:themeTint="F2"/>
          <w:sz w:val="28"/>
          <w:szCs w:val="28"/>
        </w:rPr>
        <w:t>.</w:t>
      </w:r>
    </w:p>
    <w:p w:rsidR="00A01323" w:rsidRPr="00101FAC" w:rsidRDefault="00A01323" w:rsidP="000204ED">
      <w:pPr>
        <w:numPr>
          <w:ilvl w:val="0"/>
          <w:numId w:val="23"/>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Finish</w:t>
      </w:r>
      <w:r w:rsidRPr="00101FAC">
        <w:rPr>
          <w:rFonts w:eastAsia="Times New Roman" w:cstheme="minorHAnsi"/>
          <w:color w:val="0D0D0D" w:themeColor="text1" w:themeTint="F2"/>
          <w:sz w:val="28"/>
          <w:szCs w:val="28"/>
        </w:rPr>
        <w:t> button.</w:t>
      </w:r>
    </w:p>
    <w:p w:rsidR="00A01323" w:rsidRPr="00101FAC" w:rsidRDefault="00A01323" w:rsidP="000204ED">
      <w:pPr>
        <w:numPr>
          <w:ilvl w:val="0"/>
          <w:numId w:val="23"/>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your new named stage from the </w:t>
      </w:r>
      <w:r w:rsidRPr="00A01323">
        <w:rPr>
          <w:rFonts w:eastAsia="Times New Roman" w:cstheme="minorHAnsi"/>
          <w:b/>
          <w:bCs/>
          <w:color w:val="0D0D0D" w:themeColor="text1" w:themeTint="F2"/>
          <w:sz w:val="28"/>
          <w:szCs w:val="28"/>
        </w:rPr>
        <w:t>Stage</w:t>
      </w:r>
      <w:r w:rsidRPr="00101FAC">
        <w:rPr>
          <w:rFonts w:eastAsia="Times New Roman" w:cstheme="minorHAnsi"/>
          <w:color w:val="0D0D0D" w:themeColor="text1" w:themeTint="F2"/>
          <w:sz w:val="28"/>
          <w:szCs w:val="28"/>
        </w:rPr>
        <w:t> dropdown list.</w:t>
      </w:r>
    </w:p>
    <w:p w:rsidR="00A01323" w:rsidRPr="00101FAC" w:rsidRDefault="00A01323" w:rsidP="000204ED">
      <w:pPr>
        <w:numPr>
          <w:ilvl w:val="0"/>
          <w:numId w:val="23"/>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 button.</w:t>
      </w:r>
    </w:p>
    <w:p w:rsidR="00A01323" w:rsidRPr="00101FAC" w:rsidRDefault="00A01323" w:rsidP="000204ED">
      <w:pPr>
        <w:pBdr>
          <w:top w:val="single" w:sz="6" w:space="0" w:color="4A4A4A"/>
        </w:pBdr>
        <w:shd w:val="clear" w:color="auto" w:fill="FFFFFF"/>
        <w:spacing w:after="0" w:line="585" w:lineRule="atLeast"/>
        <w:outlineLvl w:val="1"/>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Step 4: Selecting a File Format</w:t>
      </w:r>
    </w:p>
    <w:p w:rsidR="00A01323" w:rsidRPr="00101FAC" w:rsidRDefault="00A01323" w:rsidP="000204ED">
      <w:p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The dropdown list allows you to select a named set of options that describes the format of your data files.</w:t>
      </w:r>
    </w:p>
    <w:p w:rsidR="00A01323" w:rsidRPr="00101FAC" w:rsidRDefault="00A01323" w:rsidP="000204ED">
      <w:pPr>
        <w:shd w:val="clear" w:color="auto" w:fill="FFFFFF"/>
        <w:spacing w:after="0" w:line="495" w:lineRule="atLeast"/>
        <w:outlineLvl w:val="2"/>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Choosing an Existing Named File Format</w:t>
      </w:r>
    </w:p>
    <w:p w:rsidR="00A01323" w:rsidRPr="00101FAC" w:rsidRDefault="00A01323" w:rsidP="000204ED">
      <w:pPr>
        <w:numPr>
          <w:ilvl w:val="0"/>
          <w:numId w:val="24"/>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Select an existing named file format from the dropdown list.</w:t>
      </w:r>
    </w:p>
    <w:p w:rsidR="00A01323" w:rsidRPr="00101FAC" w:rsidRDefault="00A01323" w:rsidP="000204ED">
      <w:pPr>
        <w:numPr>
          <w:ilvl w:val="0"/>
          <w:numId w:val="24"/>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 button.</w:t>
      </w:r>
    </w:p>
    <w:p w:rsidR="00A01323" w:rsidRPr="00101FAC" w:rsidRDefault="00A01323" w:rsidP="000204ED">
      <w:pPr>
        <w:shd w:val="clear" w:color="auto" w:fill="FFFFFF"/>
        <w:spacing w:after="0" w:line="495" w:lineRule="atLeast"/>
        <w:outlineLvl w:val="2"/>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Creating a New Named File Format</w:t>
      </w:r>
    </w:p>
    <w:p w:rsidR="00A01323" w:rsidRPr="00101FAC" w:rsidRDefault="00A01323" w:rsidP="000204ED">
      <w:pPr>
        <w:numPr>
          <w:ilvl w:val="0"/>
          <w:numId w:val="25"/>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plus (</w:t>
      </w:r>
      <w:r w:rsidRPr="00A01323">
        <w:rPr>
          <w:rFonts w:eastAsia="Times New Roman" w:cstheme="minorHAnsi"/>
          <w:b/>
          <w:bCs/>
          <w:color w:val="0D0D0D" w:themeColor="text1" w:themeTint="F2"/>
          <w:sz w:val="28"/>
          <w:szCs w:val="28"/>
        </w:rPr>
        <w:t>+</w:t>
      </w:r>
      <w:r w:rsidRPr="00101FAC">
        <w:rPr>
          <w:rFonts w:eastAsia="Times New Roman" w:cstheme="minorHAnsi"/>
          <w:color w:val="0D0D0D" w:themeColor="text1" w:themeTint="F2"/>
          <w:sz w:val="28"/>
          <w:szCs w:val="28"/>
        </w:rPr>
        <w:t>) symbol beside the dropdown list.</w:t>
      </w:r>
    </w:p>
    <w:p w:rsidR="00A01323" w:rsidRPr="00101FAC" w:rsidRDefault="00A01323" w:rsidP="000204ED">
      <w:pPr>
        <w:numPr>
          <w:ilvl w:val="0"/>
          <w:numId w:val="25"/>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Fill in the fields on the screen to match the format of your data files. For descriptions of the options, see </w:t>
      </w:r>
      <w:hyperlink r:id="rId10" w:history="1">
        <w:r w:rsidRPr="00A01323">
          <w:rPr>
            <w:rFonts w:eastAsia="Times New Roman" w:cstheme="minorHAnsi"/>
            <w:color w:val="0D0D0D" w:themeColor="text1" w:themeTint="F2"/>
            <w:sz w:val="28"/>
            <w:szCs w:val="28"/>
          </w:rPr>
          <w:t>CREATE FILE FORMAT</w:t>
        </w:r>
      </w:hyperlink>
      <w:r w:rsidRPr="00101FAC">
        <w:rPr>
          <w:rFonts w:eastAsia="Times New Roman" w:cstheme="minorHAnsi"/>
          <w:color w:val="0D0D0D" w:themeColor="text1" w:themeTint="F2"/>
          <w:sz w:val="28"/>
          <w:szCs w:val="28"/>
        </w:rPr>
        <w:t>.</w:t>
      </w:r>
    </w:p>
    <w:p w:rsidR="00A01323" w:rsidRPr="00101FAC" w:rsidRDefault="00A01323" w:rsidP="000204ED">
      <w:pPr>
        <w:numPr>
          <w:ilvl w:val="0"/>
          <w:numId w:val="25"/>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Finish</w:t>
      </w:r>
      <w:r w:rsidRPr="00101FAC">
        <w:rPr>
          <w:rFonts w:eastAsia="Times New Roman" w:cstheme="minorHAnsi"/>
          <w:color w:val="0D0D0D" w:themeColor="text1" w:themeTint="F2"/>
          <w:sz w:val="28"/>
          <w:szCs w:val="28"/>
        </w:rPr>
        <w:t> button.</w:t>
      </w:r>
    </w:p>
    <w:p w:rsidR="00A01323" w:rsidRPr="00101FAC" w:rsidRDefault="00A01323" w:rsidP="000204ED">
      <w:pPr>
        <w:numPr>
          <w:ilvl w:val="0"/>
          <w:numId w:val="25"/>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 xml:space="preserve">Select </w:t>
      </w:r>
      <w:proofErr w:type="gramStart"/>
      <w:r w:rsidRPr="00101FAC">
        <w:rPr>
          <w:rFonts w:eastAsia="Times New Roman" w:cstheme="minorHAnsi"/>
          <w:color w:val="0D0D0D" w:themeColor="text1" w:themeTint="F2"/>
          <w:sz w:val="28"/>
          <w:szCs w:val="28"/>
        </w:rPr>
        <w:t>your</w:t>
      </w:r>
      <w:proofErr w:type="gramEnd"/>
      <w:r w:rsidRPr="00101FAC">
        <w:rPr>
          <w:rFonts w:eastAsia="Times New Roman" w:cstheme="minorHAnsi"/>
          <w:color w:val="0D0D0D" w:themeColor="text1" w:themeTint="F2"/>
          <w:sz w:val="28"/>
          <w:szCs w:val="28"/>
        </w:rPr>
        <w:t xml:space="preserve"> new named file format from the dropdown list.</w:t>
      </w:r>
    </w:p>
    <w:p w:rsidR="00A01323" w:rsidRPr="00101FAC" w:rsidRDefault="00A01323" w:rsidP="000204ED">
      <w:pPr>
        <w:numPr>
          <w:ilvl w:val="0"/>
          <w:numId w:val="25"/>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Next</w:t>
      </w:r>
      <w:r w:rsidRPr="00101FAC">
        <w:rPr>
          <w:rFonts w:eastAsia="Times New Roman" w:cstheme="minorHAnsi"/>
          <w:color w:val="0D0D0D" w:themeColor="text1" w:themeTint="F2"/>
          <w:sz w:val="28"/>
          <w:szCs w:val="28"/>
        </w:rPr>
        <w:t> button.</w:t>
      </w:r>
    </w:p>
    <w:p w:rsidR="00A01323" w:rsidRPr="00101FAC" w:rsidRDefault="00A01323" w:rsidP="000204ED">
      <w:pPr>
        <w:pBdr>
          <w:top w:val="single" w:sz="6" w:space="0" w:color="4A4A4A"/>
        </w:pBdr>
        <w:shd w:val="clear" w:color="auto" w:fill="FFFFFF"/>
        <w:spacing w:after="0" w:line="585" w:lineRule="atLeast"/>
        <w:outlineLvl w:val="1"/>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Step 5: Selecting Load Options</w:t>
      </w:r>
    </w:p>
    <w:p w:rsidR="00A01323" w:rsidRPr="00101FAC" w:rsidRDefault="00A01323" w:rsidP="000204ED">
      <w:pPr>
        <w:numPr>
          <w:ilvl w:val="0"/>
          <w:numId w:val="26"/>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Specify how Snowflake should behave if errors in the data files are encountered. For more information about the </w:t>
      </w:r>
      <w:r w:rsidRPr="00A01323">
        <w:rPr>
          <w:rFonts w:eastAsia="Times New Roman" w:cstheme="minorHAnsi"/>
          <w:color w:val="0D0D0D" w:themeColor="text1" w:themeTint="F2"/>
          <w:sz w:val="28"/>
          <w:szCs w:val="28"/>
          <w:bdr w:val="single" w:sz="6" w:space="0" w:color="E1E4E5" w:frame="1"/>
        </w:rPr>
        <w:t>ON_ERROR</w:t>
      </w:r>
      <w:r w:rsidRPr="00101FAC">
        <w:rPr>
          <w:rFonts w:eastAsia="Times New Roman" w:cstheme="minorHAnsi"/>
          <w:color w:val="0D0D0D" w:themeColor="text1" w:themeTint="F2"/>
          <w:sz w:val="28"/>
          <w:szCs w:val="28"/>
        </w:rPr>
        <w:t> copy option, see </w:t>
      </w:r>
      <w:hyperlink r:id="rId11" w:history="1">
        <w:r w:rsidRPr="00A01323">
          <w:rPr>
            <w:rFonts w:eastAsia="Times New Roman" w:cstheme="minorHAnsi"/>
            <w:color w:val="0D0D0D" w:themeColor="text1" w:themeTint="F2"/>
            <w:sz w:val="28"/>
            <w:szCs w:val="28"/>
          </w:rPr>
          <w:t>COPY INTO &lt;table&gt;</w:t>
        </w:r>
      </w:hyperlink>
      <w:r w:rsidRPr="00101FAC">
        <w:rPr>
          <w:rFonts w:eastAsia="Times New Roman" w:cstheme="minorHAnsi"/>
          <w:color w:val="0D0D0D" w:themeColor="text1" w:themeTint="F2"/>
          <w:sz w:val="28"/>
          <w:szCs w:val="28"/>
        </w:rPr>
        <w:t>.</w:t>
      </w:r>
    </w:p>
    <w:p w:rsidR="00A01323" w:rsidRPr="00101FAC" w:rsidRDefault="00A01323" w:rsidP="000204ED">
      <w:pPr>
        <w:numPr>
          <w:ilvl w:val="0"/>
          <w:numId w:val="26"/>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Click the </w:t>
      </w:r>
      <w:r w:rsidRPr="00A01323">
        <w:rPr>
          <w:rFonts w:eastAsia="Times New Roman" w:cstheme="minorHAnsi"/>
          <w:b/>
          <w:bCs/>
          <w:color w:val="0D0D0D" w:themeColor="text1" w:themeTint="F2"/>
          <w:sz w:val="28"/>
          <w:szCs w:val="28"/>
        </w:rPr>
        <w:t>Load</w:t>
      </w:r>
      <w:r w:rsidRPr="00101FAC">
        <w:rPr>
          <w:rFonts w:eastAsia="Times New Roman" w:cstheme="minorHAnsi"/>
          <w:color w:val="0D0D0D" w:themeColor="text1" w:themeTint="F2"/>
          <w:sz w:val="28"/>
          <w:szCs w:val="28"/>
        </w:rPr>
        <w:t> button.</w:t>
      </w:r>
    </w:p>
    <w:p w:rsidR="00A01323" w:rsidRPr="00101FAC" w:rsidRDefault="00A01323" w:rsidP="000204ED">
      <w:pPr>
        <w:shd w:val="clear" w:color="auto" w:fill="FFFFFF"/>
        <w:spacing w:after="0" w:line="399" w:lineRule="atLeast"/>
        <w:ind w:left="720"/>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Snowflake loads the data into your selected table using the warehouse you selected.</w:t>
      </w:r>
    </w:p>
    <w:p w:rsidR="00A01323" w:rsidRPr="00101FAC" w:rsidRDefault="00A01323" w:rsidP="000204ED">
      <w:pPr>
        <w:shd w:val="clear" w:color="auto" w:fill="D8D8D8"/>
        <w:spacing w:after="0" w:line="240" w:lineRule="auto"/>
        <w:ind w:left="540" w:right="-180"/>
        <w:rPr>
          <w:rFonts w:eastAsia="Times New Roman" w:cstheme="minorHAnsi"/>
          <w:b/>
          <w:bCs/>
          <w:color w:val="0D0D0D" w:themeColor="text1" w:themeTint="F2"/>
          <w:sz w:val="28"/>
          <w:szCs w:val="28"/>
        </w:rPr>
      </w:pPr>
      <w:r w:rsidRPr="00101FAC">
        <w:rPr>
          <w:rFonts w:eastAsia="Times New Roman" w:cstheme="minorHAnsi"/>
          <w:b/>
          <w:bCs/>
          <w:color w:val="0D0D0D" w:themeColor="text1" w:themeTint="F2"/>
          <w:sz w:val="28"/>
          <w:szCs w:val="28"/>
        </w:rPr>
        <w:t>Note</w:t>
      </w:r>
    </w:p>
    <w:p w:rsidR="00A01323" w:rsidRPr="00101FAC" w:rsidRDefault="00A01323" w:rsidP="000204ED">
      <w:pPr>
        <w:shd w:val="clear" w:color="auto" w:fill="F2F2F2"/>
        <w:spacing w:after="0" w:line="399" w:lineRule="atLeast"/>
        <w:ind w:left="720"/>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If the warehouse is not currently running, resuming the warehouse could take some time (up to 5 minutes), in addition to the time required for loading.</w:t>
      </w:r>
    </w:p>
    <w:p w:rsidR="00A01323" w:rsidRPr="00D16DE6" w:rsidRDefault="00A01323" w:rsidP="000204ED">
      <w:pPr>
        <w:numPr>
          <w:ilvl w:val="0"/>
          <w:numId w:val="26"/>
        </w:numPr>
        <w:shd w:val="clear" w:color="auto" w:fill="FFFFFF"/>
        <w:spacing w:after="0" w:line="399" w:lineRule="atLeast"/>
        <w:rPr>
          <w:rFonts w:eastAsia="Times New Roman" w:cstheme="minorHAnsi"/>
          <w:color w:val="0D0D0D" w:themeColor="text1" w:themeTint="F2"/>
          <w:sz w:val="28"/>
          <w:szCs w:val="28"/>
        </w:rPr>
      </w:pPr>
      <w:r w:rsidRPr="00101FAC">
        <w:rPr>
          <w:rFonts w:eastAsia="Times New Roman" w:cstheme="minorHAnsi"/>
          <w:color w:val="0D0D0D" w:themeColor="text1" w:themeTint="F2"/>
          <w:sz w:val="28"/>
          <w:szCs w:val="28"/>
        </w:rPr>
        <w:t xml:space="preserve">Click </w:t>
      </w:r>
      <w:bookmarkStart w:id="0" w:name="_GoBack"/>
      <w:bookmarkEnd w:id="0"/>
      <w:r w:rsidRPr="00101FAC">
        <w:rPr>
          <w:rFonts w:eastAsia="Times New Roman" w:cstheme="minorHAnsi"/>
          <w:color w:val="0D0D0D" w:themeColor="text1" w:themeTint="F2"/>
          <w:sz w:val="28"/>
          <w:szCs w:val="28"/>
        </w:rPr>
        <w:t>the </w:t>
      </w:r>
      <w:r w:rsidRPr="00A01323">
        <w:rPr>
          <w:rFonts w:eastAsia="Times New Roman" w:cstheme="minorHAnsi"/>
          <w:b/>
          <w:bCs/>
          <w:color w:val="0D0D0D" w:themeColor="text1" w:themeTint="F2"/>
          <w:sz w:val="28"/>
          <w:szCs w:val="28"/>
        </w:rPr>
        <w:t>OK</w:t>
      </w:r>
      <w:r w:rsidRPr="00101FAC">
        <w:rPr>
          <w:rFonts w:eastAsia="Times New Roman" w:cstheme="minorHAnsi"/>
          <w:color w:val="0D0D0D" w:themeColor="text1" w:themeTint="F2"/>
          <w:sz w:val="28"/>
          <w:szCs w:val="28"/>
        </w:rPr>
        <w:t> button. The load data wizard closes.</w:t>
      </w:r>
    </w:p>
    <w:sectPr w:rsidR="00A01323" w:rsidRPr="00D16DE6" w:rsidSect="00B172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7AF" w:rsidRDefault="00AA47AF" w:rsidP="009D23D3">
      <w:pPr>
        <w:spacing w:after="0" w:line="240" w:lineRule="auto"/>
      </w:pPr>
      <w:r>
        <w:separator/>
      </w:r>
    </w:p>
  </w:endnote>
  <w:endnote w:type="continuationSeparator" w:id="0">
    <w:p w:rsidR="00AA47AF" w:rsidRDefault="00AA47AF" w:rsidP="009D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7AF" w:rsidRDefault="00AA47AF" w:rsidP="009D23D3">
      <w:pPr>
        <w:spacing w:after="0" w:line="240" w:lineRule="auto"/>
      </w:pPr>
      <w:r>
        <w:separator/>
      </w:r>
    </w:p>
  </w:footnote>
  <w:footnote w:type="continuationSeparator" w:id="0">
    <w:p w:rsidR="00AA47AF" w:rsidRDefault="00AA47AF" w:rsidP="009D23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6C3F"/>
    <w:multiLevelType w:val="multilevel"/>
    <w:tmpl w:val="DC8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5412E"/>
    <w:multiLevelType w:val="multilevel"/>
    <w:tmpl w:val="A07A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3365E"/>
    <w:multiLevelType w:val="multilevel"/>
    <w:tmpl w:val="EB7C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37780"/>
    <w:multiLevelType w:val="multilevel"/>
    <w:tmpl w:val="9C5E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81020"/>
    <w:multiLevelType w:val="multilevel"/>
    <w:tmpl w:val="8BBC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6A0139"/>
    <w:multiLevelType w:val="multilevel"/>
    <w:tmpl w:val="2B24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3733D3"/>
    <w:multiLevelType w:val="hybridMultilevel"/>
    <w:tmpl w:val="DC765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87AC0"/>
    <w:multiLevelType w:val="multilevel"/>
    <w:tmpl w:val="C91C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03D4A"/>
    <w:multiLevelType w:val="multilevel"/>
    <w:tmpl w:val="E29C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927DD4"/>
    <w:multiLevelType w:val="multilevel"/>
    <w:tmpl w:val="0BF4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E5BA3"/>
    <w:multiLevelType w:val="multilevel"/>
    <w:tmpl w:val="B09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D2FA1"/>
    <w:multiLevelType w:val="multilevel"/>
    <w:tmpl w:val="E55A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A16106"/>
    <w:multiLevelType w:val="multilevel"/>
    <w:tmpl w:val="D8A8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DC1159"/>
    <w:multiLevelType w:val="multilevel"/>
    <w:tmpl w:val="8F6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6077DB"/>
    <w:multiLevelType w:val="multilevel"/>
    <w:tmpl w:val="A40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F25CA5"/>
    <w:multiLevelType w:val="hybridMultilevel"/>
    <w:tmpl w:val="594A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0372F"/>
    <w:multiLevelType w:val="multilevel"/>
    <w:tmpl w:val="7142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B8296B"/>
    <w:multiLevelType w:val="hybridMultilevel"/>
    <w:tmpl w:val="59C2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2609"/>
    <w:multiLevelType w:val="multilevel"/>
    <w:tmpl w:val="B0B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9F1375D"/>
    <w:multiLevelType w:val="multilevel"/>
    <w:tmpl w:val="5578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4C5A33"/>
    <w:multiLevelType w:val="multilevel"/>
    <w:tmpl w:val="5D70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EA1029"/>
    <w:multiLevelType w:val="hybridMultilevel"/>
    <w:tmpl w:val="6F2A1D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5F7733"/>
    <w:multiLevelType w:val="hybridMultilevel"/>
    <w:tmpl w:val="6202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4C07AE"/>
    <w:multiLevelType w:val="multilevel"/>
    <w:tmpl w:val="81E4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CB2431"/>
    <w:multiLevelType w:val="multilevel"/>
    <w:tmpl w:val="312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6C24C9"/>
    <w:multiLevelType w:val="multilevel"/>
    <w:tmpl w:val="D53AC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7F4AD3"/>
    <w:multiLevelType w:val="hybridMultilevel"/>
    <w:tmpl w:val="82AE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60CDA"/>
    <w:multiLevelType w:val="multilevel"/>
    <w:tmpl w:val="9170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4"/>
  </w:num>
  <w:num w:numId="4">
    <w:abstractNumId w:val="24"/>
  </w:num>
  <w:num w:numId="5">
    <w:abstractNumId w:val="20"/>
  </w:num>
  <w:num w:numId="6">
    <w:abstractNumId w:val="13"/>
  </w:num>
  <w:num w:numId="7">
    <w:abstractNumId w:val="2"/>
  </w:num>
  <w:num w:numId="8">
    <w:abstractNumId w:val="27"/>
  </w:num>
  <w:num w:numId="9">
    <w:abstractNumId w:val="9"/>
  </w:num>
  <w:num w:numId="10">
    <w:abstractNumId w:val="16"/>
  </w:num>
  <w:num w:numId="11">
    <w:abstractNumId w:val="0"/>
  </w:num>
  <w:num w:numId="12">
    <w:abstractNumId w:val="8"/>
  </w:num>
  <w:num w:numId="13">
    <w:abstractNumId w:val="4"/>
  </w:num>
  <w:num w:numId="14">
    <w:abstractNumId w:val="22"/>
  </w:num>
  <w:num w:numId="15">
    <w:abstractNumId w:val="15"/>
  </w:num>
  <w:num w:numId="16">
    <w:abstractNumId w:val="17"/>
  </w:num>
  <w:num w:numId="17">
    <w:abstractNumId w:val="26"/>
  </w:num>
  <w:num w:numId="18">
    <w:abstractNumId w:val="1"/>
  </w:num>
  <w:num w:numId="19">
    <w:abstractNumId w:val="18"/>
  </w:num>
  <w:num w:numId="20">
    <w:abstractNumId w:val="5"/>
  </w:num>
  <w:num w:numId="21">
    <w:abstractNumId w:val="7"/>
  </w:num>
  <w:num w:numId="22">
    <w:abstractNumId w:val="19"/>
  </w:num>
  <w:num w:numId="23">
    <w:abstractNumId w:val="23"/>
  </w:num>
  <w:num w:numId="24">
    <w:abstractNumId w:val="3"/>
  </w:num>
  <w:num w:numId="25">
    <w:abstractNumId w:val="25"/>
  </w:num>
  <w:num w:numId="26">
    <w:abstractNumId w:val="11"/>
  </w:num>
  <w:num w:numId="27">
    <w:abstractNumId w:val="6"/>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C53"/>
    <w:rsid w:val="00003906"/>
    <w:rsid w:val="000204ED"/>
    <w:rsid w:val="000705A6"/>
    <w:rsid w:val="00081698"/>
    <w:rsid w:val="000A48A3"/>
    <w:rsid w:val="000A654B"/>
    <w:rsid w:val="000C2D55"/>
    <w:rsid w:val="000C772C"/>
    <w:rsid w:val="000D557C"/>
    <w:rsid w:val="000D7E34"/>
    <w:rsid w:val="000F29F9"/>
    <w:rsid w:val="000F6E29"/>
    <w:rsid w:val="001171B3"/>
    <w:rsid w:val="00173449"/>
    <w:rsid w:val="001F4188"/>
    <w:rsid w:val="001F6B90"/>
    <w:rsid w:val="00245D68"/>
    <w:rsid w:val="00253DBC"/>
    <w:rsid w:val="002C7DE2"/>
    <w:rsid w:val="00302354"/>
    <w:rsid w:val="003558C9"/>
    <w:rsid w:val="003633FA"/>
    <w:rsid w:val="00386441"/>
    <w:rsid w:val="003919E0"/>
    <w:rsid w:val="003F081C"/>
    <w:rsid w:val="004448CD"/>
    <w:rsid w:val="00457281"/>
    <w:rsid w:val="00461BC2"/>
    <w:rsid w:val="00470EF0"/>
    <w:rsid w:val="004F2B83"/>
    <w:rsid w:val="005138D0"/>
    <w:rsid w:val="00521B22"/>
    <w:rsid w:val="00524B5B"/>
    <w:rsid w:val="00530D93"/>
    <w:rsid w:val="00556DC5"/>
    <w:rsid w:val="005656A9"/>
    <w:rsid w:val="00580A35"/>
    <w:rsid w:val="005B18AC"/>
    <w:rsid w:val="005B5651"/>
    <w:rsid w:val="005E4834"/>
    <w:rsid w:val="006163FB"/>
    <w:rsid w:val="006342E8"/>
    <w:rsid w:val="00646EA7"/>
    <w:rsid w:val="0066760D"/>
    <w:rsid w:val="006C0DE3"/>
    <w:rsid w:val="006E0629"/>
    <w:rsid w:val="00730FEF"/>
    <w:rsid w:val="007341B9"/>
    <w:rsid w:val="00775E8E"/>
    <w:rsid w:val="00795494"/>
    <w:rsid w:val="007A5533"/>
    <w:rsid w:val="0080340E"/>
    <w:rsid w:val="008322F9"/>
    <w:rsid w:val="00850922"/>
    <w:rsid w:val="00875DFE"/>
    <w:rsid w:val="00886F5B"/>
    <w:rsid w:val="00890064"/>
    <w:rsid w:val="008A7364"/>
    <w:rsid w:val="008B15E9"/>
    <w:rsid w:val="008B3157"/>
    <w:rsid w:val="008B4550"/>
    <w:rsid w:val="008C4174"/>
    <w:rsid w:val="008D2830"/>
    <w:rsid w:val="008E07C5"/>
    <w:rsid w:val="008E18B1"/>
    <w:rsid w:val="008F0E46"/>
    <w:rsid w:val="00900786"/>
    <w:rsid w:val="00940171"/>
    <w:rsid w:val="00955DBE"/>
    <w:rsid w:val="009654F8"/>
    <w:rsid w:val="00970C53"/>
    <w:rsid w:val="009736EA"/>
    <w:rsid w:val="00984E6B"/>
    <w:rsid w:val="009D1678"/>
    <w:rsid w:val="009D23D3"/>
    <w:rsid w:val="00A01323"/>
    <w:rsid w:val="00A03A99"/>
    <w:rsid w:val="00A44E0A"/>
    <w:rsid w:val="00A64F50"/>
    <w:rsid w:val="00AA47AF"/>
    <w:rsid w:val="00AC0ACC"/>
    <w:rsid w:val="00B172B2"/>
    <w:rsid w:val="00B33D62"/>
    <w:rsid w:val="00B512F2"/>
    <w:rsid w:val="00B80622"/>
    <w:rsid w:val="00B912C1"/>
    <w:rsid w:val="00BC2BE9"/>
    <w:rsid w:val="00BC5309"/>
    <w:rsid w:val="00BE5542"/>
    <w:rsid w:val="00BF2A75"/>
    <w:rsid w:val="00C17894"/>
    <w:rsid w:val="00C57ADB"/>
    <w:rsid w:val="00C70725"/>
    <w:rsid w:val="00C7246E"/>
    <w:rsid w:val="00CB7FC3"/>
    <w:rsid w:val="00CD3842"/>
    <w:rsid w:val="00CF7A53"/>
    <w:rsid w:val="00D16DE6"/>
    <w:rsid w:val="00D22448"/>
    <w:rsid w:val="00D732D3"/>
    <w:rsid w:val="00DA3475"/>
    <w:rsid w:val="00DC6B97"/>
    <w:rsid w:val="00DD0B0A"/>
    <w:rsid w:val="00E01E8F"/>
    <w:rsid w:val="00E05070"/>
    <w:rsid w:val="00E17808"/>
    <w:rsid w:val="00E4057E"/>
    <w:rsid w:val="00E541C6"/>
    <w:rsid w:val="00E67C75"/>
    <w:rsid w:val="00E70078"/>
    <w:rsid w:val="00E93A5E"/>
    <w:rsid w:val="00EA5280"/>
    <w:rsid w:val="00EB42D1"/>
    <w:rsid w:val="00EB7202"/>
    <w:rsid w:val="00EE7DD5"/>
    <w:rsid w:val="00EF5B89"/>
    <w:rsid w:val="00F07EBC"/>
    <w:rsid w:val="00F12EDB"/>
    <w:rsid w:val="00F71387"/>
    <w:rsid w:val="00FC329A"/>
    <w:rsid w:val="00FD5297"/>
    <w:rsid w:val="00FE02D9"/>
    <w:rsid w:val="00FF6E79"/>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C53"/>
  </w:style>
  <w:style w:type="paragraph" w:styleId="Heading1">
    <w:name w:val="heading 1"/>
    <w:basedOn w:val="Normal"/>
    <w:next w:val="Normal"/>
    <w:link w:val="Heading1Char"/>
    <w:uiPriority w:val="9"/>
    <w:qFormat/>
    <w:rsid w:val="00875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4F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64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53"/>
    <w:pPr>
      <w:spacing w:after="160" w:line="256" w:lineRule="auto"/>
      <w:ind w:left="720"/>
      <w:contextualSpacing/>
    </w:pPr>
  </w:style>
  <w:style w:type="paragraph" w:styleId="BalloonText">
    <w:name w:val="Balloon Text"/>
    <w:basedOn w:val="Normal"/>
    <w:link w:val="BalloonTextChar"/>
    <w:uiPriority w:val="99"/>
    <w:semiHidden/>
    <w:unhideWhenUsed/>
    <w:rsid w:val="00970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C53"/>
    <w:rPr>
      <w:rFonts w:ascii="Tahoma" w:hAnsi="Tahoma" w:cs="Tahoma"/>
      <w:sz w:val="16"/>
      <w:szCs w:val="16"/>
    </w:rPr>
  </w:style>
  <w:style w:type="paragraph" w:styleId="NormalWeb">
    <w:name w:val="Normal (Web)"/>
    <w:basedOn w:val="Normal"/>
    <w:uiPriority w:val="99"/>
    <w:semiHidden/>
    <w:unhideWhenUsed/>
    <w:rsid w:val="00070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5A6"/>
    <w:rPr>
      <w:color w:val="0000FF"/>
      <w:u w:val="single"/>
    </w:rPr>
  </w:style>
  <w:style w:type="character" w:customStyle="1" w:styleId="Heading3Char">
    <w:name w:val="Heading 3 Char"/>
    <w:basedOn w:val="DefaultParagraphFont"/>
    <w:link w:val="Heading3"/>
    <w:uiPriority w:val="9"/>
    <w:rsid w:val="00A64F50"/>
    <w:rPr>
      <w:rFonts w:ascii="Times New Roman" w:eastAsia="Times New Roman" w:hAnsi="Times New Roman" w:cs="Times New Roman"/>
      <w:b/>
      <w:bCs/>
      <w:sz w:val="27"/>
      <w:szCs w:val="27"/>
    </w:rPr>
  </w:style>
  <w:style w:type="character" w:customStyle="1" w:styleId="s1">
    <w:name w:val="s1"/>
    <w:basedOn w:val="DefaultParagraphFont"/>
    <w:rsid w:val="000D7E34"/>
  </w:style>
  <w:style w:type="character" w:customStyle="1" w:styleId="Heading4Char">
    <w:name w:val="Heading 4 Char"/>
    <w:basedOn w:val="DefaultParagraphFont"/>
    <w:link w:val="Heading4"/>
    <w:uiPriority w:val="9"/>
    <w:rsid w:val="00386441"/>
    <w:rPr>
      <w:rFonts w:asciiTheme="majorHAnsi" w:eastAsiaTheme="majorEastAsia" w:hAnsiTheme="majorHAnsi" w:cstheme="majorBidi"/>
      <w:b/>
      <w:bCs/>
      <w:i/>
      <w:iCs/>
      <w:color w:val="4F81BD" w:themeColor="accent1"/>
    </w:rPr>
  </w:style>
  <w:style w:type="paragraph" w:customStyle="1" w:styleId="ht">
    <w:name w:val="ht"/>
    <w:basedOn w:val="Normal"/>
    <w:rsid w:val="00470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EF0"/>
    <w:rPr>
      <w:b/>
      <w:bCs/>
    </w:rPr>
  </w:style>
  <w:style w:type="character" w:styleId="Emphasis">
    <w:name w:val="Emphasis"/>
    <w:basedOn w:val="DefaultParagraphFont"/>
    <w:uiPriority w:val="20"/>
    <w:qFormat/>
    <w:rsid w:val="00470EF0"/>
    <w:rPr>
      <w:i/>
      <w:iCs/>
    </w:rPr>
  </w:style>
  <w:style w:type="character" w:customStyle="1" w:styleId="Heading1Char">
    <w:name w:val="Heading 1 Char"/>
    <w:basedOn w:val="DefaultParagraphFont"/>
    <w:link w:val="Heading1"/>
    <w:uiPriority w:val="9"/>
    <w:rsid w:val="00875DFE"/>
    <w:rPr>
      <w:rFonts w:asciiTheme="majorHAnsi" w:eastAsiaTheme="majorEastAsia" w:hAnsiTheme="majorHAnsi" w:cstheme="majorBidi"/>
      <w:b/>
      <w:bCs/>
      <w:color w:val="365F91" w:themeColor="accent1" w:themeShade="BF"/>
      <w:sz w:val="28"/>
      <w:szCs w:val="28"/>
    </w:rPr>
  </w:style>
  <w:style w:type="paragraph" w:customStyle="1" w:styleId="gu">
    <w:name w:val="gu"/>
    <w:basedOn w:val="Normal"/>
    <w:rsid w:val="00875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ine">
    <w:name w:val="text-line"/>
    <w:basedOn w:val="DefaultParagraphFont"/>
    <w:rsid w:val="0066760D"/>
  </w:style>
  <w:style w:type="paragraph" w:styleId="Header">
    <w:name w:val="header"/>
    <w:basedOn w:val="Normal"/>
    <w:link w:val="HeaderChar"/>
    <w:uiPriority w:val="99"/>
    <w:unhideWhenUsed/>
    <w:rsid w:val="009D2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3D3"/>
  </w:style>
  <w:style w:type="paragraph" w:styleId="Footer">
    <w:name w:val="footer"/>
    <w:basedOn w:val="Normal"/>
    <w:link w:val="FooterChar"/>
    <w:uiPriority w:val="99"/>
    <w:unhideWhenUsed/>
    <w:rsid w:val="009D2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C53"/>
  </w:style>
  <w:style w:type="paragraph" w:styleId="Heading1">
    <w:name w:val="heading 1"/>
    <w:basedOn w:val="Normal"/>
    <w:next w:val="Normal"/>
    <w:link w:val="Heading1Char"/>
    <w:uiPriority w:val="9"/>
    <w:qFormat/>
    <w:rsid w:val="00875D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64F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864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C53"/>
    <w:pPr>
      <w:spacing w:after="160" w:line="256" w:lineRule="auto"/>
      <w:ind w:left="720"/>
      <w:contextualSpacing/>
    </w:pPr>
  </w:style>
  <w:style w:type="paragraph" w:styleId="BalloonText">
    <w:name w:val="Balloon Text"/>
    <w:basedOn w:val="Normal"/>
    <w:link w:val="BalloonTextChar"/>
    <w:uiPriority w:val="99"/>
    <w:semiHidden/>
    <w:unhideWhenUsed/>
    <w:rsid w:val="00970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C53"/>
    <w:rPr>
      <w:rFonts w:ascii="Tahoma" w:hAnsi="Tahoma" w:cs="Tahoma"/>
      <w:sz w:val="16"/>
      <w:szCs w:val="16"/>
    </w:rPr>
  </w:style>
  <w:style w:type="paragraph" w:styleId="NormalWeb">
    <w:name w:val="Normal (Web)"/>
    <w:basedOn w:val="Normal"/>
    <w:uiPriority w:val="99"/>
    <w:semiHidden/>
    <w:unhideWhenUsed/>
    <w:rsid w:val="00070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5A6"/>
    <w:rPr>
      <w:color w:val="0000FF"/>
      <w:u w:val="single"/>
    </w:rPr>
  </w:style>
  <w:style w:type="character" w:customStyle="1" w:styleId="Heading3Char">
    <w:name w:val="Heading 3 Char"/>
    <w:basedOn w:val="DefaultParagraphFont"/>
    <w:link w:val="Heading3"/>
    <w:uiPriority w:val="9"/>
    <w:rsid w:val="00A64F50"/>
    <w:rPr>
      <w:rFonts w:ascii="Times New Roman" w:eastAsia="Times New Roman" w:hAnsi="Times New Roman" w:cs="Times New Roman"/>
      <w:b/>
      <w:bCs/>
      <w:sz w:val="27"/>
      <w:szCs w:val="27"/>
    </w:rPr>
  </w:style>
  <w:style w:type="character" w:customStyle="1" w:styleId="s1">
    <w:name w:val="s1"/>
    <w:basedOn w:val="DefaultParagraphFont"/>
    <w:rsid w:val="000D7E34"/>
  </w:style>
  <w:style w:type="character" w:customStyle="1" w:styleId="Heading4Char">
    <w:name w:val="Heading 4 Char"/>
    <w:basedOn w:val="DefaultParagraphFont"/>
    <w:link w:val="Heading4"/>
    <w:uiPriority w:val="9"/>
    <w:rsid w:val="00386441"/>
    <w:rPr>
      <w:rFonts w:asciiTheme="majorHAnsi" w:eastAsiaTheme="majorEastAsia" w:hAnsiTheme="majorHAnsi" w:cstheme="majorBidi"/>
      <w:b/>
      <w:bCs/>
      <w:i/>
      <w:iCs/>
      <w:color w:val="4F81BD" w:themeColor="accent1"/>
    </w:rPr>
  </w:style>
  <w:style w:type="paragraph" w:customStyle="1" w:styleId="ht">
    <w:name w:val="ht"/>
    <w:basedOn w:val="Normal"/>
    <w:rsid w:val="00470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EF0"/>
    <w:rPr>
      <w:b/>
      <w:bCs/>
    </w:rPr>
  </w:style>
  <w:style w:type="character" w:styleId="Emphasis">
    <w:name w:val="Emphasis"/>
    <w:basedOn w:val="DefaultParagraphFont"/>
    <w:uiPriority w:val="20"/>
    <w:qFormat/>
    <w:rsid w:val="00470EF0"/>
    <w:rPr>
      <w:i/>
      <w:iCs/>
    </w:rPr>
  </w:style>
  <w:style w:type="character" w:customStyle="1" w:styleId="Heading1Char">
    <w:name w:val="Heading 1 Char"/>
    <w:basedOn w:val="DefaultParagraphFont"/>
    <w:link w:val="Heading1"/>
    <w:uiPriority w:val="9"/>
    <w:rsid w:val="00875DFE"/>
    <w:rPr>
      <w:rFonts w:asciiTheme="majorHAnsi" w:eastAsiaTheme="majorEastAsia" w:hAnsiTheme="majorHAnsi" w:cstheme="majorBidi"/>
      <w:b/>
      <w:bCs/>
      <w:color w:val="365F91" w:themeColor="accent1" w:themeShade="BF"/>
      <w:sz w:val="28"/>
      <w:szCs w:val="28"/>
    </w:rPr>
  </w:style>
  <w:style w:type="paragraph" w:customStyle="1" w:styleId="gu">
    <w:name w:val="gu"/>
    <w:basedOn w:val="Normal"/>
    <w:rsid w:val="00875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ine">
    <w:name w:val="text-line"/>
    <w:basedOn w:val="DefaultParagraphFont"/>
    <w:rsid w:val="0066760D"/>
  </w:style>
  <w:style w:type="paragraph" w:styleId="Header">
    <w:name w:val="header"/>
    <w:basedOn w:val="Normal"/>
    <w:link w:val="HeaderChar"/>
    <w:uiPriority w:val="99"/>
    <w:unhideWhenUsed/>
    <w:rsid w:val="009D2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3D3"/>
  </w:style>
  <w:style w:type="paragraph" w:styleId="Footer">
    <w:name w:val="footer"/>
    <w:basedOn w:val="Normal"/>
    <w:link w:val="FooterChar"/>
    <w:uiPriority w:val="99"/>
    <w:unhideWhenUsed/>
    <w:rsid w:val="009D2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57665">
      <w:bodyDiv w:val="1"/>
      <w:marLeft w:val="0"/>
      <w:marRight w:val="0"/>
      <w:marTop w:val="0"/>
      <w:marBottom w:val="0"/>
      <w:divBdr>
        <w:top w:val="none" w:sz="0" w:space="0" w:color="auto"/>
        <w:left w:val="none" w:sz="0" w:space="0" w:color="auto"/>
        <w:bottom w:val="none" w:sz="0" w:space="0" w:color="auto"/>
        <w:right w:val="none" w:sz="0" w:space="0" w:color="auto"/>
      </w:divBdr>
      <w:divsChild>
        <w:div w:id="1640571280">
          <w:marLeft w:val="0"/>
          <w:marRight w:val="0"/>
          <w:marTop w:val="0"/>
          <w:marBottom w:val="0"/>
          <w:divBdr>
            <w:top w:val="none" w:sz="0" w:space="0" w:color="auto"/>
            <w:left w:val="none" w:sz="0" w:space="0" w:color="auto"/>
            <w:bottom w:val="none" w:sz="0" w:space="0" w:color="auto"/>
            <w:right w:val="none" w:sz="0" w:space="0" w:color="auto"/>
          </w:divBdr>
          <w:divsChild>
            <w:div w:id="1439569267">
              <w:marLeft w:val="960"/>
              <w:marRight w:val="960"/>
              <w:marTop w:val="0"/>
              <w:marBottom w:val="0"/>
              <w:divBdr>
                <w:top w:val="none" w:sz="0" w:space="0" w:color="auto"/>
                <w:left w:val="none" w:sz="0" w:space="0" w:color="auto"/>
                <w:bottom w:val="none" w:sz="0" w:space="0" w:color="auto"/>
                <w:right w:val="none" w:sz="0" w:space="0" w:color="auto"/>
              </w:divBdr>
              <w:divsChild>
                <w:div w:id="660934950">
                  <w:marLeft w:val="0"/>
                  <w:marRight w:val="0"/>
                  <w:marTop w:val="0"/>
                  <w:marBottom w:val="0"/>
                  <w:divBdr>
                    <w:top w:val="none" w:sz="0" w:space="0" w:color="auto"/>
                    <w:left w:val="none" w:sz="0" w:space="0" w:color="auto"/>
                    <w:bottom w:val="none" w:sz="0" w:space="0" w:color="auto"/>
                    <w:right w:val="none" w:sz="0" w:space="0" w:color="auto"/>
                  </w:divBdr>
                </w:div>
                <w:div w:id="1080831052">
                  <w:marLeft w:val="0"/>
                  <w:marRight w:val="0"/>
                  <w:marTop w:val="0"/>
                  <w:marBottom w:val="0"/>
                  <w:divBdr>
                    <w:top w:val="none" w:sz="0" w:space="0" w:color="auto"/>
                    <w:left w:val="none" w:sz="0" w:space="0" w:color="auto"/>
                    <w:bottom w:val="none" w:sz="0" w:space="0" w:color="auto"/>
                    <w:right w:val="none" w:sz="0" w:space="0" w:color="auto"/>
                  </w:divBdr>
                  <w:divsChild>
                    <w:div w:id="1128278748">
                      <w:marLeft w:val="0"/>
                      <w:marRight w:val="0"/>
                      <w:marTop w:val="100"/>
                      <w:marBottom w:val="100"/>
                      <w:divBdr>
                        <w:top w:val="none" w:sz="0" w:space="0" w:color="auto"/>
                        <w:left w:val="none" w:sz="0" w:space="0" w:color="auto"/>
                        <w:bottom w:val="none" w:sz="0" w:space="0" w:color="auto"/>
                        <w:right w:val="none" w:sz="0" w:space="0" w:color="auto"/>
                      </w:divBdr>
                      <w:divsChild>
                        <w:div w:id="1296832061">
                          <w:marLeft w:val="0"/>
                          <w:marRight w:val="0"/>
                          <w:marTop w:val="0"/>
                          <w:marBottom w:val="0"/>
                          <w:divBdr>
                            <w:top w:val="none" w:sz="0" w:space="0" w:color="auto"/>
                            <w:left w:val="none" w:sz="0" w:space="0" w:color="auto"/>
                            <w:bottom w:val="none" w:sz="0" w:space="0" w:color="auto"/>
                            <w:right w:val="none" w:sz="0" w:space="0" w:color="auto"/>
                          </w:divBdr>
                          <w:divsChild>
                            <w:div w:id="18066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54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02460890">
          <w:marLeft w:val="0"/>
          <w:marRight w:val="0"/>
          <w:marTop w:val="0"/>
          <w:marBottom w:val="0"/>
          <w:divBdr>
            <w:top w:val="none" w:sz="0" w:space="0" w:color="auto"/>
            <w:left w:val="none" w:sz="0" w:space="0" w:color="auto"/>
            <w:bottom w:val="none" w:sz="0" w:space="0" w:color="auto"/>
            <w:right w:val="none" w:sz="0" w:space="0" w:color="auto"/>
          </w:divBdr>
          <w:divsChild>
            <w:div w:id="1194030918">
              <w:marLeft w:val="960"/>
              <w:marRight w:val="960"/>
              <w:marTop w:val="0"/>
              <w:marBottom w:val="0"/>
              <w:divBdr>
                <w:top w:val="none" w:sz="0" w:space="0" w:color="auto"/>
                <w:left w:val="none" w:sz="0" w:space="0" w:color="auto"/>
                <w:bottom w:val="none" w:sz="0" w:space="0" w:color="auto"/>
                <w:right w:val="none" w:sz="0" w:space="0" w:color="auto"/>
              </w:divBdr>
              <w:divsChild>
                <w:div w:id="900409831">
                  <w:marLeft w:val="0"/>
                  <w:marRight w:val="0"/>
                  <w:marTop w:val="0"/>
                  <w:marBottom w:val="0"/>
                  <w:divBdr>
                    <w:top w:val="none" w:sz="0" w:space="0" w:color="auto"/>
                    <w:left w:val="none" w:sz="0" w:space="0" w:color="auto"/>
                    <w:bottom w:val="none" w:sz="0" w:space="0" w:color="auto"/>
                    <w:right w:val="none" w:sz="0" w:space="0" w:color="auto"/>
                  </w:divBdr>
                </w:div>
                <w:div w:id="1225027717">
                  <w:marLeft w:val="0"/>
                  <w:marRight w:val="0"/>
                  <w:marTop w:val="0"/>
                  <w:marBottom w:val="0"/>
                  <w:divBdr>
                    <w:top w:val="none" w:sz="0" w:space="0" w:color="auto"/>
                    <w:left w:val="none" w:sz="0" w:space="0" w:color="auto"/>
                    <w:bottom w:val="none" w:sz="0" w:space="0" w:color="auto"/>
                    <w:right w:val="none" w:sz="0" w:space="0" w:color="auto"/>
                  </w:divBdr>
                  <w:divsChild>
                    <w:div w:id="917053617">
                      <w:marLeft w:val="0"/>
                      <w:marRight w:val="0"/>
                      <w:marTop w:val="0"/>
                      <w:marBottom w:val="0"/>
                      <w:divBdr>
                        <w:top w:val="none" w:sz="0" w:space="0" w:color="auto"/>
                        <w:left w:val="none" w:sz="0" w:space="0" w:color="auto"/>
                        <w:bottom w:val="none" w:sz="0" w:space="0" w:color="auto"/>
                        <w:right w:val="none" w:sz="0" w:space="0" w:color="auto"/>
                      </w:divBdr>
                      <w:divsChild>
                        <w:div w:id="1072657824">
                          <w:marLeft w:val="0"/>
                          <w:marRight w:val="0"/>
                          <w:marTop w:val="100"/>
                          <w:marBottom w:val="100"/>
                          <w:divBdr>
                            <w:top w:val="none" w:sz="0" w:space="0" w:color="auto"/>
                            <w:left w:val="none" w:sz="0" w:space="0" w:color="auto"/>
                            <w:bottom w:val="none" w:sz="0" w:space="0" w:color="auto"/>
                            <w:right w:val="none" w:sz="0" w:space="0" w:color="auto"/>
                          </w:divBdr>
                          <w:divsChild>
                            <w:div w:id="25181673">
                              <w:marLeft w:val="0"/>
                              <w:marRight w:val="0"/>
                              <w:marTop w:val="0"/>
                              <w:marBottom w:val="0"/>
                              <w:divBdr>
                                <w:top w:val="none" w:sz="0" w:space="0" w:color="auto"/>
                                <w:left w:val="none" w:sz="0" w:space="0" w:color="auto"/>
                                <w:bottom w:val="none" w:sz="0" w:space="0" w:color="auto"/>
                                <w:right w:val="none" w:sz="0" w:space="0" w:color="auto"/>
                              </w:divBdr>
                              <w:divsChild>
                                <w:div w:id="3319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12936">
          <w:marLeft w:val="0"/>
          <w:marRight w:val="0"/>
          <w:marTop w:val="0"/>
          <w:marBottom w:val="0"/>
          <w:divBdr>
            <w:top w:val="none" w:sz="0" w:space="0" w:color="auto"/>
            <w:left w:val="none" w:sz="0" w:space="0" w:color="auto"/>
            <w:bottom w:val="none" w:sz="0" w:space="0" w:color="auto"/>
            <w:right w:val="none" w:sz="0" w:space="0" w:color="auto"/>
          </w:divBdr>
          <w:divsChild>
            <w:div w:id="2068457545">
              <w:marLeft w:val="960"/>
              <w:marRight w:val="960"/>
              <w:marTop w:val="0"/>
              <w:marBottom w:val="0"/>
              <w:divBdr>
                <w:top w:val="none" w:sz="0" w:space="0" w:color="auto"/>
                <w:left w:val="none" w:sz="0" w:space="0" w:color="auto"/>
                <w:bottom w:val="none" w:sz="0" w:space="0" w:color="auto"/>
                <w:right w:val="none" w:sz="0" w:space="0" w:color="auto"/>
              </w:divBdr>
              <w:divsChild>
                <w:div w:id="1780181729">
                  <w:marLeft w:val="0"/>
                  <w:marRight w:val="0"/>
                  <w:marTop w:val="0"/>
                  <w:marBottom w:val="0"/>
                  <w:divBdr>
                    <w:top w:val="none" w:sz="0" w:space="0" w:color="auto"/>
                    <w:left w:val="none" w:sz="0" w:space="0" w:color="auto"/>
                    <w:bottom w:val="none" w:sz="0" w:space="0" w:color="auto"/>
                    <w:right w:val="none" w:sz="0" w:space="0" w:color="auto"/>
                  </w:divBdr>
                </w:div>
                <w:div w:id="14148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19125">
          <w:marLeft w:val="0"/>
          <w:marRight w:val="0"/>
          <w:marTop w:val="0"/>
          <w:marBottom w:val="0"/>
          <w:divBdr>
            <w:top w:val="none" w:sz="0" w:space="0" w:color="auto"/>
            <w:left w:val="none" w:sz="0" w:space="0" w:color="auto"/>
            <w:bottom w:val="none" w:sz="0" w:space="0" w:color="auto"/>
            <w:right w:val="none" w:sz="0" w:space="0" w:color="auto"/>
          </w:divBdr>
          <w:divsChild>
            <w:div w:id="1052271790">
              <w:marLeft w:val="960"/>
              <w:marRight w:val="960"/>
              <w:marTop w:val="0"/>
              <w:marBottom w:val="0"/>
              <w:divBdr>
                <w:top w:val="none" w:sz="0" w:space="0" w:color="auto"/>
                <w:left w:val="none" w:sz="0" w:space="0" w:color="auto"/>
                <w:bottom w:val="none" w:sz="0" w:space="0" w:color="auto"/>
                <w:right w:val="none" w:sz="0" w:space="0" w:color="auto"/>
              </w:divBdr>
              <w:divsChild>
                <w:div w:id="1085228629">
                  <w:marLeft w:val="0"/>
                  <w:marRight w:val="0"/>
                  <w:marTop w:val="0"/>
                  <w:marBottom w:val="0"/>
                  <w:divBdr>
                    <w:top w:val="none" w:sz="0" w:space="0" w:color="auto"/>
                    <w:left w:val="none" w:sz="0" w:space="0" w:color="auto"/>
                    <w:bottom w:val="none" w:sz="0" w:space="0" w:color="auto"/>
                    <w:right w:val="none" w:sz="0" w:space="0" w:color="auto"/>
                  </w:divBdr>
                  <w:divsChild>
                    <w:div w:id="929972690">
                      <w:marLeft w:val="0"/>
                      <w:marRight w:val="0"/>
                      <w:marTop w:val="0"/>
                      <w:marBottom w:val="0"/>
                      <w:divBdr>
                        <w:top w:val="none" w:sz="0" w:space="0" w:color="auto"/>
                        <w:left w:val="none" w:sz="0" w:space="0" w:color="auto"/>
                        <w:bottom w:val="none" w:sz="0" w:space="0" w:color="auto"/>
                        <w:right w:val="none" w:sz="0" w:space="0" w:color="auto"/>
                      </w:divBdr>
                      <w:divsChild>
                        <w:div w:id="357119114">
                          <w:marLeft w:val="0"/>
                          <w:marRight w:val="0"/>
                          <w:marTop w:val="100"/>
                          <w:marBottom w:val="100"/>
                          <w:divBdr>
                            <w:top w:val="none" w:sz="0" w:space="0" w:color="auto"/>
                            <w:left w:val="none" w:sz="0" w:space="0" w:color="auto"/>
                            <w:bottom w:val="none" w:sz="0" w:space="0" w:color="auto"/>
                            <w:right w:val="none" w:sz="0" w:space="0" w:color="auto"/>
                          </w:divBdr>
                          <w:divsChild>
                            <w:div w:id="23020399">
                              <w:marLeft w:val="0"/>
                              <w:marRight w:val="0"/>
                              <w:marTop w:val="0"/>
                              <w:marBottom w:val="0"/>
                              <w:divBdr>
                                <w:top w:val="none" w:sz="0" w:space="0" w:color="auto"/>
                                <w:left w:val="none" w:sz="0" w:space="0" w:color="auto"/>
                                <w:bottom w:val="none" w:sz="0" w:space="0" w:color="auto"/>
                                <w:right w:val="none" w:sz="0" w:space="0" w:color="auto"/>
                              </w:divBdr>
                              <w:divsChild>
                                <w:div w:id="530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072545">
          <w:marLeft w:val="0"/>
          <w:marRight w:val="0"/>
          <w:marTop w:val="0"/>
          <w:marBottom w:val="0"/>
          <w:divBdr>
            <w:top w:val="none" w:sz="0" w:space="0" w:color="auto"/>
            <w:left w:val="none" w:sz="0" w:space="0" w:color="auto"/>
            <w:bottom w:val="none" w:sz="0" w:space="0" w:color="auto"/>
            <w:right w:val="none" w:sz="0" w:space="0" w:color="auto"/>
          </w:divBdr>
          <w:divsChild>
            <w:div w:id="1653171426">
              <w:marLeft w:val="960"/>
              <w:marRight w:val="960"/>
              <w:marTop w:val="0"/>
              <w:marBottom w:val="0"/>
              <w:divBdr>
                <w:top w:val="none" w:sz="0" w:space="0" w:color="auto"/>
                <w:left w:val="none" w:sz="0" w:space="0" w:color="auto"/>
                <w:bottom w:val="none" w:sz="0" w:space="0" w:color="auto"/>
                <w:right w:val="none" w:sz="0" w:space="0" w:color="auto"/>
              </w:divBdr>
              <w:divsChild>
                <w:div w:id="714619847">
                  <w:marLeft w:val="0"/>
                  <w:marRight w:val="0"/>
                  <w:marTop w:val="0"/>
                  <w:marBottom w:val="0"/>
                  <w:divBdr>
                    <w:top w:val="none" w:sz="0" w:space="0" w:color="auto"/>
                    <w:left w:val="none" w:sz="0" w:space="0" w:color="auto"/>
                    <w:bottom w:val="none" w:sz="0" w:space="0" w:color="auto"/>
                    <w:right w:val="none" w:sz="0" w:space="0" w:color="auto"/>
                  </w:divBdr>
                  <w:divsChild>
                    <w:div w:id="6948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8619">
          <w:marLeft w:val="0"/>
          <w:marRight w:val="0"/>
          <w:marTop w:val="0"/>
          <w:marBottom w:val="0"/>
          <w:divBdr>
            <w:top w:val="none" w:sz="0" w:space="0" w:color="auto"/>
            <w:left w:val="none" w:sz="0" w:space="0" w:color="auto"/>
            <w:bottom w:val="none" w:sz="0" w:space="0" w:color="auto"/>
            <w:right w:val="none" w:sz="0" w:space="0" w:color="auto"/>
          </w:divBdr>
          <w:divsChild>
            <w:div w:id="390034323">
              <w:marLeft w:val="960"/>
              <w:marRight w:val="960"/>
              <w:marTop w:val="0"/>
              <w:marBottom w:val="0"/>
              <w:divBdr>
                <w:top w:val="none" w:sz="0" w:space="0" w:color="auto"/>
                <w:left w:val="none" w:sz="0" w:space="0" w:color="auto"/>
                <w:bottom w:val="none" w:sz="0" w:space="0" w:color="auto"/>
                <w:right w:val="none" w:sz="0" w:space="0" w:color="auto"/>
              </w:divBdr>
              <w:divsChild>
                <w:div w:id="245959531">
                  <w:marLeft w:val="0"/>
                  <w:marRight w:val="0"/>
                  <w:marTop w:val="0"/>
                  <w:marBottom w:val="0"/>
                  <w:divBdr>
                    <w:top w:val="none" w:sz="0" w:space="0" w:color="auto"/>
                    <w:left w:val="none" w:sz="0" w:space="0" w:color="auto"/>
                    <w:bottom w:val="none" w:sz="0" w:space="0" w:color="auto"/>
                    <w:right w:val="none" w:sz="0" w:space="0" w:color="auto"/>
                  </w:divBdr>
                  <w:divsChild>
                    <w:div w:id="562104314">
                      <w:marLeft w:val="0"/>
                      <w:marRight w:val="0"/>
                      <w:marTop w:val="0"/>
                      <w:marBottom w:val="0"/>
                      <w:divBdr>
                        <w:top w:val="none" w:sz="0" w:space="0" w:color="auto"/>
                        <w:left w:val="none" w:sz="0" w:space="0" w:color="auto"/>
                        <w:bottom w:val="none" w:sz="0" w:space="0" w:color="auto"/>
                        <w:right w:val="none" w:sz="0" w:space="0" w:color="auto"/>
                      </w:divBdr>
                    </w:div>
                  </w:divsChild>
                </w:div>
                <w:div w:id="2099936305">
                  <w:marLeft w:val="0"/>
                  <w:marRight w:val="0"/>
                  <w:marTop w:val="0"/>
                  <w:marBottom w:val="0"/>
                  <w:divBdr>
                    <w:top w:val="none" w:sz="0" w:space="0" w:color="auto"/>
                    <w:left w:val="none" w:sz="0" w:space="0" w:color="auto"/>
                    <w:bottom w:val="none" w:sz="0" w:space="0" w:color="auto"/>
                    <w:right w:val="none" w:sz="0" w:space="0" w:color="auto"/>
                  </w:divBdr>
                  <w:divsChild>
                    <w:div w:id="1398895504">
                      <w:marLeft w:val="0"/>
                      <w:marRight w:val="0"/>
                      <w:marTop w:val="0"/>
                      <w:marBottom w:val="0"/>
                      <w:divBdr>
                        <w:top w:val="none" w:sz="0" w:space="0" w:color="auto"/>
                        <w:left w:val="none" w:sz="0" w:space="0" w:color="auto"/>
                        <w:bottom w:val="none" w:sz="0" w:space="0" w:color="auto"/>
                        <w:right w:val="none" w:sz="0" w:space="0" w:color="auto"/>
                      </w:divBdr>
                      <w:divsChild>
                        <w:div w:id="90509589">
                          <w:marLeft w:val="0"/>
                          <w:marRight w:val="0"/>
                          <w:marTop w:val="100"/>
                          <w:marBottom w:val="100"/>
                          <w:divBdr>
                            <w:top w:val="none" w:sz="0" w:space="0" w:color="auto"/>
                            <w:left w:val="none" w:sz="0" w:space="0" w:color="auto"/>
                            <w:bottom w:val="none" w:sz="0" w:space="0" w:color="auto"/>
                            <w:right w:val="none" w:sz="0" w:space="0" w:color="auto"/>
                          </w:divBdr>
                          <w:divsChild>
                            <w:div w:id="681054343">
                              <w:marLeft w:val="0"/>
                              <w:marRight w:val="0"/>
                              <w:marTop w:val="0"/>
                              <w:marBottom w:val="0"/>
                              <w:divBdr>
                                <w:top w:val="none" w:sz="0" w:space="0" w:color="auto"/>
                                <w:left w:val="none" w:sz="0" w:space="0" w:color="auto"/>
                                <w:bottom w:val="none" w:sz="0" w:space="0" w:color="auto"/>
                                <w:right w:val="none" w:sz="0" w:space="0" w:color="auto"/>
                              </w:divBdr>
                              <w:divsChild>
                                <w:div w:id="10550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892753">
          <w:marLeft w:val="0"/>
          <w:marRight w:val="0"/>
          <w:marTop w:val="0"/>
          <w:marBottom w:val="0"/>
          <w:divBdr>
            <w:top w:val="none" w:sz="0" w:space="0" w:color="auto"/>
            <w:left w:val="none" w:sz="0" w:space="0" w:color="auto"/>
            <w:bottom w:val="none" w:sz="0" w:space="0" w:color="auto"/>
            <w:right w:val="none" w:sz="0" w:space="0" w:color="auto"/>
          </w:divBdr>
          <w:divsChild>
            <w:div w:id="145112473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6844232">
      <w:bodyDiv w:val="1"/>
      <w:marLeft w:val="0"/>
      <w:marRight w:val="0"/>
      <w:marTop w:val="0"/>
      <w:marBottom w:val="0"/>
      <w:divBdr>
        <w:top w:val="none" w:sz="0" w:space="0" w:color="auto"/>
        <w:left w:val="none" w:sz="0" w:space="0" w:color="auto"/>
        <w:bottom w:val="none" w:sz="0" w:space="0" w:color="auto"/>
        <w:right w:val="none" w:sz="0" w:space="0" w:color="auto"/>
      </w:divBdr>
    </w:div>
    <w:div w:id="184288991">
      <w:bodyDiv w:val="1"/>
      <w:marLeft w:val="0"/>
      <w:marRight w:val="0"/>
      <w:marTop w:val="0"/>
      <w:marBottom w:val="0"/>
      <w:divBdr>
        <w:top w:val="none" w:sz="0" w:space="0" w:color="auto"/>
        <w:left w:val="none" w:sz="0" w:space="0" w:color="auto"/>
        <w:bottom w:val="none" w:sz="0" w:space="0" w:color="auto"/>
        <w:right w:val="none" w:sz="0" w:space="0" w:color="auto"/>
      </w:divBdr>
    </w:div>
    <w:div w:id="190075614">
      <w:bodyDiv w:val="1"/>
      <w:marLeft w:val="0"/>
      <w:marRight w:val="0"/>
      <w:marTop w:val="0"/>
      <w:marBottom w:val="0"/>
      <w:divBdr>
        <w:top w:val="none" w:sz="0" w:space="0" w:color="auto"/>
        <w:left w:val="none" w:sz="0" w:space="0" w:color="auto"/>
        <w:bottom w:val="none" w:sz="0" w:space="0" w:color="auto"/>
        <w:right w:val="none" w:sz="0" w:space="0" w:color="auto"/>
      </w:divBdr>
      <w:divsChild>
        <w:div w:id="1597864899">
          <w:marLeft w:val="0"/>
          <w:marRight w:val="0"/>
          <w:marTop w:val="0"/>
          <w:marBottom w:val="0"/>
          <w:divBdr>
            <w:top w:val="none" w:sz="0" w:space="0" w:color="auto"/>
            <w:left w:val="none" w:sz="0" w:space="0" w:color="auto"/>
            <w:bottom w:val="none" w:sz="0" w:space="0" w:color="auto"/>
            <w:right w:val="none" w:sz="0" w:space="0" w:color="auto"/>
          </w:divBdr>
          <w:divsChild>
            <w:div w:id="1068922604">
              <w:marLeft w:val="0"/>
              <w:marRight w:val="0"/>
              <w:marTop w:val="100"/>
              <w:marBottom w:val="100"/>
              <w:divBdr>
                <w:top w:val="none" w:sz="0" w:space="0" w:color="auto"/>
                <w:left w:val="none" w:sz="0" w:space="0" w:color="auto"/>
                <w:bottom w:val="none" w:sz="0" w:space="0" w:color="auto"/>
                <w:right w:val="none" w:sz="0" w:space="0" w:color="auto"/>
              </w:divBdr>
              <w:divsChild>
                <w:div w:id="2083019834">
                  <w:marLeft w:val="0"/>
                  <w:marRight w:val="0"/>
                  <w:marTop w:val="0"/>
                  <w:marBottom w:val="0"/>
                  <w:divBdr>
                    <w:top w:val="none" w:sz="0" w:space="0" w:color="auto"/>
                    <w:left w:val="none" w:sz="0" w:space="0" w:color="auto"/>
                    <w:bottom w:val="none" w:sz="0" w:space="0" w:color="auto"/>
                    <w:right w:val="none" w:sz="0" w:space="0" w:color="auto"/>
                  </w:divBdr>
                  <w:divsChild>
                    <w:div w:id="10569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17021">
      <w:bodyDiv w:val="1"/>
      <w:marLeft w:val="0"/>
      <w:marRight w:val="0"/>
      <w:marTop w:val="0"/>
      <w:marBottom w:val="0"/>
      <w:divBdr>
        <w:top w:val="none" w:sz="0" w:space="0" w:color="auto"/>
        <w:left w:val="none" w:sz="0" w:space="0" w:color="auto"/>
        <w:bottom w:val="none" w:sz="0" w:space="0" w:color="auto"/>
        <w:right w:val="none" w:sz="0" w:space="0" w:color="auto"/>
      </w:divBdr>
    </w:div>
    <w:div w:id="684983335">
      <w:bodyDiv w:val="1"/>
      <w:marLeft w:val="0"/>
      <w:marRight w:val="0"/>
      <w:marTop w:val="0"/>
      <w:marBottom w:val="0"/>
      <w:divBdr>
        <w:top w:val="none" w:sz="0" w:space="0" w:color="auto"/>
        <w:left w:val="none" w:sz="0" w:space="0" w:color="auto"/>
        <w:bottom w:val="none" w:sz="0" w:space="0" w:color="auto"/>
        <w:right w:val="none" w:sz="0" w:space="0" w:color="auto"/>
      </w:divBdr>
    </w:div>
    <w:div w:id="685710923">
      <w:bodyDiv w:val="1"/>
      <w:marLeft w:val="0"/>
      <w:marRight w:val="0"/>
      <w:marTop w:val="0"/>
      <w:marBottom w:val="0"/>
      <w:divBdr>
        <w:top w:val="none" w:sz="0" w:space="0" w:color="auto"/>
        <w:left w:val="none" w:sz="0" w:space="0" w:color="auto"/>
        <w:bottom w:val="none" w:sz="0" w:space="0" w:color="auto"/>
        <w:right w:val="none" w:sz="0" w:space="0" w:color="auto"/>
      </w:divBdr>
    </w:div>
    <w:div w:id="712580236">
      <w:bodyDiv w:val="1"/>
      <w:marLeft w:val="0"/>
      <w:marRight w:val="0"/>
      <w:marTop w:val="0"/>
      <w:marBottom w:val="0"/>
      <w:divBdr>
        <w:top w:val="none" w:sz="0" w:space="0" w:color="auto"/>
        <w:left w:val="none" w:sz="0" w:space="0" w:color="auto"/>
        <w:bottom w:val="none" w:sz="0" w:space="0" w:color="auto"/>
        <w:right w:val="none" w:sz="0" w:space="0" w:color="auto"/>
      </w:divBdr>
    </w:div>
    <w:div w:id="854152837">
      <w:bodyDiv w:val="1"/>
      <w:marLeft w:val="0"/>
      <w:marRight w:val="0"/>
      <w:marTop w:val="0"/>
      <w:marBottom w:val="0"/>
      <w:divBdr>
        <w:top w:val="none" w:sz="0" w:space="0" w:color="auto"/>
        <w:left w:val="none" w:sz="0" w:space="0" w:color="auto"/>
        <w:bottom w:val="none" w:sz="0" w:space="0" w:color="auto"/>
        <w:right w:val="none" w:sz="0" w:space="0" w:color="auto"/>
      </w:divBdr>
    </w:div>
    <w:div w:id="934636150">
      <w:bodyDiv w:val="1"/>
      <w:marLeft w:val="0"/>
      <w:marRight w:val="0"/>
      <w:marTop w:val="0"/>
      <w:marBottom w:val="0"/>
      <w:divBdr>
        <w:top w:val="none" w:sz="0" w:space="0" w:color="auto"/>
        <w:left w:val="none" w:sz="0" w:space="0" w:color="auto"/>
        <w:bottom w:val="none" w:sz="0" w:space="0" w:color="auto"/>
        <w:right w:val="none" w:sz="0" w:space="0" w:color="auto"/>
      </w:divBdr>
    </w:div>
    <w:div w:id="953944247">
      <w:bodyDiv w:val="1"/>
      <w:marLeft w:val="0"/>
      <w:marRight w:val="0"/>
      <w:marTop w:val="0"/>
      <w:marBottom w:val="0"/>
      <w:divBdr>
        <w:top w:val="none" w:sz="0" w:space="0" w:color="auto"/>
        <w:left w:val="none" w:sz="0" w:space="0" w:color="auto"/>
        <w:bottom w:val="none" w:sz="0" w:space="0" w:color="auto"/>
        <w:right w:val="none" w:sz="0" w:space="0" w:color="auto"/>
      </w:divBdr>
    </w:div>
    <w:div w:id="1026250333">
      <w:bodyDiv w:val="1"/>
      <w:marLeft w:val="0"/>
      <w:marRight w:val="0"/>
      <w:marTop w:val="0"/>
      <w:marBottom w:val="0"/>
      <w:divBdr>
        <w:top w:val="none" w:sz="0" w:space="0" w:color="auto"/>
        <w:left w:val="none" w:sz="0" w:space="0" w:color="auto"/>
        <w:bottom w:val="none" w:sz="0" w:space="0" w:color="auto"/>
        <w:right w:val="none" w:sz="0" w:space="0" w:color="auto"/>
      </w:divBdr>
    </w:div>
    <w:div w:id="1148743779">
      <w:bodyDiv w:val="1"/>
      <w:marLeft w:val="0"/>
      <w:marRight w:val="0"/>
      <w:marTop w:val="0"/>
      <w:marBottom w:val="0"/>
      <w:divBdr>
        <w:top w:val="none" w:sz="0" w:space="0" w:color="auto"/>
        <w:left w:val="none" w:sz="0" w:space="0" w:color="auto"/>
        <w:bottom w:val="none" w:sz="0" w:space="0" w:color="auto"/>
        <w:right w:val="none" w:sz="0" w:space="0" w:color="auto"/>
      </w:divBdr>
    </w:div>
    <w:div w:id="1264725179">
      <w:bodyDiv w:val="1"/>
      <w:marLeft w:val="0"/>
      <w:marRight w:val="0"/>
      <w:marTop w:val="0"/>
      <w:marBottom w:val="0"/>
      <w:divBdr>
        <w:top w:val="none" w:sz="0" w:space="0" w:color="auto"/>
        <w:left w:val="none" w:sz="0" w:space="0" w:color="auto"/>
        <w:bottom w:val="none" w:sz="0" w:space="0" w:color="auto"/>
        <w:right w:val="none" w:sz="0" w:space="0" w:color="auto"/>
      </w:divBdr>
    </w:div>
    <w:div w:id="1344480752">
      <w:bodyDiv w:val="1"/>
      <w:marLeft w:val="0"/>
      <w:marRight w:val="0"/>
      <w:marTop w:val="0"/>
      <w:marBottom w:val="0"/>
      <w:divBdr>
        <w:top w:val="none" w:sz="0" w:space="0" w:color="auto"/>
        <w:left w:val="none" w:sz="0" w:space="0" w:color="auto"/>
        <w:bottom w:val="none" w:sz="0" w:space="0" w:color="auto"/>
        <w:right w:val="none" w:sz="0" w:space="0" w:color="auto"/>
      </w:divBdr>
    </w:div>
    <w:div w:id="1470433937">
      <w:bodyDiv w:val="1"/>
      <w:marLeft w:val="0"/>
      <w:marRight w:val="0"/>
      <w:marTop w:val="0"/>
      <w:marBottom w:val="0"/>
      <w:divBdr>
        <w:top w:val="none" w:sz="0" w:space="0" w:color="auto"/>
        <w:left w:val="none" w:sz="0" w:space="0" w:color="auto"/>
        <w:bottom w:val="none" w:sz="0" w:space="0" w:color="auto"/>
        <w:right w:val="none" w:sz="0" w:space="0" w:color="auto"/>
      </w:divBdr>
    </w:div>
    <w:div w:id="1523591951">
      <w:bodyDiv w:val="1"/>
      <w:marLeft w:val="0"/>
      <w:marRight w:val="0"/>
      <w:marTop w:val="0"/>
      <w:marBottom w:val="0"/>
      <w:divBdr>
        <w:top w:val="none" w:sz="0" w:space="0" w:color="auto"/>
        <w:left w:val="none" w:sz="0" w:space="0" w:color="auto"/>
        <w:bottom w:val="none" w:sz="0" w:space="0" w:color="auto"/>
        <w:right w:val="none" w:sz="0" w:space="0" w:color="auto"/>
      </w:divBdr>
    </w:div>
    <w:div w:id="1585843121">
      <w:bodyDiv w:val="1"/>
      <w:marLeft w:val="0"/>
      <w:marRight w:val="0"/>
      <w:marTop w:val="0"/>
      <w:marBottom w:val="0"/>
      <w:divBdr>
        <w:top w:val="none" w:sz="0" w:space="0" w:color="auto"/>
        <w:left w:val="none" w:sz="0" w:space="0" w:color="auto"/>
        <w:bottom w:val="none" w:sz="0" w:space="0" w:color="auto"/>
        <w:right w:val="none" w:sz="0" w:space="0" w:color="auto"/>
      </w:divBdr>
      <w:divsChild>
        <w:div w:id="483664480">
          <w:marLeft w:val="0"/>
          <w:marRight w:val="0"/>
          <w:marTop w:val="0"/>
          <w:marBottom w:val="0"/>
          <w:divBdr>
            <w:top w:val="none" w:sz="0" w:space="0" w:color="auto"/>
            <w:left w:val="none" w:sz="0" w:space="0" w:color="auto"/>
            <w:bottom w:val="none" w:sz="0" w:space="0" w:color="auto"/>
            <w:right w:val="none" w:sz="0" w:space="0" w:color="auto"/>
          </w:divBdr>
          <w:divsChild>
            <w:div w:id="301039445">
              <w:marLeft w:val="0"/>
              <w:marRight w:val="0"/>
              <w:marTop w:val="100"/>
              <w:marBottom w:val="100"/>
              <w:divBdr>
                <w:top w:val="none" w:sz="0" w:space="0" w:color="auto"/>
                <w:left w:val="none" w:sz="0" w:space="0" w:color="auto"/>
                <w:bottom w:val="none" w:sz="0" w:space="0" w:color="auto"/>
                <w:right w:val="none" w:sz="0" w:space="0" w:color="auto"/>
              </w:divBdr>
              <w:divsChild>
                <w:div w:id="428890882">
                  <w:marLeft w:val="0"/>
                  <w:marRight w:val="0"/>
                  <w:marTop w:val="0"/>
                  <w:marBottom w:val="0"/>
                  <w:divBdr>
                    <w:top w:val="none" w:sz="0" w:space="0" w:color="auto"/>
                    <w:left w:val="none" w:sz="0" w:space="0" w:color="auto"/>
                    <w:bottom w:val="none" w:sz="0" w:space="0" w:color="auto"/>
                    <w:right w:val="none" w:sz="0" w:space="0" w:color="auto"/>
                  </w:divBdr>
                  <w:divsChild>
                    <w:div w:id="1930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9514">
      <w:bodyDiv w:val="1"/>
      <w:marLeft w:val="0"/>
      <w:marRight w:val="0"/>
      <w:marTop w:val="0"/>
      <w:marBottom w:val="0"/>
      <w:divBdr>
        <w:top w:val="none" w:sz="0" w:space="0" w:color="auto"/>
        <w:left w:val="none" w:sz="0" w:space="0" w:color="auto"/>
        <w:bottom w:val="none" w:sz="0" w:space="0" w:color="auto"/>
        <w:right w:val="none" w:sz="0" w:space="0" w:color="auto"/>
      </w:divBdr>
    </w:div>
    <w:div w:id="200928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_images/ui-navigation-database-icon.sv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snowflake.com/en/sql-reference/sql/copy-into-table.html" TargetMode="External"/><Relationship Id="rId5" Type="http://schemas.openxmlformats.org/officeDocument/2006/relationships/webSettings" Target="webSettings.xml"/><Relationship Id="rId10" Type="http://schemas.openxmlformats.org/officeDocument/2006/relationships/hyperlink" Target="https://docs.snowflake.com/en/sql-reference/sql/create-file-format.html" TargetMode="External"/><Relationship Id="rId4" Type="http://schemas.openxmlformats.org/officeDocument/2006/relationships/settings" Target="settings.xml"/><Relationship Id="rId9" Type="http://schemas.openxmlformats.org/officeDocument/2006/relationships/hyperlink" Target="https://docs.snowflake.com/en/sql-reference/sql/create-st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2022-02-16T01:28:00Z</dcterms:created>
  <dcterms:modified xsi:type="dcterms:W3CDTF">2022-02-16T01:28:00Z</dcterms:modified>
</cp:coreProperties>
</file>