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A4A" w:rsidRPr="004A2A4A" w:rsidRDefault="004A2A4A" w:rsidP="004A2A4A">
      <w:pPr>
        <w:shd w:val="clear" w:color="auto" w:fill="FFFFFF"/>
        <w:spacing w:before="754" w:after="0" w:line="420" w:lineRule="atLeast"/>
        <w:outlineLvl w:val="0"/>
        <w:rPr>
          <w:rFonts w:eastAsia="Times New Roman" w:cstheme="minorHAnsi"/>
          <w:b/>
          <w:bCs/>
          <w:color w:val="292929"/>
          <w:kern w:val="36"/>
          <w:sz w:val="28"/>
          <w:szCs w:val="28"/>
        </w:rPr>
      </w:pPr>
      <w:r w:rsidRPr="004A2A4A">
        <w:rPr>
          <w:rFonts w:eastAsia="Times New Roman" w:cstheme="minorHAnsi"/>
          <w:b/>
          <w:bCs/>
          <w:color w:val="292929"/>
          <w:kern w:val="36"/>
          <w:sz w:val="28"/>
          <w:szCs w:val="28"/>
        </w:rPr>
        <w:t>Generating AWS Access Key ID and Secret Access Key</w:t>
      </w:r>
    </w:p>
    <w:p w:rsidR="004A2A4A" w:rsidRPr="004A2A4A" w:rsidRDefault="004A2A4A" w:rsidP="004A2A4A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4A2A4A">
        <w:rPr>
          <w:rFonts w:eastAsia="Times New Roman" w:cstheme="minorHAnsi"/>
          <w:color w:val="292929"/>
          <w:spacing w:val="-1"/>
          <w:sz w:val="28"/>
          <w:szCs w:val="28"/>
        </w:rPr>
        <w:t xml:space="preserve">Now you can easily access this account using your Access key and Secret Access key of your AWS account. If you </w:t>
      </w:r>
      <w:proofErr w:type="spellStart"/>
      <w:r w:rsidRPr="004A2A4A">
        <w:rPr>
          <w:rFonts w:eastAsia="Times New Roman" w:cstheme="minorHAnsi"/>
          <w:color w:val="292929"/>
          <w:spacing w:val="-1"/>
          <w:sz w:val="28"/>
          <w:szCs w:val="28"/>
        </w:rPr>
        <w:t>dont</w:t>
      </w:r>
      <w:proofErr w:type="spellEnd"/>
      <w:r w:rsidRPr="004A2A4A">
        <w:rPr>
          <w:rFonts w:eastAsia="Times New Roman" w:cstheme="minorHAnsi"/>
          <w:color w:val="292929"/>
          <w:spacing w:val="-1"/>
          <w:sz w:val="28"/>
          <w:szCs w:val="28"/>
        </w:rPr>
        <w:t xml:space="preserve"> have one already then go to your account and click on </w:t>
      </w:r>
      <w:r w:rsidRPr="004A2A4A">
        <w:rPr>
          <w:rFonts w:eastAsia="Times New Roman" w:cstheme="minorHAnsi"/>
          <w:b/>
          <w:bCs/>
          <w:color w:val="292929"/>
          <w:spacing w:val="-1"/>
          <w:sz w:val="28"/>
          <w:szCs w:val="28"/>
        </w:rPr>
        <w:t>My Security Credentials</w:t>
      </w:r>
    </w:p>
    <w:p w:rsidR="004A2A4A" w:rsidRPr="004A2A4A" w:rsidRDefault="004A2A4A" w:rsidP="004A2A4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A2A4A">
        <w:rPr>
          <w:rFonts w:eastAsia="Times New Roman" w:cstheme="minorHAnsi"/>
          <w:noProof/>
          <w:sz w:val="28"/>
          <w:szCs w:val="28"/>
        </w:rPr>
        <w:drawing>
          <wp:inline distT="0" distB="0" distL="0" distR="0" wp14:anchorId="67EBD29B" wp14:editId="5CFB748D">
            <wp:extent cx="6667500" cy="2009775"/>
            <wp:effectExtent l="0" t="0" r="0" b="9525"/>
            <wp:docPr id="4" name="Picture 4" descr="https://miro.medium.com/max/1400/1*rTEm9rsrNd08WJ_NidPF-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400/1*rTEm9rsrNd08WJ_NidPF-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A4A" w:rsidRPr="004A2A4A" w:rsidRDefault="004A2A4A" w:rsidP="004A2A4A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4A2A4A">
        <w:rPr>
          <w:rFonts w:eastAsia="Times New Roman" w:cstheme="minorHAnsi"/>
          <w:color w:val="292929"/>
          <w:spacing w:val="-1"/>
          <w:sz w:val="28"/>
          <w:szCs w:val="28"/>
        </w:rPr>
        <w:t>And then select </w:t>
      </w:r>
      <w:r w:rsidRPr="004A2A4A">
        <w:rPr>
          <w:rFonts w:eastAsia="Times New Roman" w:cstheme="minorHAnsi"/>
          <w:b/>
          <w:bCs/>
          <w:color w:val="292929"/>
          <w:spacing w:val="-1"/>
          <w:sz w:val="28"/>
          <w:szCs w:val="28"/>
        </w:rPr>
        <w:t>Access keys (access key ID and secret access key) </w:t>
      </w:r>
      <w:r w:rsidRPr="004A2A4A">
        <w:rPr>
          <w:rFonts w:eastAsia="Times New Roman" w:cstheme="minorHAnsi"/>
          <w:color w:val="292929"/>
          <w:spacing w:val="-1"/>
          <w:sz w:val="28"/>
          <w:szCs w:val="28"/>
        </w:rPr>
        <w:t>section.</w:t>
      </w:r>
    </w:p>
    <w:p w:rsidR="004A2A4A" w:rsidRPr="004A2A4A" w:rsidRDefault="004A2A4A" w:rsidP="004A2A4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A2A4A">
        <w:rPr>
          <w:rFonts w:eastAsia="Times New Roman" w:cstheme="minorHAnsi"/>
          <w:noProof/>
          <w:sz w:val="28"/>
          <w:szCs w:val="28"/>
        </w:rPr>
        <w:drawing>
          <wp:inline distT="0" distB="0" distL="0" distR="0" wp14:anchorId="35B322CF" wp14:editId="344B3405">
            <wp:extent cx="6667500" cy="3028950"/>
            <wp:effectExtent l="0" t="0" r="0" b="0"/>
            <wp:docPr id="3" name="Picture 3" descr="https://miro.medium.com/max/1400/1*sUCruQqq4XXzzb3f6jo-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1400/1*sUCruQqq4XXzzb3f6jo-i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A4A" w:rsidRPr="004A2A4A" w:rsidRDefault="004A2A4A" w:rsidP="004A2A4A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4A2A4A">
        <w:rPr>
          <w:rFonts w:eastAsia="Times New Roman" w:cstheme="minorHAnsi"/>
          <w:color w:val="292929"/>
          <w:spacing w:val="-1"/>
          <w:sz w:val="28"/>
          <w:szCs w:val="28"/>
        </w:rPr>
        <w:t>There is an important notification on the section, which recommends you to create an IAM Role instead of creating root access keys.</w:t>
      </w:r>
    </w:p>
    <w:p w:rsidR="004A2A4A" w:rsidRPr="004A2A4A" w:rsidRDefault="004A2A4A" w:rsidP="004A2A4A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4A2A4A">
        <w:rPr>
          <w:rFonts w:eastAsia="Times New Roman" w:cstheme="minorHAnsi"/>
          <w:color w:val="292929"/>
          <w:spacing w:val="-1"/>
          <w:sz w:val="28"/>
          <w:szCs w:val="28"/>
        </w:rPr>
        <w:t>Click on </w:t>
      </w:r>
      <w:r w:rsidRPr="004A2A4A">
        <w:rPr>
          <w:rFonts w:eastAsia="Times New Roman" w:cstheme="minorHAnsi"/>
          <w:b/>
          <w:bCs/>
          <w:color w:val="292929"/>
          <w:spacing w:val="-1"/>
          <w:sz w:val="28"/>
          <w:szCs w:val="28"/>
        </w:rPr>
        <w:t>Create New Access Key</w:t>
      </w:r>
    </w:p>
    <w:p w:rsidR="004A2A4A" w:rsidRPr="004A2A4A" w:rsidRDefault="004A2A4A" w:rsidP="004A2A4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A2A4A">
        <w:rPr>
          <w:rFonts w:eastAsia="Times New Roman" w:cstheme="minorHAnsi"/>
          <w:noProof/>
          <w:sz w:val="28"/>
          <w:szCs w:val="28"/>
        </w:rPr>
        <w:lastRenderedPageBreak/>
        <w:drawing>
          <wp:inline distT="0" distB="0" distL="0" distR="0" wp14:anchorId="44176EF8" wp14:editId="5209010D">
            <wp:extent cx="6667500" cy="3543300"/>
            <wp:effectExtent l="0" t="0" r="0" b="0"/>
            <wp:docPr id="2" name="Picture 2" descr="https://miro.medium.com/max/1400/1*gnoGdXOKXSfZEY499LiR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400/1*gnoGdXOKXSfZEY499LiRZ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A4A" w:rsidRPr="004A2A4A" w:rsidRDefault="004A2A4A" w:rsidP="004A2A4A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4A2A4A">
        <w:rPr>
          <w:rFonts w:eastAsia="Times New Roman" w:cstheme="minorHAnsi"/>
          <w:color w:val="292929"/>
          <w:spacing w:val="-1"/>
          <w:sz w:val="28"/>
          <w:szCs w:val="28"/>
        </w:rPr>
        <w:t>Download the Key pairs to your system for future use.</w:t>
      </w:r>
    </w:p>
    <w:p w:rsidR="004A2A4A" w:rsidRPr="004A2A4A" w:rsidRDefault="004A2A4A" w:rsidP="004A2A4A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4A2A4A">
        <w:rPr>
          <w:rFonts w:eastAsia="Times New Roman" w:cstheme="minorHAnsi"/>
          <w:color w:val="292929"/>
          <w:spacing w:val="-1"/>
          <w:sz w:val="28"/>
          <w:szCs w:val="28"/>
        </w:rPr>
        <w:t>Click on </w:t>
      </w:r>
      <w:r w:rsidRPr="004A2A4A">
        <w:rPr>
          <w:rFonts w:eastAsia="Times New Roman" w:cstheme="minorHAnsi"/>
          <w:b/>
          <w:bCs/>
          <w:i/>
          <w:iCs/>
          <w:color w:val="292929"/>
          <w:spacing w:val="-1"/>
          <w:sz w:val="28"/>
          <w:szCs w:val="28"/>
        </w:rPr>
        <w:t>Show Access key</w:t>
      </w:r>
      <w:r w:rsidRPr="004A2A4A">
        <w:rPr>
          <w:rFonts w:eastAsia="Times New Roman" w:cstheme="minorHAnsi"/>
          <w:color w:val="292929"/>
          <w:spacing w:val="-1"/>
          <w:sz w:val="28"/>
          <w:szCs w:val="28"/>
        </w:rPr>
        <w:t> and you will get your </w:t>
      </w:r>
      <w:r w:rsidRPr="004A2A4A">
        <w:rPr>
          <w:rFonts w:eastAsia="Times New Roman" w:cstheme="minorHAnsi"/>
          <w:b/>
          <w:bCs/>
          <w:i/>
          <w:iCs/>
          <w:color w:val="292929"/>
          <w:spacing w:val="-1"/>
          <w:sz w:val="28"/>
          <w:szCs w:val="28"/>
        </w:rPr>
        <w:t>Access Key ID</w:t>
      </w:r>
      <w:r w:rsidRPr="004A2A4A">
        <w:rPr>
          <w:rFonts w:eastAsia="Times New Roman" w:cstheme="minorHAnsi"/>
          <w:color w:val="292929"/>
          <w:spacing w:val="-1"/>
          <w:sz w:val="28"/>
          <w:szCs w:val="28"/>
        </w:rPr>
        <w:t> and </w:t>
      </w:r>
      <w:r w:rsidRPr="004A2A4A">
        <w:rPr>
          <w:rFonts w:eastAsia="Times New Roman" w:cstheme="minorHAnsi"/>
          <w:b/>
          <w:bCs/>
          <w:i/>
          <w:iCs/>
          <w:color w:val="292929"/>
          <w:spacing w:val="-1"/>
          <w:sz w:val="28"/>
          <w:szCs w:val="28"/>
        </w:rPr>
        <w:t>Secret Access Key.</w:t>
      </w:r>
    </w:p>
    <w:p w:rsidR="004A2A4A" w:rsidRPr="004A2A4A" w:rsidRDefault="004A2A4A" w:rsidP="004A2A4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A2A4A">
        <w:rPr>
          <w:rFonts w:eastAsia="Times New Roman" w:cstheme="minorHAnsi"/>
          <w:noProof/>
          <w:sz w:val="28"/>
          <w:szCs w:val="28"/>
        </w:rPr>
        <w:drawing>
          <wp:inline distT="0" distB="0" distL="0" distR="0" wp14:anchorId="3E7A2B36" wp14:editId="6FD88823">
            <wp:extent cx="6667500" cy="2524125"/>
            <wp:effectExtent l="0" t="0" r="0" b="9525"/>
            <wp:docPr id="1" name="Picture 1" descr="https://miro.medium.com/max/1400/1*3y6O-xPxKH3jNYLbMJfo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1400/1*3y6O-xPxKH3jNYLbMJfoP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A4A" w:rsidRPr="004A2A4A" w:rsidRDefault="004A2A4A" w:rsidP="004A2A4A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4A2A4A">
        <w:rPr>
          <w:rFonts w:eastAsia="Times New Roman" w:cstheme="minorHAnsi"/>
          <w:color w:val="292929"/>
          <w:spacing w:val="-1"/>
          <w:sz w:val="28"/>
          <w:szCs w:val="28"/>
        </w:rPr>
        <w:t>You need to use this</w:t>
      </w:r>
      <w:r w:rsidRPr="004A2A4A">
        <w:rPr>
          <w:rFonts w:eastAsia="Times New Roman" w:cstheme="minorHAnsi"/>
          <w:b/>
          <w:bCs/>
          <w:i/>
          <w:iCs/>
          <w:color w:val="292929"/>
          <w:spacing w:val="-1"/>
          <w:sz w:val="28"/>
          <w:szCs w:val="28"/>
        </w:rPr>
        <w:t> Access Key ID</w:t>
      </w:r>
      <w:r w:rsidRPr="004A2A4A">
        <w:rPr>
          <w:rFonts w:eastAsia="Times New Roman" w:cstheme="minorHAnsi"/>
          <w:color w:val="292929"/>
          <w:spacing w:val="-1"/>
          <w:sz w:val="28"/>
          <w:szCs w:val="28"/>
        </w:rPr>
        <w:t> and</w:t>
      </w:r>
      <w:r w:rsidRPr="004A2A4A">
        <w:rPr>
          <w:rFonts w:eastAsia="Times New Roman" w:cstheme="minorHAnsi"/>
          <w:b/>
          <w:bCs/>
          <w:i/>
          <w:iCs/>
          <w:color w:val="292929"/>
          <w:spacing w:val="-1"/>
          <w:sz w:val="28"/>
          <w:szCs w:val="28"/>
        </w:rPr>
        <w:t> Secret Access Key</w:t>
      </w:r>
      <w:r w:rsidRPr="004A2A4A">
        <w:rPr>
          <w:rFonts w:eastAsia="Times New Roman" w:cstheme="minorHAnsi"/>
          <w:color w:val="292929"/>
          <w:spacing w:val="-1"/>
          <w:sz w:val="28"/>
          <w:szCs w:val="28"/>
        </w:rPr>
        <w:t xml:space="preserve"> to connect to your AWS </w:t>
      </w:r>
      <w:proofErr w:type="gramStart"/>
      <w:r w:rsidR="009D61E9">
        <w:rPr>
          <w:rFonts w:eastAsia="Times New Roman" w:cstheme="minorHAnsi"/>
          <w:color w:val="292929"/>
          <w:spacing w:val="-1"/>
          <w:sz w:val="28"/>
          <w:szCs w:val="28"/>
        </w:rPr>
        <w:t>connect</w:t>
      </w:r>
      <w:proofErr w:type="gramEnd"/>
      <w:r w:rsidRPr="004A2A4A">
        <w:rPr>
          <w:rFonts w:eastAsia="Times New Roman" w:cstheme="minorHAnsi"/>
          <w:color w:val="292929"/>
          <w:spacing w:val="-1"/>
          <w:sz w:val="28"/>
          <w:szCs w:val="28"/>
        </w:rPr>
        <w:t xml:space="preserve"> and a</w:t>
      </w:r>
      <w:r w:rsidR="009D61E9">
        <w:rPr>
          <w:rFonts w:eastAsia="Times New Roman" w:cstheme="minorHAnsi"/>
          <w:color w:val="292929"/>
          <w:spacing w:val="-1"/>
          <w:sz w:val="28"/>
          <w:szCs w:val="28"/>
        </w:rPr>
        <w:t>c</w:t>
      </w:r>
      <w:r w:rsidRPr="004A2A4A">
        <w:rPr>
          <w:rFonts w:eastAsia="Times New Roman" w:cstheme="minorHAnsi"/>
          <w:color w:val="292929"/>
          <w:spacing w:val="-1"/>
          <w:sz w:val="28"/>
          <w:szCs w:val="28"/>
        </w:rPr>
        <w:t>ces</w:t>
      </w:r>
      <w:r w:rsidR="009D61E9">
        <w:rPr>
          <w:rFonts w:eastAsia="Times New Roman" w:cstheme="minorHAnsi"/>
          <w:color w:val="292929"/>
          <w:spacing w:val="-1"/>
          <w:sz w:val="28"/>
          <w:szCs w:val="28"/>
        </w:rPr>
        <w:t>s</w:t>
      </w:r>
      <w:r w:rsidRPr="004A2A4A">
        <w:rPr>
          <w:rFonts w:eastAsia="Times New Roman" w:cstheme="minorHAnsi"/>
          <w:color w:val="292929"/>
          <w:spacing w:val="-1"/>
          <w:sz w:val="28"/>
          <w:szCs w:val="28"/>
        </w:rPr>
        <w:t xml:space="preserve"> the S3 bucket.</w:t>
      </w:r>
      <w:bookmarkStart w:id="0" w:name="_GoBack"/>
      <w:bookmarkEnd w:id="0"/>
    </w:p>
    <w:p w:rsidR="00495536" w:rsidRPr="004A2A4A" w:rsidRDefault="00495536">
      <w:pPr>
        <w:rPr>
          <w:rFonts w:cstheme="minorHAnsi"/>
          <w:sz w:val="28"/>
          <w:szCs w:val="28"/>
        </w:rPr>
      </w:pPr>
    </w:p>
    <w:sectPr w:rsidR="00495536" w:rsidRPr="004A2A4A" w:rsidSect="004A2A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4A"/>
    <w:rsid w:val="00495536"/>
    <w:rsid w:val="004A2A4A"/>
    <w:rsid w:val="009D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2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A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4A2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A4A"/>
    <w:rPr>
      <w:b/>
      <w:bCs/>
    </w:rPr>
  </w:style>
  <w:style w:type="character" w:styleId="Emphasis">
    <w:name w:val="Emphasis"/>
    <w:basedOn w:val="DefaultParagraphFont"/>
    <w:uiPriority w:val="20"/>
    <w:qFormat/>
    <w:rsid w:val="004A2A4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A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2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A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4A2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A4A"/>
    <w:rPr>
      <w:b/>
      <w:bCs/>
    </w:rPr>
  </w:style>
  <w:style w:type="character" w:styleId="Emphasis">
    <w:name w:val="Emphasis"/>
    <w:basedOn w:val="DefaultParagraphFont"/>
    <w:uiPriority w:val="20"/>
    <w:qFormat/>
    <w:rsid w:val="004A2A4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A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7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2022-02-18T02:27:00Z</dcterms:created>
  <dcterms:modified xsi:type="dcterms:W3CDTF">2022-02-18T07:33:00Z</dcterms:modified>
</cp:coreProperties>
</file>