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</w:p>
    <w:p w:rsidR="003F1221" w:rsidRDefault="003F1221" w:rsidP="003F1221">
      <w:pPr>
        <w:spacing w:after="0" w:line="240" w:lineRule="auto"/>
      </w:pPr>
      <w:r>
        <w:t>Retention period as 90 days for a table, we will have  90 days of historical data in time travel another 7 days data in fail safe</w:t>
      </w:r>
    </w:p>
    <w:p w:rsidR="003F1221" w:rsidRDefault="003F1221" w:rsidP="003F1221">
      <w:pPr>
        <w:spacing w:after="0" w:line="240" w:lineRule="auto"/>
      </w:pPr>
      <w:r>
        <w:t>Initially for 10 days retention period/</w:t>
      </w:r>
      <w:proofErr w:type="spellStart"/>
      <w:r>
        <w:t>timetravel</w:t>
      </w:r>
      <w:proofErr w:type="spellEnd"/>
      <w:r>
        <w:t xml:space="preserve">   =&gt; 10 days of data will be there in Time travel and 7 days of  11 -17 of historical data will be there in failsafe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>After a month=&gt; 10 days of historical data in time travel, 11 -17 days of historical data will be there in fail safe</w:t>
      </w:r>
    </w:p>
    <w:p w:rsidR="003F1221" w:rsidRDefault="003F1221" w:rsidP="003F1221">
      <w:pPr>
        <w:spacing w:after="0" w:line="240" w:lineRule="auto"/>
      </w:pPr>
      <w:r>
        <w:t>1 day 2</w:t>
      </w:r>
      <w:r w:rsidRPr="00D83E2F">
        <w:rPr>
          <w:vertAlign w:val="superscript"/>
        </w:rPr>
        <w:t>nd</w:t>
      </w:r>
      <w:r>
        <w:t xml:space="preserve"> to 8</w:t>
      </w:r>
      <w:r w:rsidRPr="00D83E2F">
        <w:rPr>
          <w:vertAlign w:val="superscript"/>
        </w:rPr>
        <w:t>th</w:t>
      </w:r>
      <w:r>
        <w:t xml:space="preserve"> day </w:t>
      </w: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>I</w:t>
      </w:r>
      <w:r w:rsidRPr="00512896">
        <w:t xml:space="preserve">f </w:t>
      </w:r>
      <w:r>
        <w:t>we</w:t>
      </w:r>
      <w:r w:rsidRPr="00512896">
        <w:t xml:space="preserve"> have a table with a 10-day retention period</w:t>
      </w:r>
      <w:r>
        <w:t>/time travel</w:t>
      </w:r>
      <w:r w:rsidRPr="00512896">
        <w:t xml:space="preserve"> and you decrease the </w:t>
      </w:r>
      <w:r>
        <w:t xml:space="preserve">retention </w:t>
      </w:r>
      <w:r w:rsidRPr="00512896">
        <w:t xml:space="preserve">period </w:t>
      </w:r>
      <w:r>
        <w:t>to 1-day, data from days 2 to 8</w:t>
      </w:r>
      <w:r w:rsidRPr="00512896">
        <w:t xml:space="preserve"> will be moved into Fail-safe, leaving only the data </w:t>
      </w:r>
      <w:r>
        <w:t xml:space="preserve">of </w:t>
      </w:r>
      <w:r w:rsidRPr="00512896">
        <w:t>day 1 accessible through Time Travel</w:t>
      </w:r>
    </w:p>
    <w:p w:rsidR="003F1221" w:rsidRDefault="003F1221" w:rsidP="003F1221">
      <w:pPr>
        <w:pStyle w:val="ListParagraph"/>
        <w:spacing w:after="0" w:line="240" w:lineRule="auto"/>
      </w:pPr>
      <w:r>
        <w:t xml:space="preserve">9 AM </w:t>
      </w:r>
    </w:p>
    <w:p w:rsidR="003F1221" w:rsidRDefault="003F1221" w:rsidP="003F1221">
      <w:pPr>
        <w:spacing w:after="0" w:line="240" w:lineRule="auto"/>
        <w:ind w:left="360"/>
      </w:pPr>
    </w:p>
    <w:p w:rsidR="003F1221" w:rsidRDefault="003F1221" w:rsidP="003F122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1 day   =&gt; 10 days </w:t>
      </w:r>
    </w:p>
    <w:p w:rsidR="003F1221" w:rsidRDefault="003F1221" w:rsidP="003F1221">
      <w:pPr>
        <w:spacing w:after="0" w:line="240" w:lineRule="auto"/>
      </w:pPr>
      <w:r>
        <w:t>May 2</w:t>
      </w:r>
      <w:r w:rsidRPr="006917D7">
        <w:rPr>
          <w:vertAlign w:val="superscript"/>
        </w:rPr>
        <w:t>nd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3</w:t>
      </w:r>
      <w:r w:rsidRPr="006917D7">
        <w:rPr>
          <w:vertAlign w:val="superscript"/>
        </w:rPr>
        <w:t>rd</w:t>
      </w:r>
      <w:r>
        <w:t xml:space="preserve"> </w:t>
      </w:r>
    </w:p>
    <w:p w:rsidR="003F1221" w:rsidRDefault="003F1221" w:rsidP="003F1221">
      <w:pPr>
        <w:spacing w:after="0" w:line="240" w:lineRule="auto"/>
      </w:pPr>
      <w:r>
        <w:t>Mar 4</w:t>
      </w:r>
      <w:r w:rsidRPr="006917D7">
        <w:rPr>
          <w:vertAlign w:val="superscript"/>
        </w:rPr>
        <w:t>th</w:t>
      </w:r>
    </w:p>
    <w:p w:rsidR="003F1221" w:rsidRDefault="003F1221" w:rsidP="003F1221">
      <w:pPr>
        <w:spacing w:after="0" w:line="240" w:lineRule="auto"/>
      </w:pPr>
    </w:p>
    <w:p w:rsidR="003F1221" w:rsidRDefault="003F1221" w:rsidP="003F1221">
      <w:pPr>
        <w:spacing w:after="0" w:line="240" w:lineRule="auto"/>
      </w:pPr>
      <w:r>
        <w:t xml:space="preserve">Initially I have 1 day of retention period on a table and you increased it to 8 days then immediately we will not able access historical data from time travel. </w:t>
      </w:r>
      <w:proofErr w:type="gramStart"/>
      <w:r>
        <w:t>As days progress you will be able to access historical data for more days.</w:t>
      </w:r>
      <w:proofErr w:type="gramEnd"/>
    </w:p>
    <w:p w:rsidR="00EE7A78" w:rsidRDefault="00EE7A78" w:rsidP="00EE7A78">
      <w:pPr>
        <w:spacing w:after="0" w:line="240" w:lineRule="auto"/>
      </w:pPr>
      <w:r>
        <w:t xml:space="preserve">Through </w:t>
      </w:r>
      <w:proofErr w:type="spellStart"/>
      <w:r>
        <w:t>WebUI</w:t>
      </w:r>
      <w:proofErr w:type="spellEnd"/>
      <w:r>
        <w:t xml:space="preserve">/Wizard also we can load data but we didn’t use it much in our projects) – </w:t>
      </w:r>
      <w:r w:rsidRPr="00027A5A">
        <w:rPr>
          <w:highlight w:val="yellow"/>
        </w:rPr>
        <w:t>Maximum 50 MB</w:t>
      </w:r>
      <w:r>
        <w:t xml:space="preserve"> files can only be loaded using UI</w:t>
      </w:r>
    </w:p>
    <w:p w:rsidR="00EE7A78" w:rsidRDefault="00EE7A78" w:rsidP="00EE7A78">
      <w:pPr>
        <w:spacing w:after="0" w:line="240" w:lineRule="auto"/>
        <w:rPr>
          <w:b/>
        </w:rPr>
      </w:pPr>
      <w:r w:rsidRPr="000D537B">
        <w:rPr>
          <w:b/>
        </w:rPr>
        <w:t>File formats:</w:t>
      </w:r>
    </w:p>
    <w:p w:rsidR="00EE7A78" w:rsidRPr="00DD639E" w:rsidRDefault="00EE7A78" w:rsidP="00EE7A78">
      <w:pPr>
        <w:spacing w:after="0" w:line="240" w:lineRule="auto"/>
      </w:pPr>
      <w:r w:rsidRPr="00DD639E">
        <w:t>Named file format object describes and stores the format information like delimiter of the file, skip header, file type and other properties</w:t>
      </w:r>
    </w:p>
    <w:p w:rsidR="00EE7A78" w:rsidRPr="00DD639E" w:rsidRDefault="00EE7A78" w:rsidP="00EE7A78">
      <w:pPr>
        <w:spacing w:after="0" w:line="240" w:lineRule="auto"/>
      </w:pPr>
      <w:r w:rsidRPr="00DD639E">
        <w:lastRenderedPageBreak/>
        <w:t>Delimiter=&gt; Separator</w:t>
      </w:r>
      <w:r>
        <w:t xml:space="preserve"> (column/row)</w:t>
      </w:r>
    </w:p>
    <w:p w:rsidR="00EE7A78" w:rsidRPr="000D537B" w:rsidRDefault="00EE7A78" w:rsidP="00EE7A78">
      <w:pPr>
        <w:spacing w:after="0" w:line="240" w:lineRule="auto"/>
      </w:pPr>
      <w:r w:rsidRPr="00027A5A">
        <w:t>Snowflake</w:t>
      </w:r>
      <w:proofErr w:type="gramStart"/>
      <w:r w:rsidRPr="00027A5A">
        <w:t>  supports</w:t>
      </w:r>
      <w:proofErr w:type="gramEnd"/>
      <w:r w:rsidRPr="00027A5A">
        <w:t xml:space="preserve"> most of the common file formats used for loading data. These file formats include:</w:t>
      </w:r>
    </w:p>
    <w:p w:rsidR="00EE7A78" w:rsidRDefault="00EE7A78" w:rsidP="00EE7A78">
      <w:pPr>
        <w:spacing w:after="0" w:line="240" w:lineRule="auto"/>
      </w:pPr>
      <w:r w:rsidRPr="00EA7868">
        <w:rPr>
          <w:noProof/>
        </w:rPr>
        <w:drawing>
          <wp:inline distT="0" distB="0" distL="0" distR="0" wp14:anchorId="08E81F32" wp14:editId="4C018739">
            <wp:extent cx="6667500" cy="1733550"/>
            <wp:effectExtent l="0" t="0" r="0" b="0"/>
            <wp:docPr id="96" name="Picture 96" descr="Different file formats in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Different file formats in SnowFlak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78" w:rsidRDefault="00EE7A78" w:rsidP="00EE7A78">
      <w:pPr>
        <w:spacing w:after="0" w:line="240" w:lineRule="auto"/>
      </w:pPr>
      <w:r w:rsidRPr="00027A5A">
        <w:t>Delimited files (CSV files any valid delimiter is supported; the default is a comma)</w:t>
      </w:r>
    </w:p>
    <w:p w:rsidR="008554C0" w:rsidRDefault="008554C0" w:rsidP="008554C0">
      <w:pPr>
        <w:spacing w:after="0" w:line="240" w:lineRule="auto"/>
      </w:pPr>
      <w:r>
        <w:t xml:space="preserve">How Data will be organized in Data </w:t>
      </w:r>
      <w:proofErr w:type="gramStart"/>
      <w:r>
        <w:t>lake</w:t>
      </w:r>
      <w:proofErr w:type="gramEnd"/>
      <w:r>
        <w:t>?</w:t>
      </w:r>
    </w:p>
    <w:p w:rsidR="008554C0" w:rsidRDefault="008554C0" w:rsidP="008554C0">
      <w:pPr>
        <w:spacing w:after="0" w:line="240" w:lineRule="auto"/>
        <w:rPr>
          <w:rFonts w:cstheme="minorHAnsi"/>
          <w:b/>
          <w:color w:val="000000"/>
          <w:sz w:val="24"/>
          <w:szCs w:val="24"/>
          <w:shd w:val="clear" w:color="auto" w:fill="EFEFEF"/>
        </w:rPr>
      </w:pPr>
      <w:r w:rsidRPr="00A978D7">
        <w:rPr>
          <w:rFonts w:cstheme="minorHAnsi"/>
          <w:b/>
          <w:color w:val="000000"/>
          <w:sz w:val="24"/>
          <w:szCs w:val="24"/>
          <w:highlight w:val="yellow"/>
          <w:shd w:val="clear" w:color="auto" w:fill="EFEFEF"/>
        </w:rPr>
        <w:t>s3://bucketname/databasename/schemaname/tablename/date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8554C0" w:rsidRDefault="008554C0" w:rsidP="008554C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  (we are going to cover storage integration option in later sessions)</w:t>
      </w:r>
    </w:p>
    <w:p w:rsidR="008554C0" w:rsidRPr="00655776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  <w:rPr>
          <w:b/>
        </w:rPr>
      </w:pPr>
    </w:p>
    <w:p w:rsidR="008554C0" w:rsidRDefault="008554C0" w:rsidP="008554C0">
      <w:pPr>
        <w:spacing w:after="0" w:line="240" w:lineRule="auto"/>
      </w:pPr>
      <w:r w:rsidRPr="000D537B">
        <w:rPr>
          <w:highlight w:val="yellow"/>
        </w:rPr>
        <w:t>Data Loading Options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>Bulk Data loading with Copy Command</w:t>
      </w:r>
    </w:p>
    <w:p w:rsidR="008554C0" w:rsidRDefault="008554C0" w:rsidP="008554C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Continuous data loading with </w:t>
      </w:r>
      <w:proofErr w:type="spellStart"/>
      <w:r>
        <w:t>Snowpipe</w:t>
      </w:r>
      <w:proofErr w:type="spellEnd"/>
    </w:p>
    <w:p w:rsidR="008554C0" w:rsidRDefault="008554C0" w:rsidP="008554C0">
      <w:pPr>
        <w:spacing w:after="0" w:line="240" w:lineRule="auto"/>
      </w:pPr>
      <w:r>
        <w:t xml:space="preserve">(Through </w:t>
      </w:r>
      <w:proofErr w:type="spellStart"/>
      <w:r>
        <w:t>WebUI</w:t>
      </w:r>
      <w:proofErr w:type="spellEnd"/>
      <w:r>
        <w:t>/Wizard also we can load data but we didn’t use it much in our projects) – Maximum 50 MB files can only be loaded using UI)</w:t>
      </w:r>
    </w:p>
    <w:p w:rsidR="008554C0" w:rsidRDefault="008554C0" w:rsidP="008554C0">
      <w:pPr>
        <w:spacing w:after="0" w:line="240" w:lineRule="auto"/>
      </w:pPr>
    </w:p>
    <w:p w:rsidR="008554C0" w:rsidRDefault="008554C0" w:rsidP="008554C0">
      <w:pPr>
        <w:spacing w:after="0" w:line="240" w:lineRule="auto"/>
      </w:pPr>
      <w:r>
        <w:t>Steps involved in Data loading: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Database, schema, table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File Format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Create Stage</w:t>
      </w:r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Load data using Copy command/</w:t>
      </w:r>
      <w:proofErr w:type="spellStart"/>
      <w:r>
        <w:t>Snowpipe</w:t>
      </w:r>
      <w:proofErr w:type="spellEnd"/>
    </w:p>
    <w:p w:rsidR="008554C0" w:rsidRDefault="008554C0" w:rsidP="008554C0">
      <w:pPr>
        <w:pStyle w:val="ListParagraph"/>
        <w:numPr>
          <w:ilvl w:val="0"/>
          <w:numId w:val="10"/>
        </w:numPr>
        <w:spacing w:after="0" w:line="240" w:lineRule="auto"/>
      </w:pPr>
      <w:r>
        <w:t>Schedule loads using tasks/scheduling tools like Control M, Orchestration tools like Airflow</w:t>
      </w:r>
    </w:p>
    <w:p w:rsidR="008554C0" w:rsidRDefault="008554C0" w:rsidP="008554C0">
      <w:pPr>
        <w:spacing w:after="0" w:line="240" w:lineRule="auto"/>
      </w:pPr>
      <w:r>
        <w:t>As soon as you load data into snowflake, it gets encrypted and compressed</w:t>
      </w:r>
    </w:p>
    <w:p w:rsidR="008554C0" w:rsidRDefault="008554C0" w:rsidP="008554C0">
      <w:pPr>
        <w:spacing w:after="0" w:line="240" w:lineRule="auto"/>
      </w:pPr>
      <w:r>
        <w:t xml:space="preserve">Encryption=&gt; </w:t>
      </w:r>
      <w:r w:rsidRPr="000D537B">
        <w:t>way of translating data for Data Security</w:t>
      </w:r>
      <w:r>
        <w:t xml:space="preserve"> purpose</w:t>
      </w:r>
    </w:p>
    <w:p w:rsidR="008554C0" w:rsidRDefault="008554C0" w:rsidP="008554C0">
      <w:pPr>
        <w:spacing w:after="0" w:line="240" w:lineRule="auto"/>
      </w:pPr>
      <w:r>
        <w:t xml:space="preserve">Compression=&gt;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reduces</w:t>
      </w:r>
      <w:r w:rsidRPr="000D537B">
        <w:t xml:space="preserve"> file size </w:t>
      </w:r>
      <w:r>
        <w:t>(</w:t>
      </w:r>
      <w:r w:rsidRPr="000D537B">
        <w:t>by default gets GZIP compressed</w:t>
      </w:r>
      <w:r>
        <w:t>)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8554C0" w:rsidRDefault="008554C0" w:rsidP="008554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OR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REPLACE ] FILE FORMAT [ IF NOT EXISTS ] &lt;name&gt;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          TYPE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{ CSV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| JSON | AVRO | ORC | PARQUET | XML } [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[ COMMENT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= '&lt;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string_literal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&gt;' ]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formatTypeOptions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:=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-- If TYPE = CSV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COMPRESSION</w:t>
      </w:r>
      <w:r>
        <w:rPr>
          <w:rFonts w:ascii="Calibri" w:hAnsi="Calibri" w:cs="Calibri"/>
          <w:color w:val="000000"/>
          <w:sz w:val="22"/>
          <w:szCs w:val="22"/>
        </w:rPr>
        <w:t xml:space="preserve"> = AUTO | GZIP | BZ2 | BROTLI | ZSTD | DEFLATE | RAW_DEFLATE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RECORD_DELIMITER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FIELD_DELIMITER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FILE_EXTENSION = '&lt;string&gt;'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SKIP_HEADER</w:t>
      </w:r>
      <w:r>
        <w:rPr>
          <w:rFonts w:ascii="Calibri" w:hAnsi="Calibri" w:cs="Calibri"/>
          <w:color w:val="000000"/>
          <w:sz w:val="22"/>
          <w:szCs w:val="22"/>
        </w:rPr>
        <w:t xml:space="preserve"> = &lt;integer&gt;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SKIP_BLANK_LINES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DATE_FORMAT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TIMESTAMP_FORMAT = '&lt;string&gt;' | AUTO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BINARY_FORMAT = HEX | BASE64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ESCAPE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ESCAPE_UNENCLOSED_FIELD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TRIM_SPACE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FIELD_OPTIONALLY_ENCLOSED_BY</w:t>
      </w:r>
      <w:r>
        <w:rPr>
          <w:rFonts w:ascii="Calibri" w:hAnsi="Calibri" w:cs="Calibri"/>
          <w:color w:val="000000"/>
          <w:sz w:val="22"/>
          <w:szCs w:val="22"/>
        </w:rPr>
        <w:t xml:space="preserve"> = '&lt;character&gt;' | NONE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NULL_IF =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( '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&lt;string&gt;' [ , '&lt;string&gt;' ... ] )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ERROR_ON_COLUMN_COUNT_MISMATCH</w:t>
      </w:r>
      <w:r>
        <w:rPr>
          <w:rFonts w:ascii="Calibri" w:hAnsi="Calibri" w:cs="Calibri"/>
          <w:color w:val="000000"/>
          <w:sz w:val="22"/>
          <w:szCs w:val="22"/>
        </w:rPr>
        <w:t xml:space="preserve">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REPLACE_INVALID_CHARACTERS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VALIDATE_UTF8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EMPTY_FIELD_AS_NULL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SKIP_BYTE_ORDER_MARK = TRUE | FALSE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ENCODING</w:t>
      </w:r>
      <w:r>
        <w:rPr>
          <w:rFonts w:ascii="Calibri" w:hAnsi="Calibri" w:cs="Calibri"/>
          <w:color w:val="000000"/>
          <w:sz w:val="22"/>
          <w:szCs w:val="22"/>
        </w:rPr>
        <w:t xml:space="preserve"> = '&lt;string&gt;' | UTF8</w:t>
      </w: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 </w:t>
      </w:r>
      <w:r w:rsidRPr="000D537B">
        <w:rPr>
          <w:rFonts w:ascii="Calibri" w:hAnsi="Calibri" w:cs="Calibri"/>
          <w:color w:val="000000"/>
          <w:sz w:val="22"/>
          <w:szCs w:val="22"/>
        </w:rPr>
        <w:t>comma is defined as column delimiter and if we get extra comma in the data</w:t>
      </w:r>
      <w:r>
        <w:rPr>
          <w:rFonts w:ascii="Calibri" w:hAnsi="Calibri" w:cs="Calibri"/>
          <w:color w:val="000000"/>
          <w:sz w:val="22"/>
          <w:szCs w:val="22"/>
        </w:rPr>
        <w:t xml:space="preserve"> how to handle this scenario?</w:t>
      </w:r>
      <w:proofErr w:type="gramEnd"/>
    </w:p>
    <w:p w:rsidR="00595461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595461" w:rsidRPr="000D537B" w:rsidRDefault="00595461" w:rsidP="005954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Add </w:t>
      </w:r>
      <w:r w:rsidRPr="000D537B">
        <w:rPr>
          <w:rFonts w:ascii="Calibri" w:hAnsi="Calibri" w:cs="Calibri"/>
          <w:color w:val="000000"/>
          <w:sz w:val="22"/>
          <w:szCs w:val="22"/>
        </w:rPr>
        <w:t xml:space="preserve"> ESCAPE</w:t>
      </w:r>
      <w:proofErr w:type="gramEnd"/>
      <w:r w:rsidRPr="000D537B">
        <w:rPr>
          <w:rFonts w:ascii="Calibri" w:hAnsi="Calibri" w:cs="Calibri"/>
          <w:color w:val="000000"/>
          <w:sz w:val="22"/>
          <w:szCs w:val="22"/>
        </w:rPr>
        <w:t xml:space="preserve">_UNENCLOSED_FIELD and FIELD_OPTIONALLY_ENCLOSED_BY as </w:t>
      </w:r>
      <w:r>
        <w:rPr>
          <w:rFonts w:ascii="Calibri" w:hAnsi="Calibri" w:cs="Calibri"/>
          <w:color w:val="000000"/>
          <w:sz w:val="22"/>
          <w:szCs w:val="22"/>
        </w:rPr>
        <w:t xml:space="preserve">single quotes, </w:t>
      </w:r>
      <w:r w:rsidRPr="000D537B">
        <w:rPr>
          <w:rFonts w:ascii="Calibri" w:hAnsi="Calibri" w:cs="Calibri"/>
          <w:color w:val="000000"/>
          <w:sz w:val="22"/>
          <w:szCs w:val="22"/>
        </w:rPr>
        <w:t>double quotes</w:t>
      </w:r>
      <w:r>
        <w:rPr>
          <w:rFonts w:ascii="Calibri" w:hAnsi="Calibri" w:cs="Calibri"/>
          <w:color w:val="000000"/>
          <w:sz w:val="22"/>
          <w:szCs w:val="22"/>
        </w:rPr>
        <w:t xml:space="preserve"> in file format options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Snowflake stores all data internally in the UTF-8 character set, IN SQL Server it will be in UTF-16 encoding so while migrating from there you might face issue so change it to UTF-16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Set up connection 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Establish connection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will you connect from snowflake to AWS S3/Azure blob/Google cloud storage?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We can create external stage and pass s3 path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AWS key Access key and secret key</w:t>
      </w:r>
    </w:p>
    <w:p w:rsidR="00106530" w:rsidRDefault="00106530" w:rsidP="001065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</w:t>
      </w:r>
      <w:r w:rsidRPr="000D537B">
        <w:rPr>
          <w:rFonts w:ascii="Calibri" w:hAnsi="Calibri" w:cs="Calibri"/>
          <w:color w:val="000000"/>
          <w:sz w:val="22"/>
          <w:szCs w:val="22"/>
          <w:highlight w:val="yellow"/>
        </w:rPr>
        <w:t>storage integration</w:t>
      </w:r>
      <w:r>
        <w:rPr>
          <w:rFonts w:ascii="Calibri" w:hAnsi="Calibri" w:cs="Calibri"/>
          <w:color w:val="000000"/>
          <w:sz w:val="22"/>
          <w:szCs w:val="22"/>
        </w:rPr>
        <w:t xml:space="preserve"> and pass AWS IAM ROLE ARN  and s3 path 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url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use that storage integration in external stage (it will be discussed in our further sessions)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Can we reload a file that is already loaded into a table using copy command?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No, because based on filename, Metadata information will stored for 64 days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you have to reload the same file (same name) again, how can we do that?</w:t>
      </w:r>
    </w:p>
    <w:p w:rsidR="00106530" w:rsidRDefault="00106530" w:rsidP="0010653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copy command, we will specify </w:t>
      </w:r>
      <w:r w:rsidRPr="002B6726">
        <w:rPr>
          <w:rFonts w:ascii="Calibri" w:hAnsi="Calibri" w:cs="Calibri"/>
          <w:color w:val="000000"/>
          <w:sz w:val="22"/>
          <w:szCs w:val="22"/>
          <w:highlight w:val="yellow"/>
        </w:rPr>
        <w:t>FORCE=TRUE</w:t>
      </w:r>
    </w:p>
    <w:p w:rsidR="00106530" w:rsidRDefault="00106530" w:rsidP="00106530">
      <w:pPr>
        <w:spacing w:after="0" w:line="240" w:lineRule="auto"/>
      </w:pPr>
    </w:p>
    <w:p w:rsidR="00106530" w:rsidRDefault="00106530" w:rsidP="00106530">
      <w:pPr>
        <w:spacing w:after="0" w:line="240" w:lineRule="auto"/>
      </w:pPr>
      <w:r>
        <w:t>How to handle new columns being added in the file and existing columns removed from file?</w:t>
      </w:r>
    </w:p>
    <w:p w:rsidR="00106530" w:rsidRDefault="00106530" w:rsidP="0010653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ascii="Calibri" w:hAnsi="Calibri" w:cs="Calibri"/>
          <w:color w:val="000000"/>
        </w:rPr>
        <w:t> </w:t>
      </w:r>
      <w:r>
        <w:rPr>
          <w:rFonts w:eastAsia="Times New Roman" w:cstheme="minorHAnsi"/>
          <w:b/>
          <w:bCs/>
          <w:color w:val="000000"/>
          <w:highlight w:val="yellow"/>
          <w:bdr w:val="single" w:sz="6" w:space="0" w:color="E1E4E5" w:frame="1"/>
        </w:rPr>
        <w:t>ERROR_ON_COLUMN_COUNT_MISMATCH = TRUE | FALSE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set to </w:t>
      </w:r>
      <w:r>
        <w:rPr>
          <w:rFonts w:eastAsia="Times New Roman" w:cstheme="minorHAnsi"/>
          <w:color w:val="000000"/>
          <w:bdr w:val="single" w:sz="6" w:space="0" w:color="E1E4E5" w:frame="1"/>
        </w:rPr>
        <w:t>FALSE</w:t>
      </w:r>
      <w:r>
        <w:rPr>
          <w:rFonts w:eastAsia="Times New Roman" w:cstheme="minorHAnsi"/>
          <w:color w:val="000000"/>
        </w:rPr>
        <w:t>, an error is not generated and the load continues. If the file is successfully loaded: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more fields than</w:t>
      </w:r>
      <w:r>
        <w:rPr>
          <w:rFonts w:eastAsia="Times New Roman" w:cstheme="minorHAnsi"/>
          <w:color w:val="000000"/>
        </w:rPr>
        <w:t xml:space="preserve"> columns in the table, the matching fields are loaded in order of occurrence in the file and the remaining fields are not loaded.</w:t>
      </w:r>
    </w:p>
    <w:p w:rsidR="00106530" w:rsidRDefault="00106530" w:rsidP="00106530">
      <w:pPr>
        <w:shd w:val="clear" w:color="auto" w:fill="FFFFFF"/>
        <w:spacing w:after="0" w:line="399" w:lineRule="atLeast"/>
        <w:ind w:right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the </w:t>
      </w:r>
      <w:r>
        <w:rPr>
          <w:rFonts w:eastAsia="Times New Roman" w:cstheme="minorHAnsi"/>
          <w:color w:val="000000"/>
          <w:highlight w:val="yellow"/>
        </w:rPr>
        <w:t>input file contains records with fewer fields than columns in the table,</w:t>
      </w:r>
      <w:r>
        <w:rPr>
          <w:rFonts w:eastAsia="Times New Roman" w:cstheme="minorHAnsi"/>
          <w:color w:val="000000"/>
        </w:rPr>
        <w:t xml:space="preserve"> the non-matching columns in the table are loaded with NULL values.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read data directly from S3 bucket/External/Internal Stage?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With out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loading data into snowflake can we directly read data from the file that is there in S3 bucket?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elect </w:t>
      </w:r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  <w:highlight w:val="yellow"/>
        </w:rPr>
        <w:t>2,$3</w:t>
      </w:r>
      <w:r>
        <w:rPr>
          <w:rFonts w:ascii="Calibri" w:hAnsi="Calibri" w:cs="Calibri"/>
          <w:color w:val="000000"/>
          <w:sz w:val="22"/>
          <w:szCs w:val="22"/>
        </w:rPr>
        <w:t xml:space="preserve"> from @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my_external</w:t>
      </w:r>
      <w:r w:rsidRPr="00C747E4">
        <w:rPr>
          <w:rFonts w:ascii="Calibri" w:hAnsi="Calibri" w:cs="Calibri"/>
          <w:color w:val="000000"/>
          <w:sz w:val="22"/>
          <w:szCs w:val="22"/>
        </w:rPr>
        <w:t>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22627F" w:rsidRDefault="0022627F" w:rsidP="0022627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C747E4">
        <w:rPr>
          <w:rFonts w:ascii="Calibri" w:hAnsi="Calibri" w:cs="Calibri"/>
          <w:color w:val="000000"/>
          <w:sz w:val="22"/>
          <w:szCs w:val="22"/>
        </w:rPr>
        <w:t>Select $1</w:t>
      </w:r>
      <w:proofErr w:type="gramStart"/>
      <w:r w:rsidRPr="00C747E4">
        <w:rPr>
          <w:rFonts w:ascii="Calibri" w:hAnsi="Calibri" w:cs="Calibri"/>
          <w:color w:val="000000"/>
          <w:sz w:val="22"/>
          <w:szCs w:val="22"/>
        </w:rPr>
        <w:t>,$</w:t>
      </w:r>
      <w:proofErr w:type="gramEnd"/>
      <w:r w:rsidRPr="00C747E4">
        <w:rPr>
          <w:rFonts w:ascii="Calibri" w:hAnsi="Calibri" w:cs="Calibri"/>
          <w:color w:val="000000"/>
          <w:sz w:val="22"/>
          <w:szCs w:val="22"/>
        </w:rPr>
        <w:t>2,$3 from @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my_internal_stage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dataload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/emp.csv.gz (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file_format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 xml:space="preserve"> =&gt; '</w:t>
      </w:r>
      <w:proofErr w:type="spellStart"/>
      <w:r w:rsidRPr="00C747E4">
        <w:rPr>
          <w:rFonts w:ascii="Calibri" w:hAnsi="Calibri" w:cs="Calibri"/>
          <w:color w:val="000000"/>
          <w:sz w:val="22"/>
          <w:szCs w:val="22"/>
        </w:rPr>
        <w:t>my_csv_format</w:t>
      </w:r>
      <w:proofErr w:type="spellEnd"/>
      <w:r w:rsidRPr="00C747E4">
        <w:rPr>
          <w:rFonts w:ascii="Calibri" w:hAnsi="Calibri" w:cs="Calibri"/>
          <w:color w:val="000000"/>
          <w:sz w:val="22"/>
          <w:szCs w:val="22"/>
        </w:rPr>
        <w:t>')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set File format at Stage level?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File format can be set at External and Internal stage level, Table level and COPY command level.</w:t>
      </w:r>
    </w:p>
    <w:p w:rsidR="0022627F" w:rsidRDefault="0022627F" w:rsidP="0022627F">
      <w:pPr>
        <w:pStyle w:val="NormalWeb"/>
        <w:shd w:val="clear" w:color="auto" w:fill="FFFFFF"/>
        <w:spacing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File format defined at Copy command level takes highest priority, 2</w:t>
      </w:r>
      <w:r w:rsidRPr="00147FA7">
        <w:rPr>
          <w:rFonts w:ascii="Calibri" w:hAnsi="Calibri" w:cs="Calibri"/>
          <w:color w:val="000000"/>
          <w:sz w:val="22"/>
          <w:szCs w:val="22"/>
          <w:vertAlign w:val="superscript"/>
        </w:rPr>
        <w:t>nd</w:t>
      </w:r>
      <w:r>
        <w:rPr>
          <w:rFonts w:ascii="Calibri" w:hAnsi="Calibri" w:cs="Calibri"/>
          <w:color w:val="000000"/>
          <w:sz w:val="22"/>
          <w:szCs w:val="22"/>
        </w:rPr>
        <w:t xml:space="preserve"> priority is Stage level file format and last priority will be the file format at table level</w:t>
      </w:r>
    </w:p>
    <w:p w:rsidR="003F1221" w:rsidRPr="00EA1605" w:rsidRDefault="003F1221" w:rsidP="00EA1605">
      <w:pPr>
        <w:spacing w:after="0" w:line="240" w:lineRule="auto"/>
      </w:pPr>
      <w:bookmarkStart w:id="0" w:name="_GoBack"/>
      <w:bookmarkEnd w:id="0"/>
    </w:p>
    <w:sectPr w:rsidR="003F1221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A1789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9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5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0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06530"/>
    <w:rsid w:val="001B283C"/>
    <w:rsid w:val="0022627F"/>
    <w:rsid w:val="00256E62"/>
    <w:rsid w:val="002579E7"/>
    <w:rsid w:val="00274C8A"/>
    <w:rsid w:val="00295826"/>
    <w:rsid w:val="002B6726"/>
    <w:rsid w:val="00377B67"/>
    <w:rsid w:val="00394419"/>
    <w:rsid w:val="003B4426"/>
    <w:rsid w:val="003C030E"/>
    <w:rsid w:val="003F1221"/>
    <w:rsid w:val="003F2A54"/>
    <w:rsid w:val="00486E0B"/>
    <w:rsid w:val="004C2EF7"/>
    <w:rsid w:val="004D6E65"/>
    <w:rsid w:val="00516F79"/>
    <w:rsid w:val="00592BFE"/>
    <w:rsid w:val="00595461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554C0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EE7A78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8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67</cp:revision>
  <dcterms:created xsi:type="dcterms:W3CDTF">2022-04-04T09:27:00Z</dcterms:created>
  <dcterms:modified xsi:type="dcterms:W3CDTF">2023-05-16T14:03:00Z</dcterms:modified>
</cp:coreProperties>
</file>