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001EA" w14:textId="77777777" w:rsidR="00A02ED4" w:rsidRPr="00A02ED4" w:rsidRDefault="00A02ED4" w:rsidP="00A02ED4">
      <w:pPr>
        <w:jc w:val="both"/>
        <w:rPr>
          <w:rFonts w:ascii="Times New Roman" w:hAnsi="Times New Roman" w:cs="Times New Roman"/>
          <w:sz w:val="28"/>
          <w:szCs w:val="28"/>
        </w:rPr>
      </w:pPr>
    </w:p>
    <w:p w14:paraId="0595E469" w14:textId="5BDD5C7A" w:rsidR="00A02ED4" w:rsidRPr="00377F2F" w:rsidRDefault="00A02ED4" w:rsidP="00A02ED4">
      <w:pPr>
        <w:jc w:val="both"/>
        <w:rPr>
          <w:rFonts w:ascii="Times New Roman" w:hAnsi="Times New Roman" w:cs="Times New Roman"/>
          <w:b/>
          <w:bCs/>
          <w:sz w:val="28"/>
          <w:szCs w:val="28"/>
        </w:rPr>
      </w:pPr>
      <w:r w:rsidRPr="00377F2F">
        <w:rPr>
          <w:rFonts w:ascii="Times New Roman" w:hAnsi="Times New Roman" w:cs="Times New Roman"/>
          <w:b/>
          <w:bCs/>
          <w:sz w:val="28"/>
          <w:szCs w:val="28"/>
        </w:rPr>
        <w:t>1. ОБЩИЕ СВЕДЕНИЯ</w:t>
      </w:r>
    </w:p>
    <w:p w14:paraId="53EBA876" w14:textId="3AB8BAA7" w:rsidR="00A02ED4" w:rsidRPr="00377F2F" w:rsidRDefault="00A02ED4" w:rsidP="00A02ED4">
      <w:pPr>
        <w:jc w:val="both"/>
        <w:rPr>
          <w:rFonts w:ascii="Times New Roman" w:hAnsi="Times New Roman" w:cs="Times New Roman"/>
          <w:b/>
          <w:bCs/>
          <w:sz w:val="28"/>
          <w:szCs w:val="28"/>
        </w:rPr>
      </w:pPr>
      <w:r w:rsidRPr="00377F2F">
        <w:rPr>
          <w:rFonts w:ascii="Times New Roman" w:hAnsi="Times New Roman" w:cs="Times New Roman"/>
          <w:b/>
          <w:bCs/>
          <w:sz w:val="28"/>
          <w:szCs w:val="28"/>
        </w:rPr>
        <w:t>1.1. Полное наименование автоматизированной системы</w:t>
      </w:r>
    </w:p>
    <w:p w14:paraId="345EA2D9" w14:textId="4E129A5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Полное наименование автоматизированной системы: «Мобильное приложение интернет-магазина косметики и парфюмерии «Золотое Яблоко»».</w:t>
      </w:r>
    </w:p>
    <w:p w14:paraId="117704E8" w14:textId="233547D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Краткое наименование автоматизированной системы: АС «Золотое Яблоко Mobile».</w:t>
      </w:r>
    </w:p>
    <w:p w14:paraId="1B29F89A" w14:textId="1AAE13A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Автоматизированная система представляет собой программно-технический комплекс, предназначенный для обеспечения мобильного взаимодействия покупателей с интернет-магазином косметики, парфюмерии и сопутствующих товаров.</w:t>
      </w:r>
    </w:p>
    <w:p w14:paraId="2269791A" w14:textId="5885A8E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дальнейшем в настоящем техническом задании под термином «Система» понимается АС «Золотое Яблоко Mobile».</w:t>
      </w:r>
    </w:p>
    <w:p w14:paraId="1367ABD4" w14:textId="6AB262D0" w:rsidR="00A02ED4" w:rsidRPr="00377F2F" w:rsidRDefault="00A02ED4" w:rsidP="00A02ED4">
      <w:pPr>
        <w:jc w:val="both"/>
        <w:rPr>
          <w:rFonts w:ascii="Times New Roman" w:hAnsi="Times New Roman" w:cs="Times New Roman"/>
          <w:b/>
          <w:bCs/>
          <w:sz w:val="28"/>
          <w:szCs w:val="28"/>
        </w:rPr>
      </w:pPr>
      <w:r w:rsidRPr="00377F2F">
        <w:rPr>
          <w:rFonts w:ascii="Times New Roman" w:hAnsi="Times New Roman" w:cs="Times New Roman"/>
          <w:b/>
          <w:bCs/>
          <w:sz w:val="28"/>
          <w:szCs w:val="28"/>
        </w:rPr>
        <w:t>1.2. Заказчик</w:t>
      </w:r>
    </w:p>
    <w:p w14:paraId="70289E05" w14:textId="121D686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Заказчиком создания автоматизированной системы является общество с ограниченной ответственностью «Золотое Яблоко».</w:t>
      </w:r>
    </w:p>
    <w:p w14:paraId="64536ACF" w14:textId="501D2C4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Юридический адрес Заказчика </w:t>
      </w:r>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следующим: Российская Федерация, город Москва, улица Тверская, дом 18, строение 1.</w:t>
      </w:r>
    </w:p>
    <w:p w14:paraId="7372EDC5" w14:textId="075AD40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Генеральным директором Заказчика </w:t>
      </w:r>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Смирнов Александр Андреевич.</w:t>
      </w:r>
    </w:p>
    <w:p w14:paraId="14BD47AC" w14:textId="39DAB4BA" w:rsidR="00A02ED4" w:rsidRPr="00377F2F" w:rsidRDefault="00A02ED4" w:rsidP="00A02ED4">
      <w:pPr>
        <w:jc w:val="both"/>
        <w:rPr>
          <w:rFonts w:ascii="Times New Roman" w:hAnsi="Times New Roman" w:cs="Times New Roman"/>
          <w:b/>
          <w:bCs/>
          <w:sz w:val="28"/>
          <w:szCs w:val="28"/>
        </w:rPr>
      </w:pPr>
      <w:r w:rsidRPr="00377F2F">
        <w:rPr>
          <w:rFonts w:ascii="Times New Roman" w:hAnsi="Times New Roman" w:cs="Times New Roman"/>
          <w:b/>
          <w:bCs/>
          <w:sz w:val="28"/>
          <w:szCs w:val="28"/>
        </w:rPr>
        <w:t>1.3. Разработчик</w:t>
      </w:r>
    </w:p>
    <w:p w14:paraId="2FD86422" w14:textId="4654AF6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Разработчиком автоматизированной системы в рамках настоящего проекта является общество с ограниченной ответственностью «МобайлСофт».</w:t>
      </w:r>
    </w:p>
    <w:p w14:paraId="054EA4DF" w14:textId="4283A9F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Юридический адрес Разработчика </w:t>
      </w:r>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следующим: Российская Федерация, город Москва, улица Ленинская Слобода, дом 19.</w:t>
      </w:r>
    </w:p>
    <w:p w14:paraId="6763EB62" w14:textId="0A38395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Генеральным директором Разработчика </w:t>
      </w:r>
      <w:r w:rsidR="006C0F7B">
        <w:rPr>
          <w:rFonts w:ascii="Times New Roman" w:hAnsi="Times New Roman" w:cs="Times New Roman"/>
          <w:sz w:val="28"/>
          <w:szCs w:val="28"/>
        </w:rPr>
        <w:t>является</w:t>
      </w:r>
      <w:r w:rsidRPr="00A02ED4">
        <w:rPr>
          <w:rFonts w:ascii="Times New Roman" w:hAnsi="Times New Roman" w:cs="Times New Roman"/>
          <w:sz w:val="28"/>
          <w:szCs w:val="28"/>
        </w:rPr>
        <w:t xml:space="preserve"> Петров Иван Викторович.</w:t>
      </w:r>
    </w:p>
    <w:p w14:paraId="564F3035" w14:textId="367EF06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Руководителем проекта назначается Соколов Максим Олегович.</w:t>
      </w:r>
    </w:p>
    <w:p w14:paraId="12A1D64A" w14:textId="76B26FF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Указанные сведения являются условными.</w:t>
      </w:r>
    </w:p>
    <w:p w14:paraId="4325A7EF" w14:textId="1677382A" w:rsidR="00A02ED4" w:rsidRPr="00377F2F" w:rsidRDefault="00A02ED4" w:rsidP="00A02ED4">
      <w:pPr>
        <w:jc w:val="both"/>
        <w:rPr>
          <w:rFonts w:ascii="Times New Roman" w:hAnsi="Times New Roman" w:cs="Times New Roman"/>
          <w:b/>
          <w:bCs/>
          <w:sz w:val="28"/>
          <w:szCs w:val="28"/>
        </w:rPr>
      </w:pPr>
      <w:r w:rsidRPr="00377F2F">
        <w:rPr>
          <w:rFonts w:ascii="Times New Roman" w:hAnsi="Times New Roman" w:cs="Times New Roman"/>
          <w:b/>
          <w:bCs/>
          <w:sz w:val="28"/>
          <w:szCs w:val="28"/>
        </w:rPr>
        <w:t>1.4. Основание для разработки</w:t>
      </w:r>
    </w:p>
    <w:p w14:paraId="55638FFA" w14:textId="068820B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Основанием для разработки автоматизированной системы являются решение Заказчика о создании мобильного цифрового канала продаж, договор между Заказчиком и Разработчиком, настоящее техническое задание, требования </w:t>
      </w:r>
      <w:r w:rsidRPr="00A02ED4">
        <w:rPr>
          <w:rFonts w:ascii="Times New Roman" w:hAnsi="Times New Roman" w:cs="Times New Roman"/>
          <w:sz w:val="28"/>
          <w:szCs w:val="28"/>
        </w:rPr>
        <w:lastRenderedPageBreak/>
        <w:t>Заказчика к функциональным и техническим характеристикам системы, требования действующего законодательства Российской Федерации, а также требования мобильных операционных систем Android и iOS.</w:t>
      </w:r>
    </w:p>
    <w:p w14:paraId="3316A488" w14:textId="58860BB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Условным основанием для выполнения работ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договор</w:t>
      </w:r>
      <w:proofErr w:type="gramEnd"/>
      <w:r w:rsidRPr="00A02ED4">
        <w:rPr>
          <w:rFonts w:ascii="Times New Roman" w:hAnsi="Times New Roman" w:cs="Times New Roman"/>
          <w:sz w:val="28"/>
          <w:szCs w:val="28"/>
        </w:rPr>
        <w:t xml:space="preserve"> № ЗЯМ-26/01 от 1 сентября 2026 года.</w:t>
      </w:r>
    </w:p>
    <w:p w14:paraId="11899ACF" w14:textId="66452ACE" w:rsidR="00A02ED4" w:rsidRPr="00377F2F" w:rsidRDefault="00A02ED4" w:rsidP="00A02ED4">
      <w:pPr>
        <w:jc w:val="both"/>
        <w:rPr>
          <w:rFonts w:ascii="Times New Roman" w:hAnsi="Times New Roman" w:cs="Times New Roman"/>
          <w:b/>
          <w:bCs/>
          <w:sz w:val="28"/>
          <w:szCs w:val="28"/>
        </w:rPr>
      </w:pPr>
      <w:r w:rsidRPr="00377F2F">
        <w:rPr>
          <w:rFonts w:ascii="Times New Roman" w:hAnsi="Times New Roman" w:cs="Times New Roman"/>
          <w:b/>
          <w:bCs/>
          <w:sz w:val="28"/>
          <w:szCs w:val="28"/>
        </w:rPr>
        <w:t>1.5. Сроки создания системы</w:t>
      </w:r>
    </w:p>
    <w:p w14:paraId="38A7456F" w14:textId="75CD766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Общий срок создания автоматизированной системы составляет девять месяцев.</w:t>
      </w:r>
    </w:p>
    <w:p w14:paraId="49DED146" w14:textId="6E19FB6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Начало выполнения работ запланировано на 1 октября 2026 года.</w:t>
      </w:r>
    </w:p>
    <w:p w14:paraId="596D14B8" w14:textId="5336885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Окончание основных работ и ввод системы в промышленную эксплуатацию запланированы на 30 июня 2027 года.</w:t>
      </w:r>
    </w:p>
    <w:p w14:paraId="2529E585" w14:textId="7467F53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течение первых трех недель проводится предпроектное обследование.</w:t>
      </w:r>
    </w:p>
    <w:p w14:paraId="4A4B0915" w14:textId="4E8C361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Следующие три недели отводятся на формирование и уточнение требований.</w:t>
      </w:r>
    </w:p>
    <w:p w14:paraId="428DF34C" w14:textId="096DA62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Проектирование системы выполняется в течение шести недель.</w:t>
      </w:r>
    </w:p>
    <w:p w14:paraId="690E27D7" w14:textId="5A79B04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Разработка мобильного приложения и серверной части выполняется в течение шестнадцати недель.</w:t>
      </w:r>
    </w:p>
    <w:p w14:paraId="371FB1FF" w14:textId="55EC049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Интеграционные работы выполняются в течение пяти недель.</w:t>
      </w:r>
    </w:p>
    <w:p w14:paraId="4A7BC6F2" w14:textId="741B49D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Функциональное, интеграционное, системное, нагрузочное и иное тестирование выполняется в течение пяти недель.</w:t>
      </w:r>
    </w:p>
    <w:p w14:paraId="5BD1469D" w14:textId="5765B69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Приемочные испытания проводятся в течение двух недель.</w:t>
      </w:r>
    </w:p>
    <w:p w14:paraId="30836EF6" w14:textId="6C85785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Подготовка системы к промышленной эксплуатации выполняется в течение двух недель после успешного завершения приемочных испытаний.</w:t>
      </w:r>
    </w:p>
    <w:p w14:paraId="0C76B5CB" w14:textId="093C61ED"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1.6. Финансирование</w:t>
      </w:r>
    </w:p>
    <w:p w14:paraId="5AE65D15" w14:textId="21FD2FA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Общая плановая стоимость создания автоматизированной системы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равной</w:t>
      </w:r>
      <w:proofErr w:type="gramEnd"/>
      <w:r w:rsidRPr="00A02ED4">
        <w:rPr>
          <w:rFonts w:ascii="Times New Roman" w:hAnsi="Times New Roman" w:cs="Times New Roman"/>
          <w:sz w:val="28"/>
          <w:szCs w:val="28"/>
        </w:rPr>
        <w:t xml:space="preserve"> 18 500 000 рублей.</w:t>
      </w:r>
    </w:p>
    <w:p w14:paraId="2444F5C9" w14:textId="036B0A5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указанную сумму входят работы по анализу требований, проектированию, разработке мобильного приложения, разработке серверной части, созданию пользовательского интерфейса, интеграции с внешними системами, тестированию, обеспечению информационной безопасности, подготовке документации и внедрению.</w:t>
      </w:r>
    </w:p>
    <w:p w14:paraId="5611CAFE" w14:textId="0F22BCAE"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1.7. Порядок внесения изменений</w:t>
      </w:r>
    </w:p>
    <w:p w14:paraId="78293D69" w14:textId="0E09202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Изменения в настоящее техническое задание вносятся по согласованию между Заказчиком и Разработчиком.</w:t>
      </w:r>
    </w:p>
    <w:p w14:paraId="040AAE09" w14:textId="141369A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Каждое изменение должно быть обосновано, согласовано ответственными представителями сторон и зарегистрировано в документации проекта.</w:t>
      </w:r>
    </w:p>
    <w:p w14:paraId="636EE761" w14:textId="47C93BD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Изменения, которые существенно влияют на архитектуру, сроки, стоимость или функциональность системы, должны оформляться отдельным документом или дополнением к настоящему техническому заданию.</w:t>
      </w:r>
    </w:p>
    <w:p w14:paraId="534724ED" w14:textId="61E11C9C"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2\. ЦЕЛИ И НАЗНАЧЕНИЕ СОЗДАНИЯ АВТОМАТИЗИРОВАННОЙ СИСТЕМЫ</w:t>
      </w:r>
    </w:p>
    <w:p w14:paraId="6C7BC751" w14:textId="52AA147F"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2.1. Цели создания системы</w:t>
      </w:r>
    </w:p>
    <w:p w14:paraId="33A789DC" w14:textId="48251BD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Основной целью создания АС «Золотое Яблоко Mobile» является автоматизация мобильного взаимодействия покупателей с интернет-магазином косметики и парфюмерии.</w:t>
      </w:r>
    </w:p>
    <w:p w14:paraId="3E1721EB" w14:textId="14C4420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обеспечить пользователям возможность осуществлять поиск товаров, изучать их характеристики, формировать корзину, оформлять и оплачивать заказы, выбирать способ доставки или получения заказа, отслеживать состояние заказа, использовать программу лояльности и обращаться в службу поддержки.</w:t>
      </w:r>
    </w:p>
    <w:p w14:paraId="0DC57FC1" w14:textId="21C81B1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Создание системы также направлено на повышение доступности цифровых сервисов магазина, увеличение доли мобильных заказов, повышение удобства совершения покупок и повышение качества обслуживания покупателей.</w:t>
      </w:r>
    </w:p>
    <w:p w14:paraId="06680FC4" w14:textId="5182CB8F"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2.2. Основные задачи создания системы</w:t>
      </w:r>
    </w:p>
    <w:p w14:paraId="42050B5A" w14:textId="3D85CFD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процессе создания системы должны быть решены следующие задачи.</w:t>
      </w:r>
    </w:p>
    <w:p w14:paraId="1F82C657" w14:textId="706A6A8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предоставить пользователям постоянный мобильный доступ к каталогу товаров.</w:t>
      </w:r>
    </w:p>
    <w:p w14:paraId="4E551C9F" w14:textId="6D5852B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обеспечить быстрый поиск необходимой продукции.</w:t>
      </w:r>
    </w:p>
    <w:p w14:paraId="2416B572" w14:textId="2090C81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предоставить удобные механизмы фильтрации и сортировки.</w:t>
      </w:r>
    </w:p>
    <w:p w14:paraId="091F53B9" w14:textId="44EBAE7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обеспечить получение подробной информации о товарах.</w:t>
      </w:r>
    </w:p>
    <w:p w14:paraId="2F83F4D5" w14:textId="00E3F99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автоматизировать формирование корзины.</w:t>
      </w:r>
    </w:p>
    <w:p w14:paraId="661E91F6" w14:textId="0503E13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сократить количество действий, требуемых для оформления заказа.</w:t>
      </w:r>
    </w:p>
    <w:p w14:paraId="4E0CF7E3" w14:textId="30749EF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обеспечить интеграцию с платежными сервисами.</w:t>
      </w:r>
    </w:p>
    <w:p w14:paraId="14CCC94D" w14:textId="2C2C097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Необходимо предоставить пользователю возможность выбрать способ доставки или получения заказа.</w:t>
      </w:r>
    </w:p>
    <w:p w14:paraId="0B9E5F9F" w14:textId="54250B3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предоставить информацию о текущем состоянии заказа.</w:t>
      </w:r>
    </w:p>
    <w:p w14:paraId="4F50DE4C" w14:textId="6EAF3F8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обеспечить использование бонусов и других механизмов программы лояльности.</w:t>
      </w:r>
    </w:p>
    <w:p w14:paraId="2A6F6CA8" w14:textId="71DAB71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предоставить возможность оставлять отзывы.</w:t>
      </w:r>
    </w:p>
    <w:p w14:paraId="40A7E9E6" w14:textId="123E0F3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обеспечить получение информационных и маркетинговых уведомлений.</w:t>
      </w:r>
    </w:p>
    <w:p w14:paraId="1075B1AA" w14:textId="11EED3B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предоставить пользователю возможность обратиться в службу поддержки.</w:t>
      </w:r>
    </w:p>
    <w:p w14:paraId="01A02282" w14:textId="029464E2"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2.3. Планируемые показатели</w:t>
      </w:r>
    </w:p>
    <w:p w14:paraId="19A0FD27" w14:textId="0C54794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На первом этапе промышленной эксплуатации система должна поддерживать до 500 000 зарегистрированных пользователей.</w:t>
      </w:r>
    </w:p>
    <w:p w14:paraId="728AC362" w14:textId="51674A2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Количество одновременно активных пользователей должно составлять до </w:t>
      </w:r>
      <w:r w:rsidR="00C91806">
        <w:rPr>
          <w:rFonts w:ascii="Times New Roman" w:hAnsi="Times New Roman" w:cs="Times New Roman"/>
          <w:sz w:val="28"/>
          <w:szCs w:val="28"/>
        </w:rPr>
        <w:t>90</w:t>
      </w:r>
      <w:r w:rsidRPr="00A02ED4">
        <w:rPr>
          <w:rFonts w:ascii="Times New Roman" w:hAnsi="Times New Roman" w:cs="Times New Roman"/>
          <w:sz w:val="28"/>
          <w:szCs w:val="28"/>
        </w:rPr>
        <w:t xml:space="preserve"> 000.</w:t>
      </w:r>
    </w:p>
    <w:p w14:paraId="69CE903E" w14:textId="29A37D8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Каталог должен поддерживать до 300 000 товарных позиций.</w:t>
      </w:r>
    </w:p>
    <w:p w14:paraId="4166E9A7" w14:textId="5976478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обеспечивать обработку до 30 000 заказов в сутки.</w:t>
      </w:r>
    </w:p>
    <w:p w14:paraId="41568503" w14:textId="1DACF4C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Пиковая нагрузка должна составлять до </w:t>
      </w:r>
      <w:r w:rsidR="00C91806">
        <w:rPr>
          <w:rFonts w:ascii="Times New Roman" w:hAnsi="Times New Roman" w:cs="Times New Roman"/>
          <w:sz w:val="28"/>
          <w:szCs w:val="28"/>
        </w:rPr>
        <w:t>10</w:t>
      </w:r>
      <w:r w:rsidRPr="00A02ED4">
        <w:rPr>
          <w:rFonts w:ascii="Times New Roman" w:hAnsi="Times New Roman" w:cs="Times New Roman"/>
          <w:sz w:val="28"/>
          <w:szCs w:val="28"/>
        </w:rPr>
        <w:t xml:space="preserve"> 000 запросов к API в секунду.</w:t>
      </w:r>
    </w:p>
    <w:p w14:paraId="4FD42BFD" w14:textId="0F37F4E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Доступность серверной части системы должна составлять не менее 99,5 процента в месяц без учета заранее согласованных регламентных работ.</w:t>
      </w:r>
    </w:p>
    <w:p w14:paraId="6A0CA680" w14:textId="5EE9B99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Время открытия стандартного экрана при нормативном сетевом соединении не должно превышать трех секунд.</w:t>
      </w:r>
    </w:p>
    <w:p w14:paraId="2E46184D" w14:textId="4BF2774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Время выполнения стандартного поиска не должно превышать </w:t>
      </w:r>
      <w:r w:rsidR="00C91806">
        <w:rPr>
          <w:rFonts w:ascii="Times New Roman" w:hAnsi="Times New Roman" w:cs="Times New Roman"/>
          <w:sz w:val="28"/>
          <w:szCs w:val="28"/>
        </w:rPr>
        <w:t>одной</w:t>
      </w:r>
      <w:r w:rsidRPr="00A02ED4">
        <w:rPr>
          <w:rFonts w:ascii="Times New Roman" w:hAnsi="Times New Roman" w:cs="Times New Roman"/>
          <w:sz w:val="28"/>
          <w:szCs w:val="28"/>
        </w:rPr>
        <w:t xml:space="preserve"> секунд</w:t>
      </w:r>
      <w:r w:rsidR="00C91806">
        <w:rPr>
          <w:rFonts w:ascii="Times New Roman" w:hAnsi="Times New Roman" w:cs="Times New Roman"/>
          <w:sz w:val="28"/>
          <w:szCs w:val="28"/>
        </w:rPr>
        <w:t>ы</w:t>
      </w:r>
      <w:r w:rsidRPr="00A02ED4">
        <w:rPr>
          <w:rFonts w:ascii="Times New Roman" w:hAnsi="Times New Roman" w:cs="Times New Roman"/>
          <w:sz w:val="28"/>
          <w:szCs w:val="28"/>
        </w:rPr>
        <w:t>.</w:t>
      </w:r>
    </w:p>
    <w:p w14:paraId="0C27DE03" w14:textId="6828579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Добавление товара в корзину должно выполняться не более чем за две секунды.</w:t>
      </w:r>
    </w:p>
    <w:p w14:paraId="7EAF691F" w14:textId="6EB5879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Формирование заказа на стороне АС не должно занимать более пяти секунд без учета времени работы внешней платежной системы.</w:t>
      </w:r>
    </w:p>
    <w:p w14:paraId="5C27A14A" w14:textId="6B564880"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2.4. Назначение системы</w:t>
      </w:r>
    </w:p>
    <w:p w14:paraId="3E8EABB2" w14:textId="3B0C8BA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предназначена для покупателей интернет-магазина и обеспечивает выполнение основных операций, связанных с выбором и приобретением продукции.</w:t>
      </w:r>
    </w:p>
    <w:p w14:paraId="5D135E00" w14:textId="6195633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Система также предназначена для сотрудников Заказчика, которые осуществляют обработку заказов, управление каталогом, работу с обращениями пользователей и администрирование информационной системы.</w:t>
      </w:r>
    </w:p>
    <w:p w14:paraId="5BB9ABFC" w14:textId="0C70E1D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Основная пользовательская часть реализуется в виде мобильного приложения.</w:t>
      </w:r>
    </w:p>
    <w:p w14:paraId="2CBED48B" w14:textId="35B8C52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Административные функции реализуются посредством серверной и административной части системы.</w:t>
      </w:r>
    </w:p>
    <w:p w14:paraId="2506EFFD" w14:textId="5E2B145B"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3\. ХАРАКТЕРИСТИКА ОБЪЕКТА АВТОМАТИЗАЦИИ</w:t>
      </w:r>
    </w:p>
    <w:p w14:paraId="02A88C85" w14:textId="5BA82F4A"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3.1. Общая характеристика объекта</w:t>
      </w:r>
    </w:p>
    <w:p w14:paraId="462DB6F9" w14:textId="47BA930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Объектом автоматизации является деятельность интернет-магазина по продаже косметики, парфюмерии и сопутствующих товаров.</w:t>
      </w:r>
    </w:p>
    <w:p w14:paraId="4B787395" w14:textId="2A20CF3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рамках деятельности интернет-магазина выполняются процессы формирования и ведения товарного каталога, предоставления информации о продукции, оформления заказов, приема платежей, организации доставки, обслуживания покупателей и взаимодействия с программой лояльности.</w:t>
      </w:r>
    </w:p>
    <w:p w14:paraId="2982B264" w14:textId="3414897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Создаваемая автоматизированная система должна стать мобильным каналом взаимодействия между покупателем и информационными системами интернет-магазина.</w:t>
      </w:r>
    </w:p>
    <w:p w14:paraId="75DCA73E" w14:textId="051C91DD"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3.2. Основные автоматизируемые процессы</w:t>
      </w:r>
    </w:p>
    <w:p w14:paraId="4AED3C25" w14:textId="0B95990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Автоматизации подлежат процессы регистрации покупателей, авторизации пользователей, поиска товаров, просмотра каталога, выбора товаров, формирования избранного, формирования корзины, оформления заказа, оплаты, доставки, отслеживания заказов, использования бонусов, написания отзывов, получения уведомлений и обращения в службу поддержки.</w:t>
      </w:r>
    </w:p>
    <w:p w14:paraId="6B3FF2B6" w14:textId="071D56BF"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3.3. Категории пользователей</w:t>
      </w:r>
    </w:p>
    <w:p w14:paraId="69CD04AD" w14:textId="7B8C02E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системе предусматривается несколько категорий пользователей.</w:t>
      </w:r>
    </w:p>
    <w:p w14:paraId="28EE25AA" w14:textId="45591F9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Гость может просматривать каталог, выполнять поиск, использовать фильтры и открывать карточки товаров.</w:t>
      </w:r>
    </w:p>
    <w:p w14:paraId="3501D209" w14:textId="5A11E50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Зарегистрированный пользователь получает возможность оформлять заказы, пользоваться избранным, просматривать историю заказов, использовать программу лояльности, оставлять отзывы и обращаться в службу поддержки.</w:t>
      </w:r>
    </w:p>
    <w:p w14:paraId="2CB40A55" w14:textId="08CDCBD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Оператор службы поддержки осуществляет обработку обращений пользователей и предоставляет ответы.</w:t>
      </w:r>
    </w:p>
    <w:p w14:paraId="37791EEB" w14:textId="722B78F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Контент-менеджер осуществляет управление информацией о товарах, категориях, брендах, описаниях и изображениях.</w:t>
      </w:r>
    </w:p>
    <w:p w14:paraId="76CBC141" w14:textId="780BA7A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Менеджер заказов осуществляет контроль и обработку заказов.</w:t>
      </w:r>
    </w:p>
    <w:p w14:paraId="053F1250" w14:textId="56BBA73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Администратор системы осуществляет управление учетными записями, ролями, настройками, справочниками и техническими параметрами.</w:t>
      </w:r>
    </w:p>
    <w:p w14:paraId="3C336FD7" w14:textId="7B0054A1"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 ТРЕБОВАНИЯ К АВТОМАТИЗИРОВАННОЙ СИСТЕМЕ</w:t>
      </w:r>
    </w:p>
    <w:p w14:paraId="373DC2AD" w14:textId="66DE58C4"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 Требования к структуре системы</w:t>
      </w:r>
    </w:p>
    <w:p w14:paraId="6E5B7CFD" w14:textId="070BB2F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иметь клиент-серверную архитектуру.</w:t>
      </w:r>
    </w:p>
    <w:p w14:paraId="3C766D45" w14:textId="0BBDAFB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Клиентской частью является мобильное приложение для Android и iOS.</w:t>
      </w:r>
    </w:p>
    <w:p w14:paraId="1D928212" w14:textId="1B89ACF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Серверная часть обеспечивает хранение данных, выполнение бизнес-логики, обработку запросов, взаимодействие с внешними системами и предоставление API мобильному приложению.</w:t>
      </w:r>
    </w:p>
    <w:p w14:paraId="183331FB" w14:textId="3718B9E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состав системы должны входить мобильное приложение, API Gateway, сервис авторизации, сервис пользователей, сервис каталога, сервис поиска, сервис корзины, сервис заказов, сервис оплаты, сервис доставки, сервис программы лояльности, сервис отзывов, сервис уведомлений, сервис рекомендаций, сервис поддержки, аналитическая подсистема, административная подсистема и подсистема мониторинга.</w:t>
      </w:r>
    </w:p>
    <w:p w14:paraId="5296E0EE" w14:textId="3C7A338F"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4.2. Требования к мобильному приложению</w:t>
      </w:r>
    </w:p>
    <w:p w14:paraId="0E060E8A" w14:textId="0CF8B66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Мобильное приложение должно поддерживать операционные системы Android и iOS.</w:t>
      </w:r>
    </w:p>
    <w:p w14:paraId="5A901883" w14:textId="15D2836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Минимальной поддерживаемой версией Android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Android</w:t>
      </w:r>
      <w:proofErr w:type="gramEnd"/>
      <w:r w:rsidRPr="00A02ED4">
        <w:rPr>
          <w:rFonts w:ascii="Times New Roman" w:hAnsi="Times New Roman" w:cs="Times New Roman"/>
          <w:sz w:val="28"/>
          <w:szCs w:val="28"/>
        </w:rPr>
        <w:t xml:space="preserve"> 10.</w:t>
      </w:r>
    </w:p>
    <w:p w14:paraId="2FFC4298" w14:textId="0920A20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Минимальной поддерживаемой версией iOS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iOS</w:t>
      </w:r>
      <w:proofErr w:type="gramEnd"/>
      <w:r w:rsidRPr="00A02ED4">
        <w:rPr>
          <w:rFonts w:ascii="Times New Roman" w:hAnsi="Times New Roman" w:cs="Times New Roman"/>
          <w:sz w:val="28"/>
          <w:szCs w:val="28"/>
        </w:rPr>
        <w:t xml:space="preserve"> 1</w:t>
      </w:r>
      <w:r w:rsidR="00C91806">
        <w:rPr>
          <w:rFonts w:ascii="Times New Roman" w:hAnsi="Times New Roman" w:cs="Times New Roman"/>
          <w:sz w:val="28"/>
          <w:szCs w:val="28"/>
        </w:rPr>
        <w:t>4</w:t>
      </w:r>
      <w:r w:rsidRPr="00A02ED4">
        <w:rPr>
          <w:rFonts w:ascii="Times New Roman" w:hAnsi="Times New Roman" w:cs="Times New Roman"/>
          <w:sz w:val="28"/>
          <w:szCs w:val="28"/>
        </w:rPr>
        <w:t>.</w:t>
      </w:r>
    </w:p>
    <w:p w14:paraId="1401631E" w14:textId="31E407D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Мобильное приложение должно корректно работать на смартфонах с различными диагоналями и разрешениями экрана.</w:t>
      </w:r>
    </w:p>
    <w:p w14:paraId="1655D527" w14:textId="7BCAE5EF"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4.3. Требования к серверной части</w:t>
      </w:r>
    </w:p>
    <w:p w14:paraId="0617B160" w14:textId="6FC5368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Серверная часть системы должна разрабатываться на языке Kotlin с использованием фреймворка Spring Boot.</w:t>
      </w:r>
    </w:p>
    <w:p w14:paraId="4BB36571" w14:textId="7E391AC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Взаимодействие мобильного приложения с серверной частью должно осуществляться посредством REST API.</w:t>
      </w:r>
    </w:p>
    <w:p w14:paraId="1AF9CA13" w14:textId="409DBBC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Для передачи структурированных данных должен использоваться формат JSON.</w:t>
      </w:r>
    </w:p>
    <w:p w14:paraId="0F153688" w14:textId="5678E67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Основной системой управления базами данных должна быть PostgreSQL 16.</w:t>
      </w:r>
    </w:p>
    <w:p w14:paraId="2A23549A" w14:textId="5B6BED3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кэширования данных должен использоваться Redis.</w:t>
      </w:r>
    </w:p>
    <w:p w14:paraId="2160D221" w14:textId="17DAD15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асинхронного взаимодействия между отдельными сервисами должен использоваться Apache Kafka.</w:t>
      </w:r>
    </w:p>
    <w:p w14:paraId="5D7539EF" w14:textId="56EB319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Развертыв</w:t>
      </w:r>
      <w:r w:rsidR="00C91806">
        <w:rPr>
          <w:rFonts w:ascii="Times New Roman" w:hAnsi="Times New Roman" w:cs="Times New Roman"/>
          <w:sz w:val="28"/>
          <w:szCs w:val="28"/>
        </w:rPr>
        <w:t>а</w:t>
      </w:r>
      <w:r w:rsidRPr="00A02ED4">
        <w:rPr>
          <w:rFonts w:ascii="Times New Roman" w:hAnsi="Times New Roman" w:cs="Times New Roman"/>
          <w:sz w:val="28"/>
          <w:szCs w:val="28"/>
        </w:rPr>
        <w:t>ние серверных компонентов должно выполняться в контейнерах Docker.</w:t>
      </w:r>
    </w:p>
    <w:p w14:paraId="296DE014" w14:textId="7DC07596"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4.4. Требования к архитектуре</w:t>
      </w:r>
    </w:p>
    <w:p w14:paraId="0A4F904D" w14:textId="1D55C05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поддерживать горизонтальное масштабирование.</w:t>
      </w:r>
    </w:p>
    <w:p w14:paraId="53B0B034" w14:textId="1DD8B2F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 увеличении нагрузки должна существовать возможность увеличения количества экземпляров серверных сервисов без необходимости изменения мобильного приложения.</w:t>
      </w:r>
    </w:p>
    <w:p w14:paraId="7C9BB9B8" w14:textId="18E17F2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Архитектура должна обеспечивать изоляцию отдельных функциональных компонентов.</w:t>
      </w:r>
    </w:p>
    <w:p w14:paraId="52915074" w14:textId="60CF602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Отказ одного второстепенного сервиса не должен приводить к полной недоступности мобильного приложения.</w:t>
      </w:r>
    </w:p>
    <w:p w14:paraId="3CBEBD60" w14:textId="0EA9886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Критические операции, связанные с заказами и оплатой, должны обладать повышенной надежностью.</w:t>
      </w:r>
    </w:p>
    <w:p w14:paraId="048E372D" w14:textId="44E6AEDE"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4.5. Требования к главному экрану</w:t>
      </w:r>
    </w:p>
    <w:p w14:paraId="7BCB5138" w14:textId="00F1521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Главный экран должен содержать логотип магазина, поисковую строку,</w:t>
      </w:r>
    </w:p>
    <w:p w14:paraId="5AD87D7C" w14:textId="3DA513B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основные категории, рекламные материалы, специальные предложения, новинки, популярные товары, персональные рекомендации, информацию о программе лояльности, переход к корзине и переход к профилю пользователя.</w:t>
      </w:r>
    </w:p>
    <w:p w14:paraId="0D72B725" w14:textId="13018DAE"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4.6. Требования к каталогу</w:t>
      </w:r>
    </w:p>
    <w:p w14:paraId="7178C3C9" w14:textId="231FB8C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открыть каталог и перейти к нужной категории.</w:t>
      </w:r>
    </w:p>
    <w:p w14:paraId="1E2D0E5B" w14:textId="5FA39F3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Каталог должен поддерживать категории и подкатегории.</w:t>
      </w:r>
    </w:p>
    <w:p w14:paraId="4329B592" w14:textId="028912D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товаров должны отображаться название, изображение, цена, информация о скидке, рейтинг и наличие.</w:t>
      </w:r>
    </w:p>
    <w:p w14:paraId="30551213" w14:textId="292BEF1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Пользователь должен иметь возможность сортировать товары по цене, популярности, рейтингу, новизне и другим параметрам, предусмотренным бизнес-правилами.</w:t>
      </w:r>
    </w:p>
    <w:p w14:paraId="71C8C8ED" w14:textId="1580CD7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Набор доступных фильтров должен зависеть от выбранной категории.</w:t>
      </w:r>
    </w:p>
    <w:p w14:paraId="7A63AEB8" w14:textId="0957A607"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4.7. Требования к поиску</w:t>
      </w:r>
    </w:p>
    <w:p w14:paraId="7DE7DF3E" w14:textId="3E46475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Поиск должен выполняться по названию товара, бренду, категории, характеристикам и ключевым словам.</w:t>
      </w:r>
    </w:p>
    <w:p w14:paraId="2AFD60C4" w14:textId="0A3C16E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предоставлять поисковые подсказки.</w:t>
      </w:r>
    </w:p>
    <w:p w14:paraId="2E4CB0F0" w14:textId="7F736D7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Должна сохраняться история поисковых запросов зарегистрированного пользователя.</w:t>
      </w:r>
    </w:p>
    <w:p w14:paraId="0046FA21" w14:textId="58458E5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удалить историю поиска.</w:t>
      </w:r>
    </w:p>
    <w:p w14:paraId="31609847" w14:textId="090D24B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корректно обрабатывать очевидные опечатки и предоставлять наиболее релевантные результаты.</w:t>
      </w:r>
    </w:p>
    <w:p w14:paraId="6BFD3D03" w14:textId="0AB2D11E"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4.8. Требования к карточке товара</w:t>
      </w:r>
    </w:p>
    <w:p w14:paraId="3046E271" w14:textId="60507C0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Карточка товара должна содержать название товара, бренд, фотографии, текущую стоимость, стоимость до применения скидки, размер скидки, описание, состав, характеристики, объем или размер, доступные варианты, рейтинг, отзывы, информацию о наличии и информацию о доступных способах доставки.</w:t>
      </w:r>
    </w:p>
    <w:p w14:paraId="382FB929" w14:textId="7EB77D5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добавить товар в корзину, добавить его в избранное и поделиться информацией о товаре.</w:t>
      </w:r>
    </w:p>
    <w:p w14:paraId="2188D3B7" w14:textId="16D83009"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4.9. Требования к избранному</w:t>
      </w:r>
    </w:p>
    <w:p w14:paraId="33EC6728" w14:textId="72EA053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Зарегистрированный пользователь должен иметь возможность добавлять товары в избранное и удалять их из избранного.</w:t>
      </w:r>
    </w:p>
    <w:p w14:paraId="633B1EB7" w14:textId="15CCF54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Избранные товары должны синхронизироваться с учетной записью пользователя и быть доступны после авторизации на другом поддерживаемом устройстве.</w:t>
      </w:r>
    </w:p>
    <w:p w14:paraId="673B6E98" w14:textId="326CDFA8"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4.10. Требования к корзине</w:t>
      </w:r>
    </w:p>
    <w:p w14:paraId="410AE904" w14:textId="5669C30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Корзина должна обеспечивать добавление и удаление товаров, изменение количества товаров, расчет стоимости, применение скидок, применение промокодов и использование бонусов.</w:t>
      </w:r>
    </w:p>
    <w:p w14:paraId="67042B80" w14:textId="7ECB402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Перед созданием заказа серверная часть должна повторно проверить наличие товара, актуальную цену, количество, применимость скидки, действительность промокода и возможность использования бонусов.</w:t>
      </w:r>
    </w:p>
    <w:p w14:paraId="432DB80D" w14:textId="38826E3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 изменении стоимости или наличия товара пользователь должен получить соответствующее уведомление.</w:t>
      </w:r>
    </w:p>
    <w:p w14:paraId="6A84EE9A" w14:textId="01F1E8F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4.11. Требования к оформлению заказа</w:t>
      </w:r>
    </w:p>
    <w:p w14:paraId="278E8442" w14:textId="3D5BB31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Процесс оформления заказа должен включать проверку корзины, выбор способа получения, выбор адреса или пункта выдачи, выбор способа оплаты, применение бонусов, применение промокода, подтверждение заказа, оплату и получение результата оформления.</w:t>
      </w:r>
    </w:p>
    <w:p w14:paraId="12470E16" w14:textId="4ACD344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После успешного создания заказа система должна присвоить ему уникальный идентификатор.</w:t>
      </w:r>
    </w:p>
    <w:p w14:paraId="13AB8E74" w14:textId="684C635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предотвращения повторного создания заказа система должна использовать механизм защиты от повторной отправки одного и того же запроса.</w:t>
      </w:r>
    </w:p>
    <w:p w14:paraId="7AF478D2" w14:textId="558AD9AA"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4.12. Требования к доставке</w:t>
      </w:r>
    </w:p>
    <w:p w14:paraId="22EC4029" w14:textId="5F695E1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поддерживать курьерскую доставку, доставку в пункт выдачи и самовывоз из магазина.</w:t>
      </w:r>
    </w:p>
    <w:p w14:paraId="55EC8D39" w14:textId="4508030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каждого доступного способа получения должны отображаться стоимость, предполагаемый срок, адрес и дополнительные условия.</w:t>
      </w:r>
    </w:p>
    <w:p w14:paraId="6E0B6496" w14:textId="107A75D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Информация о доступности доставки должна предоставляться на основании данных соответствующих информационных систем.</w:t>
      </w:r>
    </w:p>
    <w:p w14:paraId="267399D8" w14:textId="705BE55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4.13. Требования к оплате</w:t>
      </w:r>
    </w:p>
    <w:p w14:paraId="5EB99673" w14:textId="06EA94D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поддерживать оплату банковскими картами и через Систему быстрых платежей.</w:t>
      </w:r>
    </w:p>
    <w:p w14:paraId="3C81E518" w14:textId="6A6D874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Допускается использование сохраненных способов оплаты при условии, что такая возможность предоставляется платежным провайдером.</w:t>
      </w:r>
    </w:p>
    <w:p w14:paraId="21C27165" w14:textId="2E6EC44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Обработка платежных данных должна выполняться через внешний платежный сервис.</w:t>
      </w:r>
    </w:p>
    <w:p w14:paraId="75564B6B" w14:textId="0579D86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Полные реквизиты банковской карты не должны храниться в базе данных АС.</w:t>
      </w:r>
    </w:p>
    <w:p w14:paraId="0CF84AC3" w14:textId="7B3A451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обрабатывать успешную оплату, отказ в оплате, отмену платежа, истечение времени ожидания и техническую ошибку платежного сервиса.</w:t>
      </w:r>
    </w:p>
    <w:p w14:paraId="665FE60D" w14:textId="0E80B8B2"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lastRenderedPageBreak/>
        <w:t>4.14. Требования к разделу «Мои заказы»</w:t>
      </w:r>
    </w:p>
    <w:p w14:paraId="6E7BC316" w14:textId="4D13DFE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просматривать список своих заказов и открывать подробную информацию о каждом заказе.</w:t>
      </w:r>
    </w:p>
    <w:p w14:paraId="05E73FA2" w14:textId="2B8CA14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карточке заказа должны отображаться номер заказа, дата, состав, количество товаров, стоимость, способ получения, способ оплаты и текущий статус.</w:t>
      </w:r>
    </w:p>
    <w:p w14:paraId="50368284" w14:textId="706D0AC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поддерживать следующие основные статусы: «Создан», «Ожидает оплаты», «Оплачен», «Собирается», «Передан в доставку», «Готов к получению», «Получен», «Завершен» и «Отменен».</w:t>
      </w:r>
    </w:p>
    <w:p w14:paraId="06E53313" w14:textId="0293854A"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4.15. Требования к программе лояльности</w:t>
      </w:r>
    </w:p>
    <w:p w14:paraId="6BC3864E" w14:textId="18BC158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просматривать текущий бонусный баланс.</w:t>
      </w:r>
    </w:p>
    <w:p w14:paraId="0B9ABDAE" w14:textId="4343BD2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Должна</w:t>
      </w:r>
      <w:r w:rsidR="00C91806">
        <w:rPr>
          <w:rFonts w:ascii="Times New Roman" w:hAnsi="Times New Roman" w:cs="Times New Roman"/>
          <w:sz w:val="28"/>
          <w:szCs w:val="28"/>
        </w:rPr>
        <w:t xml:space="preserve"> </w:t>
      </w:r>
      <w:r w:rsidRPr="00A02ED4">
        <w:rPr>
          <w:rFonts w:ascii="Times New Roman" w:hAnsi="Times New Roman" w:cs="Times New Roman"/>
          <w:sz w:val="28"/>
          <w:szCs w:val="28"/>
        </w:rPr>
        <w:t>отображаться история начислений и списаний.</w:t>
      </w:r>
    </w:p>
    <w:p w14:paraId="1649A8E1" w14:textId="2099C45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видеть информацию о своем уровне программы лояльности и доступных привилегиях.</w:t>
      </w:r>
    </w:p>
    <w:p w14:paraId="1AC19359" w14:textId="6E5727A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 оформлении заказа система должна учитывать возможность начисления и списания бонусов в соответствии с установленными бизнес-правилами.</w:t>
      </w:r>
    </w:p>
    <w:p w14:paraId="6D48FB07" w14:textId="05216CCA"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4.16. Требования к отзывам</w:t>
      </w:r>
    </w:p>
    <w:p w14:paraId="77325C61" w14:textId="6AEF9B3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совершивший покупку товара, должен иметь возможность оставить оценку и отзыв после получения заказа.</w:t>
      </w:r>
    </w:p>
    <w:p w14:paraId="701F0212" w14:textId="6578EB8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Допускается добавление фотографии товара.</w:t>
      </w:r>
    </w:p>
    <w:p w14:paraId="2FAE2040" w14:textId="5B6FA77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Отзывы должны проходить модерацию в соответствии с правилами Заказчика.</w:t>
      </w:r>
    </w:p>
    <w:p w14:paraId="239C794E" w14:textId="198D43D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ознакомиться с отзывами других покупателей.</w:t>
      </w:r>
    </w:p>
    <w:p w14:paraId="58E07C12" w14:textId="663EFD6E"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4.17. Требования к уведомлениям</w:t>
      </w:r>
    </w:p>
    <w:p w14:paraId="4941F149" w14:textId="29420ED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поддерживать push-уведомления.</w:t>
      </w:r>
    </w:p>
    <w:p w14:paraId="7DC47236" w14:textId="58D2C7A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получать уведомления о создании заказа, оплате, изменении статуса заказа, готовности заказа к получению и передаче заказа в доставку.</w:t>
      </w:r>
    </w:p>
    <w:p w14:paraId="674E4D7B" w14:textId="4DA5484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Также могут отправляться маркетинговые уведомления о скидках, акциях и персональных предложениях.</w:t>
      </w:r>
    </w:p>
    <w:p w14:paraId="7C3618AC" w14:textId="38E53EC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Пользователь должен иметь возможность отключить маркетинговые уведомления.</w:t>
      </w:r>
    </w:p>
    <w:p w14:paraId="152B9635" w14:textId="2CB50DF5"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4.18. Требования к профилю</w:t>
      </w:r>
    </w:p>
    <w:p w14:paraId="3BF6AF13" w14:textId="47F2124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профиле должны отображаться имя пользователя, контактные данные, адреса, история заказов, избранные товары, информация о программе лояльности и настройки уведомлений.</w:t>
      </w:r>
    </w:p>
    <w:p w14:paraId="0AEEA765" w14:textId="20F73D2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изменять доступные персональные данные.</w:t>
      </w:r>
    </w:p>
    <w:p w14:paraId="765543A5" w14:textId="1221424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Должна быть предусмотрена возможность выхода из учетной записи.</w:t>
      </w:r>
    </w:p>
    <w:p w14:paraId="6782A001" w14:textId="29613B0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Должна быть предусмотрена процедура удаления учетной записи в соответствии с требованиями законодательства и внутренними правилами Заказчика.</w:t>
      </w:r>
    </w:p>
    <w:p w14:paraId="77BBA02A" w14:textId="211B24D8"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4.19. Требования к службе поддержки</w:t>
      </w:r>
    </w:p>
    <w:p w14:paraId="34ADCB4F" w14:textId="1F51D31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приложении должен быть доступен раздел службы поддержки.</w:t>
      </w:r>
    </w:p>
    <w:p w14:paraId="3C33E253" w14:textId="7EEE842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Раздел должен содержать часто задаваемые вопросы.</w:t>
      </w:r>
    </w:p>
    <w:p w14:paraId="641CA0F6" w14:textId="68722B2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 должен иметь возможность создать обращение и получить ответ оператора.</w:t>
      </w:r>
    </w:p>
    <w:p w14:paraId="7DA232FC" w14:textId="3A3A44E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Должна сохраняться история обращений.</w:t>
      </w:r>
    </w:p>
    <w:p w14:paraId="38ACDB08" w14:textId="482DCCF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Целевое время первого ответа оператора в рабочее время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равным</w:t>
      </w:r>
      <w:proofErr w:type="gramEnd"/>
      <w:r w:rsidRPr="00A02ED4">
        <w:rPr>
          <w:rFonts w:ascii="Times New Roman" w:hAnsi="Times New Roman" w:cs="Times New Roman"/>
          <w:sz w:val="28"/>
          <w:szCs w:val="28"/>
        </w:rPr>
        <w:t xml:space="preserve"> не более десяти минут.</w:t>
      </w:r>
    </w:p>
    <w:p w14:paraId="03A44BE7" w14:textId="5C9AAA33"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4.20. Требования к персональным рекомендациям</w:t>
      </w:r>
    </w:p>
    <w:p w14:paraId="20034998" w14:textId="2D8B85D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предоставлять персональные рекомендации на основании разрешенных к использованию данных.</w:t>
      </w:r>
    </w:p>
    <w:p w14:paraId="45F2CF8C" w14:textId="5360398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качестве источников для рекомендаций могут использоваться просмотренные товары, покупки, избранное и взаимодействие пользователя с каталогом.</w:t>
      </w:r>
    </w:p>
    <w:p w14:paraId="1941E825" w14:textId="4B2E899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Персонализация должна осуществляться с учетом требований законодательства о персональных данных.</w:t>
      </w:r>
    </w:p>
    <w:p w14:paraId="3CB803C6" w14:textId="37517627"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4.21. Требования к надежности</w:t>
      </w:r>
    </w:p>
    <w:p w14:paraId="0CF22468" w14:textId="43AF4E0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Доступность серверной части должна составлять не менее 99,5 процента в месяц.</w:t>
      </w:r>
    </w:p>
    <w:p w14:paraId="71A6417E" w14:textId="3022D76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Максимально допустимая потеря данных при аварии не должна превышать одного часа.</w:t>
      </w:r>
    </w:p>
    <w:p w14:paraId="25F8B981" w14:textId="3D84F11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Максимальное время восстановления критически важных сервисов не должно превышать четырех часов.</w:t>
      </w:r>
    </w:p>
    <w:p w14:paraId="33966D0E" w14:textId="5FFE656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обеспечивать автоматическое резервное копирование.</w:t>
      </w:r>
    </w:p>
    <w:p w14:paraId="0ACE2CE2" w14:textId="6DEAB3B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Полная резервная копия базы данных должна выполняться один раз в сутки.</w:t>
      </w:r>
    </w:p>
    <w:p w14:paraId="6D713B98" w14:textId="5C8B7A9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Инкрементальное резервное копирование должно выполняться каждый час.</w:t>
      </w:r>
    </w:p>
    <w:p w14:paraId="524D7CB5" w14:textId="4302C6A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Резервные копии должны храниться не менее тридцати суток.</w:t>
      </w:r>
    </w:p>
    <w:p w14:paraId="3FEFFF28" w14:textId="3FF8B349"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4.22. Требования к информационной безопасности</w:t>
      </w:r>
    </w:p>
    <w:p w14:paraId="61202F66" w14:textId="580E845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Все соединения между мобильным приложением и серверной частью должны осуществляться по защищенному протоколу HTTPS.</w:t>
      </w:r>
    </w:p>
    <w:p w14:paraId="3BE93022" w14:textId="28D3952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защиты соединений должен применяться TLS версии 1.2 или выше.</w:t>
      </w:r>
    </w:p>
    <w:p w14:paraId="1D28822F" w14:textId="69DB9AE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обеспечивать идентификацию, аутентификацию и авторизацию пользователей.</w:t>
      </w:r>
    </w:p>
    <w:p w14:paraId="29CB9096" w14:textId="7FF80B6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Доступ к административным функциям должен предоставляться только пользователям с соответствующими правами.</w:t>
      </w:r>
    </w:p>
    <w:p w14:paraId="3DE7756F" w14:textId="6D7D6E2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административных учетных записей должна применяться двухфакторная аутентификация.</w:t>
      </w:r>
    </w:p>
    <w:p w14:paraId="1A6A2720" w14:textId="1F5A7D1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обеспечивать защиту от перебора паролей, повторного использования токенов и несанкционированного доступа.</w:t>
      </w:r>
    </w:p>
    <w:p w14:paraId="3D6C8480" w14:textId="7DDCEC1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Технические секреты и ключи доступа не должны храниться непосредственно в исходном коде.</w:t>
      </w:r>
    </w:p>
    <w:p w14:paraId="07640C02" w14:textId="753E9B68"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4.23. Требования к защите персональных данных</w:t>
      </w:r>
    </w:p>
    <w:p w14:paraId="7E1127B6" w14:textId="4277492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Обработка персональных данных должна осуществляться в соответствии с действующим законодательством Российской Федерации.</w:t>
      </w:r>
    </w:p>
    <w:p w14:paraId="7658AACC" w14:textId="491B527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 персональным данным пользователя относятся, в зависимости от реализуемых функций, имя, номер телефона, адрес электронной почты, адрес доставки и иные сведения, необходимые для выполнения заказа.</w:t>
      </w:r>
    </w:p>
    <w:p w14:paraId="26318FFC" w14:textId="7159765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Доступ к персональным данным должен предоставляться только тем сотрудникам, которым он необходим для выполнения должностных обязанностей.</w:t>
      </w:r>
    </w:p>
    <w:p w14:paraId="566D7E07" w14:textId="7777777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В технических журналах запрещается хранить пароли, полные реквизиты банковских карт и иные секретные данные.</w:t>
      </w:r>
    </w:p>
    <w:p w14:paraId="1CAEA3DC" w14:textId="2B5EDD38" w:rsidR="00A02ED4" w:rsidRPr="00C91806" w:rsidRDefault="00A02ED4" w:rsidP="00A02ED4">
      <w:pPr>
        <w:jc w:val="both"/>
        <w:rPr>
          <w:rFonts w:ascii="Times New Roman" w:hAnsi="Times New Roman" w:cs="Times New Roman"/>
          <w:b/>
          <w:bCs/>
          <w:sz w:val="28"/>
          <w:szCs w:val="28"/>
        </w:rPr>
      </w:pPr>
      <w:r w:rsidRPr="00C91806">
        <w:rPr>
          <w:rFonts w:ascii="Times New Roman" w:hAnsi="Times New Roman" w:cs="Times New Roman"/>
          <w:b/>
          <w:bCs/>
          <w:sz w:val="28"/>
          <w:szCs w:val="28"/>
        </w:rPr>
        <w:t>4.24. Требования к производительности</w:t>
      </w:r>
    </w:p>
    <w:p w14:paraId="533F4C94" w14:textId="67A7CC8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 использовании нормативного интернет-соединения приложение должно обеспечивать открытие стандартных экранов не более чем за три секунды.</w:t>
      </w:r>
    </w:p>
    <w:p w14:paraId="76FDF43C" w14:textId="56286B4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Результаты поиска должны предоставляться не более чем за три секунды при отсутствии задержки со стороны внешних систем.</w:t>
      </w:r>
    </w:p>
    <w:p w14:paraId="2ACB3CD2" w14:textId="562EA2C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Добавление товара в корзину должно выполняться не более чем за две секунды.</w:t>
      </w:r>
    </w:p>
    <w:p w14:paraId="737874B9" w14:textId="30981A1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Получение списка заказов должно выполняться не более чем за три секунды.</w:t>
      </w:r>
    </w:p>
    <w:p w14:paraId="263346BA" w14:textId="1AB1C32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Расчет корзины должен выполняться не более чем за три секунды.</w:t>
      </w:r>
    </w:p>
    <w:p w14:paraId="12B8ED96" w14:textId="6D9C27D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Время работы внешних платежных, логистических и иных систем не учитывается при расчете внутренних показателей производительности.</w:t>
      </w:r>
    </w:p>
    <w:p w14:paraId="3BC435EC" w14:textId="630B478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4.25. Требования к масштабируемости</w:t>
      </w:r>
    </w:p>
    <w:p w14:paraId="777DEB61" w14:textId="42C3D3A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поддерживать рост числа пользователей и заказов без необходимости полной переработки архитектуры.</w:t>
      </w:r>
    </w:p>
    <w:p w14:paraId="2957F736" w14:textId="4FFB45E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Архитектура должна обеспечивать увеличение количества серверных экземпляров.</w:t>
      </w:r>
    </w:p>
    <w:p w14:paraId="3B651346" w14:textId="316D7A5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Должна быть предусмотрена возможность расширения каталога до 1 000 000 товарных позиций.</w:t>
      </w:r>
    </w:p>
    <w:p w14:paraId="58C78443" w14:textId="7344CCB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4.26. Требования к интерфейсу</w:t>
      </w:r>
    </w:p>
    <w:p w14:paraId="56FDBB5F" w14:textId="06B89BF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Пользовательский интерфейс должен соответствовать фирменному стилю магазина.</w:t>
      </w:r>
    </w:p>
    <w:p w14:paraId="1FA1522E" w14:textId="520E394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Интерфейс должен обеспечивать логичную навигацию, единообразие элементов управления, читаемость текста и понятность сообщений.</w:t>
      </w:r>
    </w:p>
    <w:p w14:paraId="77239B09" w14:textId="771DECB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Основные действия пользователя должны выполняться с минимальным количеством переходов.</w:t>
      </w:r>
    </w:p>
    <w:p w14:paraId="0B7BA9DC" w14:textId="00CDED8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Приложение должно поддерживать системную светлую и темную тему.</w:t>
      </w:r>
    </w:p>
    <w:p w14:paraId="2AEEB3D6" w14:textId="65C9910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Должны учитываться требования доступности для пользователей с ограниченными возможностями.</w:t>
      </w:r>
    </w:p>
    <w:p w14:paraId="21C2B17C" w14:textId="38E289B4"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4.27. Требования к работе при отсутствии соединения</w:t>
      </w:r>
    </w:p>
    <w:p w14:paraId="69EE4DDF" w14:textId="07B153A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При временной потере Интернет-соединения приложение должно информировать пользователя о невозможности выполнения операции, не допуская потери ранее введенных данных.</w:t>
      </w:r>
    </w:p>
    <w:p w14:paraId="6BC78F29" w14:textId="4F298A7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Содержимое корзины должно сохраняться.</w:t>
      </w:r>
    </w:p>
    <w:p w14:paraId="6B302692" w14:textId="4929442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После восстановления соединения приложение должно корректно восстановить взаимодействие с сервером.</w:t>
      </w:r>
    </w:p>
    <w:p w14:paraId="324E9758" w14:textId="1E94AFCE"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Повторная отправка операций, которые могут привести к созданию заказа или повторному списанию денежных средств, должна быть запрещена.</w:t>
      </w:r>
    </w:p>
    <w:p w14:paraId="7DBF5B09" w14:textId="044678C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4.28. Требования к мониторингу</w:t>
      </w:r>
    </w:p>
    <w:p w14:paraId="31145212" w14:textId="7777777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Должен осуществляться мониторинг доступности API, загрузки процессоров, использования оперативной памяти, состояния баз данных, количества ошибок, времени ответа серверов, очередей сообщений и состояния внешних интеграций.</w:t>
      </w:r>
    </w:p>
    <w:p w14:paraId="2F991D44" w14:textId="2ADF2B77"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4.29. Требования к журналированию</w:t>
      </w:r>
    </w:p>
    <w:p w14:paraId="68E820D3" w14:textId="4E082E2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регистрировать технические ошибки, операции авторизации, административные действия, изменения критических данных, ошибки интеграций и события информационной безопасности.</w:t>
      </w:r>
    </w:p>
    <w:p w14:paraId="33CA167F" w14:textId="491BE40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Доступ к журналам должен быть ограничен.</w:t>
      </w:r>
    </w:p>
    <w:p w14:paraId="74B4E6E8" w14:textId="2F71FBB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Срок хранения технических журналов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равным</w:t>
      </w:r>
      <w:proofErr w:type="gramEnd"/>
      <w:r w:rsidRPr="00A02ED4">
        <w:rPr>
          <w:rFonts w:ascii="Times New Roman" w:hAnsi="Times New Roman" w:cs="Times New Roman"/>
          <w:sz w:val="28"/>
          <w:szCs w:val="28"/>
        </w:rPr>
        <w:t xml:space="preserve"> девяноста суткам.</w:t>
      </w:r>
    </w:p>
    <w:p w14:paraId="5B0F4050" w14:textId="611D8A9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Срок хранения журналов безопасности определяется внутренними регламентами Заказчика и применимыми нормативными требованиями.</w:t>
      </w:r>
    </w:p>
    <w:p w14:paraId="248B8995" w14:textId="2EC1EFE9"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 СОСТАВ И СОДЕРЖАНИЕ РАБОТ ПО СОЗДАНИЮ АС</w:t>
      </w:r>
    </w:p>
    <w:p w14:paraId="1A66BC45" w14:textId="44DB5E6A"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5.1. Предпроектное обследование</w:t>
      </w:r>
    </w:p>
    <w:p w14:paraId="395A372A" w14:textId="4ECDB66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На первом этапе выполняется анализ существующих процессов интернет-магазина.</w:t>
      </w:r>
    </w:p>
    <w:p w14:paraId="71B44A9E" w14:textId="5411ED6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Проводится изучение требований Заказчика, существующих информационных систем, способов оплаты, доставки, работы с каталогом и программы лояльности.</w:t>
      </w:r>
    </w:p>
    <w:p w14:paraId="7D4CBB9B" w14:textId="0F2686E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Результатом этапа является отчет о предпроектном обследовании.</w:t>
      </w:r>
    </w:p>
    <w:p w14:paraId="65332CC0" w14:textId="3FB14811"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5.2. Формирование требований</w:t>
      </w:r>
    </w:p>
    <w:p w14:paraId="39FB4535" w14:textId="1FCABC9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На втором этапе уточняются функциональные и нефункциональные требования.</w:t>
      </w:r>
    </w:p>
    <w:p w14:paraId="07E6B9D4" w14:textId="5734CDD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Формируется окончательный перечень пользовательских сценариев, интеграций, требований к интерфейсу и информационной безопасности.</w:t>
      </w:r>
    </w:p>
    <w:p w14:paraId="28407083" w14:textId="4602098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Результатом является согласованный набор требований.</w:t>
      </w:r>
    </w:p>
    <w:p w14:paraId="0437BADD" w14:textId="5AFA0E43"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5.3. Проектирование</w:t>
      </w:r>
    </w:p>
    <w:p w14:paraId="00C88E73" w14:textId="2CA1EC7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На этапе проектирования разрабатываются архитектура системы, структура базы данных, API, пользовательские сценарии, прототипы и дизайн интерфейса.</w:t>
      </w:r>
    </w:p>
    <w:p w14:paraId="021FA507" w14:textId="670E5A0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Также формируется модель информационной безопасности.</w:t>
      </w:r>
    </w:p>
    <w:p w14:paraId="1A4D347B" w14:textId="45CBC168"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5.4. Разработка</w:t>
      </w:r>
    </w:p>
    <w:p w14:paraId="0592CE87" w14:textId="0D3F05B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На этапе разработки создаются мобильное приложение, серверная часть, API, механизмы авторизации, каталог, поиск, корзина, заказы, оплата, доставка, программа лояльности, уведомления, поддержка и другие предусмотренные компоненты.</w:t>
      </w:r>
    </w:p>
    <w:p w14:paraId="4F4342CA" w14:textId="10865A33"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5.5. Интеграция</w:t>
      </w:r>
    </w:p>
    <w:p w14:paraId="002D850A" w14:textId="469656A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Система должна быть интегрирована с корпоративной системой каталога, системой управления заказами, платежным шлюзом, сервисом доставки, программой лояльности, сервисом push-уведомлений и системой аналитики.</w:t>
      </w:r>
    </w:p>
    <w:p w14:paraId="068BA2E6" w14:textId="15C1CB0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Конкретные API внешних систем предоставляются Заказчиком.</w:t>
      </w:r>
    </w:p>
    <w:p w14:paraId="1395582B" w14:textId="4A3CB392"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5.6. Тестирование</w:t>
      </w:r>
    </w:p>
    <w:p w14:paraId="138650B4" w14:textId="30F5369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На этапе тестирования выполняются модульные, интеграционные, системные, нагрузочные, регрессионные испытания, испытания совместимости и безопасности.</w:t>
      </w:r>
    </w:p>
    <w:p w14:paraId="0C564349" w14:textId="38B27311"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5.7. Ввод в эксплуатацию</w:t>
      </w:r>
    </w:p>
    <w:p w14:paraId="525D8C99" w14:textId="5C90C3C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После завершения испытаний выполняется подготовка промышленной среды, обучение персонала, настройка резервного копирования и мониторинга, публикация мобильного приложения и переход к промышленной эксплуатации.</w:t>
      </w:r>
    </w:p>
    <w:p w14:paraId="79EA9012" w14:textId="391E5ADE"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6\. ПОРЯДОК РАЗРАБОТКИ АС</w:t>
      </w:r>
    </w:p>
    <w:p w14:paraId="19344B3D" w14:textId="2E4C1DC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Разработка осуществляется итерационно.</w:t>
      </w:r>
    </w:p>
    <w:p w14:paraId="0D887911" w14:textId="374663F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 xml:space="preserve">Продолжительность одной итерации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равной</w:t>
      </w:r>
      <w:proofErr w:type="gramEnd"/>
      <w:r w:rsidRPr="00A02ED4">
        <w:rPr>
          <w:rFonts w:ascii="Times New Roman" w:hAnsi="Times New Roman" w:cs="Times New Roman"/>
          <w:sz w:val="28"/>
          <w:szCs w:val="28"/>
        </w:rPr>
        <w:t xml:space="preserve"> двум неделям.</w:t>
      </w:r>
    </w:p>
    <w:p w14:paraId="5CDBCCF3" w14:textId="6EDE786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каждой итерации выполняются планирование, разработка, тестирование, демонстрация результатов и исправление обнаруженных дефектов.</w:t>
      </w:r>
    </w:p>
    <w:p w14:paraId="7AD6BA28" w14:textId="3D28BCB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Изменения исходного кода должны проходить проверку другим разработчиком и автоматические проверки качества.</w:t>
      </w:r>
    </w:p>
    <w:p w14:paraId="7FE74DE9" w14:textId="46BF8A4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Для системы предусматриваются отдельные среды разработки, тестирования, предварительной эксплуатации и промышленной эксплуатации.</w:t>
      </w:r>
    </w:p>
    <w:p w14:paraId="39058D57" w14:textId="094BC77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Запрещается выполнять непроверенные изменения непосредственно в промышленной среде.</w:t>
      </w:r>
    </w:p>
    <w:p w14:paraId="5AC648F1" w14:textId="3B304B24"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 ПОРЯДОК КОНТРОЛЯ И ПРИЕМКИ АС</w:t>
      </w:r>
    </w:p>
    <w:p w14:paraId="2237E790" w14:textId="271C71F0"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7.1. Виды испытаний</w:t>
      </w:r>
    </w:p>
    <w:p w14:paraId="0A6FD75C" w14:textId="6ABE71B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процессе создания системы выполняются модульное, интеграционное, системное, нагрузочное, регрессионное тестирование, тестирование совместимости, тестирование информационной безопасности и приемочные испытания.</w:t>
      </w:r>
    </w:p>
    <w:p w14:paraId="0E5C88C2" w14:textId="7CFF5720"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7.2. Функциональные испытания</w:t>
      </w:r>
    </w:p>
    <w:p w14:paraId="3A3ACBDE" w14:textId="12E1D6E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ходе испытаний должны быть проверены регистрация, авторизация, каталог, поиск, фильтрация, карточка товара, избранное, корзина, промокоды, бонусы, оформление заказа, оплата, доставка, история заказов, уведомления, отзывы и служба поддержки.</w:t>
      </w:r>
    </w:p>
    <w:p w14:paraId="66DBA769" w14:textId="1BF14B48"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7.3. Нагрузочные испытания</w:t>
      </w:r>
    </w:p>
    <w:p w14:paraId="3AA73BDF" w14:textId="435B2D9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 нагрузочном тестировании система должна быть проверена на нагрузку до 50 000 одновременно активных пользователей и до 2 000 запросов API в секунду.</w:t>
      </w:r>
    </w:p>
    <w:p w14:paraId="618EC843" w14:textId="3F588E6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пределах расчетной нагрузки не должно происходить потери заказов, некорректного изменения платежных статусов или повреждения данных.</w:t>
      </w:r>
    </w:p>
    <w:p w14:paraId="16AE67F7" w14:textId="454D3E37"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7.4. Испытания информационной безопасности</w:t>
      </w:r>
    </w:p>
    <w:p w14:paraId="4B9DAB01" w14:textId="0BC2A55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Должны быть проверены механизмы авторизации, разграничение прав, безопасность API, защита сессий, обработка персональных данных, защита от типовых уязвимостей и корректность журналирования.</w:t>
      </w:r>
    </w:p>
    <w:p w14:paraId="3ADA3CE7" w14:textId="3B88D791"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7.5. Критерии приемки</w:t>
      </w:r>
    </w:p>
    <w:p w14:paraId="1FE22DB3" w14:textId="736D19E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Система считается соответствующей требованиям при условии реализации всех обязательных функций настоящего технического задания, отсутствия критических и блокирующих дефектов, успешного прохождения основных пользовательских сценариев, соответствия показателей производительности установленным значениям, успешного прохождения испытаний безопасности и передачи Заказчику полного комплекта документации.</w:t>
      </w:r>
    </w:p>
    <w:p w14:paraId="71DFB379" w14:textId="12A8DE84"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7.6. Классификация дефектов</w:t>
      </w:r>
    </w:p>
    <w:p w14:paraId="31B755F4" w14:textId="7DAA8B2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Блокирующим считается дефект, при котором система не может использоваться по назначению.</w:t>
      </w:r>
    </w:p>
    <w:p w14:paraId="1C4E4437" w14:textId="07C7238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Критическим считается дефект, при котором не работает важнейшая функция системы или существует риск потери данных либо денежных средств.</w:t>
      </w:r>
    </w:p>
    <w:p w14:paraId="4E9F8337" w14:textId="7EE3E4A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Существенным считается дефект, ограничивающий важную функциональность, но не препятствующий эксплуатации всей системы.</w:t>
      </w:r>
    </w:p>
    <w:p w14:paraId="4E06B901" w14:textId="50CA607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Незначительным считается дефект, который не оказывает существенного влияния на работу системы.</w:t>
      </w:r>
    </w:p>
    <w:p w14:paraId="1E0019AF" w14:textId="142E56F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Косметическим считается дефект интерфейса, не влияющий на функциональность.</w:t>
      </w:r>
    </w:p>
    <w:p w14:paraId="0B504BB4" w14:textId="2BF5EA68"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7.7. Приемочная комиссия</w:t>
      </w:r>
    </w:p>
    <w:p w14:paraId="79D73D56" w14:textId="0753913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Приемка системы осуществляется комиссией, назначенной Заказчиком.</w:t>
      </w:r>
    </w:p>
    <w:p w14:paraId="5E39DA70" w14:textId="09A4837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В состав комиссии входят представитель Заказчика, руководитель проекта, представитель службы информационных технологий, специалист по информационной безопасности и представитель Разработчика.</w:t>
      </w:r>
    </w:p>
    <w:p w14:paraId="72F1705F" w14:textId="1D921E6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 итогам приемочных испытаний составляется протокол.</w:t>
      </w:r>
    </w:p>
    <w:p w14:paraId="0B8CB8F5" w14:textId="340CCF5A"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При положительном результате испытаний подписывается акт приемки системы.</w:t>
      </w:r>
    </w:p>
    <w:p w14:paraId="0E0C66E7" w14:textId="306F2C8C"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8\. ТРЕБОВАНИЯ К ПОДГОТОВКЕ ОБЪЕКТА АВТОМАТИЗАЦИИ К ВВОДУ АС В ДЕЙСТВИЕ</w:t>
      </w:r>
    </w:p>
    <w:p w14:paraId="4CB53C55" w14:textId="387D0D2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 начала промышленной эксплуатации необходимо подготовить серверную инфраструктуру.</w:t>
      </w:r>
    </w:p>
    <w:p w14:paraId="0E667AF4" w14:textId="5706BC9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развернуть промышленную среду.</w:t>
      </w:r>
    </w:p>
    <w:p w14:paraId="4B2910F4" w14:textId="08DB1023"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настроить резервное копирование.</w:t>
      </w:r>
    </w:p>
    <w:p w14:paraId="1818589F" w14:textId="4FB5B48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настроить мониторинг и централизованное журналирование.</w:t>
      </w:r>
    </w:p>
    <w:p w14:paraId="72FDDBDA" w14:textId="60E5172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Необходимо подключить внешние информационные системы.</w:t>
      </w:r>
    </w:p>
    <w:p w14:paraId="59A53D5B" w14:textId="188FD4D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загрузить и проверить каталог.</w:t>
      </w:r>
    </w:p>
    <w:p w14:paraId="45865F87" w14:textId="7783DBB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проверить цены и остатки.</w:t>
      </w:r>
    </w:p>
    <w:p w14:paraId="0D1050C8" w14:textId="4B7235B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проверить способы доставки.</w:t>
      </w:r>
    </w:p>
    <w:p w14:paraId="4E40BBC5" w14:textId="54869E4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проверить платежные операции.</w:t>
      </w:r>
    </w:p>
    <w:p w14:paraId="0488116E" w14:textId="4027DE4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создать учетные записи сотрудников.</w:t>
      </w:r>
    </w:p>
    <w:p w14:paraId="7C11267C" w14:textId="055C474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настроить права доступа.</w:t>
      </w:r>
    </w:p>
    <w:p w14:paraId="12C21989" w14:textId="15F57A29"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провести обучение персонала.</w:t>
      </w:r>
    </w:p>
    <w:p w14:paraId="119D3FE2" w14:textId="782747AC"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выполнить приемочные испытания.</w:t>
      </w:r>
    </w:p>
    <w:p w14:paraId="51DABFF2" w14:textId="2D9CEC7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Необходимо устранить выявленные критические дефекты.</w:t>
      </w:r>
    </w:p>
    <w:p w14:paraId="0B9397F8" w14:textId="2B4C6A7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После выполнения указанных мероприятий производится публикация мобильного приложения.</w:t>
      </w:r>
    </w:p>
    <w:p w14:paraId="1A4DA07F" w14:textId="101907C9"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8.1. Обучение персонала</w:t>
      </w:r>
    </w:p>
    <w:p w14:paraId="0462A679" w14:textId="48556BE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Обучению подлежат администраторы, операторы службы поддержки, менеджеры заказов, контент-менеджеры и сотрудники технической поддержки.</w:t>
      </w:r>
    </w:p>
    <w:p w14:paraId="2B21B1C7" w14:textId="0C1B1E01"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Продолжительность обучения </w:t>
      </w:r>
      <w:proofErr w:type="gramStart"/>
      <w:r w:rsidR="006C0F7B">
        <w:rPr>
          <w:rFonts w:ascii="Times New Roman" w:hAnsi="Times New Roman" w:cs="Times New Roman"/>
          <w:sz w:val="28"/>
          <w:szCs w:val="28"/>
        </w:rPr>
        <w:t xml:space="preserve">является </w:t>
      </w:r>
      <w:r w:rsidRPr="00A02ED4">
        <w:rPr>
          <w:rFonts w:ascii="Times New Roman" w:hAnsi="Times New Roman" w:cs="Times New Roman"/>
          <w:sz w:val="28"/>
          <w:szCs w:val="28"/>
        </w:rPr>
        <w:t xml:space="preserve"> равной</w:t>
      </w:r>
      <w:proofErr w:type="gramEnd"/>
      <w:r w:rsidRPr="00A02ED4">
        <w:rPr>
          <w:rFonts w:ascii="Times New Roman" w:hAnsi="Times New Roman" w:cs="Times New Roman"/>
          <w:sz w:val="28"/>
          <w:szCs w:val="28"/>
        </w:rPr>
        <w:t xml:space="preserve"> шестнадцати академическим часам.</w:t>
      </w:r>
    </w:p>
    <w:p w14:paraId="1B77BC4F" w14:textId="5EA0181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Обучение включает изучение интерфейса административной системы, правил обработки заказов, работы с обращениями пользователей, управления каталогом, обработки инцидентов и требований информационной безопасности.</w:t>
      </w:r>
    </w:p>
    <w:p w14:paraId="567E3D85" w14:textId="7C0172DA"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9\. ТРЕБОВАНИЯ К ДОКУМЕНТИРОВАНИЮ</w:t>
      </w:r>
    </w:p>
    <w:p w14:paraId="76E00E83" w14:textId="25745C3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Разработчик должен передать Заказчику техническое задание, описание архитектуры, описание программного обеспечения, описание API, описание структуры базы данных, руководство пользователя, руководство администратора, руководство оператора, инструкцию по развертыванию, инструкцию по резервному копированию, инструкцию по восстановлению, программу и методику испытаний, протоколы испытаний, отчет о тестировании, отчет о нагрузочном тестировании, отчет по информационной безопасности, перечень сторонних компонентов, сведения об используемых лицензиях и эксплуатационную документацию.</w:t>
      </w:r>
    </w:p>
    <w:p w14:paraId="01604ABC" w14:textId="1A00A2D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Исходный код должен быть передан Заказчику в репозитории системы контроля версий.</w:t>
      </w:r>
    </w:p>
    <w:p w14:paraId="6A87C40B" w14:textId="591BC92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Документация должна предоставляться в электронном виде.</w:t>
      </w:r>
    </w:p>
    <w:p w14:paraId="3355A1E1" w14:textId="2C1DF2E8"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Основными форматами документации являются PDF и DOCX.</w:t>
      </w:r>
    </w:p>
    <w:p w14:paraId="7E0299AF" w14:textId="41DBE646"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10\. ИСТОЧНИКИ РАЗРАБОТКИ</w:t>
      </w:r>
    </w:p>
    <w:p w14:paraId="44CED61F" w14:textId="77777777"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Основным нормативным источником разработки настоящего технического задания является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4DF92D5E" w14:textId="77777777" w:rsidR="00A02ED4" w:rsidRPr="00A02ED4" w:rsidRDefault="00A02ED4" w:rsidP="00A02ED4">
      <w:pPr>
        <w:jc w:val="both"/>
        <w:rPr>
          <w:rFonts w:ascii="Times New Roman" w:hAnsi="Times New Roman" w:cs="Times New Roman"/>
          <w:sz w:val="28"/>
          <w:szCs w:val="28"/>
        </w:rPr>
      </w:pPr>
    </w:p>
    <w:p w14:paraId="3344DB40" w14:textId="451E98E2"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Также при разработке учитываются требования ГОСТ 19.201 «Единая система программной документации. Техническое задание. Требования к содержанию и оформлению».</w:t>
      </w:r>
    </w:p>
    <w:p w14:paraId="40B6DB4E" w14:textId="4F4C81D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Учитываются требования действующего законодательства Российской Федерации в области защиты информации и обработки персональных данных.</w:t>
      </w:r>
    </w:p>
    <w:p w14:paraId="4D9D8F4B" w14:textId="7C4EE86F"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Также учитываются технические требования операционных систем Android и iOS, требования используемых платежных сервисов, служб доставки и иных внешних информационных систем.</w:t>
      </w:r>
    </w:p>
    <w:p w14:paraId="7A2C838A" w14:textId="7A37F20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Дополнительными источниками являются требования Заказчика, результаты предпроектного обследования и материалы проектирования системы.</w:t>
      </w:r>
    </w:p>
    <w:p w14:paraId="7E0A3805" w14:textId="7934DEA9"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11\. ПРИЛОЖЕНИЯ</w:t>
      </w:r>
    </w:p>
    <w:p w14:paraId="406F0638" w14:textId="22B288FA" w:rsidR="00A02ED4" w:rsidRPr="00A02ED4" w:rsidRDefault="00A02ED4" w:rsidP="00A02ED4">
      <w:pPr>
        <w:jc w:val="both"/>
        <w:rPr>
          <w:rFonts w:ascii="Times New Roman" w:hAnsi="Times New Roman" w:cs="Times New Roman"/>
          <w:b/>
          <w:bCs/>
          <w:sz w:val="28"/>
          <w:szCs w:val="28"/>
        </w:rPr>
      </w:pPr>
      <w:r w:rsidRPr="00A02ED4">
        <w:rPr>
          <w:rFonts w:ascii="Times New Roman" w:hAnsi="Times New Roman" w:cs="Times New Roman"/>
          <w:b/>
          <w:bCs/>
          <w:sz w:val="28"/>
          <w:szCs w:val="28"/>
        </w:rPr>
        <w:t>Приложение А. Функциональная структура системы</w:t>
      </w:r>
    </w:p>
    <w:p w14:paraId="222032AB" w14:textId="363DB5B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Автоматизированная система состоит из нескольких функциональных подсистем.</w:t>
      </w:r>
    </w:p>
    <w:p w14:paraId="0BFCA9EC" w14:textId="7871E21B"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Пользовательская подсистема отвечает за регистрацию, авторизацию, профиль и настройки пользователя.</w:t>
      </w:r>
    </w:p>
    <w:p w14:paraId="286D3953" w14:textId="43FC2CD4"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Подсистема каталога отвечает за хранение и отображение информации о товарах, категориях, брендах, характеристиках, изображениях, ценах и наличии.</w:t>
      </w:r>
    </w:p>
    <w:p w14:paraId="188E504C" w14:textId="3C50A72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Подсистема поиска отвечает за поиск, фильтрацию и сортировку товаров.</w:t>
      </w:r>
    </w:p>
    <w:p w14:paraId="11ECF2CD" w14:textId="7D29000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Подсистема продаж отвечает за избранное, корзину, оформление заказов и оплату.</w:t>
      </w:r>
    </w:p>
    <w:p w14:paraId="7F51818F" w14:textId="28F2A7E5"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lastRenderedPageBreak/>
        <w:t>Подсистема доставки отвечает за выбор способа получения заказа и получение информации о его доставке.</w:t>
      </w:r>
    </w:p>
    <w:p w14:paraId="71F66D70" w14:textId="5C5DB0E0"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Подсистема программы лояльности отвечает за бонусы, уровни и привилегии.</w:t>
      </w:r>
    </w:p>
    <w:p w14:paraId="192461ED" w14:textId="001FBB36"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Подсистема коммуникаций отвечает за уведомления, отзывы и обращения пользователей.</w:t>
      </w:r>
    </w:p>
    <w:p w14:paraId="1FEEEFAF" w14:textId="11576C4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Аналитическая подсистема отвечает за сбор обезличенных событий и формирование статистики.</w:t>
      </w:r>
    </w:p>
    <w:p w14:paraId="3F5EEA3A" w14:textId="61E28F8D" w:rsidR="00A02ED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Административная подсистема предназначена для сотрудников</w:t>
      </w:r>
    </w:p>
    <w:p w14:paraId="1E50DBEC" w14:textId="5340D4E9" w:rsidR="00B84DE4" w:rsidRPr="00A02ED4" w:rsidRDefault="00A02ED4" w:rsidP="00A02ED4">
      <w:pPr>
        <w:jc w:val="both"/>
        <w:rPr>
          <w:rFonts w:ascii="Times New Roman" w:hAnsi="Times New Roman" w:cs="Times New Roman"/>
          <w:sz w:val="28"/>
          <w:szCs w:val="28"/>
        </w:rPr>
      </w:pPr>
      <w:r w:rsidRPr="00A02ED4">
        <w:rPr>
          <w:rFonts w:ascii="Times New Roman" w:hAnsi="Times New Roman" w:cs="Times New Roman"/>
          <w:sz w:val="28"/>
          <w:szCs w:val="28"/>
        </w:rPr>
        <w:t xml:space="preserve">Заказчика. </w:t>
      </w:r>
    </w:p>
    <w:sectPr w:rsidR="00B84DE4" w:rsidRPr="00A02E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ED4"/>
    <w:rsid w:val="00226CA6"/>
    <w:rsid w:val="00377F2F"/>
    <w:rsid w:val="006C0F7B"/>
    <w:rsid w:val="008606A0"/>
    <w:rsid w:val="009D6993"/>
    <w:rsid w:val="00A02ED4"/>
    <w:rsid w:val="00B84DE4"/>
    <w:rsid w:val="00C22E51"/>
    <w:rsid w:val="00C918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3722"/>
  <w15:chartTrackingRefBased/>
  <w15:docId w15:val="{4D364597-A5A6-48C8-B51B-9DD9102C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02E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02E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02ED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02ED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02ED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2E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02E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2E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02E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02ED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02ED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02ED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02ED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02ED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02E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02ED4"/>
    <w:rPr>
      <w:rFonts w:eastAsiaTheme="majorEastAsia" w:cstheme="majorBidi"/>
      <w:color w:val="595959" w:themeColor="text1" w:themeTint="A6"/>
    </w:rPr>
  </w:style>
  <w:style w:type="character" w:customStyle="1" w:styleId="80">
    <w:name w:val="Заголовок 8 Знак"/>
    <w:basedOn w:val="a0"/>
    <w:link w:val="8"/>
    <w:uiPriority w:val="9"/>
    <w:semiHidden/>
    <w:rsid w:val="00A02E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02ED4"/>
    <w:rPr>
      <w:rFonts w:eastAsiaTheme="majorEastAsia" w:cstheme="majorBidi"/>
      <w:color w:val="272727" w:themeColor="text1" w:themeTint="D8"/>
    </w:rPr>
  </w:style>
  <w:style w:type="paragraph" w:styleId="a3">
    <w:name w:val="Title"/>
    <w:basedOn w:val="a"/>
    <w:next w:val="a"/>
    <w:link w:val="a4"/>
    <w:uiPriority w:val="10"/>
    <w:qFormat/>
    <w:rsid w:val="00A02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02E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2ED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02E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02ED4"/>
    <w:pPr>
      <w:spacing w:before="160"/>
      <w:jc w:val="center"/>
    </w:pPr>
    <w:rPr>
      <w:i/>
      <w:iCs/>
      <w:color w:val="404040" w:themeColor="text1" w:themeTint="BF"/>
    </w:rPr>
  </w:style>
  <w:style w:type="character" w:customStyle="1" w:styleId="22">
    <w:name w:val="Цитата 2 Знак"/>
    <w:basedOn w:val="a0"/>
    <w:link w:val="21"/>
    <w:uiPriority w:val="29"/>
    <w:rsid w:val="00A02ED4"/>
    <w:rPr>
      <w:i/>
      <w:iCs/>
      <w:color w:val="404040" w:themeColor="text1" w:themeTint="BF"/>
    </w:rPr>
  </w:style>
  <w:style w:type="paragraph" w:styleId="a7">
    <w:name w:val="List Paragraph"/>
    <w:basedOn w:val="a"/>
    <w:uiPriority w:val="34"/>
    <w:qFormat/>
    <w:rsid w:val="00A02ED4"/>
    <w:pPr>
      <w:ind w:left="720"/>
      <w:contextualSpacing/>
    </w:pPr>
  </w:style>
  <w:style w:type="character" w:styleId="a8">
    <w:name w:val="Intense Emphasis"/>
    <w:basedOn w:val="a0"/>
    <w:uiPriority w:val="21"/>
    <w:qFormat/>
    <w:rsid w:val="00A02ED4"/>
    <w:rPr>
      <w:i/>
      <w:iCs/>
      <w:color w:val="2F5496" w:themeColor="accent1" w:themeShade="BF"/>
    </w:rPr>
  </w:style>
  <w:style w:type="paragraph" w:styleId="a9">
    <w:name w:val="Intense Quote"/>
    <w:basedOn w:val="a"/>
    <w:next w:val="a"/>
    <w:link w:val="aa"/>
    <w:uiPriority w:val="30"/>
    <w:qFormat/>
    <w:rsid w:val="00A02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02ED4"/>
    <w:rPr>
      <w:i/>
      <w:iCs/>
      <w:color w:val="2F5496" w:themeColor="accent1" w:themeShade="BF"/>
    </w:rPr>
  </w:style>
  <w:style w:type="character" w:styleId="ab">
    <w:name w:val="Intense Reference"/>
    <w:basedOn w:val="a0"/>
    <w:uiPriority w:val="32"/>
    <w:qFormat/>
    <w:rsid w:val="00A02E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20</Pages>
  <Words>4616</Words>
  <Characters>26316</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2026-09-13T21:03:00Z</dcterms:created>
  <dcterms:modified xsi:type="dcterms:W3CDTF">2026-09-14T00:47:00Z</dcterms:modified>
</cp:coreProperties>
</file>