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E7" w:rsidRDefault="00E41A7F" w:rsidP="00E41A7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694945" cy="762002"/>
            <wp:effectExtent l="19050" t="0" r="0" b="0"/>
            <wp:docPr id="2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F" w:rsidRDefault="00E41A7F" w:rsidP="00D230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INDONESIA</w:t>
      </w:r>
    </w:p>
    <w:p w:rsidR="00D230E6" w:rsidRDefault="00D230E6" w:rsidP="00D230E6">
      <w:pPr>
        <w:jc w:val="center"/>
        <w:rPr>
          <w:rFonts w:cs="Times New Roman"/>
          <w:b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</w:p>
    <w:p w:rsidR="00B174DF" w:rsidRPr="00B174DF" w:rsidRDefault="007B091A" w:rsidP="00B174DF">
      <w:pPr>
        <w:jc w:val="center"/>
        <w:rPr>
          <w:rFonts w:cs="Times New Roman"/>
          <w:b/>
          <w:caps/>
          <w:sz w:val="28"/>
          <w:szCs w:val="28"/>
          <w:lang w:val="id-ID"/>
        </w:rPr>
      </w:pPr>
      <w:r>
        <w:rPr>
          <w:rFonts w:cs="Times New Roman"/>
          <w:b/>
          <w:caps/>
          <w:sz w:val="28"/>
          <w:szCs w:val="28"/>
          <w:lang w:val="id-ID"/>
        </w:rPr>
        <w:t>Konstruksi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Modul FPA PAda Proyek </w:t>
      </w:r>
      <w:r w:rsidR="00926E1C" w:rsidRPr="00926E1C">
        <w:rPr>
          <w:rFonts w:cs="Times New Roman"/>
          <w:b/>
          <w:i/>
          <w:caps/>
          <w:sz w:val="28"/>
          <w:szCs w:val="28"/>
          <w:lang w:val="id-ID"/>
        </w:rPr>
        <w:t>REEngineering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FPA FPT DI</w:t>
      </w:r>
      <w:r w:rsidR="00B174DF">
        <w:rPr>
          <w:rFonts w:cs="Times New Roman"/>
          <w:b/>
          <w:caps/>
          <w:sz w:val="28"/>
          <w:szCs w:val="28"/>
          <w:lang w:val="id-ID"/>
        </w:rPr>
        <w:t xml:space="preserve"> PT LINTAS MEDIA DANAWA</w:t>
      </w:r>
    </w:p>
    <w:p w:rsidR="00E41A7F" w:rsidRDefault="00E41A7F" w:rsidP="00E41A7F">
      <w:pPr>
        <w:jc w:val="center"/>
        <w:rPr>
          <w:rFonts w:cs="Times New Roman"/>
          <w:b/>
          <w:color w:val="0070C0"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  <w:r w:rsidRPr="00E41A7F">
        <w:rPr>
          <w:rFonts w:cs="Times New Roman"/>
          <w:b/>
          <w:sz w:val="28"/>
          <w:szCs w:val="28"/>
        </w:rPr>
        <w:t>KERANGKA ACUAN KERJA PRAKTIK</w:t>
      </w: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Prakoso Adi Nugroho</w:t>
      </w: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1106053685</w:t>
      </w:r>
    </w:p>
    <w:p w:rsidR="00E41A7F" w:rsidRDefault="00E41A7F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E41A7F" w:rsidRDefault="00E41A7F" w:rsidP="00E41A7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ILMU KOMPUTER</w:t>
      </w:r>
    </w:p>
    <w:p w:rsidR="00E41A7F" w:rsidRPr="000926AC" w:rsidRDefault="00E41A7F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</w:rPr>
        <w:t>PROGRAM</w:t>
      </w:r>
      <w:r w:rsidR="00554A1E">
        <w:rPr>
          <w:rFonts w:cs="Times New Roman"/>
          <w:b/>
          <w:szCs w:val="24"/>
        </w:rPr>
        <w:t xml:space="preserve"> STUDI</w:t>
      </w:r>
      <w:r w:rsidRPr="000926AC">
        <w:rPr>
          <w:rFonts w:cs="Times New Roman"/>
          <w:b/>
          <w:szCs w:val="24"/>
        </w:rPr>
        <w:t xml:space="preserve"> </w:t>
      </w:r>
      <w:r w:rsidR="000926AC" w:rsidRPr="000926AC">
        <w:rPr>
          <w:rFonts w:cs="Times New Roman"/>
          <w:b/>
          <w:szCs w:val="24"/>
          <w:lang w:val="id-ID"/>
        </w:rPr>
        <w:t>ILMU KOMPUTER</w:t>
      </w:r>
    </w:p>
    <w:p w:rsidR="00D230E6" w:rsidRPr="000926AC" w:rsidRDefault="00C11105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DEPOK</w:t>
      </w:r>
    </w:p>
    <w:p w:rsidR="00DB36EA" w:rsidRPr="000926AC" w:rsidRDefault="000926AC" w:rsidP="00DB36EA">
      <w:pPr>
        <w:jc w:val="center"/>
        <w:rPr>
          <w:rFonts w:cs="Times New Roman"/>
          <w:b/>
          <w:szCs w:val="24"/>
          <w:lang w:val="id-ID"/>
        </w:rPr>
        <w:sectPr w:rsidR="00DB36EA" w:rsidRPr="000926AC" w:rsidSect="009D38E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926AC">
        <w:rPr>
          <w:rFonts w:cs="Times New Roman"/>
          <w:b/>
          <w:szCs w:val="24"/>
          <w:lang w:val="id-ID"/>
        </w:rPr>
        <w:t>JULI 2014</w:t>
      </w:r>
    </w:p>
    <w:p w:rsidR="00DB36EA" w:rsidRDefault="00DB36EA" w:rsidP="00DB36EA">
      <w:pPr>
        <w:pStyle w:val="Heading1"/>
      </w:pPr>
      <w:bookmarkStart w:id="0" w:name="_Toc390690345"/>
      <w:bookmarkStart w:id="1" w:name="_Toc390691274"/>
      <w:r>
        <w:lastRenderedPageBreak/>
        <w:t>DAFTAR ISI</w:t>
      </w:r>
      <w:bookmarkEnd w:id="0"/>
      <w:bookmarkEnd w:id="1"/>
    </w:p>
    <w:p w:rsidR="00DB36EA" w:rsidRDefault="00DB36EA" w:rsidP="00DB36EA"/>
    <w:p w:rsidR="00DB36EA" w:rsidRDefault="00DB36EA" w:rsidP="00DB36EA"/>
    <w:p w:rsidR="00511898" w:rsidRDefault="00612EC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B36EA">
        <w:instrText xml:space="preserve"> TOC \o "1-3" \h \z \u </w:instrText>
      </w:r>
      <w:r>
        <w:fldChar w:fldCharType="separate"/>
      </w:r>
      <w:hyperlink w:anchor="_Toc390691274" w:history="1">
        <w:r w:rsidR="00511898" w:rsidRPr="002E04D4">
          <w:rPr>
            <w:rStyle w:val="Hyperlink"/>
            <w:noProof/>
          </w:rPr>
          <w:t>DAFTAR ISI</w:t>
        </w:r>
        <w:r w:rsidR="00511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5" w:history="1">
        <w:r w:rsidR="00511898" w:rsidRPr="002E04D4">
          <w:rPr>
            <w:rStyle w:val="Hyperlink"/>
            <w:noProof/>
          </w:rPr>
          <w:t>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6" w:history="1">
        <w:r w:rsidR="00511898" w:rsidRPr="002E04D4">
          <w:rPr>
            <w:rStyle w:val="Hyperlink"/>
            <w:noProof/>
          </w:rPr>
          <w:t>1.1.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TEMPAT, WAKTU DAN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_Toc390691276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7" w:history="1">
        <w:r w:rsidR="00511898" w:rsidRPr="002E04D4">
          <w:rPr>
            <w:rStyle w:val="Hyperlink"/>
            <w:noProof/>
          </w:rPr>
          <w:t>1.2.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PENYELIA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_Toc390691277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8" w:history="1">
        <w:r w:rsidR="00511898" w:rsidRPr="002E04D4">
          <w:rPr>
            <w:rStyle w:val="Hyperlink"/>
            <w:noProof/>
          </w:rPr>
          <w:t>1.3.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_Toc390691278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9" w:history="1">
        <w:r w:rsidR="00511898" w:rsidRPr="002E04D4">
          <w:rPr>
            <w:rStyle w:val="Hyperlink"/>
            <w:noProof/>
          </w:rPr>
          <w:t>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PROFIL TEMPAT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_Toc390691279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0" w:history="1">
        <w:r w:rsidR="00511898" w:rsidRPr="002E04D4">
          <w:rPr>
            <w:rStyle w:val="Hyperlink"/>
            <w:noProof/>
          </w:rPr>
          <w:t>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LATAR BELAKANG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_Toc390691280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1" w:history="1">
        <w:r w:rsidR="00511898" w:rsidRPr="002E04D4">
          <w:rPr>
            <w:rStyle w:val="Hyperlink"/>
            <w:noProof/>
          </w:rPr>
          <w:t>4.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TUJUAN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_Toc390691281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2" w:history="1">
        <w:r w:rsidR="00511898" w:rsidRPr="002E04D4">
          <w:rPr>
            <w:rStyle w:val="Hyperlink"/>
            <w:noProof/>
          </w:rPr>
          <w:t>5.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RUANG LINGKUP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_Toc390691282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3" w:history="1">
        <w:r w:rsidR="00511898" w:rsidRPr="002E04D4">
          <w:rPr>
            <w:rStyle w:val="Hyperlink"/>
            <w:noProof/>
          </w:rPr>
          <w:t>6.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RENCANA JADWAL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_Toc390691283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4" w:history="1">
        <w:r w:rsidR="00511898" w:rsidRPr="002E04D4">
          <w:rPr>
            <w:rStyle w:val="Hyperlink"/>
            <w:noProof/>
          </w:rPr>
          <w:t>7.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DAFTAR PUSTAKA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_Toc390691284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CC352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5" w:history="1">
        <w:r w:rsidR="00511898" w:rsidRPr="002E04D4">
          <w:rPr>
            <w:rStyle w:val="Hyperlink"/>
            <w:noProof/>
          </w:rPr>
          <w:t>LEMBAR PERSETUJUAN KERANGKA ACUAN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6</w:t>
        </w:r>
        <w:r w:rsidR="00612EC0">
          <w:rPr>
            <w:noProof/>
            <w:webHidden/>
          </w:rPr>
          <w:fldChar w:fldCharType="end"/>
        </w:r>
      </w:hyperlink>
    </w:p>
    <w:p w:rsidR="00DB36EA" w:rsidRDefault="00612EC0" w:rsidP="00DB36EA">
      <w:pPr>
        <w:sectPr w:rsidR="00DB36EA" w:rsidSect="00511898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" w:name="_Toc390690347"/>
      <w:bookmarkStart w:id="3" w:name="_Toc390691275"/>
      <w:r>
        <w:lastRenderedPageBreak/>
        <w:t>PELAKSANAAN KERJA PRAKTIK</w:t>
      </w:r>
      <w:bookmarkEnd w:id="2"/>
      <w:bookmarkEnd w:id="3"/>
    </w:p>
    <w:p w:rsidR="00DB36EA" w:rsidRPr="003E1BB8" w:rsidRDefault="00DB36EA" w:rsidP="00DB36EA">
      <w:pPr>
        <w:rPr>
          <w:rFonts w:cs="Times New Roman"/>
          <w:color w:val="0070C0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4" w:name="_Toc390690348"/>
      <w:bookmarkStart w:id="5" w:name="_Toc390691276"/>
      <w:r>
        <w:t>TEMPAT, WAKTU DAN TOPIK KERJA PRAKTIK</w:t>
      </w:r>
      <w:bookmarkEnd w:id="4"/>
      <w:bookmarkEnd w:id="5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283"/>
        <w:gridCol w:w="5702"/>
      </w:tblGrid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  <w:r>
              <w:rPr>
                <w:rFonts w:cs="Times New Roman"/>
                <w:szCs w:val="24"/>
              </w:rPr>
              <w:t xml:space="preserve"> Perusahaan / </w:t>
            </w:r>
            <w:proofErr w:type="spellStart"/>
            <w:r>
              <w:rPr>
                <w:rFonts w:cs="Times New Roman"/>
                <w:szCs w:val="24"/>
              </w:rPr>
              <w:t>Institusi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t xml:space="preserve">PT. </w:t>
            </w:r>
            <w:r>
              <w:rPr>
                <w:lang w:val="id-ID"/>
              </w:rPr>
              <w:t>LINTAS MEDIA DANAWA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 xml:space="preserve">Graha LMD </w:t>
            </w:r>
            <w:r>
              <w:t xml:space="preserve">Jl. </w:t>
            </w:r>
            <w:proofErr w:type="spellStart"/>
            <w:r>
              <w:t>Lebak</w:t>
            </w:r>
            <w:proofErr w:type="spellEnd"/>
            <w:r>
              <w:t xml:space="preserve"> </w:t>
            </w:r>
            <w:proofErr w:type="spellStart"/>
            <w:r>
              <w:t>Bulus</w:t>
            </w:r>
            <w:proofErr w:type="spellEnd"/>
            <w:r>
              <w:t xml:space="preserve"> Raya (d/h Jl. </w:t>
            </w:r>
            <w:proofErr w:type="spellStart"/>
            <w:r>
              <w:t>Batan</w:t>
            </w:r>
            <w:proofErr w:type="spellEnd"/>
            <w:r>
              <w:t>) No. 7</w:t>
            </w:r>
            <w:r>
              <w:rPr>
                <w:lang w:val="id-ID"/>
              </w:rP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>, Jakarta Selatan - 12440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  <w:r>
              <w:rPr>
                <w:rFonts w:cs="Times New Roman"/>
                <w:szCs w:val="24"/>
              </w:rPr>
              <w:t xml:space="preserve"> / Fax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1212</w:t>
            </w:r>
            <w:r>
              <w:t xml:space="preserve"> / </w:t>
            </w: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1216</w:t>
            </w:r>
          </w:p>
        </w:tc>
      </w:tr>
      <w:tr w:rsidR="00DB36EA" w:rsidTr="008E455F">
        <w:tc>
          <w:tcPr>
            <w:tcW w:w="309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Website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11670E" w:rsidRDefault="00CC3528" w:rsidP="003A0987">
            <w:pPr>
              <w:tabs>
                <w:tab w:val="left" w:pos="2835"/>
              </w:tabs>
              <w:spacing w:line="276" w:lineRule="auto"/>
              <w:rPr>
                <w:lang w:val="id-ID"/>
              </w:rPr>
            </w:pPr>
            <w:hyperlink r:id="rId11" w:history="1">
              <w:r w:rsidR="0011670E" w:rsidRPr="00F63C19">
                <w:rPr>
                  <w:rStyle w:val="Hyperlink"/>
                  <w:lang w:val="id-ID"/>
                </w:rPr>
                <w:t>www.lintasmediadanawa.com</w:t>
              </w:r>
            </w:hyperlink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Pelaksanaan</w:t>
            </w:r>
            <w:proofErr w:type="spellEnd"/>
            <w:r>
              <w:rPr>
                <w:rFonts w:cs="Times New Roman"/>
                <w:szCs w:val="24"/>
              </w:rPr>
              <w:t xml:space="preserve"> KP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 w:rsidR="00D44858">
              <w:rPr>
                <w:lang w:val="id-ID"/>
              </w:rPr>
              <w:t xml:space="preserve"> </w:t>
            </w:r>
            <w:r w:rsidR="00D44858">
              <w:t xml:space="preserve">- </w:t>
            </w:r>
            <w:r>
              <w:rPr>
                <w:lang w:val="id-ID"/>
              </w:rPr>
              <w:t>29</w:t>
            </w:r>
            <w:r>
              <w:t xml:space="preserve"> </w:t>
            </w:r>
            <w:proofErr w:type="spellStart"/>
            <w:r>
              <w:t>Agustus</w:t>
            </w:r>
            <w:proofErr w:type="spellEnd"/>
            <w:r>
              <w:t xml:space="preserve"> 2014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Jam </w:t>
            </w:r>
            <w:proofErr w:type="spellStart"/>
            <w:r>
              <w:rPr>
                <w:rFonts w:cs="Times New Roman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proofErr w:type="spellStart"/>
            <w:r>
              <w:t>Senin</w:t>
            </w:r>
            <w:proofErr w:type="spellEnd"/>
            <w:r>
              <w:rPr>
                <w:lang w:val="id-ID"/>
              </w:rPr>
              <w:t xml:space="preserve"> </w:t>
            </w:r>
            <w:r>
              <w:t xml:space="preserve">- </w:t>
            </w:r>
            <w:proofErr w:type="spellStart"/>
            <w:r>
              <w:t>Jumat</w:t>
            </w:r>
            <w:proofErr w:type="spellEnd"/>
            <w:r>
              <w:t>, 0</w:t>
            </w:r>
            <w:r>
              <w:rPr>
                <w:lang w:val="id-ID"/>
              </w:rPr>
              <w:t>8</w:t>
            </w:r>
            <w:r>
              <w:t>.00</w:t>
            </w:r>
            <w:r w:rsidR="0035311C">
              <w:rPr>
                <w:lang w:val="id-ID"/>
              </w:rPr>
              <w:t xml:space="preserve"> - </w:t>
            </w:r>
            <w:r>
              <w:t>17.00 WIB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0386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 w:eastAsia="x-none"/>
              </w:rPr>
              <w:t>Konstruksi</w:t>
            </w:r>
            <w:r w:rsidR="00F958AA">
              <w:rPr>
                <w:lang w:val="id-ID" w:eastAsia="x-none"/>
              </w:rPr>
              <w:t xml:space="preserve"> Modul FPA pada Proyek </w:t>
            </w:r>
            <w:r w:rsidR="00F958AA" w:rsidRPr="00F958AA">
              <w:rPr>
                <w:i/>
                <w:lang w:val="id-ID" w:eastAsia="x-none"/>
              </w:rPr>
              <w:t>Reengineering</w:t>
            </w:r>
            <w:r w:rsidR="00F958AA">
              <w:rPr>
                <w:lang w:val="id-ID" w:eastAsia="x-none"/>
              </w:rPr>
              <w:t xml:space="preserve"> FPA FPT di PT Lintas Media Danawa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6" w:name="_Toc390690349"/>
      <w:bookmarkStart w:id="7" w:name="_Toc390691277"/>
      <w:r>
        <w:t>PENYELIA KERJA PRAKTIK</w:t>
      </w:r>
      <w:bookmarkEnd w:id="6"/>
      <w:bookmarkEnd w:id="7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3"/>
        <w:gridCol w:w="5738"/>
      </w:tblGrid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3A0987">
            <w:pPr>
              <w:spacing w:line="276" w:lineRule="auto"/>
            </w:pPr>
            <w:proofErr w:type="spellStart"/>
            <w:r w:rsidRPr="009F7E7A">
              <w:t>Lesy</w:t>
            </w:r>
            <w:proofErr w:type="spellEnd"/>
            <w:r w:rsidRPr="009F7E7A">
              <w:t xml:space="preserve"> </w:t>
            </w:r>
            <w:proofErr w:type="spellStart"/>
            <w:r w:rsidRPr="009F7E7A">
              <w:t>Nugraheny</w:t>
            </w:r>
            <w:proofErr w:type="spellEnd"/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Jabatan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9A0C82">
            <w:pPr>
              <w:spacing w:line="276" w:lineRule="auto"/>
            </w:pPr>
            <w:r w:rsidRPr="009F7E7A">
              <w:t>Manager Software Delivery</w:t>
            </w:r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8711D4">
            <w:pPr>
              <w:spacing w:line="276" w:lineRule="auto"/>
            </w:pPr>
            <w:r w:rsidRPr="009F7E7A">
              <w:t>021-75901212</w:t>
            </w:r>
          </w:p>
        </w:tc>
      </w:tr>
      <w:tr w:rsidR="00DB36EA" w:rsidTr="008E455F">
        <w:tc>
          <w:tcPr>
            <w:tcW w:w="307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3E1BB8" w:rsidRDefault="009A0C82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lesy</w:t>
            </w:r>
            <w:r w:rsidR="00024B40">
              <w:t>@</w:t>
            </w:r>
            <w:proofErr w:type="spellStart"/>
            <w:r w:rsidR="00024B40">
              <w:t>lintas</w:t>
            </w:r>
            <w:proofErr w:type="spellEnd"/>
            <w:r w:rsidR="00024B40">
              <w:rPr>
                <w:lang w:val="id-ID"/>
              </w:rPr>
              <w:t>mediadanawa.com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8" w:name="_Toc390690350"/>
      <w:bookmarkStart w:id="9" w:name="_Toc390691278"/>
      <w:r>
        <w:t>PELAKSANA KERJA PRAKTIK</w:t>
      </w:r>
      <w:bookmarkEnd w:id="8"/>
      <w:bookmarkEnd w:id="9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83"/>
        <w:gridCol w:w="5720"/>
      </w:tblGrid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Prakoso Adi Nugroho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NPM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1106053685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F66004" w:rsidP="00DC5DA1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+62</w:t>
            </w:r>
            <w:r w:rsidR="00DC5DA1"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85664</w:t>
            </w:r>
            <w:r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1510</w:t>
            </w:r>
          </w:p>
        </w:tc>
      </w:tr>
      <w:tr w:rsidR="00DB36EA" w:rsidTr="00012191">
        <w:tc>
          <w:tcPr>
            <w:tcW w:w="3096" w:type="dxa"/>
          </w:tcPr>
          <w:p w:rsidR="00DB36EA" w:rsidRPr="00423D11" w:rsidRDefault="00DB36EA" w:rsidP="003A0987">
            <w:pPr>
              <w:spacing w:line="276" w:lineRule="auto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CC3528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hyperlink r:id="rId12" w:history="1">
              <w:r w:rsidR="000C6E20" w:rsidRPr="00F63C19">
                <w:rPr>
                  <w:rStyle w:val="Hyperlink"/>
                  <w:lang w:val="id-ID"/>
                </w:rPr>
                <w:t>prakoso.adi.n</w:t>
              </w:r>
              <w:r w:rsidR="000C6E20" w:rsidRPr="00F63C19">
                <w:rPr>
                  <w:rStyle w:val="Hyperlink"/>
                </w:rPr>
                <w:t>@gmail.com</w:t>
              </w:r>
            </w:hyperlink>
          </w:p>
        </w:tc>
      </w:tr>
    </w:tbl>
    <w:p w:rsidR="00DB36EA" w:rsidRDefault="00DB36EA" w:rsidP="00DB36EA">
      <w:pPr>
        <w:rPr>
          <w:rFonts w:cs="Times New Roman"/>
          <w:szCs w:val="24"/>
        </w:rPr>
      </w:pPr>
    </w:p>
    <w:p w:rsidR="00DB36EA" w:rsidRDefault="00DB36EA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0" w:name="_Toc390690351"/>
      <w:bookmarkStart w:id="11" w:name="_Toc390691279"/>
      <w:r>
        <w:lastRenderedPageBreak/>
        <w:t>PROFIL TEMPAT KERJA PRAKTIK</w:t>
      </w:r>
      <w:bookmarkEnd w:id="10"/>
      <w:bookmarkEnd w:id="11"/>
    </w:p>
    <w:p w:rsidR="00FF75E4" w:rsidRPr="00FF75E4" w:rsidRDefault="00FF75E4" w:rsidP="00FF75E4"/>
    <w:p w:rsidR="0040063C" w:rsidRDefault="00FF75E4" w:rsidP="0040063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162175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bRL0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17" w:rsidRDefault="0040063C" w:rsidP="0040063C">
      <w:pPr>
        <w:pStyle w:val="Caption"/>
        <w:keepNext/>
        <w:jc w:val="center"/>
        <w:rPr>
          <w:color w:val="auto"/>
          <w:lang w:val="id-ID"/>
        </w:rPr>
      </w:pPr>
      <w:proofErr w:type="spellStart"/>
      <w:r w:rsidRPr="0040063C">
        <w:rPr>
          <w:color w:val="auto"/>
        </w:rPr>
        <w:t>Gambar</w:t>
      </w:r>
      <w:proofErr w:type="spellEnd"/>
      <w:r w:rsidRPr="0040063C">
        <w:rPr>
          <w:color w:val="auto"/>
        </w:rPr>
        <w:t xml:space="preserve"> </w:t>
      </w:r>
      <w:r w:rsidRPr="0040063C">
        <w:rPr>
          <w:color w:val="auto"/>
        </w:rPr>
        <w:fldChar w:fldCharType="begin"/>
      </w:r>
      <w:r w:rsidRPr="0040063C">
        <w:rPr>
          <w:color w:val="auto"/>
        </w:rPr>
        <w:instrText xml:space="preserve"> SEQ Gambar \* ARABIC </w:instrText>
      </w:r>
      <w:r w:rsidRPr="0040063C">
        <w:rPr>
          <w:color w:val="auto"/>
        </w:rPr>
        <w:fldChar w:fldCharType="separate"/>
      </w:r>
      <w:r w:rsidRPr="0040063C">
        <w:rPr>
          <w:color w:val="auto"/>
        </w:rPr>
        <w:t>1</w:t>
      </w:r>
      <w:r w:rsidRPr="0040063C">
        <w:rPr>
          <w:color w:val="auto"/>
        </w:rPr>
        <w:fldChar w:fldCharType="end"/>
      </w:r>
      <w:r w:rsidRPr="0040063C">
        <w:rPr>
          <w:color w:val="auto"/>
        </w:rPr>
        <w:t xml:space="preserve">. Logo PT </w:t>
      </w:r>
      <w:proofErr w:type="spellStart"/>
      <w:r w:rsidRPr="0040063C">
        <w:rPr>
          <w:color w:val="auto"/>
        </w:rPr>
        <w:t>Lintas</w:t>
      </w:r>
      <w:proofErr w:type="spellEnd"/>
      <w:r w:rsidRPr="0040063C">
        <w:rPr>
          <w:color w:val="auto"/>
        </w:rPr>
        <w:t xml:space="preserve"> Media </w:t>
      </w:r>
      <w:proofErr w:type="spellStart"/>
      <w:r w:rsidRPr="0040063C">
        <w:rPr>
          <w:color w:val="auto"/>
        </w:rPr>
        <w:t>Danawa</w:t>
      </w:r>
      <w:proofErr w:type="spellEnd"/>
      <w:r w:rsidR="00F93054">
        <w:rPr>
          <w:color w:val="auto"/>
          <w:lang w:val="id-ID"/>
        </w:rPr>
        <w:t xml:space="preserve"> </w:t>
      </w:r>
      <w:r w:rsidR="00F93054" w:rsidRPr="00F93054">
        <w:rPr>
          <w:color w:val="auto"/>
          <w:vertAlign w:val="superscript"/>
          <w:lang w:val="id-ID"/>
        </w:rPr>
        <w:t>[2]</w:t>
      </w:r>
      <w:r w:rsidR="00E86A17">
        <w:rPr>
          <w:color w:val="auto"/>
          <w:lang w:val="id-ID"/>
        </w:rPr>
        <w:t xml:space="preserve"> </w:t>
      </w:r>
    </w:p>
    <w:p w:rsidR="0048716B" w:rsidRPr="0048716B" w:rsidRDefault="00E86A17" w:rsidP="0048716B">
      <w:pPr>
        <w:pStyle w:val="Caption"/>
        <w:keepNext/>
        <w:jc w:val="center"/>
        <w:rPr>
          <w:color w:val="auto"/>
          <w:lang w:val="id-ID"/>
        </w:rPr>
      </w:pPr>
      <w:r>
        <w:rPr>
          <w:color w:val="auto"/>
          <w:lang w:val="id-ID"/>
        </w:rPr>
        <w:t>(Sumber: www.lintasmediadanawa.com)</w:t>
      </w:r>
    </w:p>
    <w:p w:rsidR="005D4BDF" w:rsidRDefault="005D4BDF" w:rsidP="0048716B">
      <w:pPr>
        <w:spacing w:after="0"/>
        <w:rPr>
          <w:lang w:val="id-ID"/>
        </w:rPr>
      </w:pPr>
      <w:r>
        <w:rPr>
          <w:lang w:val="id-ID"/>
        </w:rPr>
        <w:t>PT. Lintas Media Danawa adalah sebuah p</w:t>
      </w:r>
      <w:proofErr w:type="spellStart"/>
      <w:r w:rsidRPr="00622000">
        <w:t>erusahaan</w:t>
      </w:r>
      <w:proofErr w:type="spellEnd"/>
      <w:r w:rsidRPr="00622000">
        <w:t xml:space="preserve"> Indonesia yang </w:t>
      </w:r>
      <w:proofErr w:type="spellStart"/>
      <w:r w:rsidRPr="00622000">
        <w:t>bergerak</w:t>
      </w:r>
      <w:proofErr w:type="spellEnd"/>
      <w:r w:rsidRPr="00622000">
        <w:t xml:space="preserve"> di </w:t>
      </w:r>
      <w:proofErr w:type="spellStart"/>
      <w:r w:rsidRPr="00622000">
        <w:t>bidang</w:t>
      </w:r>
      <w:proofErr w:type="spellEnd"/>
      <w:r w:rsidRPr="00622000">
        <w:t xml:space="preserve"> </w:t>
      </w:r>
      <w:r>
        <w:rPr>
          <w:lang w:val="id-ID"/>
        </w:rPr>
        <w:t xml:space="preserve">teknologi informasi khususnya pada jasa </w:t>
      </w:r>
      <w:r w:rsidRPr="001D7F8E">
        <w:rPr>
          <w:i/>
          <w:lang w:val="id-ID"/>
        </w:rPr>
        <w:t>cloud computing</w:t>
      </w:r>
      <w:r>
        <w:rPr>
          <w:lang w:val="id-ID"/>
        </w:rPr>
        <w:t xml:space="preserve">. Pelaksana Kerja Praktik melaksanakan kerja praktik di Divisi </w:t>
      </w:r>
      <w:r w:rsidR="009F7E7A">
        <w:t>Software Delivery</w:t>
      </w:r>
      <w:r>
        <w:rPr>
          <w:lang w:val="id-ID"/>
        </w:rPr>
        <w:t>.</w:t>
      </w:r>
    </w:p>
    <w:p w:rsidR="005D4BDF" w:rsidRDefault="005D4BDF" w:rsidP="0048716B">
      <w:pPr>
        <w:spacing w:after="0"/>
        <w:rPr>
          <w:lang w:val="id-ID"/>
        </w:rPr>
      </w:pPr>
    </w:p>
    <w:p w:rsidR="00471617" w:rsidRDefault="005D4BDF" w:rsidP="0048716B">
      <w:pPr>
        <w:rPr>
          <w:color w:val="0070C0"/>
        </w:rPr>
      </w:pPr>
      <w:r w:rsidRPr="00632CB7">
        <w:rPr>
          <w:lang w:val="id-ID" w:eastAsia="x-none"/>
        </w:rPr>
        <w:t>P</w:t>
      </w:r>
      <w:proofErr w:type="spellStart"/>
      <w:r w:rsidRPr="00632CB7">
        <w:rPr>
          <w:lang w:eastAsia="x-none"/>
        </w:rPr>
        <w:t>erusahaan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tersebut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dimiliki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oleh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PT. Aplikanusa Lintasarta</w:t>
      </w:r>
      <w:r w:rsidR="00CC3528">
        <w:fldChar w:fldCharType="begin"/>
      </w:r>
      <w:r w:rsidR="00CC3528">
        <w:instrText xml:space="preserve"> HYPERLINK "http://id.wikipedia.org/wiki/Indosat" \o "Indosat" </w:instrText>
      </w:r>
      <w:r w:rsidR="00CC3528">
        <w:fldChar w:fldCharType="separate"/>
      </w:r>
      <w:r w:rsidR="00CC3528">
        <w:fldChar w:fldCharType="end"/>
      </w:r>
      <w:r w:rsidRPr="00632CB7">
        <w:rPr>
          <w:lang w:eastAsia="x-none"/>
        </w:rPr>
        <w:t> </w:t>
      </w:r>
      <w:proofErr w:type="spellStart"/>
      <w:r w:rsidRPr="00632CB7">
        <w:rPr>
          <w:lang w:eastAsia="x-none"/>
        </w:rPr>
        <w:t>dan</w:t>
      </w:r>
      <w:proofErr w:type="spellEnd"/>
      <w:r w:rsidRPr="00632CB7">
        <w:rPr>
          <w:lang w:eastAsia="x-none"/>
        </w:rPr>
        <w:t xml:space="preserve"> </w:t>
      </w:r>
      <w:r>
        <w:rPr>
          <w:lang w:val="id-ID" w:eastAsia="x-none"/>
        </w:rPr>
        <w:t>Kompas Gramedia Group</w:t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berdiri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sejak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tahun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2008</w:t>
      </w:r>
      <w:r w:rsidR="00CC3528">
        <w:fldChar w:fldCharType="begin"/>
      </w:r>
      <w:r w:rsidR="00CC3528">
        <w:instrText xml:space="preserve"> HYPERLINK "http://id.wikipedia.org/wiki/1988" \o "1988" </w:instrText>
      </w:r>
      <w:r w:rsidR="00CC3528">
        <w:fldChar w:fldCharType="separate"/>
      </w:r>
      <w:r w:rsidR="00CC3528">
        <w:fldChar w:fldCharType="end"/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menyediakan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berbagai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ragam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layanan</w:t>
      </w:r>
      <w:proofErr w:type="spellEnd"/>
      <w:r w:rsidRPr="00632CB7">
        <w:rPr>
          <w:lang w:eastAsia="x-none"/>
        </w:rPr>
        <w:t xml:space="preserve"> </w:t>
      </w:r>
      <w:r w:rsidRPr="005B2B86">
        <w:rPr>
          <w:i/>
          <w:lang w:val="id-ID" w:eastAsia="x-none"/>
        </w:rPr>
        <w:t>cloud computing</w:t>
      </w:r>
      <w:r w:rsidR="00FA5B4C">
        <w:rPr>
          <w:i/>
          <w:lang w:val="id-ID" w:eastAsia="x-none"/>
        </w:rPr>
        <w:t xml:space="preserve"> </w:t>
      </w:r>
      <w:r w:rsidR="00FA5B4C" w:rsidRPr="00FA5B4C">
        <w:rPr>
          <w:vertAlign w:val="superscript"/>
          <w:lang w:val="id-ID" w:eastAsia="x-none"/>
        </w:rPr>
        <w:t>[1]</w:t>
      </w:r>
      <w:r w:rsidRPr="00632CB7">
        <w:rPr>
          <w:lang w:val="id-ID" w:eastAsia="x-none"/>
        </w:rPr>
        <w:t>.</w:t>
      </w:r>
    </w:p>
    <w:p w:rsidR="00DB36EA" w:rsidRPr="00A96361" w:rsidRDefault="00FA5B4C" w:rsidP="0048716B">
      <w:pPr>
        <w:rPr>
          <w:lang w:val="id-ID"/>
        </w:rPr>
      </w:pPr>
      <w:r>
        <w:rPr>
          <w:lang w:val="id-ID"/>
        </w:rPr>
        <w:t xml:space="preserve">PT. Lintas Media Danawa (disingkat LMD) meluncurkan COZY, yaitu </w:t>
      </w:r>
      <w:r>
        <w:rPr>
          <w:i/>
          <w:lang w:val="id-ID"/>
        </w:rPr>
        <w:t xml:space="preserve">on demand cloud service </w:t>
      </w:r>
      <w:r>
        <w:rPr>
          <w:lang w:val="id-ID"/>
        </w:rPr>
        <w:t>pertama di Indonesia.</w:t>
      </w:r>
      <w:r w:rsidR="008879C5">
        <w:rPr>
          <w:lang w:val="id-ID"/>
        </w:rPr>
        <w:t xml:space="preserve"> LMD bekerja sama dengan NetSuite Inc. untuk menyediakan layanan </w:t>
      </w:r>
      <w:r w:rsidR="008879C5" w:rsidRPr="008879C5">
        <w:rPr>
          <w:i/>
          <w:lang w:val="id-ID"/>
        </w:rPr>
        <w:t>cloud</w:t>
      </w:r>
      <w:r w:rsidR="008879C5">
        <w:rPr>
          <w:lang w:val="id-ID"/>
        </w:rPr>
        <w:t xml:space="preserve"> untuk aplikasi-aplikasi bisnis CRM, ERP, dan </w:t>
      </w:r>
      <w:r w:rsidR="008879C5" w:rsidRPr="008879C5">
        <w:rPr>
          <w:i/>
          <w:lang w:val="id-ID"/>
        </w:rPr>
        <w:t>e-commerce</w:t>
      </w:r>
      <w:r w:rsidR="006A043C">
        <w:rPr>
          <w:i/>
          <w:lang w:val="id-ID"/>
        </w:rPr>
        <w:t xml:space="preserve"> </w:t>
      </w:r>
      <w:r w:rsidR="006A043C" w:rsidRPr="006A043C">
        <w:rPr>
          <w:vertAlign w:val="superscript"/>
          <w:lang w:val="id-ID"/>
        </w:rPr>
        <w:t>[1]</w:t>
      </w:r>
      <w:r w:rsidR="00A96361">
        <w:rPr>
          <w:i/>
          <w:lang w:val="id-ID"/>
        </w:rPr>
        <w:t>.</w:t>
      </w:r>
      <w:r w:rsidR="00A96361">
        <w:rPr>
          <w:lang w:val="id-ID"/>
        </w:rPr>
        <w:t xml:space="preserve"> Selain itu, LMD juga berpartner dengan PT. Aplikanusa Lintasarta, OpenNebula C12G, dan Salesforce.com dalam mengembangkan jaringan dan aplikasi LMD</w:t>
      </w:r>
      <w:r w:rsidR="000E6507">
        <w:rPr>
          <w:lang w:val="id-ID"/>
        </w:rPr>
        <w:t xml:space="preserve"> </w:t>
      </w:r>
      <w:r w:rsidR="000E6507" w:rsidRPr="000E6507">
        <w:rPr>
          <w:vertAlign w:val="superscript"/>
          <w:lang w:val="id-ID"/>
        </w:rPr>
        <w:t>[3]</w:t>
      </w:r>
      <w:r w:rsidR="00A96361">
        <w:rPr>
          <w:lang w:val="id-ID"/>
        </w:rPr>
        <w:t>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2" w:name="_Toc390690352"/>
      <w:bookmarkStart w:id="13" w:name="_Toc390691280"/>
      <w:r>
        <w:t>LATAR BELAKANG TOPIK KERJA PRAKTIK</w:t>
      </w:r>
      <w:bookmarkEnd w:id="12"/>
      <w:bookmarkEnd w:id="13"/>
    </w:p>
    <w:p w:rsidR="00564B5D" w:rsidRDefault="00564B5D" w:rsidP="00DB36EA">
      <w:pPr>
        <w:rPr>
          <w:lang w:val="id-ID" w:eastAsia="x-none"/>
        </w:rPr>
      </w:pPr>
    </w:p>
    <w:p w:rsidR="00DB36EA" w:rsidRPr="00B15693" w:rsidRDefault="00F570D3" w:rsidP="00F570D3">
      <w:pPr>
        <w:rPr>
          <w:lang w:val="id-ID" w:eastAsia="x-none"/>
        </w:rPr>
      </w:pPr>
      <w:r w:rsidRPr="00F570D3">
        <w:rPr>
          <w:lang w:val="id-ID" w:eastAsia="x-none"/>
        </w:rPr>
        <w:t xml:space="preserve">Proyek </w:t>
      </w:r>
      <w:r w:rsidRPr="00B07BA0">
        <w:rPr>
          <w:i/>
          <w:lang w:val="id-ID" w:eastAsia="x-none"/>
        </w:rPr>
        <w:t>Reengineering</w:t>
      </w:r>
      <w:r w:rsidRPr="00F570D3">
        <w:rPr>
          <w:lang w:val="id-ID" w:eastAsia="x-none"/>
        </w:rPr>
        <w:t xml:space="preserve"> FPA FPT</w:t>
      </w:r>
      <w:r w:rsidR="005621FD">
        <w:rPr>
          <w:lang w:val="id-ID" w:eastAsia="x-none"/>
        </w:rPr>
        <w:t xml:space="preserve"> </w:t>
      </w:r>
      <w:r w:rsidR="003B21C6" w:rsidRPr="003B21C6">
        <w:rPr>
          <w:vertAlign w:val="superscript"/>
          <w:lang w:val="id-ID" w:eastAsia="x-none"/>
        </w:rPr>
        <w:t>[4]</w:t>
      </w:r>
      <w:r w:rsidRPr="00F570D3">
        <w:rPr>
          <w:lang w:val="id-ID" w:eastAsia="x-none"/>
        </w:rPr>
        <w:t xml:space="preserve"> merupakan proyek perbaikan modul FPA FPT</w:t>
      </w:r>
      <w:r w:rsidR="00195DA8">
        <w:rPr>
          <w:lang w:val="id-ID" w:eastAsia="x-none"/>
        </w:rPr>
        <w:t xml:space="preserve"> PT Aplikanusa Lintasarta</w:t>
      </w:r>
      <w:r w:rsidRPr="00F570D3">
        <w:rPr>
          <w:lang w:val="id-ID" w:eastAsia="x-none"/>
        </w:rPr>
        <w:t xml:space="preserve"> serta proses integrasi kedua modul tersebut dengan aplikasi AFIS terkait dengan proses pembayaran dan pengelolaan anggaran. Perbaikan modul FPA meliputi perbaikan </w:t>
      </w:r>
      <w:r w:rsidRPr="00B07BA0">
        <w:rPr>
          <w:i/>
          <w:lang w:val="id-ID" w:eastAsia="x-none"/>
        </w:rPr>
        <w:t>backend</w:t>
      </w:r>
      <w:r w:rsidRPr="00F570D3">
        <w:rPr>
          <w:lang w:val="id-ID" w:eastAsia="x-none"/>
        </w:rPr>
        <w:t xml:space="preserve">, perbaikan </w:t>
      </w:r>
      <w:r w:rsidRPr="00B07BA0">
        <w:rPr>
          <w:i/>
          <w:lang w:val="id-ID" w:eastAsia="x-none"/>
        </w:rPr>
        <w:t>workflow</w:t>
      </w:r>
      <w:r w:rsidRPr="00F570D3">
        <w:rPr>
          <w:lang w:val="id-ID" w:eastAsia="x-none"/>
        </w:rPr>
        <w:t xml:space="preserve"> serta penambahan modul </w:t>
      </w:r>
      <w:r w:rsidRPr="00B07BA0">
        <w:rPr>
          <w:i/>
          <w:lang w:val="id-ID" w:eastAsia="x-none"/>
        </w:rPr>
        <w:t>Mon</w:t>
      </w:r>
      <w:r w:rsidR="00B07BA0" w:rsidRPr="00B07BA0">
        <w:rPr>
          <w:i/>
          <w:lang w:val="id-ID" w:eastAsia="x-none"/>
        </w:rPr>
        <w:t>i</w:t>
      </w:r>
      <w:r w:rsidRPr="00B07BA0">
        <w:rPr>
          <w:i/>
          <w:lang w:val="id-ID" w:eastAsia="x-none"/>
        </w:rPr>
        <w:t>toring</w:t>
      </w:r>
      <w:r w:rsidRPr="00F570D3">
        <w:rPr>
          <w:lang w:val="id-ID" w:eastAsia="x-none"/>
        </w:rPr>
        <w:t xml:space="preserve"> Detil Sewa dan </w:t>
      </w:r>
      <w:r w:rsidRPr="00B07BA0">
        <w:rPr>
          <w:i/>
          <w:lang w:val="id-ID" w:eastAsia="x-none"/>
        </w:rPr>
        <w:t>Monitoring</w:t>
      </w:r>
      <w:r w:rsidRPr="00F570D3">
        <w:rPr>
          <w:lang w:val="id-ID" w:eastAsia="x-none"/>
        </w:rPr>
        <w:t xml:space="preserve"> Tagihan </w:t>
      </w:r>
      <w:r w:rsidRPr="00F570D3">
        <w:rPr>
          <w:lang w:val="id-ID" w:eastAsia="x-none"/>
        </w:rPr>
        <w:lastRenderedPageBreak/>
        <w:t>Sewa.</w:t>
      </w:r>
      <w:r w:rsidR="00B15693">
        <w:rPr>
          <w:lang w:val="id-ID" w:eastAsia="x-none"/>
        </w:rPr>
        <w:t xml:space="preserve"> </w:t>
      </w:r>
      <w:r w:rsidRPr="00F570D3">
        <w:rPr>
          <w:lang w:val="id-ID" w:eastAsia="x-none"/>
        </w:rPr>
        <w:t>PT Lintas Media Daw</w:t>
      </w:r>
      <w:r w:rsidR="00B15693">
        <w:rPr>
          <w:lang w:val="id-ID" w:eastAsia="x-none"/>
        </w:rPr>
        <w:t>ana sebagai pengembang aplikasi</w:t>
      </w:r>
      <w:r w:rsidRPr="00F570D3">
        <w:rPr>
          <w:lang w:val="id-ID" w:eastAsia="x-none"/>
        </w:rPr>
        <w:t xml:space="preserve"> dan PT Aplikanusa Lintasarta sebagai pengguna dan pemelihara aplikasi yang akan dikembangkan.</w:t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4" w:name="_Toc390690353"/>
      <w:bookmarkStart w:id="15" w:name="_Toc390691281"/>
      <w:r>
        <w:t>TUJUAN KERJA PRAKTIK</w:t>
      </w:r>
      <w:bookmarkEnd w:id="14"/>
      <w:bookmarkEnd w:id="15"/>
    </w:p>
    <w:p w:rsidR="00486C4D" w:rsidRDefault="00486C4D" w:rsidP="003E4A97">
      <w:pPr>
        <w:spacing w:after="0" w:line="360" w:lineRule="auto"/>
      </w:pPr>
    </w:p>
    <w:p w:rsidR="003E4A97" w:rsidRDefault="003E4A97" w:rsidP="00564B5D">
      <w:pPr>
        <w:spacing w:after="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3E4A97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Memenuh</w:t>
      </w:r>
      <w:proofErr w:type="spellEnd"/>
      <w:r>
        <w:rPr>
          <w:lang w:val="id-ID"/>
        </w:rPr>
        <w:t>i tugas mata kuliah Kerja Praktik yang diselenggarakan oleh Fakultas Ilmu Komputer Universitas Indonesia.</w:t>
      </w:r>
    </w:p>
    <w:p w:rsidR="003E4A97" w:rsidRPr="00F720DA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</w:t>
      </w:r>
      <w:r>
        <w:rPr>
          <w:lang w:val="id-ID"/>
        </w:rPr>
        <w:t>dunia kerja.</w:t>
      </w:r>
    </w:p>
    <w:p w:rsidR="00564B5D" w:rsidRPr="00564B5D" w:rsidRDefault="00E86B89" w:rsidP="00564B5D">
      <w:pPr>
        <w:numPr>
          <w:ilvl w:val="0"/>
          <w:numId w:val="7"/>
        </w:numPr>
        <w:spacing w:after="0"/>
        <w:ind w:left="284" w:hanging="283"/>
      </w:pPr>
      <w:r>
        <w:rPr>
          <w:lang w:val="id-ID" w:eastAsia="x-none"/>
        </w:rPr>
        <w:t>Mempelajari bahasa pemograman baru.</w:t>
      </w:r>
    </w:p>
    <w:p w:rsidR="00DB36EA" w:rsidRDefault="00E86B89" w:rsidP="00564B5D">
      <w:pPr>
        <w:numPr>
          <w:ilvl w:val="0"/>
          <w:numId w:val="7"/>
        </w:numPr>
        <w:spacing w:after="0"/>
        <w:ind w:left="284" w:hanging="283"/>
        <w:rPr>
          <w:color w:val="0070C0"/>
        </w:rPr>
      </w:pPr>
      <w:r>
        <w:rPr>
          <w:lang w:val="id-ID" w:eastAsia="x-none"/>
        </w:rPr>
        <w:t xml:space="preserve">Membantu PT Lintas Media Danawa dalam melakukan </w:t>
      </w:r>
      <w:r>
        <w:rPr>
          <w:i/>
          <w:lang w:val="id-ID" w:eastAsia="x-none"/>
        </w:rPr>
        <w:t xml:space="preserve">testing </w:t>
      </w:r>
      <w:r>
        <w:rPr>
          <w:lang w:val="id-ID" w:eastAsia="x-none"/>
        </w:rPr>
        <w:t xml:space="preserve">dan </w:t>
      </w:r>
      <w:r w:rsidR="00914316">
        <w:rPr>
          <w:lang w:val="id-ID" w:eastAsia="x-none"/>
        </w:rPr>
        <w:t>re</w:t>
      </w:r>
      <w:r w:rsidR="00D46AC5">
        <w:rPr>
          <w:lang w:val="id-ID" w:eastAsia="x-none"/>
        </w:rPr>
        <w:t>konstruksi</w:t>
      </w:r>
      <w:r>
        <w:rPr>
          <w:lang w:val="id-ID" w:eastAsia="x-none"/>
        </w:rPr>
        <w:t xml:space="preserve"> pada proyek </w:t>
      </w:r>
      <w:r>
        <w:rPr>
          <w:i/>
          <w:lang w:val="id-ID" w:eastAsia="x-none"/>
        </w:rPr>
        <w:t xml:space="preserve">Reengineering </w:t>
      </w:r>
      <w:r>
        <w:rPr>
          <w:lang w:val="id-ID" w:eastAsia="x-none"/>
        </w:rPr>
        <w:t>FPA FPT.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6" w:name="_Toc390690354"/>
      <w:bookmarkStart w:id="17" w:name="_Toc390691282"/>
      <w:r>
        <w:t>RUANG LINGKUP KERJA PRAKTIK</w:t>
      </w:r>
      <w:bookmarkEnd w:id="16"/>
      <w:bookmarkEnd w:id="17"/>
    </w:p>
    <w:p w:rsidR="00DB36EA" w:rsidRDefault="00DB36EA" w:rsidP="00DB36EA"/>
    <w:p w:rsidR="005E32D1" w:rsidRDefault="00A76787" w:rsidP="005E32D1">
      <w:pPr>
        <w:rPr>
          <w:lang w:val="id-ID" w:eastAsia="x-none"/>
        </w:rPr>
      </w:pPr>
      <w:r>
        <w:rPr>
          <w:lang w:val="id-ID" w:eastAsia="x-none"/>
        </w:rPr>
        <w:t xml:space="preserve">Tugas pelaksana kerja praktik adalah melakukan </w:t>
      </w:r>
      <w:r w:rsidRPr="00C9406E">
        <w:rPr>
          <w:i/>
          <w:lang w:val="id-ID" w:eastAsia="x-none"/>
        </w:rPr>
        <w:t>testing</w:t>
      </w:r>
      <w:r>
        <w:rPr>
          <w:lang w:val="id-ID" w:eastAsia="x-none"/>
        </w:rPr>
        <w:t xml:space="preserve"> dan </w:t>
      </w:r>
      <w:r w:rsidR="00914316">
        <w:rPr>
          <w:lang w:val="id-ID" w:eastAsia="x-none"/>
        </w:rPr>
        <w:t>rekonstruksi</w:t>
      </w:r>
      <w:r>
        <w:rPr>
          <w:lang w:val="id-ID" w:eastAsia="x-none"/>
        </w:rPr>
        <w:t xml:space="preserve"> modul FPA yang telah dikerjakan</w:t>
      </w:r>
      <w:r w:rsidR="00C9406E">
        <w:rPr>
          <w:lang w:val="id-ID" w:eastAsia="x-none"/>
        </w:rPr>
        <w:t xml:space="preserve"> sehingga sesuai dengan </w:t>
      </w:r>
      <w:r w:rsidR="00C9406E" w:rsidRPr="00C9406E">
        <w:rPr>
          <w:i/>
          <w:lang w:val="id-ID" w:eastAsia="x-none"/>
        </w:rPr>
        <w:t>requirement</w:t>
      </w:r>
      <w:r w:rsidR="00C9406E">
        <w:rPr>
          <w:lang w:val="id-ID" w:eastAsia="x-none"/>
        </w:rPr>
        <w:t xml:space="preserve"> yang tercantum pada dokumen DDS</w:t>
      </w:r>
      <w:r w:rsidR="00D277BF">
        <w:rPr>
          <w:lang w:val="id-ID" w:eastAsia="x-none"/>
        </w:rPr>
        <w:t xml:space="preserve"> </w:t>
      </w:r>
      <w:r w:rsidR="00D277BF" w:rsidRPr="00D277BF">
        <w:rPr>
          <w:vertAlign w:val="superscript"/>
          <w:lang w:val="id-ID" w:eastAsia="x-none"/>
        </w:rPr>
        <w:t>[4]</w:t>
      </w:r>
      <w:r w:rsidR="00C9406E">
        <w:rPr>
          <w:lang w:val="id-ID" w:eastAsia="x-none"/>
        </w:rPr>
        <w:t xml:space="preserve">. Pelaksana kerja praktik akan melakukan </w:t>
      </w:r>
      <w:r w:rsidR="00C9406E">
        <w:rPr>
          <w:i/>
          <w:lang w:val="id-ID" w:eastAsia="x-none"/>
        </w:rPr>
        <w:t xml:space="preserve">testing </w:t>
      </w:r>
      <w:r w:rsidR="00C9406E">
        <w:rPr>
          <w:lang w:val="id-ID" w:eastAsia="x-none"/>
        </w:rPr>
        <w:t>dan revisi pada</w:t>
      </w:r>
      <w:r w:rsidR="009C4326">
        <w:rPr>
          <w:lang w:val="id-ID" w:eastAsia="x-none"/>
        </w:rPr>
        <w:t xml:space="preserve"> 9</w:t>
      </w:r>
      <w:r w:rsidR="00C9406E">
        <w:rPr>
          <w:lang w:val="id-ID" w:eastAsia="x-none"/>
        </w:rPr>
        <w:t xml:space="preserve"> sub modul FPA, yaitu: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Verifikasi Tarif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Reserved</w:t>
      </w:r>
      <w:r w:rsidRPr="00FE07F6">
        <w:rPr>
          <w:lang w:val="id-ID"/>
        </w:rPr>
        <w:t xml:space="preserve">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Berjenjang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Commit</w:t>
      </w:r>
      <w:r w:rsidRPr="00FE07F6">
        <w:rPr>
          <w:lang w:val="id-ID"/>
        </w:rPr>
        <w:t xml:space="preserve"> RFS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BAO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Close</w:t>
      </w:r>
      <w:r w:rsidRPr="00FE07F6">
        <w:rPr>
          <w:lang w:val="id-ID"/>
        </w:rPr>
        <w:t xml:space="preserve"> FPA</w:t>
      </w:r>
    </w:p>
    <w:p w:rsidR="00C9406E" w:rsidRPr="0028103C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Batal FPA</w:t>
      </w:r>
    </w:p>
    <w:p w:rsidR="0028103C" w:rsidRPr="0028103C" w:rsidRDefault="0028103C" w:rsidP="0028103C">
      <w:pPr>
        <w:rPr>
          <w:lang w:val="id-ID"/>
        </w:rPr>
      </w:pPr>
      <w:r>
        <w:rPr>
          <w:lang w:val="id-ID"/>
        </w:rPr>
        <w:t>Adapun bahasa pemograman yang digunakan adalah ASP Classic, HTML, Javascript,</w:t>
      </w:r>
      <w:r w:rsidR="00893560">
        <w:rPr>
          <w:lang w:val="id-ID"/>
        </w:rPr>
        <w:t xml:space="preserve"> </w:t>
      </w:r>
      <w:r>
        <w:rPr>
          <w:lang w:val="id-ID"/>
        </w:rPr>
        <w:t>dan Oracle</w:t>
      </w:r>
      <w:r w:rsidR="00A11E2F">
        <w:rPr>
          <w:lang w:val="id-ID"/>
        </w:rPr>
        <w:t>. Perangkat lunak yang digunakan dalam kerja praktik antara lain FileZilla, Internet Exprorer 8, TOAD for Oracle,</w:t>
      </w:r>
      <w:r w:rsidR="004D247E">
        <w:rPr>
          <w:lang w:val="id-ID"/>
        </w:rPr>
        <w:t xml:space="preserve"> </w:t>
      </w:r>
      <w:r w:rsidR="00A11E2F">
        <w:rPr>
          <w:lang w:val="id-ID"/>
        </w:rPr>
        <w:t>Sublime Text 2</w:t>
      </w:r>
      <w:r w:rsidR="004D247E">
        <w:rPr>
          <w:lang w:val="id-ID"/>
        </w:rPr>
        <w:t>, dan aplikasi-aplikasi pada Microsoft Office</w:t>
      </w:r>
      <w:r w:rsidR="00A11E2F">
        <w:rPr>
          <w:lang w:val="id-ID"/>
        </w:rPr>
        <w:t>.</w:t>
      </w:r>
    </w:p>
    <w:p w:rsidR="00DB36EA" w:rsidRDefault="00DB36EA" w:rsidP="00DB36EA">
      <w:pPr>
        <w:rPr>
          <w:color w:val="0070C0"/>
        </w:rPr>
      </w:pPr>
    </w:p>
    <w:p w:rsidR="00DB36EA" w:rsidRPr="00C64B34" w:rsidRDefault="00DB36EA" w:rsidP="00DB36EA">
      <w:pPr>
        <w:rPr>
          <w:color w:val="0070C0"/>
        </w:rPr>
      </w:pPr>
    </w:p>
    <w:p w:rsidR="009F1289" w:rsidRDefault="00DB36EA" w:rsidP="009F1289">
      <w:pPr>
        <w:pStyle w:val="Heading1"/>
        <w:numPr>
          <w:ilvl w:val="0"/>
          <w:numId w:val="2"/>
        </w:numPr>
        <w:jc w:val="both"/>
      </w:pPr>
      <w:bookmarkStart w:id="18" w:name="_Toc390690355"/>
      <w:bookmarkStart w:id="19" w:name="_Toc390691283"/>
      <w:r>
        <w:lastRenderedPageBreak/>
        <w:t>RENCANA JADWAL KERJA PRAKTIK</w:t>
      </w:r>
      <w:bookmarkEnd w:id="18"/>
      <w:bookmarkEnd w:id="19"/>
    </w:p>
    <w:p w:rsidR="009F1289" w:rsidRPr="009F1289" w:rsidRDefault="009F1289" w:rsidP="009F1289"/>
    <w:p w:rsidR="00DB36EA" w:rsidRPr="007A6C35" w:rsidRDefault="00DB36EA" w:rsidP="009F1289">
      <w:pPr>
        <w:pStyle w:val="Caption"/>
        <w:keepNext/>
        <w:spacing w:line="276" w:lineRule="auto"/>
        <w:jc w:val="center"/>
        <w:rPr>
          <w:color w:val="auto"/>
        </w:rPr>
      </w:pPr>
      <w:proofErr w:type="spellStart"/>
      <w:r w:rsidRPr="007A6C35">
        <w:rPr>
          <w:color w:val="auto"/>
        </w:rPr>
        <w:t>Tabel</w:t>
      </w:r>
      <w:proofErr w:type="spellEnd"/>
      <w:r w:rsidRPr="007A6C35">
        <w:rPr>
          <w:color w:val="auto"/>
        </w:rPr>
        <w:t xml:space="preserve"> 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STYLEREF 1 \s </w:instrText>
      </w:r>
      <w:r w:rsidR="00612EC0" w:rsidRPr="007A6C35">
        <w:rPr>
          <w:color w:val="auto"/>
        </w:rPr>
        <w:fldChar w:fldCharType="separate"/>
      </w:r>
      <w:r w:rsidRPr="007A6C35">
        <w:rPr>
          <w:noProof/>
          <w:color w:val="auto"/>
        </w:rPr>
        <w:t>6</w:t>
      </w:r>
      <w:r w:rsidR="00612EC0" w:rsidRPr="007A6C35">
        <w:rPr>
          <w:color w:val="auto"/>
        </w:rPr>
        <w:fldChar w:fldCharType="end"/>
      </w:r>
      <w:r w:rsidRPr="007A6C35">
        <w:rPr>
          <w:color w:val="auto"/>
        </w:rPr>
        <w:t>.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SEQ Tabel \* ARABIC \s 1 </w:instrText>
      </w:r>
      <w:r w:rsidR="00612EC0" w:rsidRPr="007A6C35">
        <w:rPr>
          <w:color w:val="auto"/>
        </w:rPr>
        <w:fldChar w:fldCharType="separate"/>
      </w:r>
      <w:r w:rsidRPr="007A6C35">
        <w:rPr>
          <w:noProof/>
          <w:color w:val="auto"/>
        </w:rPr>
        <w:t>1</w:t>
      </w:r>
      <w:r w:rsidR="00612EC0" w:rsidRPr="007A6C35">
        <w:rPr>
          <w:color w:val="auto"/>
        </w:rPr>
        <w:fldChar w:fldCharType="end"/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Rencana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Jadwal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</w:t>
      </w:r>
      <w:proofErr w:type="spellEnd"/>
    </w:p>
    <w:tbl>
      <w:tblPr>
        <w:tblStyle w:val="TableGrid"/>
        <w:tblW w:w="8646" w:type="dxa"/>
        <w:tblLook w:val="04A0" w:firstRow="1" w:lastRow="0" w:firstColumn="1" w:lastColumn="0" w:noHBand="0" w:noVBand="1"/>
      </w:tblPr>
      <w:tblGrid>
        <w:gridCol w:w="1275"/>
        <w:gridCol w:w="3544"/>
        <w:gridCol w:w="3827"/>
      </w:tblGrid>
      <w:tr w:rsidR="00871BF1" w:rsidRPr="0091228A" w:rsidTr="003D42F8">
        <w:trPr>
          <w:trHeight w:val="369"/>
        </w:trPr>
        <w:tc>
          <w:tcPr>
            <w:tcW w:w="1275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Minggu</w:t>
            </w:r>
          </w:p>
        </w:tc>
        <w:tc>
          <w:tcPr>
            <w:tcW w:w="3544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Waktu</w:t>
            </w:r>
          </w:p>
        </w:tc>
        <w:tc>
          <w:tcPr>
            <w:tcW w:w="3827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Rencana Kerja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 xml:space="preserve">Perkenalan lingkungan </w:t>
            </w:r>
            <w:r>
              <w:rPr>
                <w:lang w:val="id-ID"/>
              </w:rPr>
              <w:t>PT. Lintas Media Danawa.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  <w:r>
              <w:rPr>
                <w:lang w:val="id-ID"/>
              </w:rPr>
              <w:t xml:space="preserve"> </w:t>
            </w:r>
            <w:r w:rsidRPr="006F4683">
              <w:rPr>
                <w:lang w:val="id-ID"/>
              </w:rPr>
              <w:t xml:space="preserve">– </w:t>
            </w:r>
            <w:r>
              <w:rPr>
                <w:lang w:val="id-ID"/>
              </w:rPr>
              <w:t>4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1274D1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Menyelesaikan </w:t>
            </w:r>
            <w:r w:rsidR="00325C7D">
              <w:rPr>
                <w:lang w:val="id-ID"/>
              </w:rPr>
              <w:t>rekonstruksi sub modul Verifikasi Tarif dan sub modul Commit RFS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027B49" w:rsidRDefault="00A26F73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Close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 – </w:t>
            </w: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BAO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DA5DA8" w:rsidRDefault="00325C7D" w:rsidP="001274D1">
            <w:pPr>
              <w:spacing w:line="276" w:lineRule="auto"/>
            </w:pPr>
            <w:r>
              <w:rPr>
                <w:lang w:val="id-ID"/>
              </w:rPr>
              <w:t>Menyelesaikan rekonstruksi sub modul PO Batal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14 Juli 2014 – 18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A26F73" w:rsidRPr="006F4683" w:rsidRDefault="00A26F73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Persetujuan Anggaran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Reserved Anggaran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21 Juli 2014 – 2</w:t>
            </w:r>
            <w:r w:rsidRPr="006F4683">
              <w:rPr>
                <w:lang w:val="id-ID"/>
              </w:rPr>
              <w:t xml:space="preserve">5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PO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Menyelesaikan </w:t>
            </w:r>
            <w:bookmarkStart w:id="20" w:name="_GoBack"/>
            <w:bookmarkEnd w:id="20"/>
            <w:r>
              <w:rPr>
                <w:lang w:val="id-ID"/>
              </w:rPr>
              <w:t>rekonstruksi sub modul Persetujuan Berjenjang dan finalisasi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DA5DA8" w:rsidRDefault="00871BF1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>4 Agustus</w:t>
            </w:r>
            <w:r>
              <w:rPr>
                <w:lang w:val="id-ID"/>
              </w:rPr>
              <w:t xml:space="preserve"> 2014 – 8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DA5DA8" w:rsidRDefault="00DA5DA8" w:rsidP="00FF27E8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Pr="006F4683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Agustus 2014 – 15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18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22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25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29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</w:tbl>
    <w:p w:rsidR="00DB36EA" w:rsidRDefault="00DB36EA" w:rsidP="00DB36EA"/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1" w:name="_Toc390690356"/>
      <w:bookmarkStart w:id="22" w:name="_Toc390691284"/>
      <w:r>
        <w:t>DAFTAR PUSTAKA</w:t>
      </w:r>
      <w:bookmarkEnd w:id="21"/>
      <w:bookmarkEnd w:id="22"/>
    </w:p>
    <w:p w:rsidR="00150E0B" w:rsidRPr="00150E0B" w:rsidRDefault="00150E0B" w:rsidP="00150E0B"/>
    <w:p w:rsidR="00150E0B" w:rsidRPr="00150E0B" w:rsidRDefault="00150E0B" w:rsidP="00150E0B">
      <w:pPr>
        <w:pStyle w:val="ListParagraph"/>
        <w:numPr>
          <w:ilvl w:val="0"/>
          <w:numId w:val="8"/>
        </w:numPr>
        <w:ind w:left="709" w:hanging="349"/>
        <w:jc w:val="left"/>
      </w:pPr>
      <w:r>
        <w:rPr>
          <w:lang w:val="id-ID"/>
        </w:rPr>
        <w:t>DDS-ReEngineeringFPAFPT. (2014). PT Lintas Media Danawa: Jakarta</w:t>
      </w:r>
    </w:p>
    <w:p w:rsidR="00150E0B" w:rsidRDefault="00150E0B" w:rsidP="00150E0B">
      <w:pPr>
        <w:pStyle w:val="ListParagraph"/>
        <w:numPr>
          <w:ilvl w:val="0"/>
          <w:numId w:val="8"/>
        </w:numPr>
        <w:shd w:val="clear" w:color="auto" w:fill="FFFFFF"/>
        <w:spacing w:after="0"/>
        <w:ind w:left="709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Logo PT. Lintas Media Danawa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[Online image]. (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>).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>,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150E0B" w:rsidRPr="00150E0B" w:rsidRDefault="00150E0B" w:rsidP="00150E0B">
      <w:pPr>
        <w:pStyle w:val="ListParagraph"/>
        <w:shd w:val="clear" w:color="auto" w:fill="FFFFFF"/>
        <w:spacing w:after="0"/>
        <w:ind w:left="993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from </w:t>
      </w:r>
      <w:r w:rsidR="00CC3528">
        <w:fldChar w:fldCharType="begin"/>
      </w:r>
      <w:r w:rsidR="00CC3528">
        <w:instrText xml:space="preserve"> HYPERLINK "http://www.lintasmediadanawa.com/home" </w:instrText>
      </w:r>
      <w:r w:rsidR="00CC3528">
        <w:fldChar w:fldCharType="separate"/>
      </w:r>
      <w:r w:rsidRPr="00F63C19">
        <w:rPr>
          <w:rStyle w:val="Hyperlink"/>
          <w:rFonts w:cs="Times New Roman"/>
          <w:szCs w:val="18"/>
          <w:shd w:val="clear" w:color="auto" w:fill="FFFFFF"/>
          <w:lang w:val="id-ID"/>
        </w:rPr>
        <w:t>http://www.lintasmediadanawa.com/home</w:t>
      </w:r>
      <w:r w:rsidR="00CC3528">
        <w:rPr>
          <w:rStyle w:val="Hyperlink"/>
          <w:rFonts w:cs="Times New Roman"/>
          <w:szCs w:val="18"/>
          <w:shd w:val="clear" w:color="auto" w:fill="FFFFFF"/>
          <w:lang w:val="id-ID"/>
        </w:rPr>
        <w:fldChar w:fldCharType="end"/>
      </w:r>
    </w:p>
    <w:p w:rsidR="009257A0" w:rsidRPr="009257A0" w:rsidRDefault="00D75B0E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lastRenderedPageBreak/>
        <w:t>Milestones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 w:rsidR="0040063C"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D75B0E" w:rsidRPr="009257A0" w:rsidRDefault="009257A0" w:rsidP="00C971F9">
      <w:pPr>
        <w:pStyle w:val="ListParagraph"/>
        <w:ind w:left="993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 w:rsidR="0040063C"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4" w:history="1">
        <w:r w:rsidR="003D03F6" w:rsidRPr="009257A0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</w:t>
        </w:r>
        <w:r w:rsidR="003D03F6" w:rsidRPr="009257A0">
          <w:rPr>
            <w:rStyle w:val="Hyperlink"/>
            <w:rFonts w:cs="Times New Roman"/>
            <w:szCs w:val="18"/>
            <w:shd w:val="clear" w:color="auto" w:fill="FFFFFF"/>
          </w:rPr>
          <w:t>ttp://www.lintasmediadanawa.com/others/milestones-and-future</w:t>
        </w:r>
      </w:hyperlink>
    </w:p>
    <w:p w:rsidR="00F7443B" w:rsidRPr="009257A0" w:rsidRDefault="00F7443B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Strategic Partners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3D03F6" w:rsidRPr="0040063C" w:rsidRDefault="00F7443B" w:rsidP="00C971F9">
      <w:pPr>
        <w:pStyle w:val="ListParagraph"/>
        <w:shd w:val="clear" w:color="auto" w:fill="FFFFFF"/>
        <w:spacing w:after="0"/>
        <w:ind w:left="993" w:firstLine="11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5" w:history="1">
        <w:r w:rsidR="00816B00" w:rsidRPr="00F63C19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http://www.lintasmediadanawa.com/others/strategic-partners</w:t>
        </w:r>
      </w:hyperlink>
      <w:r w:rsidR="00816B00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DB36EA" w:rsidRDefault="00DB36EA" w:rsidP="00DB36EA"/>
    <w:p w:rsidR="00DB36EA" w:rsidRPr="00DB36EA" w:rsidRDefault="00DB36EA" w:rsidP="0071489D">
      <w:pPr>
        <w:jc w:val="left"/>
        <w:sectPr w:rsidR="00DB36EA" w:rsidRPr="00DB36EA" w:rsidSect="00CB74AE">
          <w:footerReference w:type="default" r:id="rId16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B36EA" w:rsidRDefault="00DB36EA" w:rsidP="0071489D">
      <w:pPr>
        <w:pStyle w:val="Heading1"/>
      </w:pPr>
      <w:bookmarkStart w:id="23" w:name="_Toc390690357"/>
      <w:bookmarkStart w:id="24" w:name="_Toc390691285"/>
      <w:r>
        <w:lastRenderedPageBreak/>
        <w:t>LEMBAR PERSETUJUAN KERANGKA ACUAN KERJA PRAKTIK</w:t>
      </w:r>
      <w:bookmarkEnd w:id="23"/>
      <w:bookmarkEnd w:id="24"/>
    </w:p>
    <w:p w:rsidR="00DB36EA" w:rsidRDefault="00DB36EA" w:rsidP="00DB36EA"/>
    <w:p w:rsidR="00DB36EA" w:rsidRDefault="00DB36EA" w:rsidP="00C971F9">
      <w:r>
        <w:t xml:space="preserve">Para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bertanda-tangan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p w:rsidR="00DB36EA" w:rsidRDefault="00DB36EA" w:rsidP="00DB36EA"/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Prakoso Adi Nugroho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proofErr w:type="spellStart"/>
      <w:r>
        <w:t>Penyelia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9F7E7A" w:rsidRDefault="009F7E7A" w:rsidP="00DB36EA">
      <w:pPr>
        <w:jc w:val="center"/>
        <w:rPr>
          <w:b/>
          <w:lang w:val="id-ID"/>
        </w:rPr>
      </w:pPr>
      <w:r w:rsidRPr="009F7E7A">
        <w:rPr>
          <w:b/>
          <w:lang w:val="id-ID"/>
        </w:rPr>
        <w:t>Lesy Nugraheny</w:t>
      </w: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proofErr w:type="spellStart"/>
      <w:r>
        <w:t>Dosen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6B12A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Satrio Baskoro Yudhoatmojo, S.Kom., M.T.I.</w:t>
      </w:r>
    </w:p>
    <w:p w:rsidR="00A71391" w:rsidRDefault="00A71391" w:rsidP="00DB36EA">
      <w:pPr>
        <w:jc w:val="center"/>
        <w:rPr>
          <w:b/>
          <w:lang w:val="id-ID"/>
        </w:rPr>
      </w:pPr>
    </w:p>
    <w:p w:rsidR="003703EC" w:rsidRPr="00E64763" w:rsidRDefault="003703EC" w:rsidP="001F583F">
      <w:pPr>
        <w:rPr>
          <w:b/>
          <w:u w:val="single"/>
          <w:lang w:val="id-ID"/>
        </w:rPr>
      </w:pPr>
    </w:p>
    <w:sectPr w:rsidR="003703EC" w:rsidRPr="00E64763" w:rsidSect="009D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28" w:rsidRDefault="00CC3528" w:rsidP="002A6995">
      <w:pPr>
        <w:spacing w:after="0" w:line="240" w:lineRule="auto"/>
      </w:pPr>
      <w:r>
        <w:separator/>
      </w:r>
    </w:p>
  </w:endnote>
  <w:endnote w:type="continuationSeparator" w:id="0">
    <w:p w:rsidR="00CC3528" w:rsidRDefault="00CC3528" w:rsidP="002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03"/>
      <w:docPartObj>
        <w:docPartGallery w:val="Page Numbers (Bottom of Page)"/>
        <w:docPartUnique/>
      </w:docPartObj>
    </w:sdtPr>
    <w:sdtEndPr/>
    <w:sdtContent>
      <w:p w:rsidR="00CB74AE" w:rsidRDefault="00CC3528">
        <w:pPr>
          <w:pStyle w:val="Footer"/>
          <w:jc w:val="right"/>
        </w:pPr>
      </w:p>
    </w:sdtContent>
  </w:sdt>
  <w:p w:rsidR="002A6995" w:rsidRDefault="002A6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14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86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726357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4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28" w:rsidRDefault="00CC3528" w:rsidP="002A6995">
      <w:pPr>
        <w:spacing w:after="0" w:line="240" w:lineRule="auto"/>
      </w:pPr>
      <w:r>
        <w:separator/>
      </w:r>
    </w:p>
  </w:footnote>
  <w:footnote w:type="continuationSeparator" w:id="0">
    <w:p w:rsidR="00CC3528" w:rsidRDefault="00CC3528" w:rsidP="002A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9FF"/>
    <w:multiLevelType w:val="multilevel"/>
    <w:tmpl w:val="5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C810BC"/>
    <w:multiLevelType w:val="hybridMultilevel"/>
    <w:tmpl w:val="6062E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A11"/>
    <w:multiLevelType w:val="multilevel"/>
    <w:tmpl w:val="175441D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5809E1"/>
    <w:multiLevelType w:val="hybridMultilevel"/>
    <w:tmpl w:val="C3B6A620"/>
    <w:lvl w:ilvl="0" w:tplc="B904464C">
      <w:start w:val="1"/>
      <w:numFmt w:val="decimal"/>
      <w:lvlText w:val="[%1]"/>
      <w:lvlJc w:val="left"/>
      <w:pPr>
        <w:ind w:left="-720" w:hanging="360"/>
      </w:pPr>
      <w:rPr>
        <w:rFonts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35D971CB"/>
    <w:multiLevelType w:val="hybridMultilevel"/>
    <w:tmpl w:val="B2A2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2C8D"/>
    <w:multiLevelType w:val="hybridMultilevel"/>
    <w:tmpl w:val="BA42F6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3C15"/>
    <w:multiLevelType w:val="hybridMultilevel"/>
    <w:tmpl w:val="476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97264"/>
    <w:multiLevelType w:val="hybridMultilevel"/>
    <w:tmpl w:val="65DAE9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A0475"/>
    <w:multiLevelType w:val="hybridMultilevel"/>
    <w:tmpl w:val="65B444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15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D82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7F"/>
    <w:rsid w:val="00003860"/>
    <w:rsid w:val="0000538B"/>
    <w:rsid w:val="00012191"/>
    <w:rsid w:val="00013A3D"/>
    <w:rsid w:val="00024B40"/>
    <w:rsid w:val="00052675"/>
    <w:rsid w:val="000815A9"/>
    <w:rsid w:val="00090207"/>
    <w:rsid w:val="000926AC"/>
    <w:rsid w:val="000C6299"/>
    <w:rsid w:val="000C6E20"/>
    <w:rsid w:val="000D19F3"/>
    <w:rsid w:val="000E6507"/>
    <w:rsid w:val="0011670E"/>
    <w:rsid w:val="00123A93"/>
    <w:rsid w:val="001274D1"/>
    <w:rsid w:val="00150E0B"/>
    <w:rsid w:val="001743D9"/>
    <w:rsid w:val="001770BD"/>
    <w:rsid w:val="00195DA8"/>
    <w:rsid w:val="001A0819"/>
    <w:rsid w:val="001F583F"/>
    <w:rsid w:val="001F588F"/>
    <w:rsid w:val="00262D59"/>
    <w:rsid w:val="00270B47"/>
    <w:rsid w:val="0028103C"/>
    <w:rsid w:val="00295D36"/>
    <w:rsid w:val="002A6995"/>
    <w:rsid w:val="002B12E3"/>
    <w:rsid w:val="002C1823"/>
    <w:rsid w:val="002C2F97"/>
    <w:rsid w:val="00325C7D"/>
    <w:rsid w:val="00350189"/>
    <w:rsid w:val="0035311C"/>
    <w:rsid w:val="003703EC"/>
    <w:rsid w:val="00380F2C"/>
    <w:rsid w:val="00393761"/>
    <w:rsid w:val="003A0987"/>
    <w:rsid w:val="003A6676"/>
    <w:rsid w:val="003B21C6"/>
    <w:rsid w:val="003C4722"/>
    <w:rsid w:val="003D03F6"/>
    <w:rsid w:val="003D42F8"/>
    <w:rsid w:val="003E1BB8"/>
    <w:rsid w:val="003E4A97"/>
    <w:rsid w:val="0040063C"/>
    <w:rsid w:val="00401D36"/>
    <w:rsid w:val="00414B03"/>
    <w:rsid w:val="00423D11"/>
    <w:rsid w:val="00463DCB"/>
    <w:rsid w:val="00464838"/>
    <w:rsid w:val="00471617"/>
    <w:rsid w:val="00486C4D"/>
    <w:rsid w:val="0048716B"/>
    <w:rsid w:val="00493E39"/>
    <w:rsid w:val="004D247E"/>
    <w:rsid w:val="00511898"/>
    <w:rsid w:val="00554A1E"/>
    <w:rsid w:val="005621FD"/>
    <w:rsid w:val="00564B5D"/>
    <w:rsid w:val="00597AA1"/>
    <w:rsid w:val="005A3A6E"/>
    <w:rsid w:val="005D4BDF"/>
    <w:rsid w:val="005D78AF"/>
    <w:rsid w:val="005E32D1"/>
    <w:rsid w:val="005E7E40"/>
    <w:rsid w:val="00612EC0"/>
    <w:rsid w:val="00620E7E"/>
    <w:rsid w:val="00621F39"/>
    <w:rsid w:val="006853E6"/>
    <w:rsid w:val="00685532"/>
    <w:rsid w:val="00690AAB"/>
    <w:rsid w:val="006A043C"/>
    <w:rsid w:val="006A6B48"/>
    <w:rsid w:val="006B12A3"/>
    <w:rsid w:val="006D49F0"/>
    <w:rsid w:val="006F279A"/>
    <w:rsid w:val="0071489D"/>
    <w:rsid w:val="00746135"/>
    <w:rsid w:val="00750ACC"/>
    <w:rsid w:val="0075336B"/>
    <w:rsid w:val="00766639"/>
    <w:rsid w:val="00797934"/>
    <w:rsid w:val="007A6C35"/>
    <w:rsid w:val="007B091A"/>
    <w:rsid w:val="007B3AE3"/>
    <w:rsid w:val="007D3ABC"/>
    <w:rsid w:val="007E14FB"/>
    <w:rsid w:val="00816B00"/>
    <w:rsid w:val="008221A0"/>
    <w:rsid w:val="00822F5B"/>
    <w:rsid w:val="00841135"/>
    <w:rsid w:val="00852FBB"/>
    <w:rsid w:val="008711D4"/>
    <w:rsid w:val="00871BF1"/>
    <w:rsid w:val="008879C5"/>
    <w:rsid w:val="00893560"/>
    <w:rsid w:val="00914316"/>
    <w:rsid w:val="009257A0"/>
    <w:rsid w:val="00926E1C"/>
    <w:rsid w:val="00961ED3"/>
    <w:rsid w:val="00962534"/>
    <w:rsid w:val="009A0C82"/>
    <w:rsid w:val="009C4326"/>
    <w:rsid w:val="009D38E7"/>
    <w:rsid w:val="009F1289"/>
    <w:rsid w:val="009F7E7A"/>
    <w:rsid w:val="00A070F0"/>
    <w:rsid w:val="00A11E2F"/>
    <w:rsid w:val="00A26F73"/>
    <w:rsid w:val="00A71391"/>
    <w:rsid w:val="00A76787"/>
    <w:rsid w:val="00A96361"/>
    <w:rsid w:val="00AA153D"/>
    <w:rsid w:val="00AB4491"/>
    <w:rsid w:val="00AD06FE"/>
    <w:rsid w:val="00B07BA0"/>
    <w:rsid w:val="00B15693"/>
    <w:rsid w:val="00B174DF"/>
    <w:rsid w:val="00B215A6"/>
    <w:rsid w:val="00BA6CC0"/>
    <w:rsid w:val="00BD6889"/>
    <w:rsid w:val="00BF00A9"/>
    <w:rsid w:val="00BF090F"/>
    <w:rsid w:val="00C11105"/>
    <w:rsid w:val="00C44C24"/>
    <w:rsid w:val="00C64B34"/>
    <w:rsid w:val="00C905CC"/>
    <w:rsid w:val="00C9406E"/>
    <w:rsid w:val="00C971F9"/>
    <w:rsid w:val="00C97473"/>
    <w:rsid w:val="00CB74AE"/>
    <w:rsid w:val="00CC3528"/>
    <w:rsid w:val="00D046FC"/>
    <w:rsid w:val="00D20DD7"/>
    <w:rsid w:val="00D230E6"/>
    <w:rsid w:val="00D255E9"/>
    <w:rsid w:val="00D277BF"/>
    <w:rsid w:val="00D44858"/>
    <w:rsid w:val="00D45A34"/>
    <w:rsid w:val="00D46AC5"/>
    <w:rsid w:val="00D60F26"/>
    <w:rsid w:val="00D67381"/>
    <w:rsid w:val="00D75B0E"/>
    <w:rsid w:val="00D870F4"/>
    <w:rsid w:val="00DA5DA8"/>
    <w:rsid w:val="00DB36EA"/>
    <w:rsid w:val="00DC5DA1"/>
    <w:rsid w:val="00E075E4"/>
    <w:rsid w:val="00E21DB1"/>
    <w:rsid w:val="00E37FD3"/>
    <w:rsid w:val="00E41A7F"/>
    <w:rsid w:val="00E64763"/>
    <w:rsid w:val="00E86A17"/>
    <w:rsid w:val="00E86B89"/>
    <w:rsid w:val="00E873E5"/>
    <w:rsid w:val="00F570D3"/>
    <w:rsid w:val="00F64DFD"/>
    <w:rsid w:val="00F66004"/>
    <w:rsid w:val="00F720DA"/>
    <w:rsid w:val="00F7443B"/>
    <w:rsid w:val="00F807CE"/>
    <w:rsid w:val="00F93054"/>
    <w:rsid w:val="00F958AA"/>
    <w:rsid w:val="00FA5B4C"/>
    <w:rsid w:val="00FB506B"/>
    <w:rsid w:val="00FC45CA"/>
    <w:rsid w:val="00FD60BA"/>
    <w:rsid w:val="00FE07F6"/>
    <w:rsid w:val="00FF27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009EF9-207E-4C00-A312-093F321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0E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30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0E6"/>
    <w:rPr>
      <w:rFonts w:asciiTheme="majorHAnsi" w:eastAsiaTheme="majorEastAsia" w:hAnsiTheme="majorHAnsi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E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A6C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A6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761"/>
    <w:pPr>
      <w:tabs>
        <w:tab w:val="left" w:pos="1134"/>
        <w:tab w:val="right" w:leader="dot" w:pos="93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2A6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9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95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A69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99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B74AE"/>
  </w:style>
  <w:style w:type="character" w:styleId="CommentReference">
    <w:name w:val="annotation reference"/>
    <w:basedOn w:val="DefaultParagraphFont"/>
    <w:uiPriority w:val="99"/>
    <w:semiHidden/>
    <w:unhideWhenUsed/>
    <w:rsid w:val="009F7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E7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E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akoso.adi.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tasmediadanaw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asmediadanawa.com/others/strategic-partners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lintasmediadanawa.com/others/milestones-and-fu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8D934-9C0E-444E-AF4E-9BF09B87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Work</cp:lastModifiedBy>
  <cp:revision>4</cp:revision>
  <dcterms:created xsi:type="dcterms:W3CDTF">2014-07-07T00:54:00Z</dcterms:created>
  <dcterms:modified xsi:type="dcterms:W3CDTF">2014-07-07T00:55:00Z</dcterms:modified>
</cp:coreProperties>
</file>