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Pr="003E7660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Pr="003E7660">
        <w:rPr>
          <w:rFonts w:ascii="DB ComYard X" w:hAnsi="DB ComYard X" w:cs="DB ComYard X"/>
          <w:sz w:val="40"/>
          <w:szCs w:val="40"/>
        </w:rPr>
        <w:t xml:space="preserve">1 </w:t>
      </w:r>
      <w:r w:rsidRPr="003E7660">
        <w:rPr>
          <w:rFonts w:ascii="DB ComYard X" w:hAnsi="DB ComYard X" w:cs="DB ComYard X"/>
          <w:sz w:val="40"/>
          <w:szCs w:val="40"/>
          <w:cs/>
        </w:rPr>
        <w:t>การเขียนโปรแกรม</w:t>
      </w:r>
      <w:r w:rsidR="000A5ED3">
        <w:rPr>
          <w:rFonts w:ascii="DB ComYard X" w:hAnsi="DB ComYard X" w:cs="DB ComYard X" w:hint="cs"/>
          <w:sz w:val="40"/>
          <w:szCs w:val="40"/>
          <w:cs/>
        </w:rPr>
        <w:t>ด้วย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</w:rPr>
        <w:t>Win32 API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Pr="003E7660">
        <w:rPr>
          <w:rFonts w:ascii="Browallia New" w:hAnsi="Browallia New" w:cs="Browallia New"/>
          <w:sz w:val="32"/>
          <w:szCs w:val="32"/>
          <w:cs/>
        </w:rPr>
        <w:t>เขียนโปรแกรมบน</w:t>
      </w:r>
      <w:r w:rsidRPr="003E7660">
        <w:rPr>
          <w:rFonts w:ascii="Browallia New" w:hAnsi="Browallia New" w:cs="Browallia New"/>
          <w:sz w:val="32"/>
          <w:szCs w:val="32"/>
        </w:rPr>
        <w:t xml:space="preserve"> Windows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ด้วยฟังก์ชัน </w:t>
      </w:r>
      <w:r w:rsidRPr="003E7660">
        <w:rPr>
          <w:rFonts w:ascii="Browallia New" w:hAnsi="Browallia New" w:cs="Browallia New"/>
          <w:sz w:val="32"/>
          <w:szCs w:val="32"/>
        </w:rPr>
        <w:t>Win32 API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0A5ED3">
        <w:rPr>
          <w:rFonts w:ascii="Browallia New" w:hAnsi="Browallia New" w:cs="Browallia New" w:hint="cs"/>
          <w:sz w:val="32"/>
          <w:szCs w:val="32"/>
          <w:cs/>
        </w:rPr>
        <w:t xml:space="preserve"> บน </w:t>
      </w:r>
      <w:r w:rsidR="000A5ED3">
        <w:rPr>
          <w:rFonts w:ascii="Browallia New" w:hAnsi="Browallia New" w:cs="Browallia New"/>
          <w:sz w:val="32"/>
          <w:szCs w:val="32"/>
        </w:rPr>
        <w:t>IDE</w:t>
      </w:r>
    </w:p>
    <w:p w:rsidR="003046B8" w:rsidRPr="003E7660" w:rsidRDefault="003046B8" w:rsidP="003046B8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3046B8" w:rsidRPr="003E7660" w:rsidRDefault="003046B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ลำดับการทดลอง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เรียกโปรแกรม </w:t>
      </w:r>
      <w:r w:rsidRPr="003E7660">
        <w:rPr>
          <w:rFonts w:ascii="Browallia New" w:hAnsi="Browallia New" w:cs="Browallia New"/>
          <w:sz w:val="32"/>
          <w:szCs w:val="32"/>
        </w:rPr>
        <w:t>Microsoft Visual Studio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ใหม่  โดยเลือกเมนู </w:t>
      </w:r>
      <w:r w:rsidRPr="003E7660">
        <w:rPr>
          <w:rFonts w:ascii="Browallia New" w:hAnsi="Browallia New" w:cs="Browallia New"/>
          <w:sz w:val="32"/>
          <w:szCs w:val="32"/>
        </w:rPr>
        <w:t>File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>&gt;&gt; New &gt;&gt; Project… (Ctrl+Shift+N)</w:t>
      </w:r>
      <w:r w:rsidR="00F855CE" w:rsidRPr="003E7660">
        <w:rPr>
          <w:rFonts w:ascii="Browallia New" w:hAnsi="Browallia New" w:cs="Browallia New"/>
          <w:sz w:val="32"/>
          <w:szCs w:val="32"/>
          <w:cs/>
        </w:rPr>
        <w:t xml:space="preserve"> จะปรากฏหน้าต่าง </w:t>
      </w:r>
      <w:r w:rsidR="00F855CE" w:rsidRPr="003E7660">
        <w:rPr>
          <w:rFonts w:ascii="Browallia New" w:hAnsi="Browallia New" w:cs="Browallia New"/>
          <w:sz w:val="32"/>
          <w:szCs w:val="32"/>
        </w:rPr>
        <w:t xml:space="preserve">New Project </w:t>
      </w:r>
      <w:r w:rsidR="00F855CE" w:rsidRPr="003E7660">
        <w:rPr>
          <w:rFonts w:ascii="Browallia New" w:hAnsi="Browallia New" w:cs="Browallia New"/>
          <w:sz w:val="32"/>
          <w:szCs w:val="32"/>
          <w:cs/>
        </w:rPr>
        <w:t>ดังรูปที่ 1 ให้ทำตามขั้นตอน 2.1 – 2.5</w:t>
      </w:r>
    </w:p>
    <w:p w:rsidR="003046B8" w:rsidRPr="003E7660" w:rsidRDefault="003046B8" w:rsidP="003046B8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281107" cy="2904363"/>
            <wp:effectExtent l="19050" t="0" r="51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07" cy="290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CE" w:rsidRPr="003E7660" w:rsidRDefault="00F855CE" w:rsidP="003046B8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รูปที่ 1 หน้าต่าง </w:t>
      </w:r>
      <w:r w:rsidRPr="003E7660">
        <w:rPr>
          <w:rFonts w:ascii="Browallia New" w:hAnsi="Browallia New" w:cs="Browallia New"/>
          <w:sz w:val="32"/>
          <w:szCs w:val="32"/>
        </w:rPr>
        <w:t>New 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เลือก </w:t>
      </w:r>
      <w:r w:rsidRPr="003E7660">
        <w:rPr>
          <w:rFonts w:ascii="Browallia New" w:hAnsi="Browallia New" w:cs="Browallia New"/>
          <w:sz w:val="32"/>
          <w:szCs w:val="32"/>
        </w:rPr>
        <w:t xml:space="preserve">Project types: </w:t>
      </w:r>
      <w:r w:rsidRPr="003E7660">
        <w:rPr>
          <w:rFonts w:ascii="Browallia New" w:hAnsi="Browallia New" w:cs="Browallia New"/>
          <w:sz w:val="32"/>
          <w:szCs w:val="32"/>
          <w:cs/>
        </w:rPr>
        <w:t>เป็น</w:t>
      </w:r>
      <w:r w:rsidRPr="003E7660">
        <w:rPr>
          <w:rFonts w:ascii="Browallia New" w:hAnsi="Browallia New" w:cs="Browallia New"/>
          <w:sz w:val="32"/>
          <w:szCs w:val="32"/>
        </w:rPr>
        <w:t xml:space="preserve"> Visual C++ &gt;&gt; Win32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Templates: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 </w:t>
      </w:r>
      <w:r w:rsidRPr="003E7660">
        <w:rPr>
          <w:rFonts w:ascii="Browallia New" w:hAnsi="Browallia New" w:cs="Browallia New"/>
          <w:sz w:val="32"/>
          <w:szCs w:val="32"/>
        </w:rPr>
        <w:t>Win32 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Name: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ให้ใส่ชื่อของ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เป็น </w:t>
      </w:r>
      <w:r w:rsidRPr="003E7660">
        <w:rPr>
          <w:rFonts w:ascii="Browallia New" w:hAnsi="Browallia New" w:cs="Browallia New"/>
          <w:sz w:val="32"/>
          <w:szCs w:val="32"/>
        </w:rPr>
        <w:t>EasyWin32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Location: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ให้เลือกตำแหน่งที่จะสร้าง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ส่วนที่เหลือ ให้คงไว้ตามที่ปรากฏ กด </w:t>
      </w:r>
      <w:r w:rsidRPr="003E7660">
        <w:rPr>
          <w:rFonts w:ascii="Browallia New" w:hAnsi="Browallia New" w:cs="Browallia New"/>
          <w:sz w:val="32"/>
          <w:szCs w:val="32"/>
        </w:rPr>
        <w:t xml:space="preserve">OK </w:t>
      </w:r>
    </w:p>
    <w:p w:rsidR="00F855CE" w:rsidRPr="003E7660" w:rsidRDefault="006632ED" w:rsidP="00F855CE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>Application Wizard - EasyWin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ดังรูปที่ 2 อ่านรายละเอียดให้เข้าใจแล้วกด </w:t>
      </w:r>
      <w:r w:rsidRPr="003E7660">
        <w:rPr>
          <w:rFonts w:ascii="Browallia New" w:hAnsi="Browallia New" w:cs="Browallia New"/>
          <w:sz w:val="32"/>
          <w:szCs w:val="32"/>
        </w:rPr>
        <w:t>Next</w:t>
      </w:r>
    </w:p>
    <w:p w:rsidR="006632ED" w:rsidRPr="003E7660" w:rsidRDefault="006632ED" w:rsidP="006632ED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3866198" cy="2703195"/>
            <wp:effectExtent l="19050" t="0" r="95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198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ED" w:rsidRPr="003E7660" w:rsidRDefault="006632ED" w:rsidP="006632ED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รูปที่ 2  </w:t>
      </w:r>
      <w:r w:rsidRPr="003E7660">
        <w:rPr>
          <w:rFonts w:ascii="Browallia New" w:hAnsi="Browallia New" w:cs="Browallia New"/>
          <w:sz w:val="32"/>
          <w:szCs w:val="32"/>
        </w:rPr>
        <w:t>Welcome to the 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>Application Wizard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3046B8" w:rsidRPr="003E7660" w:rsidRDefault="006632ED" w:rsidP="006632ED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>Application Wizard - EasyWin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 xml:space="preserve">  </w:t>
      </w:r>
    </w:p>
    <w:p w:rsidR="006632ED" w:rsidRPr="003E7660" w:rsidRDefault="006632ED" w:rsidP="006632ED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866198" cy="2703195"/>
            <wp:effectExtent l="19050" t="0" r="9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198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ED" w:rsidRPr="003E7660" w:rsidRDefault="006632ED" w:rsidP="006632ED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รูปที่ 3  </w:t>
      </w:r>
      <w:r w:rsidRPr="003E7660">
        <w:rPr>
          <w:rFonts w:ascii="Browallia New" w:hAnsi="Browallia New" w:cs="Browallia New"/>
          <w:sz w:val="32"/>
          <w:szCs w:val="32"/>
        </w:rPr>
        <w:t>Application Settings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top"/>
          <w:rFonts w:ascii="Browallia New" w:hAnsi="Browallia New" w:cs="Browallia New"/>
          <w:sz w:val="32"/>
          <w:szCs w:val="32"/>
        </w:rPr>
        <w:t xml:space="preserve">Application type: </w:t>
      </w:r>
      <w:r w:rsidRPr="003E7660">
        <w:rPr>
          <w:rStyle w:val="itemtexttop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>W</w:t>
      </w:r>
      <w:r w:rsidRPr="003E7660">
        <w:rPr>
          <w:rFonts w:ascii="Browallia New" w:hAnsi="Browallia New" w:cs="Browallia New"/>
          <w:sz w:val="32"/>
          <w:szCs w:val="32"/>
        </w:rPr>
        <w:t>indows application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1"/>
          <w:rFonts w:ascii="Browallia New" w:hAnsi="Browallia New" w:cs="Browallia New"/>
          <w:sz w:val="32"/>
          <w:szCs w:val="32"/>
        </w:rPr>
        <w:t>Additional options:</w:t>
      </w:r>
      <w:r w:rsidRPr="003E7660">
        <w:rPr>
          <w:rStyle w:val="itemtext1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Style w:val="itemtext1"/>
          <w:rFonts w:ascii="Browallia New" w:hAnsi="Browallia New" w:cs="Browallia New"/>
          <w:sz w:val="32"/>
          <w:szCs w:val="32"/>
        </w:rPr>
        <w:t>[x]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 xml:space="preserve"> E</w:t>
      </w:r>
      <w:r w:rsidRPr="003E7660">
        <w:rPr>
          <w:rFonts w:ascii="Browallia New" w:hAnsi="Browallia New" w:cs="Browallia New"/>
          <w:sz w:val="32"/>
          <w:szCs w:val="32"/>
        </w:rPr>
        <w:t>mpty project</w:t>
      </w:r>
    </w:p>
    <w:p w:rsidR="00AF5D4F" w:rsidRPr="003E7660" w:rsidRDefault="00AF5D4F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กด </w:t>
      </w:r>
      <w:r w:rsidRPr="003E7660">
        <w:rPr>
          <w:rFonts w:ascii="Browallia New" w:hAnsi="Browallia New" w:cs="Browallia New"/>
          <w:sz w:val="32"/>
          <w:szCs w:val="32"/>
        </w:rPr>
        <w:t>Filish</w:t>
      </w:r>
    </w:p>
    <w:p w:rsidR="006632ED" w:rsidRPr="003E7660" w:rsidRDefault="006632ED" w:rsidP="00AF5D4F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42477B" w:rsidRDefault="007C5C8C" w:rsidP="0042477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>
        <w:rPr>
          <w:rFonts w:ascii="Browallia New" w:hAnsi="Browallia New" w:cs="Browallia New"/>
          <w:sz w:val="32"/>
          <w:szCs w:val="32"/>
        </w:rPr>
        <w:t xml:space="preserve">Source Files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Add &gt; New Item…</w:t>
      </w:r>
    </w:p>
    <w:p w:rsidR="0042477B" w:rsidRDefault="007C5C8C" w:rsidP="0042477B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 </w:t>
      </w:r>
      <w:r w:rsidR="0042477B" w:rsidRPr="0042477B">
        <w:rPr>
          <w:noProof/>
          <w:szCs w:val="32"/>
        </w:rPr>
        <w:drawing>
          <wp:inline distT="0" distB="0" distL="0" distR="0">
            <wp:extent cx="2222223" cy="1860318"/>
            <wp:effectExtent l="19050" t="0" r="6627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23" cy="18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8C" w:rsidRPr="003E7660" w:rsidRDefault="007C5C8C" w:rsidP="007C5C8C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รูปที่ </w:t>
      </w:r>
      <w:r>
        <w:rPr>
          <w:rFonts w:ascii="Browallia New" w:hAnsi="Browallia New" w:cs="Browallia New"/>
          <w:sz w:val="32"/>
          <w:szCs w:val="32"/>
        </w:rPr>
        <w:t>4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>Add New Item…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2477B" w:rsidRPr="00FF151A" w:rsidRDefault="0042477B" w:rsidP="0042477B">
      <w:pPr>
        <w:spacing w:after="0"/>
        <w:jc w:val="center"/>
        <w:rPr>
          <w:rFonts w:ascii="BrowalliaUPC" w:hAnsi="BrowalliaUPC" w:cs="BrowalliaUPC"/>
          <w:sz w:val="32"/>
          <w:szCs w:val="32"/>
        </w:rPr>
      </w:pPr>
    </w:p>
    <w:p w:rsidR="007C5C8C" w:rsidRPr="00FF151A" w:rsidRDefault="007C5C8C" w:rsidP="007C5C8C">
      <w:pPr>
        <w:pStyle w:val="ListParagraph"/>
        <w:numPr>
          <w:ilvl w:val="0"/>
          <w:numId w:val="2"/>
        </w:numPr>
        <w:spacing w:after="0"/>
        <w:rPr>
          <w:rFonts w:ascii="BrowalliaUPC" w:hAnsi="BrowalliaUPC" w:cs="BrowalliaUPC"/>
          <w:sz w:val="32"/>
          <w:szCs w:val="32"/>
        </w:rPr>
      </w:pPr>
      <w:r w:rsidRPr="00FF151A">
        <w:rPr>
          <w:rFonts w:ascii="BrowalliaUPC" w:hAnsi="BrowalliaUPC" w:cs="BrowalliaUPC"/>
          <w:sz w:val="32"/>
          <w:szCs w:val="32"/>
          <w:cs/>
        </w:rPr>
        <w:t xml:space="preserve">เมื่อปรากฏหน้าต่าง </w:t>
      </w:r>
      <w:r w:rsidRPr="00FF151A">
        <w:rPr>
          <w:rFonts w:ascii="BrowalliaUPC" w:hAnsi="BrowalliaUPC" w:cs="BrowalliaUPC"/>
          <w:sz w:val="32"/>
          <w:szCs w:val="32"/>
        </w:rPr>
        <w:t>Add New Item – EasyWin32</w:t>
      </w:r>
      <w:r w:rsidRPr="00FF151A">
        <w:rPr>
          <w:rFonts w:ascii="BrowalliaUPC" w:hAnsi="BrowalliaUPC" w:cs="BrowalliaUPC"/>
          <w:sz w:val="32"/>
          <w:szCs w:val="32"/>
          <w:cs/>
        </w:rPr>
        <w:t xml:space="preserve"> ให้เลือก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Categories: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Visual C+ +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Templates: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C++ File (cpp)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Names: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ใส่ชื่อไฟล์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EasyWin32.cpp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คลิกปุ่ม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Add</w:t>
      </w:r>
    </w:p>
    <w:p w:rsidR="006632ED" w:rsidRPr="007C5C8C" w:rsidRDefault="007C5C8C" w:rsidP="007C5C8C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>
            <wp:extent cx="4281107" cy="2753487"/>
            <wp:effectExtent l="19050" t="0" r="5143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07" cy="275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51A" w:rsidRPr="003E7660" w:rsidRDefault="00FF151A" w:rsidP="00FF151A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รูปที่ </w:t>
      </w:r>
      <w:r>
        <w:rPr>
          <w:rFonts w:ascii="Browallia New" w:hAnsi="Browallia New" w:cs="Browallia New" w:hint="cs"/>
          <w:sz w:val="32"/>
          <w:szCs w:val="32"/>
          <w:cs/>
        </w:rPr>
        <w:t>5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>Add New Item…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7C5C8C" w:rsidRDefault="007C5C8C" w:rsidP="003046B8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3046B8" w:rsidRPr="003E7660" w:rsidRDefault="003046B8" w:rsidP="007C5C8C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  <w:cs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พิมพ์โปรแกรมต่อไปนี้ลงไนไฟล์ </w:t>
      </w:r>
      <w:r w:rsidR="007C5C8C" w:rsidRPr="007C5C8C">
        <w:rPr>
          <w:rStyle w:val="itemtexttop"/>
        </w:rPr>
        <w:t>EasyWin32.cpp</w:t>
      </w:r>
      <w:r w:rsidR="007C5C8C"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7C5C8C">
        <w:rPr>
          <w:rFonts w:ascii="Browallia New" w:hAnsi="Browallia New" w:cs="Browallia New"/>
          <w:sz w:val="32"/>
          <w:szCs w:val="32"/>
        </w:rPr>
        <w:t xml:space="preserve"> (</w:t>
      </w:r>
      <w:r w:rsidR="007C5C8C">
        <w:rPr>
          <w:rFonts w:ascii="Browallia New" w:hAnsi="Browallia New" w:cs="Browallia New" w:hint="cs"/>
          <w:sz w:val="32"/>
          <w:szCs w:val="32"/>
          <w:cs/>
        </w:rPr>
        <w:t>ไม่ต้องใส่เลขบรรทัดข้างหน้า</w:t>
      </w:r>
      <w:r w:rsidR="007C5C8C">
        <w:rPr>
          <w:rFonts w:ascii="Browallia New" w:hAnsi="Browallia New" w:cs="Browallia New"/>
          <w:sz w:val="32"/>
          <w:szCs w:val="32"/>
        </w:rPr>
        <w:t>)</w:t>
      </w:r>
    </w:p>
    <w:p w:rsidR="00301305" w:rsidRDefault="00301305" w:rsidP="00301305">
      <w:pPr>
        <w:spacing w:after="0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15003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05" w:rsidRPr="00301305" w:rsidRDefault="00301305" w:rsidP="00301305">
      <w:pPr>
        <w:spacing w:after="0"/>
        <w:jc w:val="both"/>
        <w:rPr>
          <w:rFonts w:ascii="Browallia New" w:hAnsi="Browallia New" w:cs="Browallia New"/>
          <w:sz w:val="32"/>
          <w:szCs w:val="32"/>
        </w:rPr>
      </w:pPr>
    </w:p>
    <w:p w:rsidR="009D0314" w:rsidRDefault="006605A4" w:rsidP="00E80820">
      <w:pPr>
        <w:pStyle w:val="ListParagraph"/>
        <w:numPr>
          <w:ilvl w:val="0"/>
          <w:numId w:val="2"/>
        </w:numPr>
        <w:spacing w:after="0"/>
        <w:jc w:val="both"/>
        <w:rPr>
          <w:rFonts w:ascii="Browallia New" w:hAnsi="Browallia New" w:cs="Browallia New"/>
          <w:sz w:val="32"/>
          <w:szCs w:val="32"/>
        </w:rPr>
      </w:pPr>
      <w:r w:rsidRPr="006605A4">
        <w:rPr>
          <w:rFonts w:ascii="Browallia New" w:hAnsi="Browallia New" w:cs="Browallia New" w:hint="cs"/>
          <w:sz w:val="32"/>
          <w:szCs w:val="32"/>
          <w:cs/>
        </w:rPr>
        <w:t xml:space="preserve">กดปุ่ม </w:t>
      </w:r>
      <w:r w:rsidRPr="006605A4">
        <w:rPr>
          <w:rFonts w:ascii="Browallia New" w:hAnsi="Browallia New" w:cs="Browallia New"/>
          <w:sz w:val="32"/>
          <w:szCs w:val="32"/>
        </w:rPr>
        <w:t xml:space="preserve">F5 </w:t>
      </w:r>
      <w:r w:rsidRPr="006605A4">
        <w:rPr>
          <w:rFonts w:ascii="Browallia New" w:hAnsi="Browallia New" w:cs="Browallia New" w:hint="cs"/>
          <w:sz w:val="32"/>
          <w:szCs w:val="32"/>
          <w:cs/>
        </w:rPr>
        <w:t>เพื่อดูผลการทำงานของโปรแกรม</w:t>
      </w:r>
    </w:p>
    <w:p w:rsidR="00E75BA2" w:rsidRDefault="00E75BA2" w:rsidP="00E75BA2">
      <w:pPr>
        <w:spacing w:after="0"/>
        <w:jc w:val="both"/>
        <w:rPr>
          <w:rFonts w:ascii="Browallia New" w:hAnsi="Browallia New" w:cs="Browallia New"/>
          <w:sz w:val="32"/>
          <w:szCs w:val="32"/>
        </w:rPr>
      </w:pPr>
    </w:p>
    <w:p w:rsidR="00E75BA2" w:rsidRPr="00E75BA2" w:rsidRDefault="00E75BA2" w:rsidP="00E75BA2">
      <w:pPr>
        <w:spacing w:after="0"/>
        <w:jc w:val="both"/>
        <w:rPr>
          <w:rFonts w:ascii="Calibri" w:hAnsi="Calibri" w:cs="Browallia New"/>
          <w:sz w:val="32"/>
          <w:szCs w:val="32"/>
        </w:rPr>
      </w:pPr>
      <w:r w:rsidRPr="00E75BA2">
        <w:rPr>
          <w:rFonts w:ascii="Calibri" w:hAnsi="Calibri" w:cs="Browallia New"/>
          <w:sz w:val="32"/>
          <w:szCs w:val="32"/>
        </w:rPr>
        <w:t>Reference manual</w:t>
      </w:r>
    </w:p>
    <w:p w:rsidR="00E75BA2" w:rsidRPr="00E75BA2" w:rsidRDefault="00E75BA2" w:rsidP="00E75BA2">
      <w:pPr>
        <w:spacing w:after="0"/>
        <w:jc w:val="both"/>
        <w:rPr>
          <w:rFonts w:ascii="Calibri" w:hAnsi="Calibri" w:cs="Browallia New"/>
          <w:szCs w:val="32"/>
        </w:rPr>
      </w:pPr>
      <w:r w:rsidRPr="00E75BA2">
        <w:rPr>
          <w:rFonts w:ascii="Calibri" w:hAnsi="Calibri" w:cs="Browallia New"/>
          <w:szCs w:val="32"/>
        </w:rPr>
        <w:t xml:space="preserve">WinMain (..) – </w:t>
      </w:r>
      <w:r w:rsidRPr="00E75BA2">
        <w:rPr>
          <w:rFonts w:ascii="Calibri" w:hAnsi="Calibri" w:cs="Browallia New" w:hint="cs"/>
          <w:szCs w:val="32"/>
          <w:cs/>
        </w:rPr>
        <w:t xml:space="preserve">เป็นทางเข้าสู่ </w:t>
      </w:r>
      <w:r w:rsidRPr="00E75BA2">
        <w:rPr>
          <w:rFonts w:ascii="Calibri" w:hAnsi="Calibri" w:cs="Browallia New"/>
          <w:szCs w:val="32"/>
        </w:rPr>
        <w:t>windows application</w:t>
      </w:r>
      <w:r w:rsidRPr="00E75BA2">
        <w:rPr>
          <w:rFonts w:ascii="Calibri" w:hAnsi="Calibri" w:cs="Browallia New" w:hint="cs"/>
          <w:szCs w:val="32"/>
          <w:cs/>
        </w:rPr>
        <w:t xml:space="preserve"> คล้ายกับ </w:t>
      </w:r>
      <w:r w:rsidRPr="00E75BA2">
        <w:rPr>
          <w:rFonts w:ascii="Calibri" w:hAnsi="Calibri" w:cs="Browallia New"/>
          <w:szCs w:val="32"/>
        </w:rPr>
        <w:t xml:space="preserve">main() </w:t>
      </w:r>
      <w:r w:rsidRPr="00E75BA2">
        <w:rPr>
          <w:rFonts w:ascii="Calibri" w:hAnsi="Calibri" w:cs="Browallia New" w:hint="cs"/>
          <w:szCs w:val="32"/>
          <w:cs/>
        </w:rPr>
        <w:t xml:space="preserve">ในโปรแกรมบน </w:t>
      </w:r>
      <w:r w:rsidRPr="00E75BA2">
        <w:rPr>
          <w:rFonts w:ascii="Calibri" w:hAnsi="Calibri" w:cs="Browallia New"/>
          <w:szCs w:val="32"/>
        </w:rPr>
        <w:t xml:space="preserve">Dos console </w:t>
      </w:r>
      <w:r w:rsidRPr="00E75BA2">
        <w:rPr>
          <w:rFonts w:ascii="Calibri" w:hAnsi="Calibri" w:cs="Browallia New" w:hint="cs"/>
          <w:szCs w:val="32"/>
          <w:cs/>
        </w:rPr>
        <w:t xml:space="preserve">รูปแบบการ </w:t>
      </w:r>
      <w:r w:rsidRPr="00E75BA2">
        <w:rPr>
          <w:rFonts w:ascii="Calibri" w:hAnsi="Calibri" w:cs="Browallia New"/>
          <w:szCs w:val="32"/>
        </w:rPr>
        <w:t xml:space="preserve">declare </w:t>
      </w:r>
      <w:r w:rsidRPr="00E75BA2">
        <w:rPr>
          <w:rFonts w:ascii="Calibri" w:hAnsi="Calibri" w:cs="Browallia New" w:hint="cs"/>
          <w:szCs w:val="32"/>
          <w:cs/>
        </w:rPr>
        <w:t>ของ</w:t>
      </w:r>
      <w:r w:rsidRPr="00E75BA2">
        <w:rPr>
          <w:rFonts w:ascii="Calibri" w:hAnsi="Calibri" w:cs="Browallia New"/>
          <w:szCs w:val="32"/>
        </w:rPr>
        <w:t xml:space="preserve"> WinMain </w:t>
      </w:r>
      <w:r w:rsidRPr="00E75BA2">
        <w:rPr>
          <w:rFonts w:ascii="Calibri" w:hAnsi="Calibri" w:cs="Browallia New" w:hint="cs"/>
          <w:szCs w:val="32"/>
          <w:cs/>
        </w:rPr>
        <w:t>คือ</w:t>
      </w:r>
    </w:p>
    <w:p w:rsidR="00E75BA2" w:rsidRPr="00E75BA2" w:rsidRDefault="00E75BA2" w:rsidP="00E75BA2">
      <w:pPr>
        <w:spacing w:after="0"/>
        <w:jc w:val="both"/>
        <w:rPr>
          <w:rFonts w:ascii="Calibri" w:hAnsi="Calibri" w:cs="Browallia New"/>
          <w:b/>
          <w:bCs/>
          <w:szCs w:val="32"/>
        </w:rPr>
      </w:pPr>
      <w:r w:rsidRPr="00E75BA2">
        <w:rPr>
          <w:rFonts w:ascii="Calibri" w:hAnsi="Calibri" w:cs="Browallia New"/>
          <w:b/>
          <w:bCs/>
          <w:noProof/>
          <w:szCs w:val="32"/>
        </w:rPr>
        <w:drawing>
          <wp:inline distT="0" distB="0" distL="0" distR="0">
            <wp:extent cx="5731510" cy="855946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A2" w:rsidRPr="00E75BA2" w:rsidRDefault="00E75BA2" w:rsidP="00E75BA2">
      <w:pPr>
        <w:spacing w:after="0"/>
        <w:jc w:val="both"/>
        <w:rPr>
          <w:rFonts w:ascii="Calibri" w:hAnsi="Calibri" w:cs="Browallia New"/>
          <w:szCs w:val="32"/>
        </w:rPr>
      </w:pPr>
      <w:r w:rsidRPr="00E75BA2">
        <w:rPr>
          <w:rStyle w:val="HTMLCode"/>
          <w:rFonts w:ascii="Calibri" w:eastAsiaTheme="minorHAnsi" w:hAnsi="Calibri" w:cs="Browallia New"/>
          <w:sz w:val="22"/>
          <w:szCs w:val="32"/>
        </w:rPr>
        <w:t>MessageBox(..)</w:t>
      </w:r>
      <w:r w:rsidRPr="00E75BA2">
        <w:rPr>
          <w:rFonts w:ascii="Calibri" w:hAnsi="Calibri" w:cs="Browallia New"/>
          <w:szCs w:val="32"/>
        </w:rPr>
        <w:t xml:space="preserve"> – </w:t>
      </w:r>
      <w:r w:rsidRPr="00E75BA2">
        <w:rPr>
          <w:rFonts w:ascii="Calibri" w:hAnsi="Calibri" w:cs="Browallia New" w:hint="cs"/>
          <w:szCs w:val="32"/>
          <w:cs/>
        </w:rPr>
        <w:t xml:space="preserve">เป็น </w:t>
      </w:r>
      <w:r w:rsidRPr="00E75BA2">
        <w:rPr>
          <w:rFonts w:ascii="Calibri" w:hAnsi="Calibri" w:cs="Browallia New"/>
          <w:szCs w:val="32"/>
        </w:rPr>
        <w:t xml:space="preserve">windows function </w:t>
      </w:r>
      <w:r w:rsidRPr="00E75BA2">
        <w:rPr>
          <w:rFonts w:ascii="Calibri" w:hAnsi="Calibri" w:cs="Browallia New" w:hint="cs"/>
          <w:szCs w:val="32"/>
          <w:cs/>
        </w:rPr>
        <w:t xml:space="preserve">ที่ทำหน้าที่แสดง  </w:t>
      </w:r>
      <w:r w:rsidRPr="00E75BA2">
        <w:rPr>
          <w:rFonts w:ascii="Calibri" w:hAnsi="Calibri" w:cs="Browallia New"/>
          <w:szCs w:val="32"/>
        </w:rPr>
        <w:t>messagebox</w:t>
      </w:r>
      <w:r w:rsidRPr="00E75BA2">
        <w:rPr>
          <w:rFonts w:ascii="Calibri" w:hAnsi="Calibri" w:cs="Browallia New" w:hint="cs"/>
          <w:szCs w:val="32"/>
          <w:cs/>
        </w:rPr>
        <w:t xml:space="preserve"> มีรูปแบบการใช้งานเป็นดังนี้</w:t>
      </w:r>
    </w:p>
    <w:p w:rsidR="00E75BA2" w:rsidRPr="00E75BA2" w:rsidRDefault="00E75BA2" w:rsidP="00E75BA2">
      <w:pPr>
        <w:spacing w:after="0"/>
        <w:jc w:val="both"/>
        <w:rPr>
          <w:rFonts w:ascii="Calibri" w:hAnsi="Calibri" w:cs="Browallia New"/>
          <w:szCs w:val="32"/>
          <w:cs/>
        </w:rPr>
      </w:pPr>
      <w:r w:rsidRPr="00E75BA2">
        <w:rPr>
          <w:rFonts w:ascii="Calibri" w:hAnsi="Calibri" w:cs="Browallia New"/>
          <w:noProof/>
          <w:szCs w:val="32"/>
        </w:rPr>
        <w:drawing>
          <wp:inline distT="0" distB="0" distL="0" distR="0">
            <wp:extent cx="5731510" cy="87653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BA2" w:rsidRPr="00E75BA2" w:rsidSect="00062DA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E4A" w:rsidRDefault="00162E4A" w:rsidP="005634BE">
      <w:pPr>
        <w:spacing w:after="0" w:line="240" w:lineRule="auto"/>
      </w:pPr>
      <w:r>
        <w:separator/>
      </w:r>
    </w:p>
  </w:endnote>
  <w:endnote w:type="continuationSeparator" w:id="1">
    <w:p w:rsidR="00162E4A" w:rsidRDefault="00162E4A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5634BE" w:rsidRDefault="00B75F75">
        <w:pPr>
          <w:pStyle w:val="Footer"/>
          <w:jc w:val="right"/>
        </w:pPr>
        <w:fldSimple w:instr=" PAGE   \* MERGEFORMAT ">
          <w:r w:rsidR="00E75BA2">
            <w:rPr>
              <w:noProof/>
            </w:rPr>
            <w:t>4</w:t>
          </w:r>
        </w:fldSimple>
      </w:p>
    </w:sdtContent>
  </w:sdt>
  <w:p w:rsidR="005634BE" w:rsidRDefault="0056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E4A" w:rsidRDefault="00162E4A" w:rsidP="005634BE">
      <w:pPr>
        <w:spacing w:after="0" w:line="240" w:lineRule="auto"/>
      </w:pPr>
      <w:r>
        <w:separator/>
      </w:r>
    </w:p>
  </w:footnote>
  <w:footnote w:type="continuationSeparator" w:id="1">
    <w:p w:rsidR="00162E4A" w:rsidRDefault="00162E4A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13534"/>
    <w:rsid w:val="00062DA7"/>
    <w:rsid w:val="000A5ED3"/>
    <w:rsid w:val="00162E4A"/>
    <w:rsid w:val="00301305"/>
    <w:rsid w:val="003046B8"/>
    <w:rsid w:val="00364113"/>
    <w:rsid w:val="003E7660"/>
    <w:rsid w:val="0042477B"/>
    <w:rsid w:val="005634BE"/>
    <w:rsid w:val="006605A4"/>
    <w:rsid w:val="006632ED"/>
    <w:rsid w:val="007C5C8C"/>
    <w:rsid w:val="008A3D75"/>
    <w:rsid w:val="009D0314"/>
    <w:rsid w:val="00AE2272"/>
    <w:rsid w:val="00AF5D4F"/>
    <w:rsid w:val="00B75F75"/>
    <w:rsid w:val="00C235BF"/>
    <w:rsid w:val="00E75BA2"/>
    <w:rsid w:val="00E80820"/>
    <w:rsid w:val="00F855CE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character" w:styleId="HTMLCode">
    <w:name w:val="HTML Code"/>
    <w:basedOn w:val="DefaultParagraphFont"/>
    <w:uiPriority w:val="99"/>
    <w:semiHidden/>
    <w:unhideWhenUsed/>
    <w:rsid w:val="00E75BA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14</cp:revision>
  <cp:lastPrinted>2010-08-02T01:24:00Z</cp:lastPrinted>
  <dcterms:created xsi:type="dcterms:W3CDTF">2010-06-20T16:46:00Z</dcterms:created>
  <dcterms:modified xsi:type="dcterms:W3CDTF">2010-08-02T01:30:00Z</dcterms:modified>
</cp:coreProperties>
</file>