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64" w:rsidRPr="00A90C26" w:rsidRDefault="00EE5464" w:rsidP="00CE1581">
      <w:pPr>
        <w:rPr>
          <w:rFonts w:ascii="GOST type B" w:hAnsi="GOST type B"/>
          <w:bCs/>
          <w:lang w:val="en-US"/>
        </w:rPr>
      </w:pPr>
      <w:bookmarkStart w:id="0" w:name="_GoBack"/>
      <w:bookmarkEnd w:id="0"/>
    </w:p>
    <w:tbl>
      <w:tblPr>
        <w:tblStyle w:val="af"/>
        <w:tblpPr w:leftFromText="180" w:rightFromText="180" w:vertAnchor="text" w:tblpXSpec="center" w:tblpY="1"/>
        <w:tblOverlap w:val="never"/>
        <w:tblW w:w="98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6"/>
        <w:gridCol w:w="5269"/>
      </w:tblGrid>
      <w:tr w:rsidR="00CE1581" w:rsidTr="005F51E1">
        <w:trPr>
          <w:jc w:val="center"/>
        </w:trPr>
        <w:tc>
          <w:tcPr>
            <w:tcW w:w="4546" w:type="dxa"/>
            <w:vAlign w:val="center"/>
          </w:tcPr>
          <w:p w:rsidR="00CE1581" w:rsidRPr="00EE5464" w:rsidRDefault="00CE1581" w:rsidP="00FF4B5D">
            <w:pPr>
              <w:pStyle w:val="af0"/>
              <w:rPr>
                <w:rFonts w:ascii="GOST type B" w:hAnsi="GOST type B"/>
                <w:szCs w:val="32"/>
              </w:rPr>
            </w:pPr>
            <w:r w:rsidRPr="00EE5464">
              <w:rPr>
                <w:rFonts w:ascii="GOST type B" w:hAnsi="GOST type B"/>
                <w:szCs w:val="32"/>
              </w:rPr>
              <w:t>Разработал</w:t>
            </w:r>
          </w:p>
          <w:p w:rsidR="00CE1581" w:rsidRPr="00EE5464" w:rsidRDefault="00CE1581" w:rsidP="00FF4B5D">
            <w:pPr>
              <w:pStyle w:val="af0"/>
              <w:rPr>
                <w:rFonts w:ascii="GOST type B" w:hAnsi="GOST type B"/>
                <w:szCs w:val="32"/>
              </w:rPr>
            </w:pPr>
            <w:proofErr w:type="gramStart"/>
            <w:r w:rsidRPr="00EE5464">
              <w:rPr>
                <w:rFonts w:ascii="GOST type B" w:hAnsi="GOST type B"/>
                <w:szCs w:val="32"/>
              </w:rPr>
              <w:t>Инженер-электроник</w:t>
            </w:r>
            <w:proofErr w:type="gramEnd"/>
            <w:r w:rsidRPr="00EE5464">
              <w:rPr>
                <w:rFonts w:ascii="GOST type B" w:hAnsi="GOST type B"/>
                <w:szCs w:val="32"/>
              </w:rPr>
              <w:t xml:space="preserve"> ООО НПО</w:t>
            </w:r>
          </w:p>
          <w:p w:rsidR="00CE1581" w:rsidRPr="00EE5464" w:rsidRDefault="00CE1581" w:rsidP="00FF4B5D">
            <w:pPr>
              <w:pStyle w:val="af0"/>
              <w:rPr>
                <w:rFonts w:ascii="GOST type B" w:hAnsi="GOST type B"/>
                <w:szCs w:val="32"/>
              </w:rPr>
            </w:pPr>
            <w:r w:rsidRPr="00EE5464">
              <w:rPr>
                <w:rFonts w:ascii="GOST type B" w:hAnsi="GOST type B"/>
                <w:szCs w:val="32"/>
              </w:rPr>
              <w:t>«Нефтегазкомплекс-ЭХЗ»</w:t>
            </w:r>
          </w:p>
          <w:p w:rsidR="00CE1581" w:rsidRPr="00EE5464" w:rsidRDefault="00CE1581" w:rsidP="00FF4B5D">
            <w:pPr>
              <w:pStyle w:val="af0"/>
              <w:rPr>
                <w:rFonts w:ascii="GOST type B" w:hAnsi="GOST type B"/>
                <w:szCs w:val="32"/>
              </w:rPr>
            </w:pPr>
            <w:r w:rsidRPr="00EE5464">
              <w:rPr>
                <w:rFonts w:ascii="GOST type B" w:hAnsi="GOST type B"/>
                <w:szCs w:val="32"/>
              </w:rPr>
              <w:t>Петров Д.Ю.</w:t>
            </w:r>
          </w:p>
        </w:tc>
        <w:tc>
          <w:tcPr>
            <w:tcW w:w="5269" w:type="dxa"/>
          </w:tcPr>
          <w:p w:rsidR="00CE1581" w:rsidRPr="00EE5464" w:rsidRDefault="00CE1581" w:rsidP="00FF4B5D">
            <w:pPr>
              <w:pStyle w:val="af0"/>
              <w:jc w:val="right"/>
              <w:rPr>
                <w:rFonts w:ascii="GOST type B" w:hAnsi="GOST type B"/>
                <w:szCs w:val="32"/>
              </w:rPr>
            </w:pPr>
            <w:r w:rsidRPr="00EE5464">
              <w:rPr>
                <w:rFonts w:ascii="GOST type B" w:hAnsi="GOST type B"/>
                <w:szCs w:val="32"/>
              </w:rPr>
              <w:t>Утверждаю</w:t>
            </w:r>
          </w:p>
          <w:p w:rsidR="00CE1581" w:rsidRPr="00EE5464" w:rsidRDefault="00CE1581" w:rsidP="00FF4B5D">
            <w:pPr>
              <w:pStyle w:val="af0"/>
              <w:jc w:val="right"/>
              <w:rPr>
                <w:rFonts w:ascii="GOST type B" w:hAnsi="GOST type B"/>
                <w:szCs w:val="32"/>
              </w:rPr>
            </w:pPr>
            <w:r w:rsidRPr="00EE5464">
              <w:rPr>
                <w:rFonts w:ascii="GOST type B" w:hAnsi="GOST type B"/>
                <w:szCs w:val="32"/>
              </w:rPr>
              <w:t>Главный инженер  ООО НПО</w:t>
            </w:r>
          </w:p>
          <w:p w:rsidR="00CE1581" w:rsidRPr="00EE5464" w:rsidRDefault="00CE1581" w:rsidP="00FF4B5D">
            <w:pPr>
              <w:pStyle w:val="af0"/>
              <w:jc w:val="right"/>
              <w:rPr>
                <w:rFonts w:ascii="GOST type B" w:hAnsi="GOST type B"/>
                <w:szCs w:val="32"/>
              </w:rPr>
            </w:pPr>
            <w:r w:rsidRPr="00EE5464">
              <w:rPr>
                <w:rFonts w:ascii="GOST type B" w:hAnsi="GOST type B"/>
                <w:szCs w:val="32"/>
              </w:rPr>
              <w:t>«Нефтегазкомплекс-ЭХЗ»</w:t>
            </w:r>
            <w:r w:rsidRPr="00EE5464">
              <w:rPr>
                <w:rFonts w:ascii="GOST type B" w:hAnsi="GOST type B"/>
                <w:szCs w:val="32"/>
              </w:rPr>
              <w:tab/>
            </w:r>
          </w:p>
          <w:p w:rsidR="00CE1581" w:rsidRPr="00EE5464" w:rsidRDefault="00CE1581" w:rsidP="00FF4B5D">
            <w:pPr>
              <w:pStyle w:val="af0"/>
              <w:jc w:val="right"/>
              <w:rPr>
                <w:rFonts w:ascii="GOST type B" w:hAnsi="GOST type B"/>
                <w:szCs w:val="32"/>
              </w:rPr>
            </w:pPr>
            <w:r w:rsidRPr="00EE5464">
              <w:rPr>
                <w:rFonts w:ascii="GOST type B" w:hAnsi="GOST type B"/>
                <w:szCs w:val="32"/>
              </w:rPr>
              <w:t>Авдяхин П.Н.</w:t>
            </w:r>
          </w:p>
        </w:tc>
      </w:tr>
      <w:tr w:rsidR="00CE1581" w:rsidTr="005F51E1">
        <w:trPr>
          <w:jc w:val="center"/>
        </w:trPr>
        <w:tc>
          <w:tcPr>
            <w:tcW w:w="4546" w:type="dxa"/>
          </w:tcPr>
          <w:p w:rsidR="00CE1581" w:rsidRPr="00EE5464" w:rsidRDefault="00CE1581" w:rsidP="00FF4B5D">
            <w:pPr>
              <w:pStyle w:val="af0"/>
              <w:rPr>
                <w:rFonts w:ascii="GOST type B" w:hAnsi="GOST type B"/>
                <w:szCs w:val="32"/>
              </w:rPr>
            </w:pPr>
            <w:r w:rsidRPr="00EE5464">
              <w:rPr>
                <w:rFonts w:ascii="GOST type B" w:hAnsi="GOST type B"/>
                <w:szCs w:val="32"/>
              </w:rPr>
              <w:t>Согласовал:</w:t>
            </w:r>
          </w:p>
          <w:p w:rsidR="00CE1581" w:rsidRPr="00EE5464" w:rsidRDefault="00CE1581" w:rsidP="00FF4B5D">
            <w:pPr>
              <w:pStyle w:val="af0"/>
              <w:rPr>
                <w:rFonts w:ascii="GOST type B" w:hAnsi="GOST type B"/>
                <w:szCs w:val="32"/>
              </w:rPr>
            </w:pPr>
            <w:r w:rsidRPr="00EE5464">
              <w:rPr>
                <w:rFonts w:ascii="GOST type B" w:hAnsi="GOST type B"/>
                <w:szCs w:val="32"/>
              </w:rPr>
              <w:t>Зам. главного инженра ООО НПО</w:t>
            </w:r>
          </w:p>
          <w:p w:rsidR="00880FA7" w:rsidRPr="00FF4B5D" w:rsidRDefault="00CE1581" w:rsidP="00FF4B5D">
            <w:pPr>
              <w:pStyle w:val="af0"/>
              <w:rPr>
                <w:rFonts w:ascii="GOST type B" w:hAnsi="GOST type B"/>
                <w:szCs w:val="32"/>
              </w:rPr>
            </w:pPr>
            <w:r>
              <w:rPr>
                <w:rFonts w:ascii="GOST type B" w:hAnsi="GOST type B"/>
                <w:szCs w:val="32"/>
              </w:rPr>
              <w:t xml:space="preserve">«Нефтегазкомплекс-ЭХЗ» </w:t>
            </w:r>
          </w:p>
          <w:p w:rsidR="00CE1581" w:rsidRPr="00EE5464" w:rsidRDefault="00CE1581" w:rsidP="00FF4B5D">
            <w:pPr>
              <w:pStyle w:val="af0"/>
              <w:rPr>
                <w:rFonts w:ascii="GOST type B" w:hAnsi="GOST type B"/>
                <w:szCs w:val="32"/>
              </w:rPr>
            </w:pPr>
            <w:r w:rsidRPr="00EE5464">
              <w:rPr>
                <w:rFonts w:ascii="GOST type B" w:hAnsi="GOST type B"/>
                <w:szCs w:val="32"/>
              </w:rPr>
              <w:t>Маначинский Ю.А.</w:t>
            </w:r>
          </w:p>
        </w:tc>
        <w:tc>
          <w:tcPr>
            <w:tcW w:w="5269" w:type="dxa"/>
          </w:tcPr>
          <w:p w:rsidR="00CE1581" w:rsidRPr="00EE5464" w:rsidRDefault="00CE1581" w:rsidP="00FF4B5D">
            <w:pPr>
              <w:pStyle w:val="af0"/>
              <w:jc w:val="center"/>
              <w:rPr>
                <w:rFonts w:ascii="GOST type B" w:hAnsi="GOST type B"/>
                <w:szCs w:val="32"/>
              </w:rPr>
            </w:pPr>
          </w:p>
        </w:tc>
      </w:tr>
    </w:tbl>
    <w:p w:rsidR="00EE5464" w:rsidRDefault="00EE5464" w:rsidP="005D2A15">
      <w:pPr>
        <w:jc w:val="center"/>
        <w:rPr>
          <w:rFonts w:ascii="GOST type B" w:hAnsi="GOST type B"/>
          <w:b/>
          <w:bCs/>
        </w:rPr>
      </w:pPr>
    </w:p>
    <w:p w:rsidR="00EE5464" w:rsidRDefault="00EE5464" w:rsidP="005D2A15">
      <w:pPr>
        <w:jc w:val="center"/>
        <w:rPr>
          <w:rFonts w:ascii="GOST type B" w:hAnsi="GOST type B"/>
          <w:b/>
          <w:bCs/>
        </w:rPr>
      </w:pPr>
    </w:p>
    <w:p w:rsidR="005F51E1" w:rsidRPr="00FF4B5D" w:rsidRDefault="005F51E1" w:rsidP="005D2A15">
      <w:pPr>
        <w:jc w:val="center"/>
        <w:rPr>
          <w:rFonts w:ascii="GOST type B" w:hAnsi="GOST type B"/>
          <w:b/>
          <w:bCs/>
          <w:sz w:val="40"/>
          <w:szCs w:val="40"/>
        </w:rPr>
      </w:pPr>
    </w:p>
    <w:p w:rsidR="00EE5464" w:rsidRDefault="00EE5464" w:rsidP="005D2A15">
      <w:pPr>
        <w:jc w:val="center"/>
        <w:rPr>
          <w:rFonts w:ascii="GOST type B" w:hAnsi="GOST type B"/>
          <w:b/>
          <w:bCs/>
          <w:sz w:val="40"/>
          <w:szCs w:val="40"/>
        </w:rPr>
      </w:pPr>
      <w:r>
        <w:rPr>
          <w:rFonts w:ascii="GOST type B" w:hAnsi="GOST type B"/>
          <w:b/>
          <w:bCs/>
          <w:sz w:val="40"/>
          <w:szCs w:val="40"/>
        </w:rPr>
        <w:t>Протокол обмена</w:t>
      </w:r>
      <w:r w:rsidR="005D2A15" w:rsidRPr="00EE5464">
        <w:rPr>
          <w:rFonts w:ascii="GOST type B" w:hAnsi="GOST type B"/>
          <w:b/>
          <w:bCs/>
          <w:sz w:val="40"/>
          <w:szCs w:val="40"/>
        </w:rPr>
        <w:t xml:space="preserve"> </w:t>
      </w:r>
    </w:p>
    <w:p w:rsidR="005D2A15" w:rsidRDefault="00C342FF" w:rsidP="00EE5464">
      <w:pPr>
        <w:jc w:val="center"/>
        <w:rPr>
          <w:rFonts w:ascii="GOST type B" w:hAnsi="GOST type B"/>
          <w:b/>
          <w:bCs/>
          <w:sz w:val="40"/>
          <w:szCs w:val="40"/>
        </w:rPr>
      </w:pPr>
      <w:r>
        <w:rPr>
          <w:rFonts w:ascii="GOST type B" w:hAnsi="GOST type B"/>
          <w:b/>
          <w:bCs/>
          <w:sz w:val="40"/>
          <w:szCs w:val="40"/>
        </w:rPr>
        <w:t>д</w:t>
      </w:r>
      <w:r w:rsidR="005D2A15" w:rsidRPr="00EE5464">
        <w:rPr>
          <w:rFonts w:ascii="GOST type B" w:hAnsi="GOST type B"/>
          <w:b/>
          <w:bCs/>
          <w:sz w:val="40"/>
          <w:szCs w:val="40"/>
        </w:rPr>
        <w:t>анным</w:t>
      </w:r>
      <w:r w:rsidR="00EE5464">
        <w:rPr>
          <w:rFonts w:ascii="GOST type B" w:hAnsi="GOST type B"/>
          <w:b/>
          <w:bCs/>
          <w:sz w:val="40"/>
          <w:szCs w:val="40"/>
        </w:rPr>
        <w:t>и с блоком</w:t>
      </w:r>
      <w:r w:rsidR="005D2A15" w:rsidRPr="00EE5464">
        <w:rPr>
          <w:rFonts w:ascii="GOST type B" w:hAnsi="GOST type B"/>
          <w:b/>
          <w:bCs/>
          <w:sz w:val="40"/>
          <w:szCs w:val="40"/>
        </w:rPr>
        <w:t xml:space="preserve"> КСС</w:t>
      </w:r>
      <w:proofErr w:type="gramStart"/>
      <w:r w:rsidR="005D2A15" w:rsidRPr="00EE5464">
        <w:rPr>
          <w:rFonts w:ascii="GOST type B" w:hAnsi="GOST type B"/>
          <w:b/>
          <w:bCs/>
          <w:sz w:val="40"/>
          <w:szCs w:val="40"/>
        </w:rPr>
        <w:t>М(</w:t>
      </w:r>
      <w:proofErr w:type="gramEnd"/>
      <w:r w:rsidR="005D2A15" w:rsidRPr="00EE5464">
        <w:rPr>
          <w:rFonts w:ascii="GOST type B" w:hAnsi="GOST type B"/>
          <w:b/>
          <w:bCs/>
          <w:sz w:val="40"/>
          <w:szCs w:val="40"/>
        </w:rPr>
        <w:t>У)</w:t>
      </w:r>
    </w:p>
    <w:p w:rsidR="00EE5464" w:rsidRPr="00EE5464" w:rsidRDefault="00EE5464" w:rsidP="00EE5464">
      <w:pPr>
        <w:jc w:val="center"/>
        <w:rPr>
          <w:rFonts w:ascii="GOST type B" w:hAnsi="GOST type B"/>
          <w:sz w:val="40"/>
          <w:szCs w:val="40"/>
        </w:rPr>
      </w:pPr>
    </w:p>
    <w:p w:rsidR="005D2A15" w:rsidRPr="00B46939" w:rsidRDefault="005D2A15" w:rsidP="005D2A15">
      <w:pPr>
        <w:jc w:val="center"/>
        <w:rPr>
          <w:rFonts w:ascii="GOST type B" w:hAnsi="GOST type B"/>
          <w:b/>
          <w:sz w:val="40"/>
          <w:szCs w:val="40"/>
        </w:rPr>
      </w:pPr>
      <w:r w:rsidRPr="00EE5464">
        <w:rPr>
          <w:rFonts w:ascii="GOST type B" w:hAnsi="GOST type B"/>
          <w:b/>
          <w:sz w:val="40"/>
          <w:szCs w:val="40"/>
        </w:rPr>
        <w:t>Версия №1</w:t>
      </w:r>
      <w:r w:rsidR="00A90C26" w:rsidRPr="00B46939">
        <w:rPr>
          <w:rFonts w:ascii="GOST type B" w:hAnsi="GOST type B"/>
          <w:b/>
          <w:sz w:val="40"/>
          <w:szCs w:val="40"/>
        </w:rPr>
        <w:t>.1</w:t>
      </w:r>
    </w:p>
    <w:p w:rsidR="00EE5464" w:rsidRDefault="00EE5464">
      <w:pPr>
        <w:overflowPunct/>
        <w:autoSpaceDE/>
        <w:autoSpaceDN/>
        <w:adjustRightInd/>
        <w:textAlignment w:val="auto"/>
        <w:rPr>
          <w:b/>
        </w:rPr>
      </w:pPr>
      <w:r>
        <w:rPr>
          <w:b/>
        </w:rPr>
        <w:br w:type="page"/>
      </w:r>
    </w:p>
    <w:p w:rsidR="005D2A15" w:rsidRPr="00C342FF" w:rsidRDefault="005D2A15" w:rsidP="005F2440">
      <w:pPr>
        <w:pStyle w:val="11"/>
      </w:pPr>
      <w:r w:rsidRPr="00C342FF">
        <w:lastRenderedPageBreak/>
        <w:t>Протокол</w:t>
      </w:r>
      <w:r w:rsidRPr="00880FA7">
        <w:t xml:space="preserve"> </w:t>
      </w:r>
      <w:r w:rsidRPr="00C342FF">
        <w:t>обмена</w:t>
      </w:r>
      <w:r w:rsidRPr="00880FA7">
        <w:t xml:space="preserve"> </w:t>
      </w:r>
      <w:r w:rsidRPr="00C342FF">
        <w:t>соответствует</w:t>
      </w:r>
      <w:r w:rsidRPr="00880FA7">
        <w:t xml:space="preserve"> </w:t>
      </w:r>
      <w:r w:rsidRPr="00C342FF">
        <w:t>протоколу</w:t>
      </w:r>
      <w:r w:rsidRPr="00880FA7">
        <w:t xml:space="preserve"> </w:t>
      </w:r>
      <w:r w:rsidRPr="00C342FF">
        <w:rPr>
          <w:lang w:val="en-US"/>
        </w:rPr>
        <w:t>MODBUS</w:t>
      </w:r>
      <w:r w:rsidRPr="00880FA7">
        <w:t xml:space="preserve"> </w:t>
      </w:r>
      <w:r w:rsidRPr="00C342FF">
        <w:rPr>
          <w:lang w:val="en-US"/>
        </w:rPr>
        <w:t>APPLICATION</w:t>
      </w:r>
      <w:r w:rsidRPr="00880FA7">
        <w:t xml:space="preserve"> </w:t>
      </w:r>
      <w:r w:rsidRPr="00C342FF">
        <w:rPr>
          <w:lang w:val="en-US"/>
        </w:rPr>
        <w:t>PROTOCOL</w:t>
      </w:r>
      <w:r w:rsidRPr="00880FA7">
        <w:t xml:space="preserve"> </w:t>
      </w:r>
      <w:r w:rsidRPr="00C342FF">
        <w:rPr>
          <w:lang w:val="en-US"/>
        </w:rPr>
        <w:t>SPECIFIC</w:t>
      </w:r>
      <w:r w:rsidRPr="00C342FF">
        <w:rPr>
          <w:lang w:val="en-US"/>
        </w:rPr>
        <w:t>A</w:t>
      </w:r>
      <w:r w:rsidRPr="00C342FF">
        <w:rPr>
          <w:lang w:val="en-US"/>
        </w:rPr>
        <w:t>TION</w:t>
      </w:r>
      <w:r w:rsidRPr="00880FA7">
        <w:t xml:space="preserve"> </w:t>
      </w:r>
      <w:r w:rsidRPr="00C342FF">
        <w:rPr>
          <w:lang w:val="en-US"/>
        </w:rPr>
        <w:t>V</w:t>
      </w:r>
      <w:r w:rsidRPr="00880FA7">
        <w:t>1.1</w:t>
      </w:r>
      <w:r w:rsidRPr="00C342FF">
        <w:rPr>
          <w:lang w:val="en-US"/>
        </w:rPr>
        <w:t>b</w:t>
      </w:r>
      <w:r w:rsidRPr="00880FA7">
        <w:t xml:space="preserve"> (</w:t>
      </w:r>
      <w:hyperlink r:id="rId9" w:history="1">
        <w:r w:rsidRPr="00C342FF">
          <w:rPr>
            <w:rStyle w:val="af3"/>
            <w:lang w:val="en-US"/>
          </w:rPr>
          <w:t>http</w:t>
        </w:r>
        <w:r w:rsidRPr="00880FA7">
          <w:rPr>
            <w:rStyle w:val="af3"/>
          </w:rPr>
          <w:t>://</w:t>
        </w:r>
        <w:r w:rsidRPr="00C342FF">
          <w:rPr>
            <w:rStyle w:val="af3"/>
            <w:lang w:val="en-US"/>
          </w:rPr>
          <w:t>www</w:t>
        </w:r>
        <w:r w:rsidRPr="00880FA7">
          <w:rPr>
            <w:rStyle w:val="af3"/>
          </w:rPr>
          <w:t>.</w:t>
        </w:r>
        <w:r w:rsidRPr="00C342FF">
          <w:rPr>
            <w:rStyle w:val="af3"/>
            <w:lang w:val="en-US"/>
          </w:rPr>
          <w:t>modbus</w:t>
        </w:r>
        <w:r w:rsidRPr="00880FA7">
          <w:rPr>
            <w:rStyle w:val="af3"/>
          </w:rPr>
          <w:t>.</w:t>
        </w:r>
        <w:r w:rsidRPr="00C342FF">
          <w:rPr>
            <w:rStyle w:val="af3"/>
            <w:lang w:val="en-US"/>
          </w:rPr>
          <w:t>org</w:t>
        </w:r>
        <w:r w:rsidRPr="00880FA7">
          <w:rPr>
            <w:rStyle w:val="af3"/>
          </w:rPr>
          <w:t>/</w:t>
        </w:r>
      </w:hyperlink>
      <w:r w:rsidRPr="00880FA7">
        <w:t xml:space="preserve">) </w:t>
      </w:r>
      <w:r w:rsidRPr="00C342FF">
        <w:t>в</w:t>
      </w:r>
      <w:r w:rsidRPr="00880FA7">
        <w:t xml:space="preserve"> </w:t>
      </w:r>
      <w:r w:rsidRPr="00C342FF">
        <w:t>режиме</w:t>
      </w:r>
      <w:r w:rsidRPr="00880FA7">
        <w:t xml:space="preserve"> </w:t>
      </w:r>
      <w:r w:rsidRPr="00C342FF">
        <w:rPr>
          <w:lang w:val="en-US"/>
        </w:rPr>
        <w:t>RTU</w:t>
      </w:r>
      <w:r w:rsidRPr="00880FA7">
        <w:t>.</w:t>
      </w:r>
      <w:r w:rsidR="00C342FF" w:rsidRPr="00880FA7">
        <w:t xml:space="preserve"> </w:t>
      </w:r>
      <w:r w:rsidR="00C342FF">
        <w:t xml:space="preserve">Физический уровень </w:t>
      </w:r>
      <w:r w:rsidR="00C342FF">
        <w:rPr>
          <w:lang w:val="en-US"/>
        </w:rPr>
        <w:t>RS</w:t>
      </w:r>
      <w:r w:rsidR="00C342FF" w:rsidRPr="00880FA7">
        <w:t>-485</w:t>
      </w:r>
      <w:r w:rsidRPr="00C342FF">
        <w:t xml:space="preserve"> </w:t>
      </w:r>
    </w:p>
    <w:p w:rsidR="005D2A15" w:rsidRPr="00C342FF" w:rsidRDefault="005D2A15" w:rsidP="005D2A15">
      <w:pPr>
        <w:rPr>
          <w:rFonts w:ascii="GOST type B" w:hAnsi="GOST type B"/>
        </w:rPr>
      </w:pPr>
    </w:p>
    <w:p w:rsidR="00C342FF" w:rsidRPr="00C342FF" w:rsidRDefault="005D2A15" w:rsidP="005D2A15">
      <w:pPr>
        <w:rPr>
          <w:rFonts w:ascii="GOST type B" w:hAnsi="GOST type B"/>
        </w:rPr>
      </w:pPr>
      <w:r w:rsidRPr="00C342FF">
        <w:rPr>
          <w:rFonts w:ascii="GOST type B" w:hAnsi="GOST type B"/>
        </w:rPr>
        <w:t>Параметры соединения:</w:t>
      </w:r>
    </w:p>
    <w:p w:rsidR="005D2A15" w:rsidRPr="00C342FF" w:rsidRDefault="005D2A15" w:rsidP="005D2A15">
      <w:pPr>
        <w:pStyle w:val="af2"/>
        <w:numPr>
          <w:ilvl w:val="0"/>
          <w:numId w:val="22"/>
        </w:numPr>
        <w:rPr>
          <w:rFonts w:ascii="GOST type B" w:hAnsi="GOST type B" w:cs="Times New Roman"/>
          <w:sz w:val="24"/>
          <w:szCs w:val="24"/>
        </w:rPr>
      </w:pPr>
      <w:r w:rsidRPr="00C342FF">
        <w:rPr>
          <w:rFonts w:ascii="GOST type B" w:hAnsi="GOST type B" w:cs="Times New Roman"/>
          <w:sz w:val="24"/>
          <w:szCs w:val="24"/>
        </w:rPr>
        <w:t>Скорость соединения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:</w:t>
      </w:r>
      <w:r w:rsidRPr="00C342FF">
        <w:rPr>
          <w:rFonts w:ascii="GOST type B" w:hAnsi="GOST type B" w:cs="Times New Roman"/>
          <w:sz w:val="24"/>
          <w:szCs w:val="24"/>
        </w:rPr>
        <w:t xml:space="preserve"> 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19200</w:t>
      </w:r>
      <w:r w:rsidRPr="00C342FF">
        <w:rPr>
          <w:rFonts w:ascii="GOST type B" w:hAnsi="GOST type B" w:cs="Times New Roman"/>
          <w:sz w:val="24"/>
          <w:szCs w:val="24"/>
        </w:rPr>
        <w:t>-115200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 xml:space="preserve"> </w:t>
      </w:r>
      <w:r w:rsidRPr="00C342FF">
        <w:rPr>
          <w:rFonts w:ascii="GOST type B" w:hAnsi="GOST type B" w:cs="Times New Roman"/>
          <w:sz w:val="24"/>
          <w:szCs w:val="24"/>
        </w:rPr>
        <w:t>кБ/сек.</w:t>
      </w:r>
    </w:p>
    <w:p w:rsidR="005D2A15" w:rsidRPr="00C342FF" w:rsidRDefault="005D2A15" w:rsidP="005D2A15">
      <w:pPr>
        <w:pStyle w:val="af2"/>
        <w:numPr>
          <w:ilvl w:val="0"/>
          <w:numId w:val="22"/>
        </w:numPr>
        <w:rPr>
          <w:rFonts w:ascii="GOST type B" w:hAnsi="GOST type B" w:cs="Times New Roman"/>
          <w:sz w:val="24"/>
          <w:szCs w:val="24"/>
        </w:rPr>
      </w:pPr>
      <w:r w:rsidRPr="00C342FF">
        <w:rPr>
          <w:rFonts w:ascii="GOST type B" w:hAnsi="GOST type B" w:cs="Times New Roman"/>
          <w:sz w:val="24"/>
          <w:szCs w:val="24"/>
        </w:rPr>
        <w:t>Адрес устройства: настраиваемый от 1 до 247;</w:t>
      </w:r>
    </w:p>
    <w:p w:rsidR="005D2A15" w:rsidRPr="00C342FF" w:rsidRDefault="005D2A15" w:rsidP="005D2A15">
      <w:pPr>
        <w:pStyle w:val="af2"/>
        <w:numPr>
          <w:ilvl w:val="0"/>
          <w:numId w:val="22"/>
        </w:numPr>
        <w:rPr>
          <w:rFonts w:ascii="GOST type B" w:hAnsi="GOST type B" w:cs="Times New Roman"/>
          <w:sz w:val="24"/>
          <w:szCs w:val="24"/>
        </w:rPr>
      </w:pPr>
      <w:r w:rsidRPr="00C342FF">
        <w:rPr>
          <w:rFonts w:ascii="GOST type B" w:hAnsi="GOST type B" w:cs="Times New Roman"/>
          <w:sz w:val="24"/>
          <w:szCs w:val="24"/>
        </w:rPr>
        <w:t>Кол-во бит данных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:</w:t>
      </w:r>
      <w:r w:rsidRPr="00C342FF">
        <w:rPr>
          <w:rFonts w:ascii="GOST type B" w:hAnsi="GOST type B" w:cs="Times New Roman"/>
          <w:sz w:val="24"/>
          <w:szCs w:val="24"/>
        </w:rPr>
        <w:t xml:space="preserve"> 8;</w:t>
      </w:r>
    </w:p>
    <w:p w:rsidR="005D2A15" w:rsidRPr="00C342FF" w:rsidRDefault="005D2A15" w:rsidP="005D2A15">
      <w:pPr>
        <w:pStyle w:val="af2"/>
        <w:numPr>
          <w:ilvl w:val="0"/>
          <w:numId w:val="22"/>
        </w:numPr>
        <w:rPr>
          <w:rFonts w:ascii="GOST type B" w:hAnsi="GOST type B" w:cs="Times New Roman"/>
          <w:sz w:val="24"/>
          <w:szCs w:val="24"/>
        </w:rPr>
      </w:pPr>
      <w:r w:rsidRPr="00C342FF">
        <w:rPr>
          <w:rFonts w:ascii="GOST type B" w:hAnsi="GOST type B" w:cs="Times New Roman"/>
          <w:sz w:val="24"/>
          <w:szCs w:val="24"/>
        </w:rPr>
        <w:t>Бит чётности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 xml:space="preserve">: </w:t>
      </w:r>
      <w:r w:rsidRPr="00C342FF">
        <w:rPr>
          <w:rFonts w:ascii="GOST type B" w:hAnsi="GOST type B" w:cs="Times New Roman"/>
          <w:sz w:val="24"/>
          <w:szCs w:val="24"/>
        </w:rPr>
        <w:t>паритет чётный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;</w:t>
      </w:r>
    </w:p>
    <w:p w:rsidR="005D2A15" w:rsidRPr="00C342FF" w:rsidRDefault="005D2A15" w:rsidP="005D2A15">
      <w:pPr>
        <w:pStyle w:val="af2"/>
        <w:numPr>
          <w:ilvl w:val="0"/>
          <w:numId w:val="22"/>
        </w:numPr>
        <w:rPr>
          <w:rFonts w:ascii="GOST type B" w:hAnsi="GOST type B" w:cs="Times New Roman"/>
          <w:sz w:val="24"/>
          <w:szCs w:val="24"/>
        </w:rPr>
      </w:pPr>
      <w:r w:rsidRPr="00C342FF">
        <w:rPr>
          <w:rFonts w:ascii="GOST type B" w:hAnsi="GOST type B" w:cs="Times New Roman"/>
          <w:sz w:val="24"/>
          <w:szCs w:val="24"/>
        </w:rPr>
        <w:t>Кол-во старт бит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:</w:t>
      </w:r>
      <w:r w:rsidRPr="00C342FF">
        <w:rPr>
          <w:rFonts w:ascii="GOST type B" w:hAnsi="GOST type B" w:cs="Times New Roman"/>
          <w:sz w:val="24"/>
          <w:szCs w:val="24"/>
        </w:rPr>
        <w:t xml:space="preserve"> 1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;</w:t>
      </w:r>
    </w:p>
    <w:p w:rsidR="005D2A15" w:rsidRPr="00C342FF" w:rsidRDefault="005D2A15" w:rsidP="005D2A15">
      <w:pPr>
        <w:pStyle w:val="af2"/>
        <w:numPr>
          <w:ilvl w:val="0"/>
          <w:numId w:val="22"/>
        </w:numPr>
        <w:rPr>
          <w:rFonts w:ascii="GOST type B" w:hAnsi="GOST type B" w:cs="Times New Roman"/>
          <w:sz w:val="24"/>
          <w:szCs w:val="24"/>
        </w:rPr>
      </w:pPr>
      <w:r w:rsidRPr="00C342FF">
        <w:rPr>
          <w:rFonts w:ascii="GOST type B" w:hAnsi="GOST type B" w:cs="Times New Roman"/>
          <w:sz w:val="24"/>
          <w:szCs w:val="24"/>
        </w:rPr>
        <w:t>Кол-во стоп-бит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:</w:t>
      </w:r>
      <w:r w:rsidRPr="00C342FF">
        <w:rPr>
          <w:rFonts w:ascii="GOST type B" w:hAnsi="GOST type B" w:cs="Times New Roman"/>
          <w:sz w:val="24"/>
          <w:szCs w:val="24"/>
        </w:rPr>
        <w:t xml:space="preserve"> 1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;</w:t>
      </w:r>
    </w:p>
    <w:p w:rsidR="005D2A15" w:rsidRPr="00C342FF" w:rsidRDefault="005D2A15" w:rsidP="005D2A15">
      <w:pPr>
        <w:pStyle w:val="af2"/>
        <w:numPr>
          <w:ilvl w:val="0"/>
          <w:numId w:val="22"/>
        </w:numPr>
        <w:rPr>
          <w:rFonts w:ascii="GOST type B" w:hAnsi="GOST type B" w:cs="Times New Roman"/>
          <w:sz w:val="24"/>
          <w:szCs w:val="24"/>
          <w:lang w:val="en-US"/>
        </w:rPr>
      </w:pPr>
      <w:r w:rsidRPr="00C342FF">
        <w:rPr>
          <w:rFonts w:ascii="GOST type B" w:hAnsi="GOST type B" w:cs="Times New Roman"/>
          <w:sz w:val="24"/>
          <w:szCs w:val="24"/>
        </w:rPr>
        <w:t>Блок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 xml:space="preserve"> </w:t>
      </w:r>
      <w:r w:rsidRPr="00C342FF">
        <w:rPr>
          <w:rFonts w:ascii="GOST type B" w:hAnsi="GOST type B" w:cs="Times New Roman"/>
          <w:sz w:val="24"/>
          <w:szCs w:val="24"/>
        </w:rPr>
        <w:t>КСС</w:t>
      </w:r>
      <w:proofErr w:type="gramStart"/>
      <w:r w:rsidRPr="00C342FF">
        <w:rPr>
          <w:rFonts w:ascii="GOST type B" w:hAnsi="GOST type B" w:cs="Times New Roman"/>
          <w:sz w:val="24"/>
          <w:szCs w:val="24"/>
        </w:rPr>
        <w:t>М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(</w:t>
      </w:r>
      <w:proofErr w:type="gramEnd"/>
      <w:r w:rsidRPr="00C342FF">
        <w:rPr>
          <w:rFonts w:ascii="GOST type B" w:hAnsi="GOST type B" w:cs="Times New Roman"/>
          <w:sz w:val="24"/>
          <w:szCs w:val="24"/>
        </w:rPr>
        <w:t>У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)</w:t>
      </w:r>
      <w:r w:rsidR="00B329AF">
        <w:rPr>
          <w:rFonts w:ascii="GOST type B" w:hAnsi="GOST type B" w:cs="Times New Roman"/>
          <w:sz w:val="24"/>
          <w:szCs w:val="24"/>
        </w:rPr>
        <w:t>: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 xml:space="preserve">  slave device;</w:t>
      </w:r>
    </w:p>
    <w:p w:rsidR="005D2A15" w:rsidRPr="00C342FF" w:rsidRDefault="005D2A15" w:rsidP="005D2A15">
      <w:pPr>
        <w:rPr>
          <w:rFonts w:ascii="GOST type B" w:hAnsi="GOST type B"/>
        </w:rPr>
      </w:pPr>
      <w:r w:rsidRPr="00C342FF">
        <w:rPr>
          <w:rFonts w:ascii="GOST type B" w:hAnsi="GOST type B"/>
        </w:rPr>
        <w:t>Команды протокола, которые реализованы в КСС</w:t>
      </w:r>
      <w:proofErr w:type="gramStart"/>
      <w:r w:rsidRPr="00C342FF">
        <w:rPr>
          <w:rFonts w:ascii="GOST type B" w:hAnsi="GOST type B"/>
        </w:rPr>
        <w:t>М(</w:t>
      </w:r>
      <w:proofErr w:type="gramEnd"/>
      <w:r w:rsidRPr="00C342FF">
        <w:rPr>
          <w:rFonts w:ascii="GOST type B" w:hAnsi="GOST type B"/>
        </w:rPr>
        <w:t>У)</w:t>
      </w:r>
    </w:p>
    <w:p w:rsidR="005D2A15" w:rsidRPr="00C342FF" w:rsidRDefault="005D2A15" w:rsidP="005D2A15">
      <w:pPr>
        <w:pStyle w:val="af2"/>
        <w:autoSpaceDE w:val="0"/>
        <w:autoSpaceDN w:val="0"/>
        <w:adjustRightInd w:val="0"/>
        <w:spacing w:after="0" w:line="240" w:lineRule="auto"/>
        <w:ind w:left="360"/>
        <w:rPr>
          <w:rFonts w:ascii="GOST type B" w:hAnsi="GOST type B" w:cs="Times New Roman"/>
          <w:sz w:val="24"/>
          <w:szCs w:val="24"/>
        </w:rPr>
      </w:pPr>
    </w:p>
    <w:p w:rsidR="005D2A15" w:rsidRPr="00C342FF" w:rsidRDefault="005D2A15" w:rsidP="005D2A15">
      <w:pPr>
        <w:pStyle w:val="af2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</w:pPr>
      <w:r w:rsidRPr="00C342FF">
        <w:rPr>
          <w:rFonts w:ascii="GOST type B" w:hAnsi="GOST type B" w:cs="Times New Roman"/>
          <w:sz w:val="24"/>
          <w:szCs w:val="24"/>
        </w:rPr>
        <w:t>(0x02) Read Discrete Inputs;</w:t>
      </w:r>
    </w:p>
    <w:p w:rsidR="005D2A15" w:rsidRPr="00C342FF" w:rsidRDefault="005D2A15" w:rsidP="005D2A15">
      <w:pPr>
        <w:pStyle w:val="af2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</w:pPr>
      <w:r w:rsidRPr="00C342FF">
        <w:rPr>
          <w:rFonts w:ascii="GOST type B" w:hAnsi="GOST type B" w:cs="Times New Roman"/>
          <w:sz w:val="24"/>
          <w:szCs w:val="24"/>
        </w:rPr>
        <w:t>(0x03) Read Holding Registers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;</w:t>
      </w:r>
    </w:p>
    <w:p w:rsidR="005D2A15" w:rsidRPr="00C342FF" w:rsidRDefault="005D2A15" w:rsidP="005D2A15">
      <w:pPr>
        <w:pStyle w:val="af2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</w:pPr>
      <w:r w:rsidRPr="00C342FF">
        <w:rPr>
          <w:rFonts w:ascii="GOST type B" w:hAnsi="GOST type B" w:cs="Times New Roman"/>
          <w:sz w:val="24"/>
          <w:szCs w:val="24"/>
        </w:rPr>
        <w:t>(0x04) Read Input Registers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;</w:t>
      </w:r>
    </w:p>
    <w:p w:rsidR="005D2A15" w:rsidRPr="00C342FF" w:rsidRDefault="005D2A15" w:rsidP="005D2A15">
      <w:pPr>
        <w:pStyle w:val="af2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</w:pPr>
      <w:r w:rsidRPr="00C342FF">
        <w:rPr>
          <w:rFonts w:ascii="GOST type B" w:hAnsi="GOST type B" w:cs="Times New Roman"/>
          <w:sz w:val="24"/>
          <w:szCs w:val="24"/>
        </w:rPr>
        <w:t>(0x06) Write Single Register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;</w:t>
      </w:r>
    </w:p>
    <w:p w:rsidR="005D2A15" w:rsidRPr="00C342FF" w:rsidRDefault="005D2A15" w:rsidP="005D2A15">
      <w:pPr>
        <w:pStyle w:val="af2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</w:pPr>
      <w:r w:rsidRPr="00C342FF">
        <w:rPr>
          <w:rFonts w:ascii="GOST type B" w:hAnsi="GOST type B" w:cs="Times New Roman"/>
          <w:sz w:val="24"/>
          <w:szCs w:val="24"/>
        </w:rPr>
        <w:t>(0x14) Read File Record</w:t>
      </w:r>
      <w:r w:rsidRPr="00C342FF">
        <w:rPr>
          <w:rFonts w:ascii="GOST type B" w:hAnsi="GOST type B" w:cs="Times New Roman"/>
          <w:sz w:val="24"/>
          <w:szCs w:val="24"/>
          <w:lang w:val="en-US"/>
        </w:rPr>
        <w:t>;</w:t>
      </w:r>
    </w:p>
    <w:p w:rsidR="005D2A15" w:rsidRPr="00C342FF" w:rsidRDefault="005D2A15" w:rsidP="005D2A15">
      <w:pPr>
        <w:pStyle w:val="af2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  <w:lang w:val="en-US"/>
        </w:rPr>
      </w:pPr>
      <w:r w:rsidRPr="00C342FF">
        <w:rPr>
          <w:rFonts w:ascii="GOST type B" w:hAnsi="GOST type B" w:cs="Times New Roman"/>
          <w:sz w:val="24"/>
          <w:szCs w:val="24"/>
          <w:lang w:val="en-US"/>
        </w:rPr>
        <w:t>(0x15) Write File Record;</w:t>
      </w:r>
    </w:p>
    <w:p w:rsidR="005D2A15" w:rsidRPr="00C342FF" w:rsidRDefault="005D2A15" w:rsidP="005D2A15">
      <w:pPr>
        <w:pStyle w:val="af2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  <w:lang w:val="en-US"/>
        </w:rPr>
      </w:pPr>
      <w:r w:rsidRPr="00C342FF">
        <w:rPr>
          <w:rFonts w:ascii="GOST type B" w:hAnsi="GOST type B" w:cs="Times New Roman"/>
          <w:sz w:val="24"/>
          <w:szCs w:val="24"/>
          <w:lang w:val="en-US"/>
        </w:rPr>
        <w:t>(0x17) Read/Write Multiple registers;</w:t>
      </w:r>
    </w:p>
    <w:p w:rsidR="005D2A15" w:rsidRPr="00C342FF" w:rsidRDefault="005D2A15" w:rsidP="005D2A15">
      <w:pPr>
        <w:rPr>
          <w:rFonts w:ascii="GOST type B" w:hAnsi="GOST type B"/>
          <w:lang w:val="en-US"/>
        </w:rPr>
      </w:pPr>
    </w:p>
    <w:p w:rsidR="005D2A15" w:rsidRPr="00B46939" w:rsidRDefault="005D2A15" w:rsidP="005F2440">
      <w:pPr>
        <w:pStyle w:val="11"/>
      </w:pPr>
      <w:r w:rsidRPr="00C342FF">
        <w:t>На все остальные команды КСС</w:t>
      </w:r>
      <w:proofErr w:type="gramStart"/>
      <w:r w:rsidRPr="00C342FF">
        <w:t>М(</w:t>
      </w:r>
      <w:proofErr w:type="gramEnd"/>
      <w:r w:rsidRPr="00C342FF">
        <w:t xml:space="preserve">У) возвращает исключение «Function </w:t>
      </w:r>
      <w:r w:rsidRPr="00C342FF">
        <w:rPr>
          <w:lang w:val="en-US"/>
        </w:rPr>
        <w:t>C</w:t>
      </w:r>
      <w:r w:rsidRPr="00C342FF">
        <w:t xml:space="preserve">ode </w:t>
      </w:r>
      <w:r w:rsidRPr="00C342FF">
        <w:rPr>
          <w:lang w:val="en-US"/>
        </w:rPr>
        <w:t>Not</w:t>
      </w:r>
      <w:r w:rsidRPr="00C342FF">
        <w:t xml:space="preserve"> Supported» (Exception Code = 01) в соответствии с протоколом.</w:t>
      </w:r>
    </w:p>
    <w:p w:rsidR="005F2440" w:rsidRPr="00B46939" w:rsidRDefault="005F2440">
      <w:pPr>
        <w:overflowPunct/>
        <w:autoSpaceDE/>
        <w:autoSpaceDN/>
        <w:adjustRightInd/>
        <w:textAlignment w:val="auto"/>
        <w:rPr>
          <w:rFonts w:ascii="GOST type B" w:hAnsi="GOST type B"/>
        </w:rPr>
      </w:pPr>
      <w:r w:rsidRPr="00B46939">
        <w:rPr>
          <w:rFonts w:ascii="GOST type B" w:hAnsi="GOST type B"/>
        </w:rPr>
        <w:br w:type="page"/>
      </w:r>
    </w:p>
    <w:p w:rsidR="00F04108" w:rsidRPr="00F04108" w:rsidRDefault="00F04108" w:rsidP="005D2A15">
      <w:pPr>
        <w:rPr>
          <w:rFonts w:ascii="GOST type B" w:hAnsi="GOST type B"/>
        </w:rPr>
      </w:pPr>
      <w:r w:rsidRPr="00F04108">
        <w:rPr>
          <w:rFonts w:ascii="GOST type B" w:hAnsi="GOST type B"/>
        </w:rPr>
        <w:lastRenderedPageBreak/>
        <w:t xml:space="preserve">Таблица 1. </w:t>
      </w:r>
      <w:r w:rsidRPr="00F04108">
        <w:rPr>
          <w:rFonts w:ascii="GOST type B" w:hAnsi="GOST type B"/>
          <w:lang w:val="en-US"/>
        </w:rPr>
        <w:t>Modbus</w:t>
      </w:r>
      <w:r w:rsidRPr="00F04108">
        <w:rPr>
          <w:rFonts w:ascii="GOST type B" w:hAnsi="GOST type B"/>
        </w:rPr>
        <w:t xml:space="preserve"> - модель данных блока </w:t>
      </w:r>
      <w:proofErr w:type="gramStart"/>
      <w:r w:rsidRPr="00F04108">
        <w:rPr>
          <w:rFonts w:ascii="GOST type B" w:hAnsi="GOST type B"/>
        </w:rPr>
        <w:t>КССМ(</w:t>
      </w:r>
      <w:proofErr w:type="gramEnd"/>
      <w:r w:rsidRPr="00F04108">
        <w:rPr>
          <w:rFonts w:ascii="GOST type B" w:hAnsi="GOST type B"/>
        </w:rPr>
        <w:t>У)</w:t>
      </w:r>
    </w:p>
    <w:tbl>
      <w:tblPr>
        <w:tblStyle w:val="af"/>
        <w:tblW w:w="98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943"/>
        <w:gridCol w:w="993"/>
        <w:gridCol w:w="1275"/>
        <w:gridCol w:w="1843"/>
        <w:gridCol w:w="2835"/>
      </w:tblGrid>
      <w:tr w:rsidR="005D2A15" w:rsidRPr="008F25EA" w:rsidTr="00F04108">
        <w:trPr>
          <w:tblHeader/>
        </w:trPr>
        <w:tc>
          <w:tcPr>
            <w:tcW w:w="2943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b/>
              </w:rPr>
              <w:t>Параметр СК</w:t>
            </w:r>
            <w:proofErr w:type="gramStart"/>
            <w:r w:rsidRPr="008F25EA">
              <w:rPr>
                <w:rFonts w:ascii="GOST type B" w:hAnsi="GOST type B"/>
                <w:b/>
              </w:rPr>
              <w:t>М(</w:t>
            </w:r>
            <w:proofErr w:type="gramEnd"/>
            <w:r w:rsidRPr="008F25EA">
              <w:rPr>
                <w:rFonts w:ascii="GOST type B" w:hAnsi="GOST type B"/>
                <w:b/>
              </w:rPr>
              <w:t>У)</w:t>
            </w:r>
          </w:p>
        </w:tc>
        <w:tc>
          <w:tcPr>
            <w:tcW w:w="993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b/>
              </w:rPr>
              <w:t>Адрес</w:t>
            </w:r>
          </w:p>
        </w:tc>
        <w:tc>
          <w:tcPr>
            <w:tcW w:w="1275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b/>
              </w:rPr>
              <w:t>Формат данных</w:t>
            </w:r>
          </w:p>
        </w:tc>
        <w:tc>
          <w:tcPr>
            <w:tcW w:w="1843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b/>
              </w:rPr>
              <w:t>Диапазон доп</w:t>
            </w:r>
            <w:r w:rsidRPr="008F25EA">
              <w:rPr>
                <w:rFonts w:ascii="GOST type B" w:hAnsi="GOST type B"/>
                <w:b/>
              </w:rPr>
              <w:t>у</w:t>
            </w:r>
            <w:r w:rsidRPr="008F25EA">
              <w:rPr>
                <w:rFonts w:ascii="GOST type B" w:hAnsi="GOST type B"/>
                <w:b/>
              </w:rPr>
              <w:t>стимых знач</w:t>
            </w:r>
            <w:r w:rsidRPr="008F25EA">
              <w:rPr>
                <w:rFonts w:ascii="GOST type B" w:hAnsi="GOST type B"/>
                <w:b/>
              </w:rPr>
              <w:t>е</w:t>
            </w:r>
            <w:r w:rsidRPr="008F25EA">
              <w:rPr>
                <w:rFonts w:ascii="GOST type B" w:hAnsi="GOST type B"/>
                <w:b/>
              </w:rPr>
              <w:t>ний</w:t>
            </w:r>
          </w:p>
        </w:tc>
        <w:tc>
          <w:tcPr>
            <w:tcW w:w="2835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b/>
              </w:rPr>
              <w:t>Примечания</w:t>
            </w:r>
          </w:p>
        </w:tc>
      </w:tr>
      <w:tr w:rsidR="005D2A15" w:rsidRPr="008F25EA" w:rsidTr="00CE1581">
        <w:tc>
          <w:tcPr>
            <w:tcW w:w="9889" w:type="dxa"/>
            <w:gridSpan w:val="5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b/>
                <w:lang w:val="en-US"/>
              </w:rPr>
            </w:pPr>
            <w:r w:rsidRPr="008F25EA">
              <w:rPr>
                <w:rFonts w:ascii="GOST type B" w:hAnsi="GOST type B"/>
                <w:b/>
                <w:lang w:val="en-US"/>
              </w:rPr>
              <w:t>Input Registers</w:t>
            </w:r>
          </w:p>
        </w:tc>
      </w:tr>
      <w:tr w:rsidR="005D2A15" w:rsidRPr="008F25EA" w:rsidTr="00CE1581">
        <w:tc>
          <w:tcPr>
            <w:tcW w:w="2943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Тип устройства</w:t>
            </w:r>
          </w:p>
        </w:tc>
        <w:tc>
          <w:tcPr>
            <w:tcW w:w="993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</w:t>
            </w:r>
            <w:r w:rsidRPr="008F25EA">
              <w:rPr>
                <w:rFonts w:ascii="GOST type B" w:hAnsi="GOST type B"/>
              </w:rPr>
              <w:t>000</w:t>
            </w:r>
            <w:r w:rsidRPr="008F25EA">
              <w:rPr>
                <w:rFonts w:ascii="GOST type B" w:hAnsi="GOST type B"/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:rsidR="005D2A15" w:rsidRPr="008F25EA" w:rsidRDefault="005D2A15" w:rsidP="00A90C26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uint16</w:t>
            </w:r>
          </w:p>
        </w:tc>
        <w:tc>
          <w:tcPr>
            <w:tcW w:w="1843" w:type="dxa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0х000</w:t>
            </w:r>
            <w:r w:rsidRPr="008F25EA">
              <w:rPr>
                <w:rFonts w:ascii="GOST type B" w:hAnsi="GOST type B"/>
                <w:lang w:val="en-US"/>
              </w:rPr>
              <w:t>1</w:t>
            </w:r>
            <w:r w:rsidRPr="008F25EA">
              <w:rPr>
                <w:rFonts w:ascii="GOST type B" w:hAnsi="GOST type B"/>
              </w:rPr>
              <w:t>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</w:p>
        </w:tc>
        <w:tc>
          <w:tcPr>
            <w:tcW w:w="2835" w:type="dxa"/>
            <w:vAlign w:val="center"/>
          </w:tcPr>
          <w:p w:rsidR="005D2A15" w:rsidRPr="008F25EA" w:rsidRDefault="005D2A15" w:rsidP="00ED7A95">
            <w:pPr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lang w:val="en-US"/>
              </w:rPr>
              <w:t>0x</w:t>
            </w:r>
            <w:r w:rsidR="00787FEA">
              <w:rPr>
                <w:rFonts w:ascii="GOST type B" w:hAnsi="GOST type B"/>
                <w:lang w:val="en-US"/>
              </w:rPr>
              <w:t>262</w:t>
            </w:r>
            <w:r w:rsidR="00ED7A95">
              <w:rPr>
                <w:rFonts w:ascii="GOST type B" w:hAnsi="GOST type B"/>
                <w:lang w:val="en-US"/>
              </w:rPr>
              <w:t>0</w:t>
            </w:r>
            <w:r w:rsidR="00787FEA">
              <w:rPr>
                <w:rFonts w:ascii="GOST type B" w:hAnsi="GOST type B"/>
                <w:lang w:val="en-US"/>
              </w:rPr>
              <w:t xml:space="preserve"> </w:t>
            </w:r>
            <w:r w:rsidR="00787FEA">
              <w:rPr>
                <w:rFonts w:ascii="Arial" w:hAnsi="Arial" w:cs="Arial"/>
                <w:lang w:val="en-US"/>
              </w:rPr>
              <w:t>–</w:t>
            </w:r>
            <w:r w:rsidR="00787FEA">
              <w:rPr>
                <w:rFonts w:ascii="GOST type B" w:hAnsi="GOST type B"/>
                <w:lang w:val="en-US"/>
              </w:rPr>
              <w:t xml:space="preserve"> </w:t>
            </w:r>
            <w:r w:rsidR="00787FEA">
              <w:rPr>
                <w:rFonts w:ascii="GOST type B" w:hAnsi="GOST type B"/>
              </w:rPr>
              <w:t>КССМ</w:t>
            </w:r>
            <w:r w:rsidRPr="008F25EA">
              <w:rPr>
                <w:rFonts w:ascii="GOST type B" w:hAnsi="GOST type B"/>
              </w:rPr>
              <w:t>(У)</w:t>
            </w:r>
          </w:p>
        </w:tc>
      </w:tr>
      <w:tr w:rsidR="005D2A15" w:rsidRPr="008F25EA" w:rsidTr="00CE1581">
        <w:tc>
          <w:tcPr>
            <w:tcW w:w="2943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 xml:space="preserve">Версия </w:t>
            </w:r>
            <w:proofErr w:type="gramStart"/>
            <w:r w:rsidRPr="008F25EA">
              <w:rPr>
                <w:rFonts w:ascii="GOST type B" w:hAnsi="GOST type B"/>
              </w:rPr>
              <w:t>ПО</w:t>
            </w:r>
            <w:proofErr w:type="gramEnd"/>
          </w:p>
        </w:tc>
        <w:tc>
          <w:tcPr>
            <w:tcW w:w="993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</w:t>
            </w:r>
            <w:r w:rsidRPr="008F25EA">
              <w:rPr>
                <w:rFonts w:ascii="GOST type B" w:hAnsi="GOST type B"/>
              </w:rPr>
              <w:t>00</w:t>
            </w:r>
            <w:r w:rsidRPr="008F25EA">
              <w:rPr>
                <w:rFonts w:ascii="GOST type B" w:hAnsi="GOST type B"/>
                <w:lang w:val="en-US"/>
              </w:rPr>
              <w:t>0</w:t>
            </w:r>
            <w:r w:rsidRPr="008F25EA">
              <w:rPr>
                <w:rFonts w:ascii="GOST type B" w:hAnsi="GOST type B"/>
              </w:rPr>
              <w:t>1</w:t>
            </w:r>
          </w:p>
        </w:tc>
        <w:tc>
          <w:tcPr>
            <w:tcW w:w="1275" w:type="dxa"/>
            <w:vAlign w:val="center"/>
          </w:tcPr>
          <w:p w:rsidR="005D2A15" w:rsidRPr="008F25EA" w:rsidRDefault="005D2A15" w:rsidP="00A90C26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uint16</w:t>
            </w:r>
          </w:p>
        </w:tc>
        <w:tc>
          <w:tcPr>
            <w:tcW w:w="1843" w:type="dxa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0х0000-0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</w:p>
        </w:tc>
        <w:tc>
          <w:tcPr>
            <w:tcW w:w="2835" w:type="dxa"/>
            <w:vMerge w:val="restart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</w:rPr>
              <w:t xml:space="preserve">Мажорная + минорная версии. </w:t>
            </w:r>
            <w:proofErr w:type="gramStart"/>
            <w:r w:rsidRPr="008F25EA">
              <w:rPr>
                <w:rFonts w:ascii="GOST type B" w:hAnsi="GOST type B"/>
              </w:rPr>
              <w:t>Мажорная</w:t>
            </w:r>
            <w:proofErr w:type="gramEnd"/>
            <w:r w:rsidRPr="008F25EA">
              <w:rPr>
                <w:rFonts w:ascii="GOST type B" w:hAnsi="GOST type B"/>
              </w:rPr>
              <w:t xml:space="preserve"> = н</w:t>
            </w:r>
            <w:r w:rsidRPr="008F25EA">
              <w:rPr>
                <w:rFonts w:ascii="GOST type B" w:hAnsi="GOST type B"/>
              </w:rPr>
              <w:t>о</w:t>
            </w:r>
            <w:r w:rsidRPr="008F25EA">
              <w:rPr>
                <w:rFonts w:ascii="GOST type B" w:hAnsi="GOST type B"/>
              </w:rPr>
              <w:t xml:space="preserve">мер*100. </w:t>
            </w:r>
            <w:proofErr w:type="gramStart"/>
            <w:r w:rsidRPr="008F25EA">
              <w:rPr>
                <w:rFonts w:ascii="GOST type B" w:hAnsi="GOST type B"/>
              </w:rPr>
              <w:t>Минорная</w:t>
            </w:r>
            <w:proofErr w:type="gramEnd"/>
            <w:r w:rsidRPr="008F25EA">
              <w:rPr>
                <w:rFonts w:ascii="GOST type B" w:hAnsi="GOST type B"/>
              </w:rPr>
              <w:t xml:space="preserve"> = н</w:t>
            </w:r>
            <w:r w:rsidRPr="008F25EA">
              <w:rPr>
                <w:rFonts w:ascii="GOST type B" w:hAnsi="GOST type B"/>
              </w:rPr>
              <w:t>о</w:t>
            </w:r>
            <w:r w:rsidRPr="008F25EA">
              <w:rPr>
                <w:rFonts w:ascii="GOST type B" w:hAnsi="GOST type B"/>
              </w:rPr>
              <w:t>мер *1.</w:t>
            </w:r>
          </w:p>
        </w:tc>
      </w:tr>
      <w:tr w:rsidR="005D2A15" w:rsidRPr="008F25EA" w:rsidTr="00CE1581">
        <w:tc>
          <w:tcPr>
            <w:tcW w:w="2943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Версия аппаратной части</w:t>
            </w:r>
          </w:p>
        </w:tc>
        <w:tc>
          <w:tcPr>
            <w:tcW w:w="993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</w:t>
            </w:r>
            <w:r w:rsidRPr="008F25EA">
              <w:rPr>
                <w:rFonts w:ascii="GOST type B" w:hAnsi="GOST type B"/>
              </w:rPr>
              <w:t>0002</w:t>
            </w:r>
          </w:p>
        </w:tc>
        <w:tc>
          <w:tcPr>
            <w:tcW w:w="1275" w:type="dxa"/>
            <w:vAlign w:val="center"/>
          </w:tcPr>
          <w:p w:rsidR="005D2A15" w:rsidRPr="008F25EA" w:rsidRDefault="005D2A15" w:rsidP="00A90C26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uint16</w:t>
            </w:r>
          </w:p>
        </w:tc>
        <w:tc>
          <w:tcPr>
            <w:tcW w:w="1843" w:type="dxa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0х0000-0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</w:p>
        </w:tc>
        <w:tc>
          <w:tcPr>
            <w:tcW w:w="2835" w:type="dxa"/>
            <w:vMerge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b/>
              </w:rPr>
            </w:pPr>
          </w:p>
        </w:tc>
      </w:tr>
      <w:tr w:rsidR="005D2A15" w:rsidRPr="008F25EA" w:rsidTr="00CE1581">
        <w:tc>
          <w:tcPr>
            <w:tcW w:w="2943" w:type="dxa"/>
            <w:vMerge w:val="restart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Серийный номер устро</w:t>
            </w:r>
            <w:r w:rsidRPr="008F25EA">
              <w:rPr>
                <w:rFonts w:ascii="GOST type B" w:hAnsi="GOST type B"/>
              </w:rPr>
              <w:t>й</w:t>
            </w:r>
            <w:r w:rsidRPr="008F25EA">
              <w:rPr>
                <w:rFonts w:ascii="GOST type B" w:hAnsi="GOST type B"/>
              </w:rPr>
              <w:t>ства</w:t>
            </w:r>
          </w:p>
        </w:tc>
        <w:tc>
          <w:tcPr>
            <w:tcW w:w="993" w:type="dxa"/>
            <w:vAlign w:val="center"/>
          </w:tcPr>
          <w:p w:rsidR="005D2A15" w:rsidRPr="005D2A15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</w:rPr>
              <w:t>0x0003</w:t>
            </w:r>
          </w:p>
        </w:tc>
        <w:tc>
          <w:tcPr>
            <w:tcW w:w="1275" w:type="dxa"/>
            <w:vMerge w:val="restart"/>
            <w:vAlign w:val="center"/>
          </w:tcPr>
          <w:p w:rsidR="005D2A15" w:rsidRPr="005D2A15" w:rsidRDefault="005D2A15" w:rsidP="00A90C26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uint48</w:t>
            </w:r>
          </w:p>
        </w:tc>
        <w:tc>
          <w:tcPr>
            <w:tcW w:w="1843" w:type="dxa"/>
            <w:vMerge w:val="restart"/>
          </w:tcPr>
          <w:p w:rsidR="005D2A15" w:rsidRPr="005D2A15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0x0000</w:t>
            </w:r>
            <w:r w:rsidR="00B46939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  <w:lang w:val="en-US"/>
              </w:rPr>
              <w:t>0000</w:t>
            </w:r>
            <w:r w:rsidR="00B46939">
              <w:rPr>
                <w:rFonts w:ascii="GOST type B" w:hAnsi="GOST type B"/>
              </w:rPr>
              <w:t xml:space="preserve"> 0000</w:t>
            </w:r>
            <w:r w:rsidRPr="008F25EA">
              <w:rPr>
                <w:rFonts w:ascii="GOST type B" w:hAnsi="GOST type B"/>
                <w:lang w:val="en-US"/>
              </w:rPr>
              <w:t>-0xFFFF</w:t>
            </w:r>
            <w:r w:rsidR="00B46939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  <w:lang w:val="en-US"/>
              </w:rPr>
              <w:t>FFFF</w:t>
            </w:r>
            <w:r w:rsidR="00B46939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  <w:lang w:val="en-US"/>
              </w:rPr>
              <w:t>FFFF</w:t>
            </w:r>
          </w:p>
        </w:tc>
        <w:tc>
          <w:tcPr>
            <w:tcW w:w="2835" w:type="dxa"/>
          </w:tcPr>
          <w:p w:rsidR="005D2A15" w:rsidRPr="00FB709B" w:rsidRDefault="00FB709B" w:rsidP="00FB709B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Старшие 2 байта</w:t>
            </w:r>
          </w:p>
        </w:tc>
      </w:tr>
      <w:tr w:rsidR="005D2A15" w:rsidRPr="008F25EA" w:rsidTr="00CE1581">
        <w:tc>
          <w:tcPr>
            <w:tcW w:w="2943" w:type="dxa"/>
            <w:vMerge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  <w:tc>
          <w:tcPr>
            <w:tcW w:w="993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0x0004</w:t>
            </w:r>
          </w:p>
        </w:tc>
        <w:tc>
          <w:tcPr>
            <w:tcW w:w="1275" w:type="dxa"/>
            <w:vMerge/>
            <w:vAlign w:val="center"/>
          </w:tcPr>
          <w:p w:rsidR="005D2A15" w:rsidRPr="008F25EA" w:rsidRDefault="005D2A15" w:rsidP="00A90C26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1843" w:type="dxa"/>
            <w:vMerge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2835" w:type="dxa"/>
          </w:tcPr>
          <w:p w:rsidR="005D2A15" w:rsidRPr="00FB709B" w:rsidRDefault="00FB709B" w:rsidP="00FF4B5D">
            <w:pPr>
              <w:rPr>
                <w:rFonts w:ascii="GOST type B" w:hAnsi="GOST type B"/>
              </w:rPr>
            </w:pPr>
            <w:proofErr w:type="gramStart"/>
            <w:r>
              <w:rPr>
                <w:rFonts w:ascii="GOST type B" w:hAnsi="GOST type B"/>
              </w:rPr>
              <w:t>Средние</w:t>
            </w:r>
            <w:proofErr w:type="gramEnd"/>
            <w:r>
              <w:rPr>
                <w:rFonts w:ascii="GOST type B" w:hAnsi="GOST type B"/>
              </w:rPr>
              <w:t xml:space="preserve"> 2 байта</w:t>
            </w:r>
          </w:p>
        </w:tc>
      </w:tr>
      <w:tr w:rsidR="005D2A15" w:rsidRPr="008F25EA" w:rsidTr="00CE1581">
        <w:tc>
          <w:tcPr>
            <w:tcW w:w="2943" w:type="dxa"/>
            <w:vMerge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  <w:tc>
          <w:tcPr>
            <w:tcW w:w="993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0x0005</w:t>
            </w:r>
          </w:p>
        </w:tc>
        <w:tc>
          <w:tcPr>
            <w:tcW w:w="1275" w:type="dxa"/>
            <w:vMerge/>
            <w:vAlign w:val="center"/>
          </w:tcPr>
          <w:p w:rsidR="005D2A15" w:rsidRPr="008F25EA" w:rsidRDefault="005D2A15" w:rsidP="00A90C26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1843" w:type="dxa"/>
            <w:vMerge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2835" w:type="dxa"/>
          </w:tcPr>
          <w:p w:rsidR="005D2A15" w:rsidRPr="00FB709B" w:rsidRDefault="00FB709B" w:rsidP="00FF4B5D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Младшие 2 байта</w:t>
            </w:r>
          </w:p>
        </w:tc>
      </w:tr>
      <w:tr w:rsidR="005D2A15" w:rsidRPr="008F25EA" w:rsidTr="00CE1581">
        <w:tc>
          <w:tcPr>
            <w:tcW w:w="2943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CRC</w:t>
            </w:r>
            <w:r w:rsidRPr="008F25EA">
              <w:rPr>
                <w:rFonts w:ascii="GOST type B" w:hAnsi="GOST type B"/>
              </w:rPr>
              <w:t xml:space="preserve">-16 </w:t>
            </w:r>
            <w:r w:rsidRPr="008F25EA">
              <w:rPr>
                <w:rFonts w:ascii="GOST type B" w:hAnsi="GOST type B"/>
                <w:lang w:val="en-US"/>
              </w:rPr>
              <w:t>MODBUS</w:t>
            </w:r>
            <w:r w:rsidRPr="008F25EA">
              <w:rPr>
                <w:rFonts w:ascii="GOST type B" w:hAnsi="GOST type B"/>
              </w:rPr>
              <w:t xml:space="preserve"> первых 4-х регистров. (Визитная карточка устройства)</w:t>
            </w:r>
          </w:p>
        </w:tc>
        <w:tc>
          <w:tcPr>
            <w:tcW w:w="993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</w:t>
            </w:r>
            <w:r w:rsidRPr="008F25EA">
              <w:rPr>
                <w:rFonts w:ascii="GOST type B" w:hAnsi="GOST type B"/>
              </w:rPr>
              <w:t>0006</w:t>
            </w:r>
          </w:p>
        </w:tc>
        <w:tc>
          <w:tcPr>
            <w:tcW w:w="1275" w:type="dxa"/>
            <w:vAlign w:val="center"/>
          </w:tcPr>
          <w:p w:rsidR="005D2A15" w:rsidRPr="008F25EA" w:rsidRDefault="005D2A15" w:rsidP="00A90C26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uint16</w:t>
            </w:r>
          </w:p>
        </w:tc>
        <w:tc>
          <w:tcPr>
            <w:tcW w:w="1843" w:type="dxa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0х0000-0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</w:p>
        </w:tc>
        <w:tc>
          <w:tcPr>
            <w:tcW w:w="2835" w:type="dxa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</w:tr>
      <w:tr w:rsidR="005D2A15" w:rsidRPr="008F25EA" w:rsidTr="00CE1581">
        <w:tc>
          <w:tcPr>
            <w:tcW w:w="2943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Код производителя</w:t>
            </w:r>
          </w:p>
        </w:tc>
        <w:tc>
          <w:tcPr>
            <w:tcW w:w="993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</w:t>
            </w:r>
            <w:r w:rsidRPr="008F25EA">
              <w:rPr>
                <w:rFonts w:ascii="GOST type B" w:hAnsi="GOST type B"/>
              </w:rPr>
              <w:t>0007</w:t>
            </w:r>
          </w:p>
        </w:tc>
        <w:tc>
          <w:tcPr>
            <w:tcW w:w="1275" w:type="dxa"/>
            <w:vAlign w:val="center"/>
          </w:tcPr>
          <w:p w:rsidR="005D2A15" w:rsidRPr="008F25EA" w:rsidRDefault="005D2A15" w:rsidP="00A90C26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uint16</w:t>
            </w:r>
          </w:p>
        </w:tc>
        <w:tc>
          <w:tcPr>
            <w:tcW w:w="1843" w:type="dxa"/>
          </w:tcPr>
          <w:p w:rsidR="005D2A15" w:rsidRPr="005D2A15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0х0000-0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</w:p>
        </w:tc>
        <w:tc>
          <w:tcPr>
            <w:tcW w:w="2835" w:type="dxa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</w:tr>
      <w:tr w:rsidR="005D2A15" w:rsidRPr="008F25EA" w:rsidTr="00CE1581">
        <w:tc>
          <w:tcPr>
            <w:tcW w:w="2943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Количество устройств в системе (КИП-ы, силовые блоки, счётчики электр</w:t>
            </w:r>
            <w:r w:rsidRPr="008F25EA">
              <w:rPr>
                <w:rFonts w:ascii="GOST type B" w:hAnsi="GOST type B"/>
              </w:rPr>
              <w:t>о</w:t>
            </w:r>
            <w:r w:rsidRPr="008F25EA">
              <w:rPr>
                <w:rFonts w:ascii="GOST type B" w:hAnsi="GOST type B"/>
              </w:rPr>
              <w:t>энергии т.п.)</w:t>
            </w:r>
          </w:p>
        </w:tc>
        <w:tc>
          <w:tcPr>
            <w:tcW w:w="993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</w:t>
            </w:r>
            <w:r w:rsidRPr="008F25EA">
              <w:rPr>
                <w:rFonts w:ascii="GOST type B" w:hAnsi="GOST type B"/>
              </w:rPr>
              <w:t>0008</w:t>
            </w:r>
          </w:p>
        </w:tc>
        <w:tc>
          <w:tcPr>
            <w:tcW w:w="1275" w:type="dxa"/>
            <w:vAlign w:val="center"/>
          </w:tcPr>
          <w:p w:rsidR="005D2A15" w:rsidRPr="008F25EA" w:rsidRDefault="005D2A15" w:rsidP="00A90C26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uint16</w:t>
            </w:r>
          </w:p>
        </w:tc>
        <w:tc>
          <w:tcPr>
            <w:tcW w:w="1843" w:type="dxa"/>
            <w:vAlign w:val="center"/>
          </w:tcPr>
          <w:p w:rsidR="005D2A15" w:rsidRPr="005D2A15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0х0000-0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</w:p>
        </w:tc>
        <w:tc>
          <w:tcPr>
            <w:tcW w:w="2835" w:type="dxa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</w:tr>
      <w:tr w:rsidR="00483D7F" w:rsidRPr="00483D7F" w:rsidTr="003808C8">
        <w:trPr>
          <w:trHeight w:val="457"/>
        </w:trPr>
        <w:tc>
          <w:tcPr>
            <w:tcW w:w="2943" w:type="dxa"/>
            <w:vMerge w:val="restart"/>
            <w:vAlign w:val="center"/>
          </w:tcPr>
          <w:p w:rsidR="00483D7F" w:rsidRPr="008F25EA" w:rsidRDefault="00483D7F" w:rsidP="00625C88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Показания счётчика электрической энергии</w:t>
            </w:r>
            <w:r w:rsidR="00511467">
              <w:rPr>
                <w:rFonts w:ascii="GOST type B" w:hAnsi="GOST type B"/>
              </w:rPr>
              <w:t>,</w:t>
            </w:r>
            <w:r w:rsidR="00A90C26" w:rsidRPr="00A90C26">
              <w:rPr>
                <w:rFonts w:ascii="GOST type B" w:hAnsi="GOST type B"/>
              </w:rPr>
              <w:t xml:space="preserve"> </w:t>
            </w:r>
            <w:r w:rsidR="00A90C26">
              <w:rPr>
                <w:rFonts w:ascii="GOST type B" w:hAnsi="GOST type B"/>
              </w:rPr>
              <w:t>кВт*</w:t>
            </w:r>
            <w:proofErr w:type="gramStart"/>
            <w:r w:rsidR="00A90C26">
              <w:rPr>
                <w:rFonts w:ascii="GOST type B" w:hAnsi="GOST type B"/>
              </w:rPr>
              <w:t>ч</w:t>
            </w:r>
            <w:proofErr w:type="gramEnd"/>
            <w:r w:rsidR="00A90C26">
              <w:rPr>
                <w:rFonts w:ascii="GOST type B" w:hAnsi="GOST type B"/>
              </w:rPr>
              <w:t>.</w:t>
            </w:r>
            <w:r w:rsidR="00625C88">
              <w:rPr>
                <w:rFonts w:ascii="GOST type B" w:hAnsi="GOST type B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483D7F" w:rsidRPr="00A90C26" w:rsidRDefault="00483D7F" w:rsidP="00FF4B5D">
            <w:pPr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0</w:t>
            </w:r>
            <w:r>
              <w:rPr>
                <w:rFonts w:ascii="GOST type B" w:hAnsi="GOST type B"/>
                <w:lang w:val="en-US"/>
              </w:rPr>
              <w:t>x</w:t>
            </w:r>
            <w:r w:rsidRPr="00A90C26">
              <w:rPr>
                <w:rFonts w:ascii="GOST type B" w:hAnsi="GOST type B"/>
              </w:rPr>
              <w:t>0009</w:t>
            </w:r>
          </w:p>
        </w:tc>
        <w:tc>
          <w:tcPr>
            <w:tcW w:w="1275" w:type="dxa"/>
            <w:vMerge w:val="restart"/>
            <w:vAlign w:val="center"/>
          </w:tcPr>
          <w:p w:rsidR="00483D7F" w:rsidRPr="00A90C26" w:rsidRDefault="00483D7F" w:rsidP="00A90C26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  <w:lang w:val="en-US"/>
              </w:rPr>
              <w:t>uint</w:t>
            </w:r>
            <w:r w:rsidRPr="00A90C26">
              <w:rPr>
                <w:rFonts w:ascii="GOST type B" w:hAnsi="GOST type B"/>
              </w:rPr>
              <w:t>32</w:t>
            </w:r>
            <w:r w:rsidR="00A90C26">
              <w:rPr>
                <w:rFonts w:ascii="GOST type B" w:hAnsi="GOST type B"/>
              </w:rPr>
              <w:br/>
              <w:t>1</w:t>
            </w:r>
            <w:r w:rsidR="00A90C26">
              <w:rPr>
                <w:rFonts w:ascii="GOST type B" w:hAnsi="GOST type B"/>
                <w:lang w:val="en-US"/>
              </w:rPr>
              <w:t>bit==0,1</w:t>
            </w:r>
            <w:r w:rsidR="00A90C26">
              <w:rPr>
                <w:rFonts w:ascii="GOST type B" w:hAnsi="GOST type B"/>
              </w:rPr>
              <w:br/>
              <w:t>кВт*ч</w:t>
            </w:r>
          </w:p>
        </w:tc>
        <w:tc>
          <w:tcPr>
            <w:tcW w:w="1843" w:type="dxa"/>
            <w:vMerge w:val="restart"/>
            <w:vAlign w:val="center"/>
          </w:tcPr>
          <w:p w:rsidR="00483D7F" w:rsidRPr="00A90C26" w:rsidRDefault="00483D7F" w:rsidP="00FF4B5D">
            <w:pPr>
              <w:rPr>
                <w:rFonts w:ascii="GOST type B" w:hAnsi="GOST type B"/>
              </w:rPr>
            </w:pPr>
            <w:r w:rsidRPr="00A90C26">
              <w:rPr>
                <w:rFonts w:ascii="GOST type B" w:hAnsi="GOST type B"/>
              </w:rPr>
              <w:t>0</w:t>
            </w:r>
            <w:r>
              <w:rPr>
                <w:rFonts w:ascii="GOST type B" w:hAnsi="GOST type B"/>
                <w:lang w:val="en-US"/>
              </w:rPr>
              <w:t>x</w:t>
            </w:r>
            <w:r w:rsidRPr="00A90C26">
              <w:rPr>
                <w:rFonts w:ascii="GOST type B" w:hAnsi="GOST type B"/>
              </w:rPr>
              <w:t>0000</w:t>
            </w:r>
            <w:r w:rsidR="00B46939">
              <w:rPr>
                <w:rFonts w:ascii="GOST type B" w:hAnsi="GOST type B"/>
              </w:rPr>
              <w:t xml:space="preserve"> </w:t>
            </w:r>
            <w:r w:rsidRPr="00A90C26">
              <w:rPr>
                <w:rFonts w:ascii="GOST type B" w:hAnsi="GOST type B"/>
              </w:rPr>
              <w:t>0000-</w:t>
            </w:r>
            <w:r w:rsidRPr="00A90C26">
              <w:rPr>
                <w:rFonts w:ascii="GOST type B" w:hAnsi="GOST type B"/>
              </w:rPr>
              <w:br/>
              <w:t>0</w:t>
            </w:r>
            <w:r>
              <w:rPr>
                <w:rFonts w:ascii="GOST type B" w:hAnsi="GOST type B"/>
                <w:lang w:val="en-US"/>
              </w:rPr>
              <w:t>xFFFF</w:t>
            </w:r>
            <w:r w:rsidR="00B46939">
              <w:rPr>
                <w:rFonts w:ascii="GOST type B" w:hAnsi="GOST type B"/>
              </w:rPr>
              <w:t xml:space="preserve"> </w:t>
            </w:r>
            <w:r>
              <w:rPr>
                <w:rFonts w:ascii="GOST type B" w:hAnsi="GOST type B"/>
                <w:lang w:val="en-US"/>
              </w:rPr>
              <w:t>FFFF</w:t>
            </w:r>
          </w:p>
        </w:tc>
        <w:tc>
          <w:tcPr>
            <w:tcW w:w="2835" w:type="dxa"/>
            <w:vAlign w:val="center"/>
          </w:tcPr>
          <w:p w:rsidR="00483D7F" w:rsidRPr="00A90C26" w:rsidRDefault="00483D7F" w:rsidP="00A90C26">
            <w:pPr>
              <w:rPr>
                <w:rFonts w:ascii="GOST type B" w:hAnsi="GOST type B"/>
              </w:rPr>
            </w:pPr>
            <w:r w:rsidRPr="00483D7F">
              <w:rPr>
                <w:rFonts w:ascii="GOST type B" w:hAnsi="GOST type B"/>
              </w:rPr>
              <w:t>Старшие</w:t>
            </w:r>
            <w:r w:rsidRPr="00A90C26">
              <w:rPr>
                <w:rFonts w:ascii="GOST type B" w:hAnsi="GOST type B"/>
              </w:rPr>
              <w:t xml:space="preserve"> 2 </w:t>
            </w:r>
            <w:r w:rsidRPr="00483D7F">
              <w:rPr>
                <w:rFonts w:ascii="GOST type B" w:hAnsi="GOST type B"/>
              </w:rPr>
              <w:t>байта</w:t>
            </w:r>
            <w:r w:rsidRPr="00A90C26">
              <w:rPr>
                <w:rFonts w:ascii="GOST type B" w:hAnsi="GOST type B"/>
              </w:rPr>
              <w:t xml:space="preserve"> </w:t>
            </w:r>
          </w:p>
        </w:tc>
      </w:tr>
      <w:tr w:rsidR="00483D7F" w:rsidRPr="00483D7F" w:rsidTr="003808C8">
        <w:trPr>
          <w:trHeight w:val="420"/>
        </w:trPr>
        <w:tc>
          <w:tcPr>
            <w:tcW w:w="2943" w:type="dxa"/>
            <w:vMerge/>
            <w:vAlign w:val="center"/>
          </w:tcPr>
          <w:p w:rsidR="00483D7F" w:rsidRPr="00A90C26" w:rsidRDefault="00483D7F" w:rsidP="00FF4B5D">
            <w:pPr>
              <w:rPr>
                <w:rFonts w:ascii="GOST type B" w:hAnsi="GOST type B"/>
              </w:rPr>
            </w:pPr>
          </w:p>
        </w:tc>
        <w:tc>
          <w:tcPr>
            <w:tcW w:w="993" w:type="dxa"/>
            <w:vAlign w:val="center"/>
          </w:tcPr>
          <w:p w:rsidR="00483D7F" w:rsidRPr="00A90C26" w:rsidRDefault="00483D7F" w:rsidP="00FF4B5D">
            <w:pPr>
              <w:jc w:val="center"/>
              <w:rPr>
                <w:rFonts w:ascii="GOST type B" w:hAnsi="GOST type B"/>
              </w:rPr>
            </w:pPr>
            <w:r w:rsidRPr="00A90C26">
              <w:rPr>
                <w:rFonts w:ascii="GOST type B" w:hAnsi="GOST type B"/>
              </w:rPr>
              <w:t>0</w:t>
            </w:r>
            <w:r>
              <w:rPr>
                <w:rFonts w:ascii="GOST type B" w:hAnsi="GOST type B"/>
                <w:lang w:val="en-US"/>
              </w:rPr>
              <w:t>x</w:t>
            </w:r>
            <w:r w:rsidRPr="00A90C26">
              <w:rPr>
                <w:rFonts w:ascii="GOST type B" w:hAnsi="GOST type B"/>
              </w:rPr>
              <w:t>000</w:t>
            </w:r>
            <w:r>
              <w:rPr>
                <w:rFonts w:ascii="GOST type B" w:hAnsi="GOST type B"/>
                <w:lang w:val="en-US"/>
              </w:rPr>
              <w:t>A</w:t>
            </w:r>
          </w:p>
        </w:tc>
        <w:tc>
          <w:tcPr>
            <w:tcW w:w="1275" w:type="dxa"/>
            <w:vMerge/>
            <w:vAlign w:val="center"/>
          </w:tcPr>
          <w:p w:rsidR="00483D7F" w:rsidRPr="00A90C26" w:rsidRDefault="00483D7F" w:rsidP="00FF4B5D">
            <w:pPr>
              <w:jc w:val="center"/>
              <w:rPr>
                <w:rFonts w:ascii="GOST type B" w:hAnsi="GOST type B"/>
              </w:rPr>
            </w:pPr>
          </w:p>
        </w:tc>
        <w:tc>
          <w:tcPr>
            <w:tcW w:w="1843" w:type="dxa"/>
            <w:vMerge/>
            <w:vAlign w:val="center"/>
          </w:tcPr>
          <w:p w:rsidR="00483D7F" w:rsidRPr="00A90C26" w:rsidRDefault="00483D7F" w:rsidP="00FF4B5D">
            <w:pPr>
              <w:rPr>
                <w:rFonts w:ascii="GOST type B" w:hAnsi="GOST type B"/>
              </w:rPr>
            </w:pPr>
          </w:p>
        </w:tc>
        <w:tc>
          <w:tcPr>
            <w:tcW w:w="2835" w:type="dxa"/>
            <w:vAlign w:val="center"/>
          </w:tcPr>
          <w:p w:rsidR="00483D7F" w:rsidRPr="00A90C26" w:rsidRDefault="00483D7F" w:rsidP="00A90C26">
            <w:pPr>
              <w:rPr>
                <w:rFonts w:ascii="GOST type B" w:hAnsi="GOST type B"/>
              </w:rPr>
            </w:pPr>
            <w:r w:rsidRPr="00483D7F">
              <w:rPr>
                <w:rFonts w:ascii="GOST type B" w:hAnsi="GOST type B"/>
              </w:rPr>
              <w:t>Младшие</w:t>
            </w:r>
            <w:r w:rsidRPr="00A90C26">
              <w:rPr>
                <w:rFonts w:ascii="GOST type B" w:hAnsi="GOST type B"/>
              </w:rPr>
              <w:t xml:space="preserve"> 2 </w:t>
            </w:r>
            <w:r w:rsidRPr="00483D7F">
              <w:rPr>
                <w:rFonts w:ascii="GOST type B" w:hAnsi="GOST type B"/>
              </w:rPr>
              <w:t>байта</w:t>
            </w:r>
          </w:p>
        </w:tc>
      </w:tr>
      <w:tr w:rsidR="00511467" w:rsidRPr="00483D7F" w:rsidTr="00A90C26">
        <w:tc>
          <w:tcPr>
            <w:tcW w:w="2943" w:type="dxa"/>
            <w:vAlign w:val="center"/>
          </w:tcPr>
          <w:p w:rsidR="00511467" w:rsidRPr="00511467" w:rsidRDefault="00511467" w:rsidP="00FF4B5D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Напряжение питания,</w:t>
            </w:r>
            <w:r>
              <w:rPr>
                <w:rFonts w:ascii="GOST type B" w:hAnsi="GOST type B"/>
                <w:lang w:val="en-US"/>
              </w:rPr>
              <w:t xml:space="preserve"> </w:t>
            </w:r>
            <w:proofErr w:type="gramStart"/>
            <w:r>
              <w:rPr>
                <w:rFonts w:ascii="GOST type B" w:hAnsi="GOST type B"/>
              </w:rPr>
              <w:t>В</w:t>
            </w:r>
            <w:proofErr w:type="gramEnd"/>
          </w:p>
        </w:tc>
        <w:tc>
          <w:tcPr>
            <w:tcW w:w="993" w:type="dxa"/>
            <w:vAlign w:val="center"/>
          </w:tcPr>
          <w:p w:rsidR="00511467" w:rsidRPr="00511467" w:rsidRDefault="00511467" w:rsidP="00FF4B5D">
            <w:pPr>
              <w:jc w:val="center"/>
              <w:rPr>
                <w:rFonts w:ascii="GOST type B" w:hAnsi="GOST type B"/>
                <w:lang w:val="en-US"/>
              </w:rPr>
            </w:pPr>
            <w:r>
              <w:rPr>
                <w:rFonts w:ascii="GOST type B" w:hAnsi="GOST type B"/>
                <w:lang w:val="en-US"/>
              </w:rPr>
              <w:t>0x000B</w:t>
            </w:r>
          </w:p>
        </w:tc>
        <w:tc>
          <w:tcPr>
            <w:tcW w:w="1275" w:type="dxa"/>
            <w:vAlign w:val="center"/>
          </w:tcPr>
          <w:p w:rsidR="00511467" w:rsidRDefault="00511467" w:rsidP="00511467">
            <w:pPr>
              <w:rPr>
                <w:rFonts w:ascii="GOST type B" w:hAnsi="GOST type B"/>
                <w:lang w:val="en-US"/>
              </w:rPr>
            </w:pPr>
            <w:r>
              <w:rPr>
                <w:rFonts w:ascii="GOST type B" w:hAnsi="GOST type B"/>
                <w:lang w:val="en-US"/>
              </w:rPr>
              <w:t>uint16</w:t>
            </w:r>
          </w:p>
          <w:p w:rsidR="00511467" w:rsidRPr="00511467" w:rsidRDefault="00511467" w:rsidP="00511467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  <w:lang w:val="en-US"/>
              </w:rPr>
              <w:t>1bit==1</w:t>
            </w:r>
            <w:r>
              <w:rPr>
                <w:rFonts w:ascii="GOST type B" w:hAnsi="GOST type B"/>
              </w:rPr>
              <w:t xml:space="preserve"> В.</w:t>
            </w:r>
          </w:p>
        </w:tc>
        <w:tc>
          <w:tcPr>
            <w:tcW w:w="1843" w:type="dxa"/>
            <w:vAlign w:val="center"/>
          </w:tcPr>
          <w:p w:rsidR="00511467" w:rsidRPr="00E5217A" w:rsidRDefault="00511467" w:rsidP="00760B9B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  <w:lang w:val="en-US"/>
              </w:rPr>
              <w:t>0x00</w:t>
            </w:r>
            <w:r w:rsidR="00760B9B">
              <w:rPr>
                <w:rFonts w:ascii="GOST type B" w:hAnsi="GOST type B"/>
              </w:rPr>
              <w:t>5</w:t>
            </w:r>
            <w:r w:rsidR="00760B9B">
              <w:rPr>
                <w:rFonts w:ascii="GOST type B" w:hAnsi="GOST type B"/>
                <w:lang w:val="en-US"/>
              </w:rPr>
              <w:t>A</w:t>
            </w:r>
            <w:r>
              <w:rPr>
                <w:rFonts w:ascii="GOST type B" w:hAnsi="GOST type B"/>
                <w:lang w:val="en-US"/>
              </w:rPr>
              <w:t>-</w:t>
            </w:r>
            <w:r w:rsidR="00E5217A">
              <w:rPr>
                <w:rFonts w:ascii="GOST type B" w:hAnsi="GOST type B"/>
              </w:rPr>
              <w:t>0</w:t>
            </w:r>
            <w:r w:rsidR="00E5217A">
              <w:rPr>
                <w:rFonts w:ascii="GOST type B" w:hAnsi="GOST type B"/>
                <w:lang w:val="en-US"/>
              </w:rPr>
              <w:t>x0</w:t>
            </w:r>
            <w:r w:rsidR="00E5217A">
              <w:rPr>
                <w:rFonts w:ascii="GOST type B" w:hAnsi="GOST type B"/>
              </w:rPr>
              <w:t>109</w:t>
            </w:r>
          </w:p>
        </w:tc>
        <w:tc>
          <w:tcPr>
            <w:tcW w:w="2835" w:type="dxa"/>
            <w:vAlign w:val="center"/>
          </w:tcPr>
          <w:p w:rsidR="00511467" w:rsidRPr="00483D7F" w:rsidRDefault="00511467" w:rsidP="00A90C26">
            <w:pPr>
              <w:rPr>
                <w:rFonts w:ascii="GOST type B" w:hAnsi="GOST type B"/>
              </w:rPr>
            </w:pPr>
          </w:p>
        </w:tc>
      </w:tr>
      <w:tr w:rsidR="00483D7F" w:rsidRPr="00483D7F" w:rsidTr="00CE1581">
        <w:tc>
          <w:tcPr>
            <w:tcW w:w="9889" w:type="dxa"/>
            <w:gridSpan w:val="5"/>
            <w:vAlign w:val="center"/>
          </w:tcPr>
          <w:p w:rsidR="00483D7F" w:rsidRPr="00A90C26" w:rsidRDefault="00483D7F" w:rsidP="00FF4B5D">
            <w:pPr>
              <w:jc w:val="center"/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b/>
                <w:lang w:val="en-US"/>
              </w:rPr>
              <w:t>Holding</w:t>
            </w:r>
            <w:r w:rsidRPr="00A90C26">
              <w:rPr>
                <w:rFonts w:ascii="GOST type B" w:hAnsi="GOST type B"/>
                <w:b/>
              </w:rPr>
              <w:t xml:space="preserve"> </w:t>
            </w:r>
            <w:r w:rsidRPr="008F25EA">
              <w:rPr>
                <w:rFonts w:ascii="GOST type B" w:hAnsi="GOST type B"/>
                <w:b/>
                <w:lang w:val="en-US"/>
              </w:rPr>
              <w:t>Registers</w:t>
            </w:r>
          </w:p>
        </w:tc>
      </w:tr>
      <w:tr w:rsidR="00483D7F" w:rsidRPr="008F25EA" w:rsidTr="00CE1581">
        <w:trPr>
          <w:trHeight w:val="599"/>
        </w:trPr>
        <w:tc>
          <w:tcPr>
            <w:tcW w:w="2943" w:type="dxa"/>
            <w:vMerge w:val="restart"/>
            <w:vAlign w:val="center"/>
          </w:tcPr>
          <w:p w:rsidR="00483D7F" w:rsidRPr="00A90C26" w:rsidRDefault="00483D7F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Системное</w:t>
            </w:r>
            <w:r w:rsidRPr="00A90C26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</w:rPr>
              <w:t>время</w:t>
            </w:r>
          </w:p>
        </w:tc>
        <w:tc>
          <w:tcPr>
            <w:tcW w:w="993" w:type="dxa"/>
            <w:vAlign w:val="center"/>
          </w:tcPr>
          <w:p w:rsidR="00483D7F" w:rsidRPr="008F25EA" w:rsidRDefault="00483D7F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A90C26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</w:t>
            </w:r>
            <w:r w:rsidRPr="00A90C26">
              <w:rPr>
                <w:rFonts w:ascii="GOST type B" w:hAnsi="GOST type B"/>
              </w:rPr>
              <w:t>000</w:t>
            </w:r>
            <w:r w:rsidRPr="008F25EA">
              <w:rPr>
                <w:rFonts w:ascii="GOST type B" w:hAnsi="GOST type B"/>
                <w:lang w:val="en-US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:rsidR="00483D7F" w:rsidRPr="00483D7F" w:rsidRDefault="00483D7F" w:rsidP="00A90C26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uint32</w:t>
            </w:r>
            <w:r w:rsidR="00A90C26">
              <w:rPr>
                <w:rFonts w:ascii="GOST type B" w:hAnsi="GOST type B"/>
              </w:rPr>
              <w:br/>
            </w:r>
            <w:r w:rsidRPr="00483D7F">
              <w:rPr>
                <w:rFonts w:ascii="GOST type B" w:hAnsi="GOST type B"/>
                <w:shd w:val="clear" w:color="auto" w:fill="FFFFFF"/>
                <w:lang w:val="en-US"/>
              </w:rPr>
              <w:t>POSIX-</w:t>
            </w:r>
            <w:r w:rsidRPr="008F25EA">
              <w:rPr>
                <w:rFonts w:ascii="GOST type B" w:hAnsi="GOST type B"/>
                <w:shd w:val="clear" w:color="auto" w:fill="FFFFFF"/>
              </w:rPr>
              <w:t>время</w:t>
            </w:r>
          </w:p>
        </w:tc>
        <w:tc>
          <w:tcPr>
            <w:tcW w:w="1843" w:type="dxa"/>
            <w:vMerge w:val="restart"/>
            <w:vAlign w:val="center"/>
          </w:tcPr>
          <w:p w:rsidR="00483D7F" w:rsidRPr="00483D7F" w:rsidRDefault="00483D7F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483D7F">
              <w:rPr>
                <w:rFonts w:ascii="GOST type B" w:hAnsi="GOST type B"/>
                <w:lang w:val="en-US"/>
              </w:rPr>
              <w:t>0</w:t>
            </w:r>
            <w:r w:rsidRPr="008F25EA">
              <w:rPr>
                <w:rFonts w:ascii="GOST type B" w:hAnsi="GOST type B"/>
              </w:rPr>
              <w:t>х</w:t>
            </w:r>
            <w:r w:rsidRPr="00483D7F">
              <w:rPr>
                <w:rFonts w:ascii="GOST type B" w:hAnsi="GOST type B"/>
                <w:lang w:val="en-US"/>
              </w:rPr>
              <w:t>0000</w:t>
            </w:r>
            <w:r w:rsidR="00B46939">
              <w:rPr>
                <w:rFonts w:ascii="GOST type B" w:hAnsi="GOST type B"/>
              </w:rPr>
              <w:t xml:space="preserve"> </w:t>
            </w:r>
            <w:r w:rsidRPr="00483D7F">
              <w:rPr>
                <w:rFonts w:ascii="GOST type B" w:hAnsi="GOST type B"/>
                <w:lang w:val="en-US"/>
              </w:rPr>
              <w:t>0000-0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  <w:r w:rsidR="00B46939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  <w:lang w:val="en-US"/>
              </w:rPr>
              <w:t>FFFF</w:t>
            </w:r>
          </w:p>
        </w:tc>
        <w:tc>
          <w:tcPr>
            <w:tcW w:w="2835" w:type="dxa"/>
          </w:tcPr>
          <w:p w:rsidR="00483D7F" w:rsidRPr="008F25EA" w:rsidRDefault="00DA5FF4" w:rsidP="00DA5FF4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Чтение</w:t>
            </w:r>
            <w:r w:rsidR="00483D7F" w:rsidRPr="008F25EA">
              <w:rPr>
                <w:rFonts w:ascii="GOST type B" w:hAnsi="GOST type B"/>
              </w:rPr>
              <w:t>/установ</w:t>
            </w:r>
            <w:r>
              <w:rPr>
                <w:rFonts w:ascii="GOST type B" w:hAnsi="GOST type B"/>
              </w:rPr>
              <w:t>ка</w:t>
            </w:r>
            <w:r w:rsidR="00483D7F" w:rsidRPr="008F25EA">
              <w:rPr>
                <w:rFonts w:ascii="GOST type B" w:hAnsi="GOST type B"/>
              </w:rPr>
              <w:t xml:space="preserve"> дат</w:t>
            </w:r>
            <w:r>
              <w:rPr>
                <w:rFonts w:ascii="GOST type B" w:hAnsi="GOST type B"/>
              </w:rPr>
              <w:t>ы</w:t>
            </w:r>
            <w:r w:rsidR="00483D7F" w:rsidRPr="008F25EA">
              <w:rPr>
                <w:rFonts w:ascii="GOST type B" w:hAnsi="GOST type B"/>
              </w:rPr>
              <w:t xml:space="preserve"> и врем</w:t>
            </w:r>
            <w:r>
              <w:rPr>
                <w:rFonts w:ascii="GOST type B" w:hAnsi="GOST type B"/>
              </w:rPr>
              <w:t xml:space="preserve">ени </w:t>
            </w:r>
            <w:r w:rsidR="00483D7F" w:rsidRPr="008F25EA">
              <w:rPr>
                <w:rFonts w:ascii="GOST type B" w:hAnsi="GOST type B"/>
              </w:rPr>
              <w:t>в блоке КСС</w:t>
            </w:r>
            <w:proofErr w:type="gramStart"/>
            <w:r w:rsidR="00483D7F" w:rsidRPr="008F25EA">
              <w:rPr>
                <w:rFonts w:ascii="GOST type B" w:hAnsi="GOST type B"/>
              </w:rPr>
              <w:t>М(</w:t>
            </w:r>
            <w:proofErr w:type="gramEnd"/>
            <w:r w:rsidR="00483D7F" w:rsidRPr="008F25EA">
              <w:rPr>
                <w:rFonts w:ascii="GOST type B" w:hAnsi="GOST type B"/>
              </w:rPr>
              <w:t>У).</w:t>
            </w:r>
            <w:r w:rsidR="006278CA">
              <w:rPr>
                <w:rFonts w:ascii="GOST type B" w:hAnsi="GOST type B"/>
              </w:rPr>
              <w:br/>
            </w:r>
            <w:r w:rsidR="00483D7F" w:rsidRPr="008F25EA">
              <w:rPr>
                <w:rFonts w:ascii="GOST type B" w:hAnsi="GOST type B"/>
              </w:rPr>
              <w:t>Число секунд</w:t>
            </w:r>
            <w:r w:rsidR="006278CA">
              <w:rPr>
                <w:rFonts w:ascii="GOST type B" w:hAnsi="GOST type B"/>
              </w:rPr>
              <w:t xml:space="preserve"> с</w:t>
            </w:r>
            <w:r w:rsidR="00483D7F" w:rsidRPr="008F25EA">
              <w:rPr>
                <w:rFonts w:ascii="GOST type B" w:hAnsi="GOST type B"/>
              </w:rPr>
              <w:t xml:space="preserve"> 01.01.1970г</w:t>
            </w:r>
            <w:r>
              <w:rPr>
                <w:rFonts w:ascii="GOST type B" w:hAnsi="GOST type B"/>
              </w:rPr>
              <w:br/>
              <w:t>Старшие 2 байта.</w:t>
            </w:r>
          </w:p>
        </w:tc>
      </w:tr>
      <w:tr w:rsidR="00483D7F" w:rsidRPr="008F25EA" w:rsidTr="00CE1581">
        <w:tc>
          <w:tcPr>
            <w:tcW w:w="2943" w:type="dxa"/>
            <w:vMerge/>
            <w:vAlign w:val="center"/>
          </w:tcPr>
          <w:p w:rsidR="00483D7F" w:rsidRPr="00F04108" w:rsidRDefault="00483D7F" w:rsidP="00FF4B5D">
            <w:pPr>
              <w:jc w:val="center"/>
              <w:rPr>
                <w:rFonts w:ascii="GOST type B" w:hAnsi="GOST type B"/>
              </w:rPr>
            </w:pPr>
          </w:p>
        </w:tc>
        <w:tc>
          <w:tcPr>
            <w:tcW w:w="993" w:type="dxa"/>
            <w:vAlign w:val="center"/>
          </w:tcPr>
          <w:p w:rsidR="00483D7F" w:rsidRPr="008F25EA" w:rsidRDefault="00483D7F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</w:t>
            </w:r>
            <w:r w:rsidRPr="008F25EA">
              <w:rPr>
                <w:rFonts w:ascii="GOST type B" w:hAnsi="GOST type B"/>
              </w:rPr>
              <w:t>000</w:t>
            </w:r>
            <w:r w:rsidRPr="006278CA">
              <w:rPr>
                <w:rFonts w:ascii="GOST type B" w:hAnsi="GOST type B"/>
              </w:rPr>
              <w:t>1</w:t>
            </w:r>
          </w:p>
        </w:tc>
        <w:tc>
          <w:tcPr>
            <w:tcW w:w="1275" w:type="dxa"/>
            <w:vMerge/>
            <w:vAlign w:val="center"/>
          </w:tcPr>
          <w:p w:rsidR="00483D7F" w:rsidRPr="006278CA" w:rsidRDefault="00483D7F" w:rsidP="00FF4B5D">
            <w:pPr>
              <w:jc w:val="center"/>
              <w:rPr>
                <w:rFonts w:ascii="GOST type B" w:hAnsi="GOST type B"/>
              </w:rPr>
            </w:pPr>
          </w:p>
        </w:tc>
        <w:tc>
          <w:tcPr>
            <w:tcW w:w="1843" w:type="dxa"/>
            <w:vMerge/>
            <w:vAlign w:val="center"/>
          </w:tcPr>
          <w:p w:rsidR="00483D7F" w:rsidRPr="008F25EA" w:rsidRDefault="00483D7F" w:rsidP="00FF4B5D">
            <w:pPr>
              <w:jc w:val="center"/>
              <w:rPr>
                <w:rFonts w:ascii="GOST type B" w:hAnsi="GOST type B"/>
              </w:rPr>
            </w:pPr>
          </w:p>
        </w:tc>
        <w:tc>
          <w:tcPr>
            <w:tcW w:w="2835" w:type="dxa"/>
          </w:tcPr>
          <w:p w:rsidR="00483D7F" w:rsidRPr="008F25EA" w:rsidRDefault="00DA5FF4" w:rsidP="00FF4B5D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Младшие 2 байта.</w:t>
            </w:r>
          </w:p>
        </w:tc>
      </w:tr>
    </w:tbl>
    <w:p w:rsidR="00B36510" w:rsidRDefault="00B36510">
      <w:pPr>
        <w:overflowPunct/>
        <w:autoSpaceDE/>
        <w:autoSpaceDN/>
        <w:adjustRightInd/>
        <w:textAlignment w:val="auto"/>
        <w:rPr>
          <w:rFonts w:ascii="GOST type B" w:hAnsi="GOST type B"/>
          <w:b/>
          <w:bCs/>
          <w:color w:val="0000FF"/>
        </w:rPr>
      </w:pPr>
      <w:r>
        <w:br w:type="page"/>
      </w:r>
    </w:p>
    <w:p w:rsidR="005D2A15" w:rsidRPr="00F378F7" w:rsidRDefault="005D2A15" w:rsidP="005D2A15">
      <w:pPr>
        <w:pStyle w:val="1"/>
        <w:rPr>
          <w:color w:val="000000" w:themeColor="text1"/>
          <w:sz w:val="24"/>
        </w:rPr>
      </w:pPr>
      <w:r w:rsidRPr="00F378F7">
        <w:rPr>
          <w:color w:val="000000" w:themeColor="text1"/>
          <w:sz w:val="24"/>
        </w:rPr>
        <w:lastRenderedPageBreak/>
        <w:t>Чтение данных удалённого устройства</w:t>
      </w:r>
    </w:p>
    <w:p w:rsidR="00F04108" w:rsidRDefault="005D2A15" w:rsidP="005F2440">
      <w:pPr>
        <w:pStyle w:val="11"/>
      </w:pPr>
      <w:r w:rsidRPr="00C342FF">
        <w:t xml:space="preserve">Чтение данных удалённого устройства осуществляется при помощи функции </w:t>
      </w:r>
      <w:r w:rsidRPr="00C342FF">
        <w:rPr>
          <w:lang w:val="en-US"/>
        </w:rPr>
        <w:t>Read</w:t>
      </w:r>
      <w:r w:rsidRPr="00C342FF">
        <w:t xml:space="preserve"> </w:t>
      </w:r>
      <w:r w:rsidRPr="00C342FF">
        <w:rPr>
          <w:lang w:val="en-US"/>
        </w:rPr>
        <w:t>File</w:t>
      </w:r>
      <w:r w:rsidRPr="00C342FF">
        <w:t xml:space="preserve"> </w:t>
      </w:r>
      <w:r w:rsidRPr="00C342FF">
        <w:rPr>
          <w:lang w:val="en-US"/>
        </w:rPr>
        <w:t>Record</w:t>
      </w:r>
      <w:r w:rsidRPr="00C342FF">
        <w:t xml:space="preserve"> (0</w:t>
      </w:r>
      <w:r w:rsidRPr="00C342FF">
        <w:rPr>
          <w:lang w:val="en-US"/>
        </w:rPr>
        <w:t>x</w:t>
      </w:r>
      <w:r w:rsidRPr="00C342FF">
        <w:t>14).  Каждое устройство подключенное к КСС</w:t>
      </w:r>
      <w:proofErr w:type="gramStart"/>
      <w:r w:rsidRPr="00C342FF">
        <w:t>М(</w:t>
      </w:r>
      <w:proofErr w:type="gramEnd"/>
      <w:r w:rsidRPr="00C342FF">
        <w:t xml:space="preserve">У) представлено как файл. Количество устройств в системе определяется значением, расположенным в </w:t>
      </w:r>
      <w:r w:rsidRPr="00C342FF">
        <w:rPr>
          <w:lang w:val="en-US"/>
        </w:rPr>
        <w:t>Input</w:t>
      </w:r>
      <w:r w:rsidRPr="00C342FF">
        <w:t xml:space="preserve"> </w:t>
      </w:r>
      <w:r w:rsidRPr="00C342FF">
        <w:rPr>
          <w:lang w:val="en-US"/>
        </w:rPr>
        <w:t>Register</w:t>
      </w:r>
      <w:r w:rsidRPr="00C342FF">
        <w:t xml:space="preserve"> по адресу 0</w:t>
      </w:r>
      <w:r w:rsidRPr="00C342FF">
        <w:rPr>
          <w:lang w:val="en-US"/>
        </w:rPr>
        <w:t>x</w:t>
      </w:r>
      <w:r w:rsidRPr="00C342FF">
        <w:t>0008. Соответственно, если имеется 10 устройств, то будут доступны для чтения файлы с номерами 1…10. Так как размер файла заранее не известен, необходимо прочитать заголовок файла устройства. Он состоит из «Визитной карточки» устройства и служебной информации для работы с файлом устройства.</w:t>
      </w:r>
    </w:p>
    <w:p w:rsidR="001B3B0A" w:rsidRDefault="001B3B0A" w:rsidP="005D2A15">
      <w:pPr>
        <w:rPr>
          <w:rFonts w:ascii="GOST type B" w:hAnsi="GOST type B"/>
        </w:rPr>
      </w:pPr>
    </w:p>
    <w:p w:rsidR="00F04108" w:rsidRPr="00F04108" w:rsidRDefault="00F04108" w:rsidP="005D2A15">
      <w:pPr>
        <w:rPr>
          <w:rFonts w:ascii="GOST type B" w:hAnsi="GOST type B"/>
        </w:rPr>
      </w:pPr>
      <w:r>
        <w:rPr>
          <w:rFonts w:ascii="GOST type B" w:hAnsi="GOST type B"/>
        </w:rPr>
        <w:t xml:space="preserve">Таблица 2. </w:t>
      </w:r>
      <w:r w:rsidRPr="00F04108">
        <w:rPr>
          <w:rFonts w:ascii="GOST type B" w:hAnsi="GOST type B"/>
        </w:rPr>
        <w:t>Заголовок  файла устройства</w:t>
      </w:r>
      <w:r>
        <w:rPr>
          <w:rFonts w:ascii="GOST type B" w:hAnsi="GOST type B"/>
        </w:rPr>
        <w:t>.</w:t>
      </w:r>
    </w:p>
    <w:tbl>
      <w:tblPr>
        <w:tblStyle w:val="af"/>
        <w:tblW w:w="98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134"/>
        <w:gridCol w:w="1134"/>
        <w:gridCol w:w="1418"/>
        <w:gridCol w:w="2693"/>
      </w:tblGrid>
      <w:tr w:rsidR="005D2A15" w:rsidRPr="008F25EA" w:rsidTr="00F04108">
        <w:trPr>
          <w:tblHeader/>
        </w:trPr>
        <w:tc>
          <w:tcPr>
            <w:tcW w:w="1526" w:type="dxa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b/>
              </w:rPr>
            </w:pPr>
          </w:p>
        </w:tc>
        <w:tc>
          <w:tcPr>
            <w:tcW w:w="198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b/>
              </w:rPr>
              <w:t>Наименование параметра</w:t>
            </w:r>
          </w:p>
        </w:tc>
        <w:tc>
          <w:tcPr>
            <w:tcW w:w="1134" w:type="dxa"/>
            <w:vAlign w:val="center"/>
          </w:tcPr>
          <w:p w:rsidR="005D2A15" w:rsidRPr="00F04108" w:rsidRDefault="005D2A15" w:rsidP="00FF4B5D">
            <w:pPr>
              <w:jc w:val="center"/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b/>
                <w:lang w:val="en-US"/>
              </w:rPr>
              <w:t>Record</w:t>
            </w:r>
            <w:r w:rsidRPr="00F04108">
              <w:rPr>
                <w:rFonts w:ascii="GOST type B" w:hAnsi="GOST type B"/>
                <w:b/>
              </w:rPr>
              <w:t xml:space="preserve"> </w:t>
            </w:r>
            <w:r w:rsidRPr="008F25EA">
              <w:rPr>
                <w:rFonts w:ascii="GOST type B" w:hAnsi="GOST type B"/>
                <w:b/>
                <w:lang w:val="en-US"/>
              </w:rPr>
              <w:t>address</w:t>
            </w:r>
          </w:p>
        </w:tc>
        <w:tc>
          <w:tcPr>
            <w:tcW w:w="113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b/>
              </w:rPr>
              <w:t>Формат данных</w:t>
            </w:r>
          </w:p>
        </w:tc>
        <w:tc>
          <w:tcPr>
            <w:tcW w:w="1418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b/>
              </w:rPr>
              <w:t>Диапазон допустимых значений</w:t>
            </w:r>
          </w:p>
        </w:tc>
        <w:tc>
          <w:tcPr>
            <w:tcW w:w="2693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b/>
              </w:rPr>
              <w:t>Примечания</w:t>
            </w:r>
          </w:p>
        </w:tc>
      </w:tr>
      <w:tr w:rsidR="005D2A15" w:rsidRPr="008F25EA" w:rsidTr="009423B0">
        <w:tc>
          <w:tcPr>
            <w:tcW w:w="1526" w:type="dxa"/>
            <w:vMerge w:val="restart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«Визитная карточка» устройства</w:t>
            </w:r>
          </w:p>
        </w:tc>
        <w:tc>
          <w:tcPr>
            <w:tcW w:w="1984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Тип устройства</w:t>
            </w:r>
          </w:p>
        </w:tc>
        <w:tc>
          <w:tcPr>
            <w:tcW w:w="113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</w:t>
            </w:r>
            <w:r w:rsidRPr="008F25EA">
              <w:rPr>
                <w:rFonts w:ascii="GOST type B" w:hAnsi="GOST type B"/>
              </w:rPr>
              <w:t>000</w:t>
            </w:r>
            <w:r w:rsidRPr="008F25EA">
              <w:rPr>
                <w:rFonts w:ascii="GOST type B" w:hAnsi="GOST type B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uint16</w:t>
            </w:r>
          </w:p>
        </w:tc>
        <w:tc>
          <w:tcPr>
            <w:tcW w:w="1418" w:type="dxa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0х000</w:t>
            </w:r>
            <w:r w:rsidRPr="008F25EA">
              <w:rPr>
                <w:rFonts w:ascii="GOST type B" w:hAnsi="GOST type B"/>
                <w:lang w:val="en-US"/>
              </w:rPr>
              <w:t>1</w:t>
            </w:r>
            <w:r w:rsidRPr="008F25EA">
              <w:rPr>
                <w:rFonts w:ascii="GOST type B" w:hAnsi="GOST type B"/>
              </w:rPr>
              <w:t>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</w:p>
        </w:tc>
        <w:tc>
          <w:tcPr>
            <w:tcW w:w="2693" w:type="dxa"/>
            <w:vAlign w:val="center"/>
          </w:tcPr>
          <w:p w:rsidR="005D2A15" w:rsidRPr="00F8485F" w:rsidRDefault="00A0763C" w:rsidP="009423B0">
            <w:pPr>
              <w:rPr>
                <w:rFonts w:ascii="GOST type B" w:hAnsi="GOST type B"/>
                <w:b/>
              </w:rPr>
            </w:pPr>
            <w:r w:rsidRPr="00F8485F">
              <w:rPr>
                <w:rFonts w:ascii="GOST type B" w:hAnsi="GOST type B" w:cs="Arial"/>
              </w:rPr>
              <w:t>0</w:t>
            </w:r>
            <w:r w:rsidRPr="00F8485F">
              <w:rPr>
                <w:rFonts w:ascii="GOST type B" w:hAnsi="GOST type B" w:cs="Arial"/>
                <w:lang w:val="en-US"/>
              </w:rPr>
              <w:t>x</w:t>
            </w:r>
            <w:r w:rsidRPr="00F8485F">
              <w:rPr>
                <w:rFonts w:ascii="GOST type B" w:hAnsi="GOST type B" w:cs="Arial"/>
              </w:rPr>
              <w:t xml:space="preserve">2652 </w:t>
            </w:r>
            <w:r w:rsidRPr="00F8485F">
              <w:rPr>
                <w:rFonts w:ascii="Arial" w:hAnsi="Arial" w:cs="Arial"/>
              </w:rPr>
              <w:t>–</w:t>
            </w:r>
            <w:r w:rsidRPr="00F8485F">
              <w:rPr>
                <w:rFonts w:ascii="GOST type B" w:hAnsi="GOST type B" w:cs="Arial"/>
              </w:rPr>
              <w:t xml:space="preserve"> Б</w:t>
            </w:r>
            <w:proofErr w:type="gramStart"/>
            <w:r w:rsidRPr="00F8485F">
              <w:rPr>
                <w:rFonts w:ascii="GOST type B" w:hAnsi="GOST type B" w:cs="Arial"/>
              </w:rPr>
              <w:t>И(</w:t>
            </w:r>
            <w:proofErr w:type="gramEnd"/>
            <w:r w:rsidRPr="00F8485F">
              <w:rPr>
                <w:rFonts w:ascii="GOST type B" w:hAnsi="GOST type B" w:cs="Arial"/>
              </w:rPr>
              <w:t>У)-00</w:t>
            </w:r>
            <w:r w:rsidR="00A9528B">
              <w:rPr>
                <w:rFonts w:ascii="GOST type B" w:hAnsi="GOST type B" w:cs="Arial"/>
              </w:rPr>
              <w:t>.</w:t>
            </w:r>
            <w:r w:rsidRPr="00F8485F">
              <w:rPr>
                <w:rFonts w:ascii="GOST type B" w:hAnsi="GOST type B" w:cs="Arial"/>
              </w:rPr>
              <w:br/>
              <w:t>0</w:t>
            </w:r>
            <w:r w:rsidRPr="00F8485F">
              <w:rPr>
                <w:rFonts w:ascii="GOST type B" w:hAnsi="GOST type B" w:cs="Arial"/>
                <w:lang w:val="en-US"/>
              </w:rPr>
              <w:t>x</w:t>
            </w:r>
            <w:r w:rsidRPr="00F8485F">
              <w:rPr>
                <w:rFonts w:ascii="GOST type B" w:hAnsi="GOST type B" w:cs="Arial"/>
              </w:rPr>
              <w:t xml:space="preserve">2653 </w:t>
            </w:r>
            <w:r w:rsidRPr="00F8485F">
              <w:rPr>
                <w:rFonts w:ascii="Arial" w:hAnsi="Arial" w:cs="Arial"/>
              </w:rPr>
              <w:t>–</w:t>
            </w:r>
            <w:r w:rsidRPr="00F8485F">
              <w:rPr>
                <w:rFonts w:ascii="GOST type B" w:hAnsi="GOST type B" w:cs="Arial"/>
              </w:rPr>
              <w:t xml:space="preserve"> БИ(У)-01</w:t>
            </w:r>
            <w:r w:rsidR="00A9528B">
              <w:rPr>
                <w:rFonts w:ascii="GOST type B" w:hAnsi="GOST type B" w:cs="Arial"/>
              </w:rPr>
              <w:t>.</w:t>
            </w:r>
            <w:r w:rsidRPr="00F8485F">
              <w:rPr>
                <w:rFonts w:ascii="GOST type B" w:hAnsi="GOST type B" w:cs="Arial"/>
              </w:rPr>
              <w:t xml:space="preserve"> </w:t>
            </w:r>
          </w:p>
        </w:tc>
      </w:tr>
      <w:tr w:rsidR="005D2A15" w:rsidRPr="008F25EA" w:rsidTr="009423B0">
        <w:tc>
          <w:tcPr>
            <w:tcW w:w="1526" w:type="dxa"/>
            <w:vMerge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  <w:tc>
          <w:tcPr>
            <w:tcW w:w="1984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 xml:space="preserve">Версия </w:t>
            </w:r>
            <w:proofErr w:type="gramStart"/>
            <w:r w:rsidRPr="008F25EA">
              <w:rPr>
                <w:rFonts w:ascii="GOST type B" w:hAnsi="GOST type B"/>
              </w:rPr>
              <w:t>ПО</w:t>
            </w:r>
            <w:proofErr w:type="gramEnd"/>
          </w:p>
        </w:tc>
        <w:tc>
          <w:tcPr>
            <w:tcW w:w="1134" w:type="dxa"/>
            <w:vAlign w:val="center"/>
          </w:tcPr>
          <w:p w:rsidR="005D2A15" w:rsidRPr="00A0763C" w:rsidRDefault="005D2A15" w:rsidP="00FF4B5D">
            <w:pPr>
              <w:jc w:val="center"/>
              <w:rPr>
                <w:rFonts w:ascii="GOST type B" w:hAnsi="GOST type B"/>
              </w:rPr>
            </w:pPr>
            <w:r w:rsidRPr="00A0763C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</w:t>
            </w:r>
            <w:r w:rsidRPr="008F25EA">
              <w:rPr>
                <w:rFonts w:ascii="GOST type B" w:hAnsi="GOST type B"/>
              </w:rPr>
              <w:t>00</w:t>
            </w:r>
            <w:r w:rsidRPr="00A0763C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</w:rPr>
              <w:t>1</w:t>
            </w:r>
          </w:p>
        </w:tc>
        <w:tc>
          <w:tcPr>
            <w:tcW w:w="1134" w:type="dxa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uint</w:t>
            </w:r>
            <w:r w:rsidRPr="00A0763C">
              <w:rPr>
                <w:rFonts w:ascii="GOST type B" w:hAnsi="GOST type B"/>
              </w:rPr>
              <w:t>16</w:t>
            </w:r>
          </w:p>
        </w:tc>
        <w:tc>
          <w:tcPr>
            <w:tcW w:w="1418" w:type="dxa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0х0000-0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</w:p>
        </w:tc>
        <w:tc>
          <w:tcPr>
            <w:tcW w:w="2693" w:type="dxa"/>
            <w:vMerge w:val="restart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</w:rPr>
              <w:t xml:space="preserve">Мажорная + минорная версии. </w:t>
            </w:r>
            <w:proofErr w:type="gramStart"/>
            <w:r w:rsidRPr="008F25EA">
              <w:rPr>
                <w:rFonts w:ascii="GOST type B" w:hAnsi="GOST type B"/>
              </w:rPr>
              <w:t>Мажорная</w:t>
            </w:r>
            <w:proofErr w:type="gramEnd"/>
            <w:r w:rsidRPr="008F25EA">
              <w:rPr>
                <w:rFonts w:ascii="GOST type B" w:hAnsi="GOST type B"/>
              </w:rPr>
              <w:t xml:space="preserve"> = номер*100. </w:t>
            </w:r>
            <w:proofErr w:type="gramStart"/>
            <w:r w:rsidRPr="008F25EA">
              <w:rPr>
                <w:rFonts w:ascii="GOST type B" w:hAnsi="GOST type B"/>
              </w:rPr>
              <w:t>Минорная</w:t>
            </w:r>
            <w:proofErr w:type="gramEnd"/>
            <w:r w:rsidRPr="008F25EA">
              <w:rPr>
                <w:rFonts w:ascii="GOST type B" w:hAnsi="GOST type B"/>
              </w:rPr>
              <w:t xml:space="preserve"> = номер *1.</w:t>
            </w:r>
          </w:p>
        </w:tc>
      </w:tr>
      <w:tr w:rsidR="005D2A15" w:rsidRPr="008F25EA" w:rsidTr="009423B0">
        <w:tc>
          <w:tcPr>
            <w:tcW w:w="1526" w:type="dxa"/>
            <w:vMerge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  <w:tc>
          <w:tcPr>
            <w:tcW w:w="1984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Версия аппара</w:t>
            </w:r>
            <w:r w:rsidRPr="008F25EA">
              <w:rPr>
                <w:rFonts w:ascii="GOST type B" w:hAnsi="GOST type B"/>
              </w:rPr>
              <w:t>т</w:t>
            </w:r>
            <w:r w:rsidRPr="008F25EA">
              <w:rPr>
                <w:rFonts w:ascii="GOST type B" w:hAnsi="GOST type B"/>
              </w:rPr>
              <w:t>ной части</w:t>
            </w:r>
          </w:p>
        </w:tc>
        <w:tc>
          <w:tcPr>
            <w:tcW w:w="113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</w:t>
            </w:r>
            <w:r w:rsidRPr="008F25EA">
              <w:rPr>
                <w:rFonts w:ascii="GOST type B" w:hAnsi="GOST type B"/>
              </w:rPr>
              <w:t>0002</w:t>
            </w:r>
          </w:p>
        </w:tc>
        <w:tc>
          <w:tcPr>
            <w:tcW w:w="1134" w:type="dxa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uint16</w:t>
            </w:r>
          </w:p>
        </w:tc>
        <w:tc>
          <w:tcPr>
            <w:tcW w:w="1418" w:type="dxa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0х0000-0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</w:p>
        </w:tc>
        <w:tc>
          <w:tcPr>
            <w:tcW w:w="2693" w:type="dxa"/>
            <w:vMerge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  <w:b/>
              </w:rPr>
            </w:pPr>
          </w:p>
        </w:tc>
      </w:tr>
      <w:tr w:rsidR="005D2A15" w:rsidRPr="008F25EA" w:rsidTr="009423B0">
        <w:tc>
          <w:tcPr>
            <w:tcW w:w="1526" w:type="dxa"/>
            <w:vMerge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Серийный номер устройства</w:t>
            </w:r>
          </w:p>
        </w:tc>
        <w:tc>
          <w:tcPr>
            <w:tcW w:w="113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x0003</w:t>
            </w:r>
          </w:p>
        </w:tc>
        <w:tc>
          <w:tcPr>
            <w:tcW w:w="1134" w:type="dxa"/>
            <w:vMerge w:val="restart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uint48</w:t>
            </w:r>
          </w:p>
        </w:tc>
        <w:tc>
          <w:tcPr>
            <w:tcW w:w="1418" w:type="dxa"/>
            <w:vMerge w:val="restart"/>
            <w:vAlign w:val="center"/>
          </w:tcPr>
          <w:p w:rsidR="005D2A15" w:rsidRPr="00B46939" w:rsidRDefault="005D2A15" w:rsidP="009423B0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</w:rPr>
              <w:t>0х0000</w:t>
            </w:r>
            <w:r w:rsidR="00B46939">
              <w:rPr>
                <w:rFonts w:ascii="GOST type B" w:hAnsi="GOST type B"/>
                <w:lang w:val="en-US"/>
              </w:rPr>
              <w:t xml:space="preserve"> 0000 0000</w:t>
            </w:r>
            <w:r w:rsidRPr="008F25EA">
              <w:rPr>
                <w:rFonts w:ascii="GOST type B" w:hAnsi="GOST type B"/>
              </w:rPr>
              <w:t>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  <w:r w:rsidR="00B46939">
              <w:rPr>
                <w:rFonts w:ascii="GOST type B" w:hAnsi="GOST type B"/>
              </w:rPr>
              <w:t xml:space="preserve"> </w:t>
            </w:r>
            <w:r w:rsidR="00B46939">
              <w:rPr>
                <w:rFonts w:ascii="GOST type B" w:hAnsi="GOST type B"/>
                <w:lang w:val="en-US"/>
              </w:rPr>
              <w:t>FFFF FFFF</w:t>
            </w:r>
          </w:p>
        </w:tc>
        <w:tc>
          <w:tcPr>
            <w:tcW w:w="2693" w:type="dxa"/>
            <w:vAlign w:val="center"/>
          </w:tcPr>
          <w:p w:rsidR="005D2A15" w:rsidRPr="00CB458E" w:rsidRDefault="00CB458E" w:rsidP="009423B0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Старшие 2 байта</w:t>
            </w:r>
          </w:p>
        </w:tc>
      </w:tr>
      <w:tr w:rsidR="005D2A15" w:rsidRPr="008F25EA" w:rsidTr="009423B0">
        <w:tc>
          <w:tcPr>
            <w:tcW w:w="1526" w:type="dxa"/>
            <w:vMerge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  <w:tc>
          <w:tcPr>
            <w:tcW w:w="1984" w:type="dxa"/>
            <w:vMerge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  <w:tc>
          <w:tcPr>
            <w:tcW w:w="113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x0004</w:t>
            </w:r>
          </w:p>
        </w:tc>
        <w:tc>
          <w:tcPr>
            <w:tcW w:w="1134" w:type="dxa"/>
            <w:vMerge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</w:rPr>
            </w:pPr>
          </w:p>
        </w:tc>
        <w:tc>
          <w:tcPr>
            <w:tcW w:w="2693" w:type="dxa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  <w:b/>
              </w:rPr>
            </w:pPr>
          </w:p>
        </w:tc>
      </w:tr>
      <w:tr w:rsidR="005D2A15" w:rsidRPr="008F25EA" w:rsidTr="009423B0">
        <w:tc>
          <w:tcPr>
            <w:tcW w:w="1526" w:type="dxa"/>
            <w:vMerge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  <w:tc>
          <w:tcPr>
            <w:tcW w:w="1984" w:type="dxa"/>
            <w:vMerge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  <w:tc>
          <w:tcPr>
            <w:tcW w:w="113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0x0005</w:t>
            </w:r>
          </w:p>
        </w:tc>
        <w:tc>
          <w:tcPr>
            <w:tcW w:w="1134" w:type="dxa"/>
            <w:vMerge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</w:rPr>
            </w:pPr>
          </w:p>
        </w:tc>
        <w:tc>
          <w:tcPr>
            <w:tcW w:w="2693" w:type="dxa"/>
            <w:vAlign w:val="center"/>
          </w:tcPr>
          <w:p w:rsidR="005D2A15" w:rsidRPr="00CB458E" w:rsidRDefault="00CB458E" w:rsidP="009423B0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Младшие 2 байта</w:t>
            </w:r>
          </w:p>
        </w:tc>
      </w:tr>
      <w:tr w:rsidR="005D2A15" w:rsidRPr="008F25EA" w:rsidTr="009423B0">
        <w:tc>
          <w:tcPr>
            <w:tcW w:w="1526" w:type="dxa"/>
            <w:vMerge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CRC</w:t>
            </w:r>
            <w:r w:rsidRPr="008F25EA">
              <w:rPr>
                <w:rFonts w:ascii="GOST type B" w:hAnsi="GOST type B"/>
              </w:rPr>
              <w:t xml:space="preserve">-16 </w:t>
            </w:r>
            <w:r w:rsidRPr="008F25EA">
              <w:rPr>
                <w:rFonts w:ascii="GOST type B" w:hAnsi="GOST type B"/>
                <w:lang w:val="en-US"/>
              </w:rPr>
              <w:t>MODBUS</w:t>
            </w:r>
            <w:r w:rsidRPr="008F25EA">
              <w:rPr>
                <w:rFonts w:ascii="GOST type B" w:hAnsi="GOST type B"/>
              </w:rPr>
              <w:t xml:space="preserve"> первых 4-х р</w:t>
            </w:r>
            <w:r w:rsidRPr="008F25EA">
              <w:rPr>
                <w:rFonts w:ascii="GOST type B" w:hAnsi="GOST type B"/>
              </w:rPr>
              <w:t>е</w:t>
            </w:r>
            <w:r w:rsidRPr="008F25EA">
              <w:rPr>
                <w:rFonts w:ascii="GOST type B" w:hAnsi="GOST type B"/>
              </w:rPr>
              <w:t>гистров.</w:t>
            </w:r>
            <w:r w:rsidR="00A9528B">
              <w:rPr>
                <w:rFonts w:ascii="GOST type B" w:hAnsi="GOST type B"/>
              </w:rPr>
              <w:t>(0</w:t>
            </w:r>
            <w:r w:rsidR="00A9528B">
              <w:rPr>
                <w:rFonts w:ascii="GOST type B" w:hAnsi="GOST type B"/>
                <w:lang w:val="en-US"/>
              </w:rPr>
              <w:t>x</w:t>
            </w:r>
            <w:r w:rsidR="00A9528B" w:rsidRPr="00BB7AC9">
              <w:rPr>
                <w:rFonts w:ascii="GOST type B" w:hAnsi="GOST type B"/>
              </w:rPr>
              <w:t>0000-0</w:t>
            </w:r>
            <w:r w:rsidR="00A9528B">
              <w:rPr>
                <w:rFonts w:ascii="GOST type B" w:hAnsi="GOST type B"/>
                <w:lang w:val="en-US"/>
              </w:rPr>
              <w:t>x</w:t>
            </w:r>
            <w:r w:rsidR="00A9528B" w:rsidRPr="00BB7AC9">
              <w:rPr>
                <w:rFonts w:ascii="GOST type B" w:hAnsi="GOST type B"/>
              </w:rPr>
              <w:t>0005)</w:t>
            </w:r>
            <w:r w:rsidRPr="008F25EA">
              <w:rPr>
                <w:rFonts w:ascii="GOST type B" w:hAnsi="GOST type B"/>
              </w:rPr>
              <w:t xml:space="preserve"> (Визи</w:t>
            </w:r>
            <w:r w:rsidRPr="008F25EA">
              <w:rPr>
                <w:rFonts w:ascii="GOST type B" w:hAnsi="GOST type B"/>
              </w:rPr>
              <w:t>т</w:t>
            </w:r>
            <w:r w:rsidRPr="008F25EA">
              <w:rPr>
                <w:rFonts w:ascii="GOST type B" w:hAnsi="GOST type B"/>
              </w:rPr>
              <w:t>ная карточка устройства)</w:t>
            </w:r>
          </w:p>
        </w:tc>
        <w:tc>
          <w:tcPr>
            <w:tcW w:w="113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0x0006</w:t>
            </w:r>
          </w:p>
        </w:tc>
        <w:tc>
          <w:tcPr>
            <w:tcW w:w="1134" w:type="dxa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uint16</w:t>
            </w:r>
          </w:p>
        </w:tc>
        <w:tc>
          <w:tcPr>
            <w:tcW w:w="1418" w:type="dxa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0х0000-0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</w:p>
        </w:tc>
        <w:tc>
          <w:tcPr>
            <w:tcW w:w="2693" w:type="dxa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Значение передаётся старшим байтом вп</w:t>
            </w:r>
            <w:r w:rsidRPr="008F25EA">
              <w:rPr>
                <w:rFonts w:ascii="GOST type B" w:hAnsi="GOST type B"/>
              </w:rPr>
              <w:t>е</w:t>
            </w:r>
            <w:r w:rsidRPr="008F25EA">
              <w:rPr>
                <w:rFonts w:ascii="GOST type B" w:hAnsi="GOST type B"/>
              </w:rPr>
              <w:t xml:space="preserve">рёд. </w:t>
            </w:r>
          </w:p>
        </w:tc>
      </w:tr>
      <w:tr w:rsidR="005D2A15" w:rsidRPr="008F25EA" w:rsidTr="005F2440">
        <w:trPr>
          <w:trHeight w:val="2042"/>
        </w:trPr>
        <w:tc>
          <w:tcPr>
            <w:tcW w:w="1526" w:type="dxa"/>
            <w:vMerge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  <w:tc>
          <w:tcPr>
            <w:tcW w:w="1984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</w:rPr>
              <w:t>Код производ</w:t>
            </w:r>
            <w:r w:rsidRPr="008F25EA">
              <w:rPr>
                <w:rFonts w:ascii="GOST type B" w:hAnsi="GOST type B"/>
              </w:rPr>
              <w:t>и</w:t>
            </w:r>
            <w:r w:rsidRPr="008F25EA">
              <w:rPr>
                <w:rFonts w:ascii="GOST type B" w:hAnsi="GOST type B"/>
              </w:rPr>
              <w:t>теля</w:t>
            </w:r>
          </w:p>
        </w:tc>
        <w:tc>
          <w:tcPr>
            <w:tcW w:w="113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0x0007</w:t>
            </w:r>
          </w:p>
        </w:tc>
        <w:tc>
          <w:tcPr>
            <w:tcW w:w="1134" w:type="dxa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uint16</w:t>
            </w:r>
          </w:p>
        </w:tc>
        <w:tc>
          <w:tcPr>
            <w:tcW w:w="1418" w:type="dxa"/>
            <w:vAlign w:val="center"/>
          </w:tcPr>
          <w:p w:rsidR="005D2A15" w:rsidRPr="008F25EA" w:rsidRDefault="005D2A15" w:rsidP="009423B0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0х0000-0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</w:p>
        </w:tc>
        <w:tc>
          <w:tcPr>
            <w:tcW w:w="2693" w:type="dxa"/>
            <w:vAlign w:val="center"/>
          </w:tcPr>
          <w:p w:rsidR="005D2A15" w:rsidRPr="005F51E1" w:rsidRDefault="005F51E1" w:rsidP="009423B0">
            <w:pPr>
              <w:pStyle w:val="af2"/>
              <w:numPr>
                <w:ilvl w:val="0"/>
                <w:numId w:val="28"/>
              </w:numPr>
              <w:ind w:left="67" w:firstLine="0"/>
              <w:rPr>
                <w:rFonts w:ascii="GOST type B" w:hAnsi="GOST type B"/>
                <w:lang w:val="en-US"/>
              </w:rPr>
            </w:pPr>
            <w:r>
              <w:rPr>
                <w:rFonts w:ascii="GOST type B" w:hAnsi="GOST type B"/>
              </w:rPr>
              <w:t>Не определён</w:t>
            </w:r>
          </w:p>
          <w:p w:rsidR="00264C38" w:rsidRPr="00264C38" w:rsidRDefault="005F51E1" w:rsidP="009423B0">
            <w:pPr>
              <w:pStyle w:val="af2"/>
              <w:numPr>
                <w:ilvl w:val="0"/>
                <w:numId w:val="28"/>
              </w:numPr>
              <w:ind w:left="67" w:firstLine="0"/>
              <w:rPr>
                <w:rFonts w:ascii="GOST type B" w:hAnsi="GOST type B"/>
                <w:lang w:val="en-US"/>
              </w:rPr>
            </w:pPr>
            <w:r>
              <w:rPr>
                <w:rFonts w:ascii="GOST type B" w:hAnsi="GOST type B"/>
              </w:rPr>
              <w:t>ООО «НПО Нефт</w:t>
            </w:r>
            <w:r>
              <w:rPr>
                <w:rFonts w:ascii="GOST type B" w:hAnsi="GOST type B"/>
              </w:rPr>
              <w:t>е</w:t>
            </w:r>
            <w:r>
              <w:rPr>
                <w:rFonts w:ascii="GOST type B" w:hAnsi="GOST type B"/>
              </w:rPr>
              <w:t>газкомплекс - ЭХЗ»</w:t>
            </w:r>
          </w:p>
          <w:p w:rsidR="00264C38" w:rsidRPr="00264C38" w:rsidRDefault="00264C38" w:rsidP="009423B0">
            <w:pPr>
              <w:pStyle w:val="af2"/>
              <w:numPr>
                <w:ilvl w:val="0"/>
                <w:numId w:val="28"/>
              </w:numPr>
              <w:ind w:left="67" w:firstLine="0"/>
              <w:rPr>
                <w:rFonts w:ascii="GOST type B" w:hAnsi="GOST type B"/>
                <w:lang w:val="en-US"/>
              </w:rPr>
            </w:pPr>
            <w:r w:rsidRPr="00264C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64C38">
              <w:rPr>
                <w:rFonts w:ascii="GOST type B" w:hAnsi="GOST type B"/>
              </w:rPr>
              <w:t>ЗАО "СВЯЗЬ ИНЖ</w:t>
            </w:r>
            <w:r w:rsidRPr="00264C38">
              <w:rPr>
                <w:rFonts w:ascii="GOST type B" w:hAnsi="GOST type B"/>
              </w:rPr>
              <w:t>И</w:t>
            </w:r>
            <w:r w:rsidRPr="00264C38">
              <w:rPr>
                <w:rFonts w:ascii="GOST type B" w:hAnsi="GOST type B"/>
              </w:rPr>
              <w:t>НИРИНГ"</w:t>
            </w:r>
          </w:p>
          <w:p w:rsidR="005F51E1" w:rsidRPr="005F51E1" w:rsidRDefault="005F51E1" w:rsidP="009423B0">
            <w:pPr>
              <w:pStyle w:val="af2"/>
              <w:numPr>
                <w:ilvl w:val="0"/>
                <w:numId w:val="28"/>
              </w:numPr>
              <w:ind w:left="67" w:firstLine="0"/>
              <w:rPr>
                <w:rFonts w:ascii="GOST type B" w:hAnsi="GOST type B"/>
                <w:lang w:val="en-US"/>
              </w:rPr>
            </w:pPr>
            <w:r w:rsidRPr="005F51E1">
              <w:rPr>
                <w:rFonts w:ascii="GOST type B" w:hAnsi="GOST type B"/>
              </w:rPr>
              <w:t>ООО «НПК «ИНК</w:t>
            </w:r>
            <w:r w:rsidRPr="005F51E1">
              <w:rPr>
                <w:rFonts w:ascii="GOST type B" w:hAnsi="GOST type B"/>
              </w:rPr>
              <w:t>О</w:t>
            </w:r>
            <w:r w:rsidRPr="005F51E1">
              <w:rPr>
                <w:rFonts w:ascii="GOST type B" w:hAnsi="GOST type B"/>
              </w:rPr>
              <w:t>ТЕКС»</w:t>
            </w:r>
          </w:p>
        </w:tc>
      </w:tr>
      <w:tr w:rsidR="00F04108" w:rsidRPr="008F25EA" w:rsidTr="009423B0">
        <w:tc>
          <w:tcPr>
            <w:tcW w:w="1526" w:type="dxa"/>
            <w:vMerge w:val="restart"/>
            <w:vAlign w:val="center"/>
          </w:tcPr>
          <w:p w:rsidR="00F04108" w:rsidRPr="008F25EA" w:rsidRDefault="00F04108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Служебная информация</w:t>
            </w:r>
          </w:p>
        </w:tc>
        <w:tc>
          <w:tcPr>
            <w:tcW w:w="1984" w:type="dxa"/>
            <w:vAlign w:val="center"/>
          </w:tcPr>
          <w:p w:rsidR="00F04108" w:rsidRPr="008F25EA" w:rsidRDefault="00F04108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Код физического уровня сети, в которой раб</w:t>
            </w:r>
            <w:r w:rsidRPr="008F25EA">
              <w:rPr>
                <w:rFonts w:ascii="GOST type B" w:hAnsi="GOST type B"/>
              </w:rPr>
              <w:t>о</w:t>
            </w:r>
            <w:r w:rsidRPr="008F25EA">
              <w:rPr>
                <w:rFonts w:ascii="GOST type B" w:hAnsi="GOST type B"/>
              </w:rPr>
              <w:t>тает данное устройство</w:t>
            </w:r>
          </w:p>
        </w:tc>
        <w:tc>
          <w:tcPr>
            <w:tcW w:w="1134" w:type="dxa"/>
            <w:vAlign w:val="center"/>
          </w:tcPr>
          <w:p w:rsidR="00F04108" w:rsidRPr="008F25EA" w:rsidRDefault="00F04108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0x0008</w:t>
            </w:r>
          </w:p>
        </w:tc>
        <w:tc>
          <w:tcPr>
            <w:tcW w:w="1134" w:type="dxa"/>
            <w:vAlign w:val="center"/>
          </w:tcPr>
          <w:p w:rsidR="00F04108" w:rsidRPr="008F25EA" w:rsidRDefault="00F04108" w:rsidP="009423B0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uint16</w:t>
            </w:r>
          </w:p>
        </w:tc>
        <w:tc>
          <w:tcPr>
            <w:tcW w:w="1418" w:type="dxa"/>
            <w:vAlign w:val="center"/>
          </w:tcPr>
          <w:p w:rsidR="00F04108" w:rsidRPr="008F25EA" w:rsidRDefault="00F04108" w:rsidP="009423B0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0х0000-0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</w:p>
        </w:tc>
        <w:tc>
          <w:tcPr>
            <w:tcW w:w="2693" w:type="dxa"/>
            <w:vAlign w:val="center"/>
          </w:tcPr>
          <w:p w:rsidR="00F04108" w:rsidRPr="008F25EA" w:rsidRDefault="00F04108" w:rsidP="009423B0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 xml:space="preserve">0 </w:t>
            </w:r>
            <w:r w:rsidR="005A7635">
              <w:rPr>
                <w:rFonts w:ascii="GOST type B" w:hAnsi="GOST type B"/>
              </w:rPr>
              <w:t>-</w:t>
            </w:r>
            <w:r w:rsidRPr="008F25EA">
              <w:rPr>
                <w:rFonts w:ascii="GOST type B" w:hAnsi="GOST type B"/>
              </w:rPr>
              <w:t xml:space="preserve"> не определено</w:t>
            </w:r>
            <w:r w:rsidR="006A5F26">
              <w:rPr>
                <w:rFonts w:ascii="GOST type B" w:hAnsi="GOST type B"/>
              </w:rPr>
              <w:br/>
            </w:r>
            <w:r w:rsidRPr="008F25EA">
              <w:rPr>
                <w:rFonts w:ascii="GOST type B" w:hAnsi="GOST type B"/>
              </w:rPr>
              <w:t xml:space="preserve">1 </w:t>
            </w:r>
            <w:r w:rsidR="005A7635">
              <w:rPr>
                <w:rFonts w:ascii="GOST type B" w:hAnsi="GOST type B"/>
              </w:rPr>
              <w:t>-</w:t>
            </w:r>
            <w:r w:rsidRPr="008F25EA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  <w:lang w:val="en-US"/>
              </w:rPr>
              <w:t>RS</w:t>
            </w:r>
            <w:r w:rsidRPr="008F25EA">
              <w:rPr>
                <w:rFonts w:ascii="GOST type B" w:hAnsi="GOST type B"/>
              </w:rPr>
              <w:t>485 (</w:t>
            </w:r>
            <w:r w:rsidRPr="008F25EA">
              <w:rPr>
                <w:rFonts w:ascii="GOST type B" w:hAnsi="GOST type B"/>
                <w:lang w:val="en-US"/>
              </w:rPr>
              <w:t>Modbus</w:t>
            </w:r>
            <w:r w:rsidRPr="008F25EA">
              <w:rPr>
                <w:rFonts w:ascii="GOST type B" w:hAnsi="GOST type B"/>
              </w:rPr>
              <w:t>)</w:t>
            </w:r>
            <w:r w:rsidR="006A5F26">
              <w:rPr>
                <w:rFonts w:ascii="GOST type B" w:hAnsi="GOST type B"/>
              </w:rPr>
              <w:br/>
            </w:r>
            <w:r w:rsidRPr="008F25EA">
              <w:rPr>
                <w:rFonts w:ascii="GOST type B" w:hAnsi="GOST type B"/>
              </w:rPr>
              <w:t xml:space="preserve">2 </w:t>
            </w:r>
            <w:r w:rsidR="005A7635">
              <w:rPr>
                <w:rFonts w:ascii="GOST type B" w:hAnsi="GOST type B"/>
              </w:rPr>
              <w:t>-</w:t>
            </w:r>
            <w:r w:rsidRPr="008F25EA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  <w:lang w:val="en-US"/>
              </w:rPr>
              <w:t>CAN</w:t>
            </w:r>
            <w:r w:rsidRPr="008F25EA">
              <w:rPr>
                <w:rFonts w:ascii="GOST type B" w:hAnsi="GOST type B"/>
              </w:rPr>
              <w:t xml:space="preserve"> (</w:t>
            </w:r>
            <w:r w:rsidRPr="008F25EA">
              <w:rPr>
                <w:rFonts w:ascii="GOST type B" w:hAnsi="GOST type B"/>
                <w:lang w:val="en-US"/>
              </w:rPr>
              <w:t>CAN</w:t>
            </w:r>
            <w:r w:rsidRPr="008F25EA">
              <w:rPr>
                <w:rFonts w:ascii="GOST type B" w:hAnsi="GOST type B"/>
              </w:rPr>
              <w:t xml:space="preserve"> НГК ЭХЗ)</w:t>
            </w:r>
          </w:p>
        </w:tc>
      </w:tr>
      <w:tr w:rsidR="00F04108" w:rsidRPr="008F25EA" w:rsidTr="009423B0">
        <w:tc>
          <w:tcPr>
            <w:tcW w:w="1526" w:type="dxa"/>
            <w:vMerge/>
          </w:tcPr>
          <w:p w:rsidR="00F04108" w:rsidRPr="008F25EA" w:rsidRDefault="00F04108" w:rsidP="00FF4B5D">
            <w:pPr>
              <w:rPr>
                <w:rFonts w:ascii="GOST type B" w:hAnsi="GOST type B"/>
              </w:rPr>
            </w:pPr>
          </w:p>
        </w:tc>
        <w:tc>
          <w:tcPr>
            <w:tcW w:w="1984" w:type="dxa"/>
            <w:vAlign w:val="center"/>
          </w:tcPr>
          <w:p w:rsidR="00F04108" w:rsidRPr="008F25EA" w:rsidRDefault="00F04108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Номер сети (порта) подкл</w:t>
            </w:r>
            <w:r w:rsidRPr="008F25EA">
              <w:rPr>
                <w:rFonts w:ascii="GOST type B" w:hAnsi="GOST type B"/>
              </w:rPr>
              <w:t>ю</w:t>
            </w:r>
            <w:r w:rsidRPr="008F25EA">
              <w:rPr>
                <w:rFonts w:ascii="GOST type B" w:hAnsi="GOST type B"/>
              </w:rPr>
              <w:t>чённой к блоку КСС</w:t>
            </w:r>
            <w:proofErr w:type="gramStart"/>
            <w:r w:rsidRPr="008F25EA">
              <w:rPr>
                <w:rFonts w:ascii="GOST type B" w:hAnsi="GOST type B"/>
              </w:rPr>
              <w:t>М(</w:t>
            </w:r>
            <w:proofErr w:type="gramEnd"/>
            <w:r w:rsidRPr="008F25EA">
              <w:rPr>
                <w:rFonts w:ascii="GOST type B" w:hAnsi="GOST type B"/>
              </w:rPr>
              <w:t xml:space="preserve">У) </w:t>
            </w:r>
          </w:p>
        </w:tc>
        <w:tc>
          <w:tcPr>
            <w:tcW w:w="1134" w:type="dxa"/>
            <w:vAlign w:val="center"/>
          </w:tcPr>
          <w:p w:rsidR="00F04108" w:rsidRPr="006A5F26" w:rsidRDefault="00F04108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</w:t>
            </w:r>
            <w:r w:rsidRPr="008F25EA">
              <w:rPr>
                <w:rFonts w:ascii="GOST type B" w:hAnsi="GOST type B"/>
              </w:rPr>
              <w:t>000</w:t>
            </w:r>
            <w:r w:rsidRPr="006A5F26">
              <w:rPr>
                <w:rFonts w:ascii="GOST type B" w:hAnsi="GOST type B"/>
              </w:rPr>
              <w:t>9</w:t>
            </w:r>
          </w:p>
        </w:tc>
        <w:tc>
          <w:tcPr>
            <w:tcW w:w="1134" w:type="dxa"/>
            <w:vAlign w:val="center"/>
          </w:tcPr>
          <w:p w:rsidR="00F04108" w:rsidRPr="008F25EA" w:rsidRDefault="00F04108" w:rsidP="009423B0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uint</w:t>
            </w:r>
            <w:r w:rsidRPr="008F25EA">
              <w:rPr>
                <w:rFonts w:ascii="GOST type B" w:hAnsi="GOST type B"/>
              </w:rPr>
              <w:t>16</w:t>
            </w:r>
          </w:p>
        </w:tc>
        <w:tc>
          <w:tcPr>
            <w:tcW w:w="1418" w:type="dxa"/>
            <w:vAlign w:val="center"/>
          </w:tcPr>
          <w:p w:rsidR="00F04108" w:rsidRPr="008F25EA" w:rsidRDefault="00F04108" w:rsidP="009423B0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0х0000-0</w:t>
            </w:r>
            <w:r w:rsidRPr="008F25EA">
              <w:rPr>
                <w:rFonts w:ascii="GOST type B" w:hAnsi="GOST type B"/>
                <w:lang w:val="en-US"/>
              </w:rPr>
              <w:t>xFFFF</w:t>
            </w:r>
          </w:p>
        </w:tc>
        <w:tc>
          <w:tcPr>
            <w:tcW w:w="2693" w:type="dxa"/>
          </w:tcPr>
          <w:p w:rsidR="00F04108" w:rsidRPr="008F25EA" w:rsidRDefault="00F04108" w:rsidP="00FF4B5D">
            <w:pPr>
              <w:rPr>
                <w:rFonts w:ascii="GOST type B" w:hAnsi="GOST type B"/>
              </w:rPr>
            </w:pPr>
          </w:p>
        </w:tc>
      </w:tr>
      <w:tr w:rsidR="00BB7AC9" w:rsidRPr="008F25EA" w:rsidTr="00BB7AC9">
        <w:trPr>
          <w:cantSplit/>
          <w:trHeight w:val="1393"/>
        </w:trPr>
        <w:tc>
          <w:tcPr>
            <w:tcW w:w="1526" w:type="dxa"/>
            <w:vMerge/>
          </w:tcPr>
          <w:p w:rsidR="00BB7AC9" w:rsidRPr="008F25EA" w:rsidRDefault="00BB7AC9" w:rsidP="00FF4B5D">
            <w:pPr>
              <w:rPr>
                <w:rFonts w:ascii="GOST type B" w:hAnsi="GOST type B"/>
              </w:rPr>
            </w:pPr>
          </w:p>
        </w:tc>
        <w:tc>
          <w:tcPr>
            <w:tcW w:w="1984" w:type="dxa"/>
            <w:vAlign w:val="center"/>
          </w:tcPr>
          <w:p w:rsidR="00BB7AC9" w:rsidRPr="008F25EA" w:rsidRDefault="00BB7AC9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Сетевой адрес устройства или сетевой иде</w:t>
            </w:r>
            <w:r w:rsidRPr="008F25EA">
              <w:rPr>
                <w:rFonts w:ascii="GOST type B" w:hAnsi="GOST type B"/>
              </w:rPr>
              <w:t>н</w:t>
            </w:r>
            <w:r w:rsidRPr="008F25EA">
              <w:rPr>
                <w:rFonts w:ascii="GOST type B" w:hAnsi="GOST type B"/>
              </w:rPr>
              <w:t>тификатор (</w:t>
            </w:r>
            <w:r w:rsidRPr="008F25EA">
              <w:rPr>
                <w:rFonts w:ascii="GOST type B" w:hAnsi="GOST type B"/>
                <w:lang w:val="en-US"/>
              </w:rPr>
              <w:t>CAN</w:t>
            </w:r>
            <w:r w:rsidRPr="008F25EA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  <w:lang w:val="en-US"/>
              </w:rPr>
              <w:t>Node</w:t>
            </w:r>
            <w:r w:rsidRPr="008F25EA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  <w:lang w:val="en-US"/>
              </w:rPr>
              <w:t>Id</w:t>
            </w:r>
            <w:r w:rsidRPr="008F25EA">
              <w:rPr>
                <w:rFonts w:ascii="GOST type B" w:hAnsi="GOST type B"/>
              </w:rPr>
              <w:t>)</w:t>
            </w:r>
          </w:p>
        </w:tc>
        <w:tc>
          <w:tcPr>
            <w:tcW w:w="1134" w:type="dxa"/>
            <w:vAlign w:val="center"/>
          </w:tcPr>
          <w:p w:rsidR="00BB7AC9" w:rsidRPr="008F25EA" w:rsidRDefault="00BB7AC9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0x000A</w:t>
            </w:r>
          </w:p>
        </w:tc>
        <w:tc>
          <w:tcPr>
            <w:tcW w:w="1134" w:type="dxa"/>
            <w:vAlign w:val="center"/>
          </w:tcPr>
          <w:p w:rsidR="00BB7AC9" w:rsidRPr="00E01ADB" w:rsidRDefault="005821E2" w:rsidP="00BB7AC9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  <w:lang w:val="en-US"/>
              </w:rPr>
              <w:t>u</w:t>
            </w:r>
            <w:r w:rsidR="00BB7AC9" w:rsidRPr="008F25EA">
              <w:rPr>
                <w:rFonts w:ascii="GOST type B" w:hAnsi="GOST type B"/>
                <w:lang w:val="en-US"/>
              </w:rPr>
              <w:t>int</w:t>
            </w:r>
            <w:r w:rsidR="00BB7AC9">
              <w:rPr>
                <w:rFonts w:ascii="GOST type B" w:hAnsi="GOST type B"/>
                <w:lang w:val="en-US"/>
              </w:rPr>
              <w:t>16</w:t>
            </w:r>
          </w:p>
        </w:tc>
        <w:tc>
          <w:tcPr>
            <w:tcW w:w="1418" w:type="dxa"/>
            <w:vAlign w:val="center"/>
          </w:tcPr>
          <w:p w:rsidR="00BB7AC9" w:rsidRPr="008F25EA" w:rsidRDefault="00BB7AC9" w:rsidP="00FB7166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 xml:space="preserve"> (0х0001-0</w:t>
            </w:r>
            <w:r w:rsidRPr="008F25EA">
              <w:rPr>
                <w:rFonts w:ascii="GOST type B" w:hAnsi="GOST type B"/>
                <w:lang w:val="en-US"/>
              </w:rPr>
              <w:t>x</w:t>
            </w:r>
            <w:r w:rsidRPr="008F25EA">
              <w:rPr>
                <w:rFonts w:ascii="GOST type B" w:hAnsi="GOST type B"/>
              </w:rPr>
              <w:t>00</w:t>
            </w:r>
            <w:r w:rsidR="00FB7166">
              <w:rPr>
                <w:rFonts w:ascii="GOST type B" w:hAnsi="GOST type B"/>
                <w:lang w:val="en-US"/>
              </w:rPr>
              <w:t>F</w:t>
            </w:r>
            <w:r w:rsidRPr="008F25EA">
              <w:rPr>
                <w:rFonts w:ascii="GOST type B" w:hAnsi="GOST type B"/>
              </w:rPr>
              <w:t>7)</w:t>
            </w:r>
          </w:p>
        </w:tc>
        <w:tc>
          <w:tcPr>
            <w:tcW w:w="2693" w:type="dxa"/>
            <w:vAlign w:val="center"/>
          </w:tcPr>
          <w:p w:rsidR="00BB7AC9" w:rsidRPr="00B46939" w:rsidRDefault="00BB7AC9" w:rsidP="00BB7AC9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 xml:space="preserve">Определяется сетевым протоколом. Для сетей </w:t>
            </w:r>
            <w:r w:rsidRPr="008F25EA">
              <w:rPr>
                <w:rFonts w:ascii="GOST type B" w:hAnsi="GOST type B"/>
                <w:lang w:val="en-US"/>
              </w:rPr>
              <w:t>Modbus</w:t>
            </w:r>
            <w:r w:rsidRPr="008F25EA">
              <w:rPr>
                <w:rFonts w:ascii="GOST type B" w:hAnsi="GOST type B"/>
              </w:rPr>
              <w:t>: 1</w:t>
            </w:r>
            <w:r w:rsidRPr="00BB7AC9">
              <w:rPr>
                <w:rFonts w:ascii="GOST type B" w:hAnsi="GOST type B"/>
              </w:rPr>
              <w:t xml:space="preserve"> - 2</w:t>
            </w:r>
            <w:r w:rsidRPr="008F25EA">
              <w:rPr>
                <w:rFonts w:ascii="GOST type B" w:hAnsi="GOST type B"/>
              </w:rPr>
              <w:t>47.</w:t>
            </w:r>
          </w:p>
          <w:p w:rsidR="00BB7AC9" w:rsidRPr="008F25EA" w:rsidRDefault="00BB7AC9" w:rsidP="00BB7AC9">
            <w:pPr>
              <w:rPr>
                <w:rFonts w:ascii="GOST type B" w:hAnsi="GOST type B"/>
              </w:rPr>
            </w:pPr>
            <w:r w:rsidRPr="00BB7AC9">
              <w:rPr>
                <w:rFonts w:ascii="GOST type B" w:hAnsi="GOST type B"/>
              </w:rPr>
              <w:t>(0</w:t>
            </w:r>
            <w:r>
              <w:rPr>
                <w:rFonts w:ascii="GOST type B" w:hAnsi="GOST type B"/>
                <w:lang w:val="en-US"/>
              </w:rPr>
              <w:t>x</w:t>
            </w:r>
            <w:r w:rsidRPr="00BB7AC9">
              <w:rPr>
                <w:rFonts w:ascii="GOST type B" w:hAnsi="GOST type B"/>
              </w:rPr>
              <w:t xml:space="preserve">0001 </w:t>
            </w:r>
            <w:r w:rsidRPr="00BB7AC9">
              <w:rPr>
                <w:rFonts w:ascii="Arial" w:hAnsi="Arial" w:cs="Arial"/>
              </w:rPr>
              <w:t>–</w:t>
            </w:r>
            <w:r w:rsidRPr="00BB7AC9">
              <w:rPr>
                <w:rFonts w:ascii="GOST type B" w:hAnsi="GOST type B"/>
              </w:rPr>
              <w:t xml:space="preserve"> 0</w:t>
            </w:r>
            <w:r>
              <w:rPr>
                <w:rFonts w:ascii="GOST type B" w:hAnsi="GOST type B"/>
                <w:lang w:val="en-US"/>
              </w:rPr>
              <w:t>x</w:t>
            </w:r>
            <w:r w:rsidRPr="00BB7AC9">
              <w:rPr>
                <w:rFonts w:ascii="GOST type B" w:hAnsi="GOST type B"/>
              </w:rPr>
              <w:t>00</w:t>
            </w:r>
            <w:r>
              <w:rPr>
                <w:rFonts w:ascii="GOST type B" w:hAnsi="GOST type B"/>
                <w:lang w:val="en-US"/>
              </w:rPr>
              <w:t>F</w:t>
            </w:r>
            <w:r w:rsidRPr="00BB7AC9">
              <w:rPr>
                <w:rFonts w:ascii="GOST type B" w:hAnsi="GOST type B"/>
              </w:rPr>
              <w:t>7)</w:t>
            </w:r>
            <w:r w:rsidRPr="00BB7AC9">
              <w:rPr>
                <w:rFonts w:ascii="GOST type B" w:hAnsi="GOST type B"/>
              </w:rPr>
              <w:br/>
            </w:r>
            <w:r w:rsidRPr="008F25EA">
              <w:rPr>
                <w:rFonts w:ascii="GOST type B" w:hAnsi="GOST type B"/>
              </w:rPr>
              <w:t xml:space="preserve">Для сетей </w:t>
            </w:r>
            <w:r w:rsidRPr="008F25EA">
              <w:rPr>
                <w:rFonts w:ascii="GOST type B" w:hAnsi="GOST type B"/>
                <w:lang w:val="en-US"/>
              </w:rPr>
              <w:t>CAN</w:t>
            </w:r>
            <w:r w:rsidRPr="008F25EA">
              <w:rPr>
                <w:rFonts w:ascii="GOST type B" w:hAnsi="GOST type B"/>
              </w:rPr>
              <w:t xml:space="preserve"> НГК ЭХЗ: 1</w:t>
            </w:r>
            <w:r w:rsidRPr="00BB7AC9">
              <w:rPr>
                <w:rFonts w:ascii="GOST type B" w:hAnsi="GOST type B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BB7AC9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</w:rPr>
              <w:t>127</w:t>
            </w:r>
            <w:r w:rsidRPr="00BB7AC9">
              <w:rPr>
                <w:rFonts w:ascii="GOST type B" w:hAnsi="GOST type B"/>
              </w:rPr>
              <w:br/>
            </w:r>
            <w:r w:rsidRPr="008F25EA">
              <w:rPr>
                <w:rFonts w:ascii="GOST type B" w:hAnsi="GOST type B"/>
              </w:rPr>
              <w:t xml:space="preserve"> (0х0001-0</w:t>
            </w:r>
            <w:r w:rsidRPr="008F25EA">
              <w:rPr>
                <w:rFonts w:ascii="GOST type B" w:hAnsi="GOST type B"/>
                <w:lang w:val="en-US"/>
              </w:rPr>
              <w:t>x</w:t>
            </w:r>
            <w:r w:rsidRPr="008F25EA">
              <w:rPr>
                <w:rFonts w:ascii="GOST type B" w:hAnsi="GOST type B"/>
              </w:rPr>
              <w:t>007</w:t>
            </w:r>
            <w:r w:rsidRPr="008F25EA">
              <w:rPr>
                <w:rFonts w:ascii="GOST type B" w:hAnsi="GOST type B"/>
                <w:lang w:val="en-US"/>
              </w:rPr>
              <w:t>F</w:t>
            </w:r>
            <w:r w:rsidRPr="008F25EA">
              <w:rPr>
                <w:rFonts w:ascii="GOST type B" w:hAnsi="GOST type B"/>
              </w:rPr>
              <w:t>)</w:t>
            </w:r>
          </w:p>
        </w:tc>
      </w:tr>
      <w:tr w:rsidR="00BB7AC9" w:rsidRPr="008F25EA" w:rsidTr="00CE1581">
        <w:tc>
          <w:tcPr>
            <w:tcW w:w="1526" w:type="dxa"/>
            <w:vMerge/>
          </w:tcPr>
          <w:p w:rsidR="00BB7AC9" w:rsidRPr="008F25EA" w:rsidRDefault="00BB7AC9" w:rsidP="00FF4B5D">
            <w:pPr>
              <w:rPr>
                <w:rFonts w:ascii="GOST type B" w:hAnsi="GOST type B"/>
              </w:rPr>
            </w:pPr>
          </w:p>
        </w:tc>
        <w:tc>
          <w:tcPr>
            <w:tcW w:w="1984" w:type="dxa"/>
            <w:vAlign w:val="center"/>
          </w:tcPr>
          <w:p w:rsidR="00BB7AC9" w:rsidRPr="008F1648" w:rsidRDefault="008F1648" w:rsidP="008F1648">
            <w:pPr>
              <w:rPr>
                <w:rFonts w:ascii="GOST type B" w:hAnsi="GOST type B"/>
              </w:rPr>
            </w:pPr>
            <w:r w:rsidRPr="008F1648">
              <w:rPr>
                <w:rFonts w:ascii="GOST type B" w:hAnsi="GOST type B"/>
              </w:rPr>
              <w:t>Наличие  связи с устройством.</w:t>
            </w:r>
          </w:p>
        </w:tc>
        <w:tc>
          <w:tcPr>
            <w:tcW w:w="1134" w:type="dxa"/>
            <w:vAlign w:val="center"/>
          </w:tcPr>
          <w:p w:rsidR="00BB7AC9" w:rsidRPr="00BB7AC9" w:rsidRDefault="00BB7AC9" w:rsidP="00FF4B5D">
            <w:pPr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0</w:t>
            </w:r>
            <w:r>
              <w:rPr>
                <w:rFonts w:ascii="GOST type B" w:hAnsi="GOST type B"/>
                <w:lang w:val="en-US"/>
              </w:rPr>
              <w:t>x</w:t>
            </w:r>
            <w:r>
              <w:rPr>
                <w:rFonts w:ascii="GOST type B" w:hAnsi="GOST type B"/>
              </w:rPr>
              <w:t>000</w:t>
            </w:r>
            <w:r>
              <w:rPr>
                <w:rFonts w:ascii="GOST type B" w:hAnsi="GOST type B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:rsidR="00BB7AC9" w:rsidRPr="008F1648" w:rsidRDefault="00E145EA" w:rsidP="00E145EA">
            <w:pPr>
              <w:rPr>
                <w:rFonts w:ascii="GOST type B" w:hAnsi="GOST type B"/>
                <w:lang w:val="en-US"/>
              </w:rPr>
            </w:pPr>
            <w:r>
              <w:rPr>
                <w:rFonts w:ascii="GOST type B" w:hAnsi="GOST type B"/>
                <w:lang w:val="en-US"/>
              </w:rPr>
              <w:t>u</w:t>
            </w:r>
            <w:r w:rsidRPr="008F25EA">
              <w:rPr>
                <w:rFonts w:ascii="GOST type B" w:hAnsi="GOST type B"/>
                <w:lang w:val="en-US"/>
              </w:rPr>
              <w:t>int</w:t>
            </w:r>
            <w:r>
              <w:rPr>
                <w:rFonts w:ascii="GOST type B" w:hAnsi="GOST type B"/>
                <w:lang w:val="en-US"/>
              </w:rPr>
              <w:t>16</w:t>
            </w:r>
          </w:p>
        </w:tc>
        <w:tc>
          <w:tcPr>
            <w:tcW w:w="1418" w:type="dxa"/>
          </w:tcPr>
          <w:p w:rsidR="00BB7AC9" w:rsidRPr="005821E2" w:rsidRDefault="002C3C5D" w:rsidP="002C3C5D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  <w:lang w:val="en-US"/>
              </w:rPr>
              <w:t>0x00</w:t>
            </w:r>
            <w:r w:rsidR="005821E2" w:rsidRPr="005821E2">
              <w:rPr>
                <w:rFonts w:ascii="Arial" w:hAnsi="Arial" w:cs="Arial"/>
              </w:rPr>
              <w:t>–</w:t>
            </w:r>
            <w:r w:rsidR="005821E2">
              <w:rPr>
                <w:rFonts w:ascii="GOST type B" w:hAnsi="GOST type B"/>
                <w:lang w:val="en-US"/>
              </w:rPr>
              <w:t>False</w:t>
            </w:r>
            <w:r w:rsidR="005821E2" w:rsidRPr="005821E2">
              <w:rPr>
                <w:rFonts w:ascii="GOST type B" w:hAnsi="GOST type B"/>
              </w:rPr>
              <w:br/>
            </w:r>
            <w:r>
              <w:rPr>
                <w:rFonts w:ascii="GOST type B" w:hAnsi="GOST type B"/>
                <w:lang w:val="en-US"/>
              </w:rPr>
              <w:t>0x0</w:t>
            </w:r>
            <w:r w:rsidR="005821E2">
              <w:rPr>
                <w:rFonts w:ascii="GOST type B" w:hAnsi="GOST type B"/>
                <w:lang w:val="en-US"/>
              </w:rPr>
              <w:t>1</w:t>
            </w:r>
            <w:r w:rsidR="005821E2">
              <w:rPr>
                <w:rFonts w:ascii="Arial" w:hAnsi="Arial" w:cs="Arial"/>
                <w:lang w:val="en-US"/>
              </w:rPr>
              <w:t>–</w:t>
            </w:r>
            <w:r w:rsidR="005821E2">
              <w:rPr>
                <w:rFonts w:ascii="GOST type B" w:hAnsi="GOST type B"/>
                <w:lang w:val="en-US"/>
              </w:rPr>
              <w:t>True</w:t>
            </w:r>
            <w:r w:rsidR="005821E2" w:rsidRPr="005821E2">
              <w:rPr>
                <w:rFonts w:ascii="GOST type B" w:hAnsi="GOST type B"/>
              </w:rPr>
              <w:t xml:space="preserve"> </w:t>
            </w:r>
          </w:p>
        </w:tc>
        <w:tc>
          <w:tcPr>
            <w:tcW w:w="2693" w:type="dxa"/>
          </w:tcPr>
          <w:p w:rsidR="000305E6" w:rsidRPr="000305E6" w:rsidRDefault="00D07760" w:rsidP="00D07760"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  <w:lang w:val="en-US"/>
              </w:rPr>
              <w:t>True</w:t>
            </w:r>
            <w:r w:rsidR="008F1648">
              <w:rPr>
                <w:rFonts w:ascii="GOST type B" w:hAnsi="GOST type B"/>
              </w:rPr>
              <w:t xml:space="preserve"> </w:t>
            </w:r>
            <w:r w:rsidR="008F1648">
              <w:rPr>
                <w:rFonts w:ascii="Arial" w:hAnsi="Arial" w:cs="Arial"/>
              </w:rPr>
              <w:t>–</w:t>
            </w:r>
            <w:r w:rsidR="008F1648">
              <w:rPr>
                <w:rFonts w:ascii="GOST type B" w:hAnsi="GOST type B"/>
              </w:rPr>
              <w:t xml:space="preserve"> связь в норме</w:t>
            </w:r>
            <w:r w:rsidRPr="000305E6">
              <w:rPr>
                <w:rFonts w:ascii="GOST type B" w:hAnsi="GOST type B"/>
              </w:rPr>
              <w:t>.</w:t>
            </w:r>
            <w:r w:rsidR="000305E6" w:rsidRPr="000305E6">
              <w:rPr>
                <w:rFonts w:ascii="GOST type B" w:hAnsi="GOST type B"/>
              </w:rPr>
              <w:br/>
            </w:r>
            <w:r w:rsidR="000305E6">
              <w:rPr>
                <w:rFonts w:ascii="GOST type B" w:hAnsi="GOST type B"/>
                <w:lang w:val="en-US"/>
              </w:rPr>
              <w:t>False</w:t>
            </w:r>
            <w:r w:rsidR="000305E6" w:rsidRPr="000305E6">
              <w:rPr>
                <w:rFonts w:ascii="GOST type B" w:hAnsi="GOST type B"/>
              </w:rPr>
              <w:t xml:space="preserve"> </w:t>
            </w:r>
            <w:r w:rsidR="000305E6" w:rsidRPr="000305E6">
              <w:rPr>
                <w:rFonts w:ascii="Arial" w:hAnsi="Arial" w:cs="Arial"/>
              </w:rPr>
              <w:t>–</w:t>
            </w:r>
            <w:r w:rsidR="000305E6" w:rsidRPr="000305E6">
              <w:rPr>
                <w:rFonts w:ascii="GOST type B" w:hAnsi="GOST type B"/>
              </w:rPr>
              <w:t xml:space="preserve"> </w:t>
            </w:r>
            <w:r w:rsidR="000305E6">
              <w:rPr>
                <w:rFonts w:ascii="GOST type B" w:hAnsi="GOST type B"/>
              </w:rPr>
              <w:t>ошибка связи.</w:t>
            </w:r>
          </w:p>
        </w:tc>
      </w:tr>
    </w:tbl>
    <w:p w:rsidR="005F2440" w:rsidRDefault="005F2440">
      <w:pPr>
        <w:overflowPunct/>
        <w:autoSpaceDE/>
        <w:autoSpaceDN/>
        <w:adjustRightInd/>
        <w:textAlignment w:val="auto"/>
        <w:rPr>
          <w:rFonts w:ascii="GOST type B" w:hAnsi="GOST type B"/>
        </w:rPr>
      </w:pPr>
      <w:r>
        <w:rPr>
          <w:rFonts w:ascii="GOST type B" w:hAnsi="GOST type B"/>
        </w:rPr>
        <w:br w:type="page"/>
      </w:r>
    </w:p>
    <w:p w:rsidR="005D2A15" w:rsidRPr="008F25EA" w:rsidRDefault="005D2A15" w:rsidP="005F2440">
      <w:pPr>
        <w:pStyle w:val="11"/>
      </w:pPr>
      <w:r w:rsidRPr="008F25EA">
        <w:lastRenderedPageBreak/>
        <w:t>Данный заголовок должен быть в файле каждого устройства независимо от типа устройства.  После того, как тип устройства определён и определён размер файла, можно прочитать его полностью. Параметры устройства состоят из одного или группы последов</w:t>
      </w:r>
      <w:r w:rsidRPr="008F25EA">
        <w:t>а</w:t>
      </w:r>
      <w:r w:rsidRPr="008F25EA">
        <w:t>тельно расположенных записей (</w:t>
      </w:r>
      <w:r w:rsidRPr="008F25EA">
        <w:rPr>
          <w:lang w:val="en-US"/>
        </w:rPr>
        <w:t>Records</w:t>
      </w:r>
      <w:r w:rsidRPr="008F25EA">
        <w:t xml:space="preserve">). Для интерпретации данных необходим шаблон устройства, поэтому для каждого типа устройства (учитывая версию ПО и аппаратной части) должна быть разработана своя схема данных. </w:t>
      </w:r>
    </w:p>
    <w:p w:rsidR="005D2A15" w:rsidRPr="008F25EA" w:rsidRDefault="005D2A15" w:rsidP="005D2A15">
      <w:pPr>
        <w:rPr>
          <w:rFonts w:ascii="GOST type B" w:hAnsi="GOST type B"/>
        </w:rPr>
      </w:pPr>
    </w:p>
    <w:p w:rsidR="001B3B0A" w:rsidRPr="008F25EA" w:rsidRDefault="001B3B0A" w:rsidP="001B3B0A">
      <w:pPr>
        <w:rPr>
          <w:rFonts w:ascii="GOST type B" w:hAnsi="GOST type B"/>
        </w:rPr>
      </w:pPr>
      <w:r>
        <w:rPr>
          <w:rFonts w:ascii="GOST type B" w:hAnsi="GOST type B"/>
        </w:rPr>
        <w:t xml:space="preserve">Таблица 3. </w:t>
      </w:r>
      <w:r w:rsidRPr="008F25EA">
        <w:rPr>
          <w:rFonts w:ascii="GOST type B" w:hAnsi="GOST type B"/>
        </w:rPr>
        <w:t>Пример вызова функции для чтения заголовка файла устройства  №1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2513"/>
        <w:gridCol w:w="2385"/>
        <w:gridCol w:w="2224"/>
        <w:gridCol w:w="2801"/>
      </w:tblGrid>
      <w:tr w:rsidR="005D2A15" w:rsidRPr="008F25EA" w:rsidTr="005F51E1">
        <w:tc>
          <w:tcPr>
            <w:tcW w:w="9923" w:type="dxa"/>
            <w:gridSpan w:val="4"/>
          </w:tcPr>
          <w:p w:rsidR="005D2A15" w:rsidRPr="008F25EA" w:rsidRDefault="005D2A15" w:rsidP="00FF4B5D">
            <w:pPr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b/>
                <w:lang w:val="en-US"/>
              </w:rPr>
              <w:t>Request</w:t>
            </w:r>
          </w:p>
        </w:tc>
      </w:tr>
      <w:tr w:rsidR="005D2A15" w:rsidRPr="008F25EA" w:rsidTr="005F51E1">
        <w:tc>
          <w:tcPr>
            <w:tcW w:w="2513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Function</w:t>
            </w:r>
            <w:r w:rsidRPr="008F25EA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  <w:lang w:val="en-US"/>
              </w:rPr>
              <w:t>code</w:t>
            </w:r>
          </w:p>
        </w:tc>
        <w:tc>
          <w:tcPr>
            <w:tcW w:w="2385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 xml:space="preserve">1 </w:t>
            </w:r>
            <w:r w:rsidRPr="008F25EA">
              <w:rPr>
                <w:rFonts w:ascii="GOST type B" w:hAnsi="GOST type B"/>
                <w:lang w:val="en-US"/>
              </w:rPr>
              <w:t>Byte</w:t>
            </w: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</w:p>
        </w:tc>
        <w:tc>
          <w:tcPr>
            <w:tcW w:w="2801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</w:t>
            </w:r>
            <w:r w:rsidRPr="008F25EA">
              <w:rPr>
                <w:rFonts w:ascii="GOST type B" w:hAnsi="GOST type B"/>
              </w:rPr>
              <w:t>14</w:t>
            </w:r>
          </w:p>
        </w:tc>
      </w:tr>
      <w:tr w:rsidR="005D2A15" w:rsidRPr="008F25EA" w:rsidTr="005F51E1">
        <w:tc>
          <w:tcPr>
            <w:tcW w:w="2513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Byte</w:t>
            </w:r>
            <w:r w:rsidRPr="008F25EA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  <w:lang w:val="en-US"/>
              </w:rPr>
              <w:t>Count</w:t>
            </w:r>
          </w:p>
        </w:tc>
        <w:tc>
          <w:tcPr>
            <w:tcW w:w="2385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 xml:space="preserve">1 </w:t>
            </w:r>
            <w:r w:rsidRPr="008F25EA">
              <w:rPr>
                <w:rFonts w:ascii="GOST type B" w:hAnsi="GOST type B"/>
                <w:lang w:val="en-US"/>
              </w:rPr>
              <w:t>Byte</w:t>
            </w: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</w:p>
        </w:tc>
        <w:tc>
          <w:tcPr>
            <w:tcW w:w="2801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x07</w:t>
            </w:r>
          </w:p>
        </w:tc>
      </w:tr>
      <w:tr w:rsidR="005D2A15" w:rsidRPr="008F25EA" w:rsidTr="005F51E1">
        <w:tc>
          <w:tcPr>
            <w:tcW w:w="2513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Sub-Req. x, Reference Type</w:t>
            </w:r>
          </w:p>
        </w:tc>
        <w:tc>
          <w:tcPr>
            <w:tcW w:w="2385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1 Byte</w:t>
            </w: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</w:p>
        </w:tc>
        <w:tc>
          <w:tcPr>
            <w:tcW w:w="2801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0x06</w:t>
            </w:r>
          </w:p>
        </w:tc>
      </w:tr>
      <w:tr w:rsidR="005D2A15" w:rsidRPr="008F25EA" w:rsidTr="005F51E1">
        <w:tc>
          <w:tcPr>
            <w:tcW w:w="2513" w:type="dxa"/>
            <w:vMerge w:val="restart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Sub-Req.x, File Nu</w:t>
            </w:r>
            <w:r w:rsidRPr="008F25EA">
              <w:rPr>
                <w:rFonts w:ascii="GOST type B" w:hAnsi="GOST type B"/>
                <w:lang w:val="en-US"/>
              </w:rPr>
              <w:t>m</w:t>
            </w:r>
            <w:r w:rsidRPr="008F25EA">
              <w:rPr>
                <w:rFonts w:ascii="GOST type B" w:hAnsi="GOST type B"/>
                <w:lang w:val="en-US"/>
              </w:rPr>
              <w:t>ber</w:t>
            </w:r>
          </w:p>
        </w:tc>
        <w:tc>
          <w:tcPr>
            <w:tcW w:w="2385" w:type="dxa"/>
            <w:vMerge w:val="restart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2 Bytes</w:t>
            </w: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High byte</w:t>
            </w:r>
          </w:p>
        </w:tc>
        <w:tc>
          <w:tcPr>
            <w:tcW w:w="2801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0x</w:t>
            </w:r>
            <w:r w:rsidRPr="008F25EA">
              <w:rPr>
                <w:rFonts w:ascii="GOST type B" w:hAnsi="GOST type B"/>
              </w:rPr>
              <w:t>00</w:t>
            </w:r>
          </w:p>
        </w:tc>
      </w:tr>
      <w:tr w:rsidR="005D2A15" w:rsidRPr="008F25EA" w:rsidTr="005F51E1">
        <w:tc>
          <w:tcPr>
            <w:tcW w:w="2513" w:type="dxa"/>
            <w:vMerge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2385" w:type="dxa"/>
            <w:vMerge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Low byte</w:t>
            </w:r>
          </w:p>
        </w:tc>
        <w:tc>
          <w:tcPr>
            <w:tcW w:w="2801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0x</w:t>
            </w:r>
            <w:r w:rsidRPr="008F25EA">
              <w:rPr>
                <w:rFonts w:ascii="GOST type B" w:hAnsi="GOST type B"/>
              </w:rPr>
              <w:t>01</w:t>
            </w:r>
          </w:p>
        </w:tc>
      </w:tr>
      <w:tr w:rsidR="005D2A15" w:rsidRPr="008F25EA" w:rsidTr="005F51E1">
        <w:tc>
          <w:tcPr>
            <w:tcW w:w="2513" w:type="dxa"/>
            <w:vMerge w:val="restart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Sub-Req.x, Record Number (start a</w:t>
            </w:r>
            <w:r w:rsidRPr="008F25EA">
              <w:rPr>
                <w:rFonts w:ascii="GOST type B" w:hAnsi="GOST type B"/>
                <w:lang w:val="en-US"/>
              </w:rPr>
              <w:t>d</w:t>
            </w:r>
            <w:r w:rsidRPr="008F25EA">
              <w:rPr>
                <w:rFonts w:ascii="GOST type B" w:hAnsi="GOST type B"/>
                <w:lang w:val="en-US"/>
              </w:rPr>
              <w:t>dress of file header file)</w:t>
            </w:r>
          </w:p>
        </w:tc>
        <w:tc>
          <w:tcPr>
            <w:tcW w:w="2385" w:type="dxa"/>
            <w:vMerge w:val="restart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2 Bytes</w:t>
            </w: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High byte</w:t>
            </w:r>
          </w:p>
        </w:tc>
        <w:tc>
          <w:tcPr>
            <w:tcW w:w="2801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0x00</w:t>
            </w:r>
          </w:p>
        </w:tc>
      </w:tr>
      <w:tr w:rsidR="005D2A15" w:rsidRPr="008F25EA" w:rsidTr="005F51E1">
        <w:tc>
          <w:tcPr>
            <w:tcW w:w="2513" w:type="dxa"/>
            <w:vMerge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2385" w:type="dxa"/>
            <w:vMerge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Low byte</w:t>
            </w:r>
          </w:p>
        </w:tc>
        <w:tc>
          <w:tcPr>
            <w:tcW w:w="2801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0x00</w:t>
            </w:r>
          </w:p>
        </w:tc>
      </w:tr>
      <w:tr w:rsidR="005D2A15" w:rsidRPr="008F25EA" w:rsidTr="005F51E1">
        <w:tc>
          <w:tcPr>
            <w:tcW w:w="2513" w:type="dxa"/>
            <w:vMerge w:val="restart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Sub-Req.x, Record Length (length of file header)</w:t>
            </w:r>
          </w:p>
        </w:tc>
        <w:tc>
          <w:tcPr>
            <w:tcW w:w="2385" w:type="dxa"/>
            <w:vMerge w:val="restart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2 Bytes</w:t>
            </w: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High byte</w:t>
            </w:r>
          </w:p>
        </w:tc>
        <w:tc>
          <w:tcPr>
            <w:tcW w:w="2801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 xml:space="preserve">0x00 </w:t>
            </w:r>
          </w:p>
        </w:tc>
      </w:tr>
      <w:tr w:rsidR="005D2A15" w:rsidRPr="008F25EA" w:rsidTr="005F51E1">
        <w:tc>
          <w:tcPr>
            <w:tcW w:w="2513" w:type="dxa"/>
            <w:vMerge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2385" w:type="dxa"/>
            <w:vMerge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Low byte</w:t>
            </w:r>
          </w:p>
        </w:tc>
        <w:tc>
          <w:tcPr>
            <w:tcW w:w="2801" w:type="dxa"/>
            <w:vAlign w:val="center"/>
          </w:tcPr>
          <w:p w:rsidR="005D2A15" w:rsidRPr="008F25EA" w:rsidRDefault="00E145EA" w:rsidP="00FF4B5D">
            <w:pPr>
              <w:rPr>
                <w:rFonts w:ascii="GOST type B" w:hAnsi="GOST type B"/>
                <w:lang w:val="en-US"/>
              </w:rPr>
            </w:pPr>
            <w:r>
              <w:rPr>
                <w:rFonts w:ascii="GOST type B" w:hAnsi="GOST type B"/>
                <w:lang w:val="en-US"/>
              </w:rPr>
              <w:t>0x0C</w:t>
            </w:r>
          </w:p>
        </w:tc>
      </w:tr>
    </w:tbl>
    <w:p w:rsidR="005D2A15" w:rsidRPr="008F25EA" w:rsidRDefault="005D2A15" w:rsidP="005D2A15">
      <w:pPr>
        <w:rPr>
          <w:rFonts w:ascii="GOST type B" w:hAnsi="GOST type B"/>
          <w:lang w:val="en-US"/>
        </w:rPr>
      </w:pPr>
    </w:p>
    <w:p w:rsidR="005D2A15" w:rsidRDefault="005D2A15" w:rsidP="005F2440">
      <w:pPr>
        <w:pStyle w:val="11"/>
      </w:pPr>
      <w:r w:rsidRPr="008F25EA">
        <w:rPr>
          <w:b/>
        </w:rPr>
        <w:t>Рекомендации для создания схемы данных файла удалённого устройства.</w:t>
      </w:r>
      <w:r w:rsidRPr="008F25EA">
        <w:t xml:space="preserve"> Для реализации режима «реального времени» необходимо группировать параметры следующим образом. Наиб</w:t>
      </w:r>
      <w:r w:rsidRPr="008F25EA">
        <w:t>о</w:t>
      </w:r>
      <w:r w:rsidRPr="008F25EA">
        <w:t>лее важные или критичные параметры для работы системы следует располагать сразу за з</w:t>
      </w:r>
      <w:r w:rsidRPr="008F25EA">
        <w:t>а</w:t>
      </w:r>
      <w:r w:rsidRPr="008F25EA">
        <w:t>головком файла. Данные параметры упакованы в записи (</w:t>
      </w:r>
      <w:r w:rsidRPr="008F25EA">
        <w:rPr>
          <w:lang w:val="en-US"/>
        </w:rPr>
        <w:t>records</w:t>
      </w:r>
      <w:r w:rsidRPr="008F25EA">
        <w:t>) и должны располагаться в адресном пространстве друг за другом. Таким образом, можно обеспечить чтение только ва</w:t>
      </w:r>
      <w:r w:rsidRPr="008F25EA">
        <w:t>ж</w:t>
      </w:r>
      <w:r w:rsidRPr="008F25EA">
        <w:t>ных параметров и сократить размер читаемого файла. При большом количестве параметров и, следовательно, размере файла, это значительно уменьшит время чтения файла. Это приведёт к уменьшению периода опроса всех устройств в сети. Далее должны располагаться измеряемые менее важные параметры. За ними конфигурационные параметры устройства. Размер файла устройства следует делать не более: 0</w:t>
      </w:r>
      <w:r w:rsidRPr="008F25EA">
        <w:rPr>
          <w:lang w:val="en-US"/>
        </w:rPr>
        <w:t>xF</w:t>
      </w:r>
      <w:r w:rsidRPr="008F25EA">
        <w:t xml:space="preserve">5 </w:t>
      </w:r>
      <w:r w:rsidRPr="008F25EA">
        <w:rPr>
          <w:rFonts w:ascii="Arial" w:hAnsi="Arial" w:cs="Arial"/>
        </w:rPr>
        <w:t>–</w:t>
      </w:r>
      <w:r w:rsidRPr="008F25EA">
        <w:t xml:space="preserve"> 1 </w:t>
      </w:r>
      <w:r w:rsidRPr="008F25EA">
        <w:rPr>
          <w:lang w:val="en-US"/>
        </w:rPr>
        <w:t>byte</w:t>
      </w:r>
      <w:r w:rsidRPr="008F25EA">
        <w:t xml:space="preserve"> (</w:t>
      </w:r>
      <w:r w:rsidRPr="008F25EA">
        <w:rPr>
          <w:lang w:val="en-US"/>
        </w:rPr>
        <w:t>Reference</w:t>
      </w:r>
      <w:r w:rsidRPr="008F25EA">
        <w:t xml:space="preserve"> </w:t>
      </w:r>
      <w:r w:rsidRPr="008F25EA">
        <w:rPr>
          <w:lang w:val="en-US"/>
        </w:rPr>
        <w:t>Type</w:t>
      </w:r>
      <w:r w:rsidRPr="008F25EA">
        <w:t xml:space="preserve">) </w:t>
      </w:r>
      <w:r w:rsidRPr="008F25EA">
        <w:rPr>
          <w:rFonts w:ascii="Arial" w:hAnsi="Arial" w:cs="Arial"/>
        </w:rPr>
        <w:t>–</w:t>
      </w:r>
      <w:r w:rsidRPr="008F25EA">
        <w:t xml:space="preserve"> 2 (</w:t>
      </w:r>
      <w:r w:rsidRPr="008F25EA">
        <w:rPr>
          <w:lang w:val="en-US"/>
        </w:rPr>
        <w:t>File</w:t>
      </w:r>
      <w:r w:rsidRPr="008F25EA">
        <w:t xml:space="preserve"> </w:t>
      </w:r>
      <w:r w:rsidRPr="008F25EA">
        <w:rPr>
          <w:lang w:val="en-US"/>
        </w:rPr>
        <w:t>Number</w:t>
      </w:r>
      <w:r w:rsidRPr="008F25EA">
        <w:t xml:space="preserve">) </w:t>
      </w:r>
      <w:r w:rsidRPr="008F25EA">
        <w:rPr>
          <w:rFonts w:ascii="Arial" w:hAnsi="Arial" w:cs="Arial"/>
        </w:rPr>
        <w:t>–</w:t>
      </w:r>
      <w:r w:rsidRPr="008F25EA">
        <w:t xml:space="preserve"> 2 (</w:t>
      </w:r>
      <w:r w:rsidRPr="008F25EA">
        <w:rPr>
          <w:lang w:val="en-US"/>
        </w:rPr>
        <w:t>Record</w:t>
      </w:r>
      <w:r w:rsidRPr="008F25EA">
        <w:t xml:space="preserve"> </w:t>
      </w:r>
      <w:r w:rsidRPr="008F25EA">
        <w:rPr>
          <w:lang w:val="en-US"/>
        </w:rPr>
        <w:t>Number</w:t>
      </w:r>
      <w:r w:rsidRPr="008F25EA">
        <w:t xml:space="preserve">) </w:t>
      </w:r>
      <w:r w:rsidRPr="008F25EA">
        <w:rPr>
          <w:rFonts w:ascii="Arial" w:hAnsi="Arial" w:cs="Arial"/>
        </w:rPr>
        <w:t>–</w:t>
      </w:r>
      <w:r w:rsidRPr="008F25EA">
        <w:t xml:space="preserve"> 2 (</w:t>
      </w:r>
      <w:r w:rsidRPr="008F25EA">
        <w:rPr>
          <w:lang w:val="en-US"/>
        </w:rPr>
        <w:t>Record</w:t>
      </w:r>
      <w:r w:rsidRPr="008F25EA">
        <w:t xml:space="preserve"> </w:t>
      </w:r>
      <w:r w:rsidRPr="008F25EA">
        <w:rPr>
          <w:lang w:val="en-US"/>
        </w:rPr>
        <w:t>Length</w:t>
      </w:r>
      <w:r w:rsidRPr="008F25EA">
        <w:t xml:space="preserve">) = 238 </w:t>
      </w:r>
      <w:r w:rsidRPr="008F25EA">
        <w:rPr>
          <w:lang w:val="en-US"/>
        </w:rPr>
        <w:t>Byte</w:t>
      </w:r>
      <w:r w:rsidRPr="008F25EA">
        <w:t>, что соответствует 119-ти записям (</w:t>
      </w:r>
      <w:r w:rsidRPr="008F25EA">
        <w:rPr>
          <w:lang w:val="en-US"/>
        </w:rPr>
        <w:t>records</w:t>
      </w:r>
      <w:r w:rsidRPr="008F25EA">
        <w:t>). Это необходимо для чтения устройства за одну операцию.</w:t>
      </w:r>
    </w:p>
    <w:p w:rsidR="00765BA1" w:rsidRPr="008F25EA" w:rsidRDefault="00765BA1" w:rsidP="005D2A15">
      <w:pPr>
        <w:rPr>
          <w:rFonts w:ascii="GOST type B" w:hAnsi="GOST type B"/>
        </w:rPr>
      </w:pPr>
    </w:p>
    <w:p w:rsidR="008A7C36" w:rsidRDefault="008A7C36">
      <w:pPr>
        <w:overflowPunct/>
        <w:autoSpaceDE/>
        <w:autoSpaceDN/>
        <w:adjustRightInd/>
        <w:textAlignment w:val="auto"/>
        <w:rPr>
          <w:rFonts w:ascii="GOST type B" w:hAnsi="GOST type B"/>
          <w:b/>
          <w:bCs/>
          <w:color w:val="0000FF"/>
          <w:sz w:val="28"/>
        </w:rPr>
      </w:pPr>
      <w:r>
        <w:br w:type="page"/>
      </w:r>
    </w:p>
    <w:p w:rsidR="005D2A15" w:rsidRPr="00F378F7" w:rsidRDefault="005D2A15" w:rsidP="00765BA1">
      <w:pPr>
        <w:pStyle w:val="1"/>
        <w:rPr>
          <w:color w:val="000000" w:themeColor="text1"/>
        </w:rPr>
      </w:pPr>
      <w:r w:rsidRPr="00F378F7">
        <w:rPr>
          <w:color w:val="000000" w:themeColor="text1"/>
        </w:rPr>
        <w:lastRenderedPageBreak/>
        <w:t>Запись данных в удалённое устройство</w:t>
      </w:r>
    </w:p>
    <w:p w:rsidR="005D2A15" w:rsidRPr="008F25EA" w:rsidRDefault="005D2A15" w:rsidP="005F2440">
      <w:pPr>
        <w:pStyle w:val="11"/>
      </w:pPr>
      <w:r w:rsidRPr="008F25EA">
        <w:t xml:space="preserve">Удалённое устройство поддерживает запись некоторых заранее определённых данных. Это делается при помощи функции </w:t>
      </w:r>
      <w:r w:rsidRPr="008F25EA">
        <w:rPr>
          <w:lang w:val="en-US"/>
        </w:rPr>
        <w:t>Write</w:t>
      </w:r>
      <w:r w:rsidRPr="008F25EA">
        <w:t xml:space="preserve"> </w:t>
      </w:r>
      <w:r w:rsidRPr="008F25EA">
        <w:rPr>
          <w:lang w:val="en-US"/>
        </w:rPr>
        <w:t>File</w:t>
      </w:r>
      <w:r w:rsidRPr="008F25EA">
        <w:t xml:space="preserve"> </w:t>
      </w:r>
      <w:r w:rsidRPr="008F25EA">
        <w:rPr>
          <w:lang w:val="en-US"/>
        </w:rPr>
        <w:t>Record</w:t>
      </w:r>
      <w:r w:rsidRPr="008F25EA">
        <w:t xml:space="preserve"> (0</w:t>
      </w:r>
      <w:r w:rsidRPr="008F25EA">
        <w:rPr>
          <w:lang w:val="en-US"/>
        </w:rPr>
        <w:t>x</w:t>
      </w:r>
      <w:r w:rsidRPr="008F25EA">
        <w:t>15). Доступ к данным устройствам пр</w:t>
      </w:r>
      <w:r w:rsidRPr="008F25EA">
        <w:t>о</w:t>
      </w:r>
      <w:r w:rsidRPr="008F25EA">
        <w:t>изводиться аналогично чтению из устройства. Если записываемая группа параметров содержит хо</w:t>
      </w:r>
      <w:r w:rsidR="000354D0">
        <w:t>тя бы один</w:t>
      </w:r>
      <w:r w:rsidRPr="008F25EA">
        <w:t xml:space="preserve"> параметр имеющий модификатор доступа «Только чтение», то возвращается исключение </w:t>
      </w:r>
      <w:r w:rsidRPr="008F25EA">
        <w:rPr>
          <w:lang w:val="en-US"/>
        </w:rPr>
        <w:t>ExceptionCode</w:t>
      </w:r>
      <w:r w:rsidRPr="008F25EA">
        <w:t xml:space="preserve"> = 0</w:t>
      </w:r>
      <w:r w:rsidRPr="008F25EA">
        <w:rPr>
          <w:lang w:val="en-US"/>
        </w:rPr>
        <w:t>x</w:t>
      </w:r>
      <w:r w:rsidRPr="008F25EA">
        <w:t>04. Это также относится и к записи единичного параметра. П</w:t>
      </w:r>
      <w:r w:rsidRPr="008F25EA">
        <w:t>о</w:t>
      </w:r>
      <w:r w:rsidRPr="008F25EA">
        <w:t>этому параметры доступные для чтения и записи следует группировать блоками в файле устройства. В противном случае при сильной дефрагментации файла, нельзя будет использ</w:t>
      </w:r>
      <w:r w:rsidRPr="008F25EA">
        <w:t>о</w:t>
      </w:r>
      <w:r w:rsidRPr="008F25EA">
        <w:t>вать запись блока, что приведёт к увеличению количества операций записи в файл и увелич</w:t>
      </w:r>
      <w:r w:rsidRPr="008F25EA">
        <w:t>е</w:t>
      </w:r>
      <w:r w:rsidRPr="008F25EA">
        <w:t xml:space="preserve">нию сетевого трафика.  </w:t>
      </w:r>
    </w:p>
    <w:p w:rsidR="00F65DBE" w:rsidRDefault="00F65DBE">
      <w:pPr>
        <w:overflowPunct/>
        <w:autoSpaceDE/>
        <w:autoSpaceDN/>
        <w:adjustRightInd/>
        <w:textAlignment w:val="auto"/>
        <w:rPr>
          <w:rFonts w:ascii="GOST type B" w:hAnsi="GOST type B"/>
        </w:rPr>
      </w:pPr>
    </w:p>
    <w:p w:rsidR="005D2A15" w:rsidRPr="008F25EA" w:rsidRDefault="001B3B0A" w:rsidP="005D2A15">
      <w:pPr>
        <w:rPr>
          <w:rFonts w:ascii="GOST type B" w:hAnsi="GOST type B"/>
        </w:rPr>
      </w:pPr>
      <w:r>
        <w:rPr>
          <w:rFonts w:ascii="GOST type B" w:hAnsi="GOST type B"/>
        </w:rPr>
        <w:t xml:space="preserve">Таблица 4. </w:t>
      </w:r>
      <w:r w:rsidR="005D2A15" w:rsidRPr="008F25EA">
        <w:rPr>
          <w:rFonts w:ascii="GOST type B" w:hAnsi="GOST type B"/>
        </w:rPr>
        <w:t xml:space="preserve">Пример вызова функции записи для записи в файл устройства  №1 единичной </w:t>
      </w:r>
      <w:r w:rsidR="005D2A15" w:rsidRPr="008F25EA">
        <w:rPr>
          <w:rFonts w:ascii="GOST type B" w:hAnsi="GOST type B"/>
          <w:lang w:val="en-US"/>
        </w:rPr>
        <w:t>record</w:t>
      </w:r>
      <w:r w:rsidR="005D2A15" w:rsidRPr="008F25EA">
        <w:rPr>
          <w:rFonts w:ascii="GOST type B" w:hAnsi="GOST type B"/>
        </w:rPr>
        <w:t xml:space="preserve"> по адресу 0</w:t>
      </w:r>
      <w:r w:rsidR="005D2A15" w:rsidRPr="008F25EA">
        <w:rPr>
          <w:rFonts w:ascii="GOST type B" w:hAnsi="GOST type B"/>
          <w:lang w:val="en-US"/>
        </w:rPr>
        <w:t>x</w:t>
      </w:r>
      <w:r w:rsidR="005D2A15" w:rsidRPr="008F25EA">
        <w:rPr>
          <w:rFonts w:ascii="GOST type B" w:hAnsi="GOST type B"/>
        </w:rPr>
        <w:t>0000 значения 0х0002</w:t>
      </w:r>
      <w:r>
        <w:rPr>
          <w:rFonts w:ascii="GOST type B" w:hAnsi="GOST type B"/>
        </w:rPr>
        <w:t>.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2513"/>
        <w:gridCol w:w="2385"/>
        <w:gridCol w:w="2224"/>
        <w:gridCol w:w="2449"/>
      </w:tblGrid>
      <w:tr w:rsidR="005D2A15" w:rsidRPr="008F25EA" w:rsidTr="00CE1581">
        <w:tc>
          <w:tcPr>
            <w:tcW w:w="9571" w:type="dxa"/>
            <w:gridSpan w:val="4"/>
          </w:tcPr>
          <w:p w:rsidR="005D2A15" w:rsidRPr="008F25EA" w:rsidRDefault="005D2A15" w:rsidP="00FF4B5D">
            <w:pPr>
              <w:rPr>
                <w:rFonts w:ascii="GOST type B" w:hAnsi="GOST type B"/>
                <w:b/>
              </w:rPr>
            </w:pPr>
            <w:r w:rsidRPr="008F25EA">
              <w:rPr>
                <w:rFonts w:ascii="GOST type B" w:hAnsi="GOST type B"/>
                <w:b/>
                <w:lang w:val="en-US"/>
              </w:rPr>
              <w:t>Request</w:t>
            </w:r>
          </w:p>
        </w:tc>
      </w:tr>
      <w:tr w:rsidR="005D2A15" w:rsidRPr="008F25EA" w:rsidTr="00CE1581">
        <w:tc>
          <w:tcPr>
            <w:tcW w:w="2513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Function</w:t>
            </w:r>
            <w:r w:rsidRPr="008F25EA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  <w:lang w:val="en-US"/>
              </w:rPr>
              <w:t>code</w:t>
            </w:r>
          </w:p>
        </w:tc>
        <w:tc>
          <w:tcPr>
            <w:tcW w:w="2385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 xml:space="preserve">1 </w:t>
            </w:r>
            <w:r w:rsidRPr="008F25EA">
              <w:rPr>
                <w:rFonts w:ascii="GOST type B" w:hAnsi="GOST type B"/>
                <w:lang w:val="en-US"/>
              </w:rPr>
              <w:t>Byte</w:t>
            </w:r>
          </w:p>
        </w:tc>
        <w:tc>
          <w:tcPr>
            <w:tcW w:w="2224" w:type="dxa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  <w:tc>
          <w:tcPr>
            <w:tcW w:w="2449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</w:t>
            </w:r>
            <w:r w:rsidRPr="008F25EA">
              <w:rPr>
                <w:rFonts w:ascii="GOST type B" w:hAnsi="GOST type B"/>
              </w:rPr>
              <w:t>15</w:t>
            </w:r>
          </w:p>
        </w:tc>
      </w:tr>
      <w:tr w:rsidR="005D2A15" w:rsidRPr="008F25EA" w:rsidTr="00CE1581">
        <w:tc>
          <w:tcPr>
            <w:tcW w:w="2513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Byte</w:t>
            </w:r>
            <w:r w:rsidRPr="008F25EA">
              <w:rPr>
                <w:rFonts w:ascii="GOST type B" w:hAnsi="GOST type B"/>
              </w:rPr>
              <w:t xml:space="preserve"> </w:t>
            </w:r>
            <w:r w:rsidRPr="008F25EA">
              <w:rPr>
                <w:rFonts w:ascii="GOST type B" w:hAnsi="GOST type B"/>
                <w:lang w:val="en-US"/>
              </w:rPr>
              <w:t>Count</w:t>
            </w:r>
          </w:p>
        </w:tc>
        <w:tc>
          <w:tcPr>
            <w:tcW w:w="2385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</w:rPr>
              <w:t xml:space="preserve">1 </w:t>
            </w:r>
            <w:r w:rsidRPr="008F25EA">
              <w:rPr>
                <w:rFonts w:ascii="GOST type B" w:hAnsi="GOST type B"/>
                <w:lang w:val="en-US"/>
              </w:rPr>
              <w:t>Byte</w:t>
            </w:r>
          </w:p>
        </w:tc>
        <w:tc>
          <w:tcPr>
            <w:tcW w:w="2224" w:type="dxa"/>
          </w:tcPr>
          <w:p w:rsidR="005D2A15" w:rsidRPr="008F25EA" w:rsidRDefault="005D2A15" w:rsidP="00FF4B5D">
            <w:pPr>
              <w:rPr>
                <w:rFonts w:ascii="GOST type B" w:hAnsi="GOST type B"/>
              </w:rPr>
            </w:pPr>
          </w:p>
        </w:tc>
        <w:tc>
          <w:tcPr>
            <w:tcW w:w="2449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x07</w:t>
            </w:r>
          </w:p>
        </w:tc>
      </w:tr>
      <w:tr w:rsidR="005D2A15" w:rsidRPr="008F25EA" w:rsidTr="00CE1581">
        <w:tc>
          <w:tcPr>
            <w:tcW w:w="2513" w:type="dxa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Sub-Req. x, Reference Type</w:t>
            </w:r>
          </w:p>
        </w:tc>
        <w:tc>
          <w:tcPr>
            <w:tcW w:w="2385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1 Byte</w:t>
            </w:r>
          </w:p>
        </w:tc>
        <w:tc>
          <w:tcPr>
            <w:tcW w:w="2224" w:type="dxa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2449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0x06</w:t>
            </w:r>
          </w:p>
        </w:tc>
      </w:tr>
      <w:tr w:rsidR="005D2A15" w:rsidRPr="008F25EA" w:rsidTr="00CE1581">
        <w:tc>
          <w:tcPr>
            <w:tcW w:w="2513" w:type="dxa"/>
            <w:vMerge w:val="restart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Sub-Req.x, File Nu</w:t>
            </w:r>
            <w:r w:rsidRPr="008F25EA">
              <w:rPr>
                <w:rFonts w:ascii="GOST type B" w:hAnsi="GOST type B"/>
                <w:lang w:val="en-US"/>
              </w:rPr>
              <w:t>m</w:t>
            </w:r>
            <w:r w:rsidRPr="008F25EA">
              <w:rPr>
                <w:rFonts w:ascii="GOST type B" w:hAnsi="GOST type B"/>
                <w:lang w:val="en-US"/>
              </w:rPr>
              <w:t>ber</w:t>
            </w:r>
          </w:p>
        </w:tc>
        <w:tc>
          <w:tcPr>
            <w:tcW w:w="2385" w:type="dxa"/>
            <w:vMerge w:val="restart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2 Bytes</w:t>
            </w: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High byte</w:t>
            </w:r>
          </w:p>
        </w:tc>
        <w:tc>
          <w:tcPr>
            <w:tcW w:w="2449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0x</w:t>
            </w:r>
            <w:r w:rsidRPr="008F25EA">
              <w:rPr>
                <w:rFonts w:ascii="GOST type B" w:hAnsi="GOST type B"/>
              </w:rPr>
              <w:t>00</w:t>
            </w:r>
          </w:p>
        </w:tc>
      </w:tr>
      <w:tr w:rsidR="005D2A15" w:rsidRPr="008F25EA" w:rsidTr="00CE1581">
        <w:tc>
          <w:tcPr>
            <w:tcW w:w="2513" w:type="dxa"/>
            <w:vMerge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2385" w:type="dxa"/>
            <w:vMerge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Low byte</w:t>
            </w:r>
          </w:p>
        </w:tc>
        <w:tc>
          <w:tcPr>
            <w:tcW w:w="2449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0x</w:t>
            </w:r>
            <w:r w:rsidRPr="008F25EA">
              <w:rPr>
                <w:rFonts w:ascii="GOST type B" w:hAnsi="GOST type B"/>
              </w:rPr>
              <w:t>01</w:t>
            </w:r>
          </w:p>
        </w:tc>
      </w:tr>
      <w:tr w:rsidR="005D2A15" w:rsidRPr="008F25EA" w:rsidTr="00CE1581">
        <w:tc>
          <w:tcPr>
            <w:tcW w:w="2513" w:type="dxa"/>
            <w:vMerge w:val="restart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Sub-Req.x, Record Number (start a</w:t>
            </w:r>
            <w:r w:rsidRPr="008F25EA">
              <w:rPr>
                <w:rFonts w:ascii="GOST type B" w:hAnsi="GOST type B"/>
                <w:lang w:val="en-US"/>
              </w:rPr>
              <w:t>d</w:t>
            </w:r>
            <w:r w:rsidRPr="008F25EA">
              <w:rPr>
                <w:rFonts w:ascii="GOST type B" w:hAnsi="GOST type B"/>
                <w:lang w:val="en-US"/>
              </w:rPr>
              <w:t>dress of file header file)</w:t>
            </w:r>
          </w:p>
        </w:tc>
        <w:tc>
          <w:tcPr>
            <w:tcW w:w="2385" w:type="dxa"/>
            <w:vMerge w:val="restart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2 Bytes</w:t>
            </w: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High byte</w:t>
            </w:r>
          </w:p>
        </w:tc>
        <w:tc>
          <w:tcPr>
            <w:tcW w:w="2449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0x00</w:t>
            </w:r>
          </w:p>
        </w:tc>
      </w:tr>
      <w:tr w:rsidR="005D2A15" w:rsidRPr="008F25EA" w:rsidTr="00CE1581">
        <w:tc>
          <w:tcPr>
            <w:tcW w:w="2513" w:type="dxa"/>
            <w:vMerge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2385" w:type="dxa"/>
            <w:vMerge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Low byte</w:t>
            </w:r>
          </w:p>
        </w:tc>
        <w:tc>
          <w:tcPr>
            <w:tcW w:w="2449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0x00</w:t>
            </w:r>
          </w:p>
        </w:tc>
      </w:tr>
      <w:tr w:rsidR="005D2A15" w:rsidRPr="008F25EA" w:rsidTr="00CE1581">
        <w:tc>
          <w:tcPr>
            <w:tcW w:w="2513" w:type="dxa"/>
            <w:vMerge w:val="restart"/>
            <w:vAlign w:val="center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Sub-Req.x, Record Length (length of file header)</w:t>
            </w:r>
          </w:p>
        </w:tc>
        <w:tc>
          <w:tcPr>
            <w:tcW w:w="2385" w:type="dxa"/>
            <w:vMerge w:val="restart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2 Bytes</w:t>
            </w: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High byte</w:t>
            </w:r>
          </w:p>
        </w:tc>
        <w:tc>
          <w:tcPr>
            <w:tcW w:w="2449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0x00</w:t>
            </w:r>
          </w:p>
        </w:tc>
      </w:tr>
      <w:tr w:rsidR="005D2A15" w:rsidRPr="008F25EA" w:rsidTr="00CE1581">
        <w:tc>
          <w:tcPr>
            <w:tcW w:w="2513" w:type="dxa"/>
            <w:vMerge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2385" w:type="dxa"/>
            <w:vMerge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Low byte</w:t>
            </w:r>
          </w:p>
        </w:tc>
        <w:tc>
          <w:tcPr>
            <w:tcW w:w="2449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  <w:r w:rsidRPr="008F25EA">
              <w:rPr>
                <w:rFonts w:ascii="GOST type B" w:hAnsi="GOST type B"/>
                <w:lang w:val="en-US"/>
              </w:rPr>
              <w:t>0x0</w:t>
            </w:r>
            <w:r w:rsidRPr="008F25EA">
              <w:rPr>
                <w:rFonts w:ascii="GOST type B" w:hAnsi="GOST type B"/>
              </w:rPr>
              <w:t>1</w:t>
            </w:r>
          </w:p>
        </w:tc>
      </w:tr>
      <w:tr w:rsidR="005D2A15" w:rsidRPr="008F25EA" w:rsidTr="00CE1581">
        <w:tc>
          <w:tcPr>
            <w:tcW w:w="2513" w:type="dxa"/>
            <w:vMerge w:val="restart"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Sub-Req. 1, Register Data Hi</w:t>
            </w:r>
          </w:p>
        </w:tc>
        <w:tc>
          <w:tcPr>
            <w:tcW w:w="2385" w:type="dxa"/>
            <w:vMerge w:val="restart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</w:rPr>
              <w:t xml:space="preserve">2 </w:t>
            </w:r>
            <w:r w:rsidRPr="008F25EA">
              <w:rPr>
                <w:rFonts w:ascii="GOST type B" w:hAnsi="GOST type B"/>
                <w:lang w:val="en-US"/>
              </w:rPr>
              <w:t>Bytes</w:t>
            </w: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High byte</w:t>
            </w:r>
          </w:p>
        </w:tc>
        <w:tc>
          <w:tcPr>
            <w:tcW w:w="2449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</w:rPr>
              <w:t>0</w:t>
            </w:r>
            <w:r w:rsidRPr="008F25EA">
              <w:rPr>
                <w:rFonts w:ascii="GOST type B" w:hAnsi="GOST type B"/>
                <w:lang w:val="en-US"/>
              </w:rPr>
              <w:t>x00</w:t>
            </w:r>
          </w:p>
        </w:tc>
      </w:tr>
      <w:tr w:rsidR="005D2A15" w:rsidRPr="008F25EA" w:rsidTr="00CE1581">
        <w:tc>
          <w:tcPr>
            <w:tcW w:w="2513" w:type="dxa"/>
            <w:vMerge/>
          </w:tcPr>
          <w:p w:rsidR="005D2A15" w:rsidRPr="008F25EA" w:rsidRDefault="005D2A15" w:rsidP="00FF4B5D">
            <w:pPr>
              <w:rPr>
                <w:rFonts w:ascii="GOST type B" w:hAnsi="GOST type B"/>
                <w:lang w:val="en-US"/>
              </w:rPr>
            </w:pPr>
          </w:p>
        </w:tc>
        <w:tc>
          <w:tcPr>
            <w:tcW w:w="2385" w:type="dxa"/>
            <w:vMerge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</w:rPr>
            </w:pPr>
          </w:p>
        </w:tc>
        <w:tc>
          <w:tcPr>
            <w:tcW w:w="2224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Low byte</w:t>
            </w:r>
          </w:p>
        </w:tc>
        <w:tc>
          <w:tcPr>
            <w:tcW w:w="2449" w:type="dxa"/>
            <w:vAlign w:val="center"/>
          </w:tcPr>
          <w:p w:rsidR="005D2A15" w:rsidRPr="008F25EA" w:rsidRDefault="005D2A15" w:rsidP="00FF4B5D">
            <w:pPr>
              <w:jc w:val="center"/>
              <w:rPr>
                <w:rFonts w:ascii="GOST type B" w:hAnsi="GOST type B"/>
                <w:lang w:val="en-US"/>
              </w:rPr>
            </w:pPr>
            <w:r w:rsidRPr="008F25EA">
              <w:rPr>
                <w:rFonts w:ascii="GOST type B" w:hAnsi="GOST type B"/>
                <w:lang w:val="en-US"/>
              </w:rPr>
              <w:t>0x02</w:t>
            </w:r>
          </w:p>
        </w:tc>
      </w:tr>
    </w:tbl>
    <w:p w:rsidR="00CE1581" w:rsidRPr="00CE1581" w:rsidRDefault="00EE5464" w:rsidP="00CE1581">
      <w:pPr>
        <w:overflowPunct/>
        <w:autoSpaceDE/>
        <w:autoSpaceDN/>
        <w:adjustRightInd/>
        <w:textAlignment w:val="auto"/>
        <w:rPr>
          <w:b/>
          <w:bCs/>
          <w:color w:val="0000FF"/>
          <w:lang w:val="en-US"/>
        </w:rPr>
      </w:pPr>
      <w:r>
        <w:br w:type="page"/>
      </w:r>
    </w:p>
    <w:p w:rsidR="00CE1581" w:rsidRPr="00F378F7" w:rsidRDefault="00CE1581" w:rsidP="00CE1581">
      <w:pPr>
        <w:pStyle w:val="1"/>
        <w:rPr>
          <w:color w:val="000000" w:themeColor="text1"/>
        </w:rPr>
      </w:pPr>
      <w:r w:rsidRPr="00F378F7">
        <w:rPr>
          <w:color w:val="000000" w:themeColor="text1"/>
        </w:rPr>
        <w:lastRenderedPageBreak/>
        <w:t>Приложение 1</w:t>
      </w:r>
    </w:p>
    <w:p w:rsidR="00EB6461" w:rsidRPr="00F04108" w:rsidRDefault="00F04108" w:rsidP="00EB6461">
      <w:pPr>
        <w:rPr>
          <w:rFonts w:ascii="GOST type B" w:hAnsi="GOST type B"/>
        </w:rPr>
      </w:pPr>
      <w:r w:rsidRPr="00F04108">
        <w:rPr>
          <w:rFonts w:ascii="GOST type B" w:hAnsi="GOST type B"/>
        </w:rPr>
        <w:t xml:space="preserve">Таблица </w:t>
      </w:r>
      <w:r w:rsidR="0089724B">
        <w:rPr>
          <w:rFonts w:ascii="GOST type B" w:hAnsi="GOST type B"/>
        </w:rPr>
        <w:t>5.</w:t>
      </w:r>
      <w:r w:rsidRPr="00F04108">
        <w:rPr>
          <w:rFonts w:ascii="GOST type B" w:hAnsi="GOST type B"/>
        </w:rPr>
        <w:t xml:space="preserve"> Схема данных для устройства Б</w:t>
      </w:r>
      <w:proofErr w:type="gramStart"/>
      <w:r w:rsidRPr="00F04108">
        <w:rPr>
          <w:rFonts w:ascii="GOST type B" w:hAnsi="GOST type B"/>
        </w:rPr>
        <w:t>И(</w:t>
      </w:r>
      <w:proofErr w:type="gramEnd"/>
      <w:r w:rsidRPr="00F04108">
        <w:rPr>
          <w:rFonts w:ascii="GOST type B" w:hAnsi="GOST type B"/>
        </w:rPr>
        <w:t xml:space="preserve">У) </w:t>
      </w:r>
      <w:r w:rsidR="0089724B">
        <w:rPr>
          <w:rFonts w:ascii="Arial" w:hAnsi="Arial" w:cs="Arial"/>
        </w:rPr>
        <w:t>–</w:t>
      </w:r>
      <w:r w:rsidRPr="00F04108">
        <w:rPr>
          <w:rFonts w:ascii="GOST type B" w:hAnsi="GOST type B"/>
        </w:rPr>
        <w:t xml:space="preserve"> 00</w:t>
      </w:r>
      <w:r w:rsidR="0089724B">
        <w:rPr>
          <w:rFonts w:ascii="GOST type B" w:hAnsi="GOST type B"/>
        </w:rPr>
        <w:t>.</w:t>
      </w:r>
    </w:p>
    <w:tbl>
      <w:tblPr>
        <w:tblStyle w:val="af"/>
        <w:tblW w:w="99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884"/>
        <w:gridCol w:w="1526"/>
        <w:gridCol w:w="2410"/>
        <w:gridCol w:w="993"/>
        <w:gridCol w:w="1593"/>
      </w:tblGrid>
      <w:tr w:rsidR="00CE1581" w:rsidRPr="00745B4F" w:rsidTr="00F04108">
        <w:trPr>
          <w:tblHeader/>
        </w:trPr>
        <w:tc>
          <w:tcPr>
            <w:tcW w:w="2552" w:type="dxa"/>
            <w:vAlign w:val="center"/>
          </w:tcPr>
          <w:p w:rsidR="00CE1581" w:rsidRPr="00745B4F" w:rsidRDefault="00CE1581" w:rsidP="00CE1581">
            <w:pPr>
              <w:jc w:val="center"/>
              <w:rPr>
                <w:rFonts w:ascii="GOST type B" w:hAnsi="GOST type B"/>
                <w:b/>
                <w:sz w:val="18"/>
                <w:szCs w:val="18"/>
              </w:rPr>
            </w:pPr>
            <w:r w:rsidRPr="00745B4F">
              <w:rPr>
                <w:rFonts w:ascii="GOST type B" w:hAnsi="GOST type B"/>
                <w:b/>
                <w:sz w:val="18"/>
                <w:szCs w:val="18"/>
              </w:rPr>
              <w:t>Наименование параметра</w:t>
            </w:r>
          </w:p>
        </w:tc>
        <w:tc>
          <w:tcPr>
            <w:tcW w:w="884" w:type="dxa"/>
            <w:vAlign w:val="center"/>
          </w:tcPr>
          <w:p w:rsidR="00CE1581" w:rsidRPr="0089724B" w:rsidRDefault="00CE1581" w:rsidP="00CE1581">
            <w:pPr>
              <w:jc w:val="center"/>
              <w:rPr>
                <w:rFonts w:ascii="GOST type B" w:hAnsi="GOST type B"/>
                <w:b/>
                <w:sz w:val="18"/>
                <w:szCs w:val="18"/>
              </w:rPr>
            </w:pPr>
            <w:r w:rsidRPr="00745B4F">
              <w:rPr>
                <w:rFonts w:ascii="GOST type B" w:hAnsi="GOST type B"/>
                <w:b/>
                <w:sz w:val="18"/>
                <w:szCs w:val="18"/>
                <w:lang w:val="en-US"/>
              </w:rPr>
              <w:t>Record</w:t>
            </w:r>
            <w:r w:rsidRPr="0089724B">
              <w:rPr>
                <w:rFonts w:ascii="GOST type B" w:hAnsi="GOST type B"/>
                <w:b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b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526" w:type="dxa"/>
            <w:vAlign w:val="center"/>
          </w:tcPr>
          <w:p w:rsidR="00CE1581" w:rsidRPr="00745B4F" w:rsidRDefault="00CE1581" w:rsidP="00CE1581">
            <w:pPr>
              <w:jc w:val="center"/>
              <w:rPr>
                <w:rFonts w:ascii="GOST type B" w:hAnsi="GOST type B"/>
                <w:b/>
                <w:sz w:val="18"/>
                <w:szCs w:val="18"/>
              </w:rPr>
            </w:pPr>
            <w:r w:rsidRPr="00745B4F">
              <w:rPr>
                <w:rFonts w:ascii="GOST type B" w:hAnsi="GOST type B"/>
                <w:b/>
                <w:sz w:val="18"/>
                <w:szCs w:val="18"/>
              </w:rPr>
              <w:t>Размер и фо</w:t>
            </w:r>
            <w:r w:rsidRPr="00745B4F">
              <w:rPr>
                <w:rFonts w:ascii="GOST type B" w:hAnsi="GOST type B"/>
                <w:b/>
                <w:sz w:val="18"/>
                <w:szCs w:val="18"/>
              </w:rPr>
              <w:t>р</w:t>
            </w:r>
            <w:r w:rsidRPr="00745B4F">
              <w:rPr>
                <w:rFonts w:ascii="GOST type B" w:hAnsi="GOST type B"/>
                <w:b/>
                <w:sz w:val="18"/>
                <w:szCs w:val="18"/>
              </w:rPr>
              <w:t>мат хранения параметра</w:t>
            </w:r>
          </w:p>
        </w:tc>
        <w:tc>
          <w:tcPr>
            <w:tcW w:w="2410" w:type="dxa"/>
          </w:tcPr>
          <w:p w:rsidR="00CE1581" w:rsidRPr="00745B4F" w:rsidRDefault="00CE1581" w:rsidP="00CE1581">
            <w:pPr>
              <w:jc w:val="center"/>
              <w:rPr>
                <w:rFonts w:ascii="GOST type B" w:hAnsi="GOST type B"/>
                <w:b/>
                <w:sz w:val="18"/>
                <w:szCs w:val="18"/>
              </w:rPr>
            </w:pPr>
            <w:r w:rsidRPr="00745B4F">
              <w:rPr>
                <w:rFonts w:ascii="GOST type B" w:hAnsi="GOST type B"/>
                <w:b/>
                <w:sz w:val="18"/>
                <w:szCs w:val="18"/>
              </w:rPr>
              <w:t>Диапазон допустимых зн</w:t>
            </w:r>
            <w:r w:rsidRPr="00745B4F">
              <w:rPr>
                <w:rFonts w:ascii="GOST type B" w:hAnsi="GOST type B"/>
                <w:b/>
                <w:sz w:val="18"/>
                <w:szCs w:val="18"/>
              </w:rPr>
              <w:t>а</w:t>
            </w:r>
            <w:r w:rsidRPr="00745B4F">
              <w:rPr>
                <w:rFonts w:ascii="GOST type B" w:hAnsi="GOST type B"/>
                <w:b/>
                <w:sz w:val="18"/>
                <w:szCs w:val="18"/>
              </w:rPr>
              <w:t>чений</w:t>
            </w:r>
          </w:p>
        </w:tc>
        <w:tc>
          <w:tcPr>
            <w:tcW w:w="993" w:type="dxa"/>
            <w:vAlign w:val="center"/>
          </w:tcPr>
          <w:p w:rsidR="00CE1581" w:rsidRPr="00745B4F" w:rsidRDefault="00CE1581" w:rsidP="00CE1581">
            <w:pPr>
              <w:jc w:val="center"/>
              <w:rPr>
                <w:rFonts w:ascii="GOST type B" w:hAnsi="GOST type B"/>
                <w:b/>
                <w:sz w:val="18"/>
                <w:szCs w:val="18"/>
              </w:rPr>
            </w:pPr>
            <w:r w:rsidRPr="00745B4F">
              <w:rPr>
                <w:rFonts w:ascii="GOST type B" w:hAnsi="GOST type B"/>
                <w:b/>
                <w:sz w:val="18"/>
                <w:szCs w:val="18"/>
              </w:rPr>
              <w:t>Модиф</w:t>
            </w:r>
            <w:r w:rsidRPr="00745B4F">
              <w:rPr>
                <w:rFonts w:ascii="GOST type B" w:hAnsi="GOST type B"/>
                <w:b/>
                <w:sz w:val="18"/>
                <w:szCs w:val="18"/>
              </w:rPr>
              <w:t>и</w:t>
            </w:r>
            <w:r w:rsidRPr="00745B4F">
              <w:rPr>
                <w:rFonts w:ascii="GOST type B" w:hAnsi="GOST type B"/>
                <w:b/>
                <w:sz w:val="18"/>
                <w:szCs w:val="18"/>
              </w:rPr>
              <w:t>катор доступа</w:t>
            </w:r>
          </w:p>
        </w:tc>
        <w:tc>
          <w:tcPr>
            <w:tcW w:w="1593" w:type="dxa"/>
            <w:vAlign w:val="center"/>
          </w:tcPr>
          <w:p w:rsidR="00CE1581" w:rsidRPr="00745B4F" w:rsidRDefault="00CE1581" w:rsidP="00CE1581">
            <w:pPr>
              <w:jc w:val="center"/>
              <w:rPr>
                <w:rFonts w:ascii="GOST type B" w:hAnsi="GOST type B"/>
                <w:b/>
                <w:sz w:val="18"/>
                <w:szCs w:val="18"/>
              </w:rPr>
            </w:pPr>
            <w:r w:rsidRPr="00745B4F">
              <w:rPr>
                <w:rFonts w:ascii="GOST type B" w:hAnsi="GOST type B"/>
                <w:b/>
                <w:sz w:val="18"/>
                <w:szCs w:val="18"/>
              </w:rPr>
              <w:t>Примечания</w:t>
            </w:r>
          </w:p>
        </w:tc>
      </w:tr>
      <w:tr w:rsidR="005F098D" w:rsidRPr="00745B4F" w:rsidTr="00392C50">
        <w:trPr>
          <w:trHeight w:val="738"/>
        </w:trPr>
        <w:tc>
          <w:tcPr>
            <w:tcW w:w="2552" w:type="dxa"/>
            <w:vAlign w:val="center"/>
          </w:tcPr>
          <w:p w:rsidR="005F098D" w:rsidRPr="00745B4F" w:rsidRDefault="005F098D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Регистр ошибок</w:t>
            </w:r>
          </w:p>
        </w:tc>
        <w:tc>
          <w:tcPr>
            <w:tcW w:w="884" w:type="dxa"/>
            <w:vAlign w:val="center"/>
          </w:tcPr>
          <w:p w:rsidR="005F098D" w:rsidRPr="00745B4F" w:rsidRDefault="005F098D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0x000C</w:t>
            </w:r>
          </w:p>
        </w:tc>
        <w:tc>
          <w:tcPr>
            <w:tcW w:w="1526" w:type="dxa"/>
            <w:vAlign w:val="center"/>
          </w:tcPr>
          <w:p w:rsidR="005F098D" w:rsidRPr="00745B4F" w:rsidRDefault="005F098D" w:rsidP="000359D1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</w:p>
        </w:tc>
        <w:tc>
          <w:tcPr>
            <w:tcW w:w="2410" w:type="dxa"/>
            <w:vAlign w:val="center"/>
          </w:tcPr>
          <w:p w:rsidR="005F098D" w:rsidRPr="00745B4F" w:rsidRDefault="005F098D" w:rsidP="000F5ECF">
            <w:pPr>
              <w:pStyle w:val="afa"/>
              <w:ind w:left="68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бит 0 - 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ошибк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 вскрытия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.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br/>
            </w:r>
            <w:proofErr w:type="gramStart"/>
            <w:r w:rsidRPr="00745B4F">
              <w:rPr>
                <w:rFonts w:ascii="GOST type B" w:hAnsi="GOST type B" w:cs="Times New Roman"/>
                <w:sz w:val="18"/>
                <w:szCs w:val="18"/>
              </w:rPr>
              <w:t>б</w:t>
            </w:r>
            <w:proofErr w:type="gramEnd"/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ит 1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ошибк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 внешнего питания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бит 2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неисправность внутренней батареи пит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а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ния</w:t>
            </w:r>
            <w:r w:rsidR="000F5ECF" w:rsidRPr="00745B4F">
              <w:rPr>
                <w:rFonts w:ascii="GOST type B" w:hAnsi="GOST type B" w:cs="Times New Roman"/>
                <w:sz w:val="18"/>
                <w:szCs w:val="18"/>
              </w:rPr>
              <w:t>.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br/>
              <w:t xml:space="preserve">бит 5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признак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по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дкл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ю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чения сервисного разъёма</w:t>
            </w:r>
            <w:r w:rsidR="000F5ECF" w:rsidRPr="00745B4F">
              <w:rPr>
                <w:rFonts w:ascii="GOST type B" w:hAnsi="GOST type B" w:cs="Times New Roman"/>
                <w:sz w:val="18"/>
                <w:szCs w:val="18"/>
              </w:rPr>
              <w:t>.</w:t>
            </w:r>
            <w:r w:rsidR="000F5ECF" w:rsidRPr="00745B4F">
              <w:rPr>
                <w:rFonts w:ascii="GOST type B" w:hAnsi="GOST type B" w:cs="Times New Roman"/>
                <w:sz w:val="18"/>
                <w:szCs w:val="18"/>
              </w:rPr>
              <w:br/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биты 3,4,6-15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 не испол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ь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зуется (всегда=0)</w:t>
            </w:r>
          </w:p>
        </w:tc>
        <w:tc>
          <w:tcPr>
            <w:tcW w:w="993" w:type="dxa"/>
            <w:vAlign w:val="center"/>
          </w:tcPr>
          <w:p w:rsidR="005F098D" w:rsidRPr="00745B4F" w:rsidRDefault="005F098D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5F098D" w:rsidRPr="00745B4F" w:rsidRDefault="00F65DBE" w:rsidP="00F65DBE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</w:rPr>
              <w:t xml:space="preserve">бит = 1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 xml:space="preserve"> есть ошибка</w:t>
            </w:r>
            <w:r>
              <w:rPr>
                <w:rFonts w:ascii="GOST type B" w:hAnsi="GOST type B"/>
                <w:sz w:val="18"/>
                <w:szCs w:val="18"/>
              </w:rPr>
              <w:br/>
              <w:t xml:space="preserve">бит = 0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 xml:space="preserve"> нет ошибки.</w:t>
            </w: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Зарезервировано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F65DBE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F65DBE">
              <w:rPr>
                <w:rFonts w:ascii="GOST type B" w:hAnsi="GOST type B"/>
                <w:sz w:val="18"/>
                <w:szCs w:val="18"/>
              </w:rPr>
              <w:t>000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D</w:t>
            </w:r>
          </w:p>
        </w:tc>
        <w:tc>
          <w:tcPr>
            <w:tcW w:w="1526" w:type="dxa"/>
            <w:vAlign w:val="center"/>
          </w:tcPr>
          <w:p w:rsidR="00B73973" w:rsidRPr="00F65DBE" w:rsidRDefault="00B73973" w:rsidP="00B73973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F65DB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F65DBE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B73973" w:rsidRPr="00F65DBE" w:rsidRDefault="00B73973" w:rsidP="008966A0">
            <w:pPr>
              <w:rPr>
                <w:rFonts w:ascii="GOST type B" w:hAnsi="GOST type B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B73973" w:rsidRPr="00745B4F" w:rsidRDefault="00B73973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F65DBE" w:rsidRDefault="00803376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</w:rPr>
              <w:t>Всегда = 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Состояние устройства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F65DBE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F65DBE">
              <w:rPr>
                <w:rFonts w:ascii="GOST type B" w:hAnsi="GOST type B"/>
                <w:sz w:val="18"/>
                <w:szCs w:val="18"/>
              </w:rPr>
              <w:t>000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E</w:t>
            </w:r>
          </w:p>
        </w:tc>
        <w:tc>
          <w:tcPr>
            <w:tcW w:w="1526" w:type="dxa"/>
            <w:vAlign w:val="center"/>
          </w:tcPr>
          <w:p w:rsidR="00B73973" w:rsidRPr="00F65DBE" w:rsidRDefault="00B73973" w:rsidP="000359D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F65DB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F65DBE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B73973" w:rsidRPr="008F1648" w:rsidRDefault="00B73973" w:rsidP="008F1648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3808C8">
              <w:rPr>
                <w:rFonts w:ascii="GOST type B" w:hAnsi="GOST type B"/>
                <w:sz w:val="18"/>
                <w:szCs w:val="18"/>
                <w:lang w:val="en-US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="00310702" w:rsidRPr="00310702">
              <w:rPr>
                <w:rFonts w:ascii="GOST type B" w:hAnsi="GOST type B"/>
                <w:sz w:val="18"/>
                <w:szCs w:val="18"/>
                <w:lang w:val="en-US"/>
              </w:rPr>
              <w:t>00</w:t>
            </w:r>
            <w:r w:rsidRPr="003808C8">
              <w:rPr>
                <w:rFonts w:ascii="GOST type B" w:hAnsi="GOST type B"/>
                <w:sz w:val="18"/>
                <w:szCs w:val="18"/>
                <w:lang w:val="en-US"/>
              </w:rPr>
              <w:t xml:space="preserve">04 </w:t>
            </w:r>
            <w:r w:rsidRPr="003808C8"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 w:rsidRPr="003808C8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stopped</w:t>
            </w:r>
            <w:r w:rsidRPr="003808C8">
              <w:rPr>
                <w:rFonts w:ascii="GOST type B" w:hAnsi="GOST type B"/>
                <w:sz w:val="18"/>
                <w:szCs w:val="18"/>
                <w:lang w:val="en-US"/>
              </w:rPr>
              <w:br/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="00310702" w:rsidRPr="00310702">
              <w:rPr>
                <w:rFonts w:ascii="GOST type B" w:hAnsi="GOST type B"/>
                <w:sz w:val="18"/>
                <w:szCs w:val="18"/>
                <w:lang w:val="en-US"/>
              </w:rPr>
              <w:t>00</w:t>
            </w:r>
            <w:r w:rsidRPr="003808C8">
              <w:rPr>
                <w:rFonts w:ascii="GOST type B" w:hAnsi="GOST type B"/>
                <w:sz w:val="18"/>
                <w:szCs w:val="18"/>
                <w:lang w:val="en-US"/>
              </w:rPr>
              <w:t xml:space="preserve">05 </w:t>
            </w:r>
            <w:r w:rsidRPr="003808C8"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 w:rsidRPr="003808C8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operational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>0x</w:t>
            </w:r>
            <w:r w:rsidR="00310702" w:rsidRPr="00310702">
              <w:rPr>
                <w:rFonts w:ascii="GOST type B" w:hAnsi="GOST type B"/>
                <w:sz w:val="18"/>
                <w:szCs w:val="18"/>
                <w:lang w:val="en-US"/>
              </w:rPr>
              <w:t>00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7F </w:t>
            </w:r>
            <w:r w:rsidRPr="00745B4F"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pre-operational 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CE1581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Защитный потенциал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0x000F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757C32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0,01 В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324F16">
            <w:pPr>
              <w:rPr>
                <w:rFonts w:ascii="GOST type B" w:hAnsi="GOST type B"/>
                <w:sz w:val="18"/>
                <w:szCs w:val="18"/>
              </w:rPr>
            </w:pPr>
            <w:r w:rsidRPr="00955E39">
              <w:rPr>
                <w:rFonts w:ascii="GOST type B" w:hAnsi="GOST type B"/>
                <w:sz w:val="18"/>
                <w:szCs w:val="18"/>
              </w:rPr>
              <w:t>±50 В</w:t>
            </w:r>
            <w:r w:rsidR="00F06988" w:rsidRPr="00955E39"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xEC</w:t>
            </w:r>
            <w:r w:rsidRPr="00745B4F">
              <w:rPr>
                <w:rFonts w:ascii="GOST type B" w:hAnsi="GOST type B"/>
                <w:sz w:val="18"/>
                <w:szCs w:val="18"/>
              </w:rPr>
              <w:t>78-0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1388)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Дополнительный код</w:t>
            </w: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Поляризационный потенциал подземного трубопровода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0x0010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757C32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= 0,01 </w:t>
            </w:r>
            <w:r w:rsidRPr="00745B4F">
              <w:rPr>
                <w:rFonts w:ascii="GOST type B" w:hAnsi="GOST type B"/>
                <w:sz w:val="18"/>
                <w:szCs w:val="18"/>
              </w:rPr>
              <w:t>В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324F1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±2 В</w:t>
            </w:r>
            <w:r w:rsidR="00F06988"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>(</w:t>
            </w:r>
            <w:r w:rsidRPr="00745B4F">
              <w:rPr>
                <w:rFonts w:ascii="GOST type B" w:hAnsi="GOST type B"/>
                <w:sz w:val="18"/>
                <w:szCs w:val="18"/>
              </w:rPr>
              <w:t>0х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FF38</w:t>
            </w:r>
            <w:r w:rsidRPr="00745B4F">
              <w:rPr>
                <w:rFonts w:ascii="GOST type B" w:hAnsi="GOST type B"/>
                <w:sz w:val="18"/>
                <w:szCs w:val="18"/>
              </w:rPr>
              <w:t>-0х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00C8)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Дополнительный код</w:t>
            </w: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Ток катодной защиты в то</w:t>
            </w:r>
            <w:r w:rsidRPr="00745B4F">
              <w:rPr>
                <w:rFonts w:ascii="GOST type B" w:hAnsi="GOST type B"/>
                <w:sz w:val="18"/>
                <w:szCs w:val="18"/>
              </w:rPr>
              <w:t>ч</w:t>
            </w:r>
            <w:r w:rsidRPr="00745B4F">
              <w:rPr>
                <w:rFonts w:ascii="GOST type B" w:hAnsi="GOST type B"/>
                <w:sz w:val="18"/>
                <w:szCs w:val="18"/>
              </w:rPr>
              <w:t>ке дренажа методом измер</w:t>
            </w:r>
            <w:r w:rsidRPr="00745B4F">
              <w:rPr>
                <w:rFonts w:ascii="GOST type B" w:hAnsi="GOST type B"/>
                <w:sz w:val="18"/>
                <w:szCs w:val="18"/>
              </w:rPr>
              <w:t>е</w:t>
            </w:r>
            <w:r w:rsidRPr="00745B4F">
              <w:rPr>
                <w:rFonts w:ascii="GOST type B" w:hAnsi="GOST type B"/>
                <w:sz w:val="18"/>
                <w:szCs w:val="18"/>
              </w:rPr>
              <w:t>ния напряжения на внешнем шунте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0011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757C32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1 bit == 0,05 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5D6C5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="005D6C5E">
              <w:rPr>
                <w:rFonts w:ascii="Arial" w:hAnsi="Arial" w:cs="Arial"/>
                <w:sz w:val="18"/>
                <w:szCs w:val="18"/>
              </w:rPr>
              <w:t>–</w:t>
            </w:r>
            <w:r w:rsidR="005D6C5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150</w:t>
            </w:r>
            <w:r w:rsidR="005D6C5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="00F06988"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(0х0000-0х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0BB8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Наведённое переменное напряжение на трубопровод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0x0012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757C32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1 bit == 1 </w:t>
            </w:r>
            <w:r w:rsidRPr="00745B4F">
              <w:rPr>
                <w:rFonts w:ascii="GOST type B" w:hAnsi="GOST type B"/>
                <w:sz w:val="18"/>
                <w:szCs w:val="18"/>
              </w:rPr>
              <w:t>В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8966A0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0 </w:t>
            </w:r>
            <w:r w:rsidR="006D629B"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100</w:t>
            </w:r>
            <w:r w:rsidR="006D629B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В</w:t>
            </w:r>
            <w:r w:rsidR="00F06988"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(0х0000-0х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0064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Ток поляризации вспомог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/>
                <w:sz w:val="18"/>
                <w:szCs w:val="18"/>
              </w:rPr>
              <w:t>тельного электрода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0013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757C32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>1 bit == 0,01 mA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E82ADA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±</w:t>
            </w:r>
            <w:r w:rsidR="00A96A49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="001957FC">
              <w:rPr>
                <w:rFonts w:ascii="GOST type B" w:hAnsi="GOST type B"/>
                <w:sz w:val="18"/>
                <w:szCs w:val="18"/>
              </w:rPr>
              <w:t>300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мА</w:t>
            </w:r>
            <w:r w:rsidR="00F06988"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(0х</w:t>
            </w:r>
            <w:r w:rsidR="00E82ADA">
              <w:rPr>
                <w:rFonts w:ascii="GOST type B" w:hAnsi="GOST type B"/>
                <w:sz w:val="18"/>
                <w:szCs w:val="18"/>
              </w:rPr>
              <w:t>8</w:t>
            </w:r>
            <w:r w:rsidR="00E82ADA">
              <w:rPr>
                <w:rFonts w:ascii="GOST type B" w:hAnsi="GOST type B"/>
                <w:sz w:val="18"/>
                <w:szCs w:val="18"/>
                <w:lang w:val="en-US"/>
              </w:rPr>
              <w:t>ADO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-0x</w:t>
            </w:r>
            <w:r w:rsidR="00E82ADA">
              <w:rPr>
                <w:rFonts w:ascii="GOST type B" w:hAnsi="GOST type B"/>
                <w:sz w:val="18"/>
                <w:szCs w:val="18"/>
              </w:rPr>
              <w:t>7530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Дополнительный код</w:t>
            </w: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B73973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Плотность тока поляризации вспомогательного электрода.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0014</w:t>
            </w:r>
          </w:p>
        </w:tc>
        <w:tc>
          <w:tcPr>
            <w:tcW w:w="1526" w:type="dxa"/>
          </w:tcPr>
          <w:p w:rsidR="00B73973" w:rsidRPr="00745B4F" w:rsidRDefault="00B73973" w:rsidP="00A96A49">
            <w:pPr>
              <w:rPr>
                <w:rFonts w:ascii="GOST type B" w:hAnsi="GOST type B"/>
                <w:sz w:val="18"/>
                <w:szCs w:val="18"/>
                <w:highlight w:val="red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1 bit == </w:t>
            </w:r>
            <w:r w:rsidR="00653ED6">
              <w:rPr>
                <w:rFonts w:ascii="GOST type B" w:hAnsi="GOST type B"/>
                <w:sz w:val="18"/>
                <w:szCs w:val="18"/>
                <w:lang w:val="en-US"/>
              </w:rPr>
              <w:t>0,</w:t>
            </w:r>
            <w:r w:rsidR="006402F3">
              <w:rPr>
                <w:rFonts w:ascii="GOST type B" w:hAnsi="GOST type B"/>
                <w:sz w:val="18"/>
                <w:szCs w:val="18"/>
                <w:lang w:val="en-US"/>
              </w:rPr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A/</w:t>
            </w:r>
            <w:r w:rsidRPr="00745B4F">
              <w:rPr>
                <w:rFonts w:ascii="GOST type B" w:hAnsi="GOST type B"/>
                <w:sz w:val="18"/>
                <w:szCs w:val="18"/>
              </w:rPr>
              <w:t>м</w:t>
            </w:r>
            <w:r w:rsidRPr="00745B4F">
              <w:rPr>
                <w:rFonts w:ascii="GOST type B" w:hAnsi="GOST type B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2410" w:type="dxa"/>
          </w:tcPr>
          <w:p w:rsidR="00B73973" w:rsidRPr="00745B4F" w:rsidRDefault="00B73973" w:rsidP="00A96A49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±</w:t>
            </w:r>
            <w:r w:rsidR="00A96A49">
              <w:rPr>
                <w:rFonts w:ascii="GOST type B" w:hAnsi="GOST type B"/>
                <w:sz w:val="18"/>
                <w:szCs w:val="18"/>
                <w:lang w:val="en-US"/>
              </w:rPr>
              <w:t xml:space="preserve"> 30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00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</w:t>
            </w:r>
            <w:r w:rsidRPr="00745B4F">
              <w:rPr>
                <w:rFonts w:ascii="GOST type B" w:hAnsi="GOST type B"/>
                <w:sz w:val="18"/>
                <w:szCs w:val="18"/>
              </w:rPr>
              <w:t>/м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  <w:vertAlign w:val="superscript"/>
              </w:rPr>
              <w:t>2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  <w:vertAlign w:val="superscript"/>
              </w:rPr>
              <w:br/>
            </w:r>
            <w:r w:rsidR="002F4486" w:rsidRPr="00745B4F">
              <w:rPr>
                <w:rFonts w:ascii="GOST type B" w:hAnsi="GOST type B"/>
                <w:sz w:val="18"/>
                <w:szCs w:val="18"/>
              </w:rPr>
              <w:t>(0х</w:t>
            </w:r>
            <w:r w:rsidR="002F4486">
              <w:rPr>
                <w:rFonts w:ascii="GOST type B" w:hAnsi="GOST type B"/>
                <w:sz w:val="18"/>
                <w:szCs w:val="18"/>
              </w:rPr>
              <w:t>8</w:t>
            </w:r>
            <w:r w:rsidR="002F4486">
              <w:rPr>
                <w:rFonts w:ascii="GOST type B" w:hAnsi="GOST type B"/>
                <w:sz w:val="18"/>
                <w:szCs w:val="18"/>
                <w:lang w:val="en-US"/>
              </w:rPr>
              <w:t>ADO</w:t>
            </w:r>
            <w:r w:rsidR="002F4486" w:rsidRPr="00745B4F">
              <w:rPr>
                <w:rFonts w:ascii="GOST type B" w:hAnsi="GOST type B"/>
                <w:sz w:val="18"/>
                <w:szCs w:val="18"/>
                <w:lang w:val="en-US"/>
              </w:rPr>
              <w:t>-0x</w:t>
            </w:r>
            <w:r w:rsidR="002F4486">
              <w:rPr>
                <w:rFonts w:ascii="GOST type B" w:hAnsi="GOST type B"/>
                <w:sz w:val="18"/>
                <w:szCs w:val="18"/>
              </w:rPr>
              <w:t>7530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B73973">
            <w:pPr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Дополнительный код</w:t>
            </w: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Ток измерительного канала 1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0x0015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AC2C2A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>1bit</w:t>
            </w:r>
            <w:r w:rsidR="00AC2C2A">
              <w:rPr>
                <w:rFonts w:ascii="GOST type B" w:hAnsi="GOST type B"/>
                <w:sz w:val="18"/>
                <w:szCs w:val="18"/>
                <w:lang w:val="en-US"/>
              </w:rPr>
              <w:t xml:space="preserve"> ==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</w:rPr>
              <w:t>,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01mA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8966A0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4 </w:t>
            </w:r>
            <w:r w:rsidRPr="00745B4F"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20</w:t>
            </w:r>
            <w:r w:rsidR="006D629B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mA</w:t>
            </w:r>
            <w:r w:rsidR="00200E47"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>(</w:t>
            </w:r>
            <w:r w:rsidRPr="00745B4F">
              <w:rPr>
                <w:rFonts w:ascii="GOST type B" w:hAnsi="GOST type B"/>
                <w:sz w:val="18"/>
                <w:szCs w:val="18"/>
              </w:rPr>
              <w:t>0х0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190</w:t>
            </w:r>
            <w:r w:rsidRPr="00745B4F">
              <w:rPr>
                <w:rFonts w:ascii="GOST type B" w:hAnsi="GOST type B"/>
                <w:sz w:val="18"/>
                <w:szCs w:val="18"/>
              </w:rPr>
              <w:t>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7D0)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Передаются зн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/>
                <w:sz w:val="18"/>
                <w:szCs w:val="18"/>
              </w:rPr>
              <w:t>чения АЦП, с</w:t>
            </w:r>
            <w:r w:rsidRPr="00745B4F">
              <w:rPr>
                <w:rFonts w:ascii="GOST type B" w:hAnsi="GOST type B"/>
                <w:sz w:val="18"/>
                <w:szCs w:val="18"/>
              </w:rPr>
              <w:t>о</w:t>
            </w:r>
            <w:r w:rsidRPr="00745B4F">
              <w:rPr>
                <w:rFonts w:ascii="GOST type B" w:hAnsi="GOST type B"/>
                <w:sz w:val="18"/>
                <w:szCs w:val="18"/>
              </w:rPr>
              <w:t>ответствующие диапазону 4-20 мА. Значения, соответству</w:t>
            </w:r>
            <w:r w:rsidRPr="00745B4F">
              <w:rPr>
                <w:rFonts w:ascii="GOST type B" w:hAnsi="GOST type B"/>
                <w:sz w:val="18"/>
                <w:szCs w:val="18"/>
              </w:rPr>
              <w:t>ю</w:t>
            </w:r>
            <w:r w:rsidRPr="00745B4F">
              <w:rPr>
                <w:rFonts w:ascii="GOST type B" w:hAnsi="GOST type B"/>
                <w:sz w:val="18"/>
                <w:szCs w:val="18"/>
              </w:rPr>
              <w:t>щие меньше 4 мА считаются обрывом измер</w:t>
            </w:r>
            <w:r w:rsidRPr="00745B4F">
              <w:rPr>
                <w:rFonts w:ascii="GOST type B" w:hAnsi="GOST type B"/>
                <w:sz w:val="18"/>
                <w:szCs w:val="18"/>
              </w:rPr>
              <w:t>и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тельного канала, более 20 мА -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КЗ</w:t>
            </w:r>
            <w:proofErr w:type="gramEnd"/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Ток измерительного канала 2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0x0016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AC2C2A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1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="00AC2C2A">
              <w:rPr>
                <w:rFonts w:ascii="GOST type B" w:hAnsi="GOST type B"/>
                <w:sz w:val="18"/>
                <w:szCs w:val="18"/>
                <w:lang w:val="en-US"/>
              </w:rPr>
              <w:t xml:space="preserve"> == </w:t>
            </w:r>
            <w:r w:rsidRPr="00745B4F">
              <w:rPr>
                <w:rFonts w:ascii="GOST type B" w:hAnsi="GOST type B"/>
                <w:sz w:val="18"/>
                <w:szCs w:val="18"/>
              </w:rPr>
              <w:t>0,01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mA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8966A0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4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20</w:t>
            </w:r>
            <w:r w:rsidR="006D629B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mA</w:t>
            </w:r>
            <w:r w:rsidR="00200E47"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(0х0190-0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07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D</w:t>
            </w:r>
            <w:r w:rsidRPr="00745B4F">
              <w:rPr>
                <w:rFonts w:ascii="GOST type B" w:hAnsi="GOST type B"/>
                <w:sz w:val="18"/>
                <w:szCs w:val="18"/>
              </w:rPr>
              <w:t>0)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Передаются зн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/>
                <w:sz w:val="18"/>
                <w:szCs w:val="18"/>
              </w:rPr>
              <w:t>чения АЦП, с</w:t>
            </w:r>
            <w:r w:rsidRPr="00745B4F">
              <w:rPr>
                <w:rFonts w:ascii="GOST type B" w:hAnsi="GOST type B"/>
                <w:sz w:val="18"/>
                <w:szCs w:val="18"/>
              </w:rPr>
              <w:t>о</w:t>
            </w:r>
            <w:r w:rsidRPr="00745B4F">
              <w:rPr>
                <w:rFonts w:ascii="GOST type B" w:hAnsi="GOST type B"/>
                <w:sz w:val="18"/>
                <w:szCs w:val="18"/>
              </w:rPr>
              <w:t>ответствующие диапазону 4-20 мА. Значения, соответству</w:t>
            </w:r>
            <w:r w:rsidRPr="00745B4F">
              <w:rPr>
                <w:rFonts w:ascii="GOST type B" w:hAnsi="GOST type B"/>
                <w:sz w:val="18"/>
                <w:szCs w:val="18"/>
              </w:rPr>
              <w:t>ю</w:t>
            </w:r>
            <w:r w:rsidRPr="00745B4F">
              <w:rPr>
                <w:rFonts w:ascii="GOST type B" w:hAnsi="GOST type B"/>
                <w:sz w:val="18"/>
                <w:szCs w:val="18"/>
              </w:rPr>
              <w:t>щие меньше 4 мА считаются обрывом измер</w:t>
            </w:r>
            <w:r w:rsidRPr="00745B4F">
              <w:rPr>
                <w:rFonts w:ascii="GOST type B" w:hAnsi="GOST type B"/>
                <w:sz w:val="18"/>
                <w:szCs w:val="18"/>
              </w:rPr>
              <w:t>и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тельного канала, более 20 мА -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КЗ</w:t>
            </w:r>
            <w:proofErr w:type="gramEnd"/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Глубина коррозии датчика ИКП с устройства УСИКПСТ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0x0017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6F6F10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1 мкм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397C3A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="00397C3A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="00397C3A">
              <w:rPr>
                <w:rFonts w:ascii="Arial" w:hAnsi="Arial" w:cs="Arial"/>
                <w:sz w:val="18"/>
                <w:szCs w:val="18"/>
              </w:rPr>
              <w:t>–</w:t>
            </w:r>
            <w:r w:rsidR="00397C3A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65534</w:t>
            </w:r>
            <w:r w:rsidR="00397C3A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м</w:t>
            </w:r>
            <w:r w:rsidR="00324F16">
              <w:rPr>
                <w:rFonts w:ascii="GOST type B" w:hAnsi="GOST type B"/>
                <w:sz w:val="18"/>
                <w:szCs w:val="18"/>
              </w:rPr>
              <w:t>к</w:t>
            </w:r>
            <w:r w:rsidRPr="00745B4F">
              <w:rPr>
                <w:rFonts w:ascii="GOST type B" w:hAnsi="GOST type B"/>
                <w:sz w:val="18"/>
                <w:szCs w:val="18"/>
              </w:rPr>
              <w:t>м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(0х0000-0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xFFFE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757C32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Значение 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- вне диапазона измерений УСИКПСТ</w:t>
            </w: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Скорость коррозии датчика ИКП с устройства УСИКПСТ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0x0018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6F6F10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1 bit == 1 </w:t>
            </w:r>
            <w:r w:rsidRPr="00745B4F">
              <w:rPr>
                <w:rFonts w:ascii="GOST type B" w:hAnsi="GOST type B"/>
                <w:sz w:val="18"/>
                <w:szCs w:val="18"/>
              </w:rPr>
              <w:t>мкм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/</w:t>
            </w:r>
            <w:r w:rsidRPr="00745B4F">
              <w:rPr>
                <w:rFonts w:ascii="GOST type B" w:hAnsi="GOST type B"/>
                <w:sz w:val="18"/>
                <w:szCs w:val="18"/>
              </w:rPr>
              <w:t>год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397C3A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="00397C3A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="00397C3A">
              <w:rPr>
                <w:rFonts w:ascii="Arial" w:hAnsi="Arial" w:cs="Arial"/>
                <w:sz w:val="18"/>
                <w:szCs w:val="18"/>
              </w:rPr>
              <w:t>–</w:t>
            </w:r>
            <w:r w:rsidR="00397C3A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65534</w:t>
            </w:r>
            <w:r w:rsidR="00397C3A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м</w:t>
            </w:r>
            <w:r w:rsidR="00324F16">
              <w:rPr>
                <w:rFonts w:ascii="GOST type B" w:hAnsi="GOST type B"/>
                <w:sz w:val="18"/>
                <w:szCs w:val="18"/>
              </w:rPr>
              <w:t>к</w:t>
            </w:r>
            <w:r w:rsidRPr="00745B4F">
              <w:rPr>
                <w:rFonts w:ascii="GOST type B" w:hAnsi="GOST type B"/>
                <w:sz w:val="18"/>
                <w:szCs w:val="18"/>
              </w:rPr>
              <w:t>м/год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(0х0000-0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xFFFE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Значение 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вне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диа</w:t>
            </w:r>
            <w:r w:rsidRPr="00745B4F">
              <w:rPr>
                <w:rFonts w:ascii="GOST type B" w:hAnsi="GOST type B"/>
                <w:sz w:val="18"/>
                <w:szCs w:val="18"/>
              </w:rPr>
              <w:t>пазона измерений УСИКПСТ</w:t>
            </w:r>
          </w:p>
        </w:tc>
      </w:tr>
      <w:tr w:rsidR="00B73973" w:rsidRPr="00745B4F" w:rsidTr="00392C50">
        <w:trPr>
          <w:trHeight w:val="899"/>
        </w:trPr>
        <w:tc>
          <w:tcPr>
            <w:tcW w:w="2552" w:type="dxa"/>
            <w:vAlign w:val="center"/>
          </w:tcPr>
          <w:p w:rsidR="00B73973" w:rsidRPr="00745B4F" w:rsidRDefault="00B73973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Состояние УСИКПСТ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0x0019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6F6F10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CB34A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0000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норма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="00444982" w:rsidRPr="00745B4F">
              <w:rPr>
                <w:rFonts w:ascii="GOST type B" w:hAnsi="GOST type B"/>
                <w:sz w:val="18"/>
                <w:szCs w:val="18"/>
              </w:rPr>
              <w:t>00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нет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связи</w:t>
            </w:r>
            <w:r w:rsidR="00CB34A1" w:rsidRPr="00CB34A1">
              <w:rPr>
                <w:rFonts w:ascii="GOST type B" w:hAnsi="GOST type B" w:cs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</w:r>
            <w:r w:rsidR="00CB34A1">
              <w:rPr>
                <w:rFonts w:ascii="GOST type B" w:hAnsi="GOST type B"/>
                <w:sz w:val="18"/>
                <w:szCs w:val="18"/>
              </w:rPr>
              <w:t>Или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код исключения от УСИКПСТ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</w:tcPr>
          <w:p w:rsidR="00B73973" w:rsidRPr="00745B4F" w:rsidRDefault="00B73973" w:rsidP="004C1A8B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Код исключения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 xml:space="preserve"> ,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 в соответствии с протоколом обмена с УСИКПСТ</w:t>
            </w: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Состояние пластины датчика «1» скорости коррозии 30,0-100,0 Ом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73973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0x001A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90079B" w:rsidRPr="0090079B" w:rsidRDefault="0090079B" w:rsidP="0090079B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90079B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норма</w:t>
            </w:r>
            <w:r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False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обрыв</w:t>
            </w:r>
          </w:p>
        </w:tc>
      </w:tr>
      <w:tr w:rsidR="00315D59" w:rsidRPr="00745B4F" w:rsidTr="00315D59">
        <w:trPr>
          <w:trHeight w:val="58"/>
        </w:trPr>
        <w:tc>
          <w:tcPr>
            <w:tcW w:w="2552" w:type="dxa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lastRenderedPageBreak/>
              <w:t>Состояние пластины датчика «2» скорости коррозии 30,0-100,0 Ом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90079B">
              <w:rPr>
                <w:rFonts w:ascii="GOST type B" w:hAnsi="GOST type B"/>
                <w:sz w:val="18"/>
                <w:szCs w:val="18"/>
              </w:rPr>
              <w:t>001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Default="00315D59" w:rsidP="00315D59">
            <w:r w:rsidRPr="00394EB0">
              <w:rPr>
                <w:rFonts w:ascii="GOST type B" w:hAnsi="GOST type B"/>
                <w:sz w:val="18"/>
                <w:szCs w:val="18"/>
              </w:rPr>
              <w:t>0</w:t>
            </w:r>
            <w:r w:rsidRPr="00394EB0"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394EB0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94EB0">
              <w:rPr>
                <w:rFonts w:ascii="Arial" w:hAnsi="Arial" w:cs="Arial"/>
                <w:sz w:val="18"/>
                <w:szCs w:val="18"/>
              </w:rPr>
              <w:t>–</w:t>
            </w:r>
            <w:r w:rsidRPr="00394EB0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94EB0"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394EB0">
              <w:rPr>
                <w:rFonts w:ascii="GOST type B" w:hAnsi="GOST type B"/>
                <w:sz w:val="18"/>
                <w:szCs w:val="18"/>
              </w:rPr>
              <w:br/>
            </w:r>
            <w:r w:rsidRPr="00394EB0"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норма</w:t>
            </w:r>
            <w:r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False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обрыв</w:t>
            </w:r>
          </w:p>
        </w:tc>
      </w:tr>
      <w:tr w:rsidR="00315D59" w:rsidRPr="00745B4F" w:rsidTr="00315D59">
        <w:tc>
          <w:tcPr>
            <w:tcW w:w="2552" w:type="dxa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Состояние пластины датчика «3» скорости коррозии 30,0-100,0 Ом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0x001C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Default="00315D59" w:rsidP="00315D59">
            <w:r w:rsidRPr="00394EB0">
              <w:rPr>
                <w:rFonts w:ascii="GOST type B" w:hAnsi="GOST type B"/>
                <w:sz w:val="18"/>
                <w:szCs w:val="18"/>
              </w:rPr>
              <w:t>0</w:t>
            </w:r>
            <w:r w:rsidRPr="00394EB0"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394EB0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94EB0">
              <w:rPr>
                <w:rFonts w:ascii="Arial" w:hAnsi="Arial" w:cs="Arial"/>
                <w:sz w:val="18"/>
                <w:szCs w:val="18"/>
              </w:rPr>
              <w:t>–</w:t>
            </w:r>
            <w:r w:rsidRPr="00394EB0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94EB0"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394EB0">
              <w:rPr>
                <w:rFonts w:ascii="GOST type B" w:hAnsi="GOST type B"/>
                <w:sz w:val="18"/>
                <w:szCs w:val="18"/>
              </w:rPr>
              <w:br/>
            </w:r>
            <w:r w:rsidRPr="00394EB0"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норма</w:t>
            </w:r>
            <w:r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False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обрыв</w:t>
            </w: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Ток натекания </w:t>
            </w:r>
            <w:r>
              <w:rPr>
                <w:rFonts w:ascii="GOST type B" w:hAnsi="GOST type B"/>
                <w:sz w:val="18"/>
                <w:szCs w:val="18"/>
              </w:rPr>
              <w:t xml:space="preserve">ВЭ </w:t>
            </w:r>
            <w:r w:rsidRPr="00745B4F">
              <w:rPr>
                <w:rFonts w:ascii="GOST type B" w:hAnsi="GOST type B"/>
                <w:sz w:val="18"/>
                <w:szCs w:val="18"/>
              </w:rPr>
              <w:t>постоя</w:t>
            </w:r>
            <w:r w:rsidRPr="00745B4F">
              <w:rPr>
                <w:rFonts w:ascii="GOST type B" w:hAnsi="GOST type B"/>
                <w:sz w:val="18"/>
                <w:szCs w:val="18"/>
              </w:rPr>
              <w:t>н</w:t>
            </w:r>
            <w:r w:rsidRPr="00745B4F">
              <w:rPr>
                <w:rFonts w:ascii="GOST type B" w:hAnsi="GOST type B"/>
                <w:sz w:val="18"/>
                <w:szCs w:val="18"/>
              </w:rPr>
              <w:t>ный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001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D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6F6F10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>1 bit == 0,01 mA</w:t>
            </w:r>
          </w:p>
        </w:tc>
        <w:tc>
          <w:tcPr>
            <w:tcW w:w="2410" w:type="dxa"/>
            <w:vAlign w:val="center"/>
          </w:tcPr>
          <w:p w:rsidR="0090079B" w:rsidRPr="00745B4F" w:rsidRDefault="0090079B" w:rsidP="00C21484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±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300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мА</w:t>
            </w:r>
            <w:r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(0х</w:t>
            </w:r>
            <w:r>
              <w:rPr>
                <w:rFonts w:ascii="GOST type B" w:hAnsi="GOST type B"/>
                <w:sz w:val="18"/>
                <w:szCs w:val="18"/>
              </w:rPr>
              <w:t>8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ADO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-0x</w:t>
            </w:r>
            <w:r>
              <w:rPr>
                <w:rFonts w:ascii="GOST type B" w:hAnsi="GOST type B"/>
                <w:sz w:val="18"/>
                <w:szCs w:val="18"/>
              </w:rPr>
              <w:t>7530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Дополнительный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код</w:t>
            </w: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Ток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натекания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 xml:space="preserve">ВЭ </w:t>
            </w:r>
            <w:r w:rsidRPr="00745B4F">
              <w:rPr>
                <w:rFonts w:ascii="GOST type B" w:hAnsi="GOST type B"/>
                <w:sz w:val="18"/>
                <w:szCs w:val="18"/>
              </w:rPr>
              <w:t>переме</w:t>
            </w:r>
            <w:r w:rsidRPr="00745B4F">
              <w:rPr>
                <w:rFonts w:ascii="GOST type B" w:hAnsi="GOST type B"/>
                <w:sz w:val="18"/>
                <w:szCs w:val="18"/>
              </w:rPr>
              <w:t>н</w:t>
            </w:r>
            <w:r w:rsidRPr="00745B4F">
              <w:rPr>
                <w:rFonts w:ascii="GOST type B" w:hAnsi="GOST type B"/>
                <w:sz w:val="18"/>
                <w:szCs w:val="18"/>
              </w:rPr>
              <w:t>ный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0x001E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2967E2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1 bit == 0,01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mA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</w:p>
        </w:tc>
        <w:tc>
          <w:tcPr>
            <w:tcW w:w="2410" w:type="dxa"/>
            <w:vAlign w:val="center"/>
          </w:tcPr>
          <w:p w:rsidR="0090079B" w:rsidRPr="00745B4F" w:rsidRDefault="0090079B" w:rsidP="00C21484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0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300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мА</w:t>
            </w:r>
            <w:r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(0х0000-0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7530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37308A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Плотность тока натекания</w:t>
            </w:r>
            <w:r>
              <w:rPr>
                <w:rFonts w:ascii="GOST type B" w:hAnsi="GOST type B"/>
                <w:sz w:val="18"/>
                <w:szCs w:val="18"/>
              </w:rPr>
              <w:t xml:space="preserve"> ВЭ </w:t>
            </w:r>
            <w:r w:rsidRPr="00745B4F">
              <w:rPr>
                <w:rFonts w:ascii="GOST type B" w:hAnsi="GOST type B"/>
                <w:sz w:val="18"/>
                <w:szCs w:val="18"/>
              </w:rPr>
              <w:t>постоянного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0x001F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D47E5E">
            <w:pPr>
              <w:rPr>
                <w:rFonts w:ascii="GOST type B" w:hAnsi="GOST type B"/>
                <w:sz w:val="18"/>
                <w:szCs w:val="18"/>
                <w:highlight w:val="red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1 bit ==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0,</w:t>
            </w:r>
            <w:r w:rsidRPr="0056462C">
              <w:rPr>
                <w:rFonts w:ascii="GOST type B" w:hAnsi="GOST type B"/>
                <w:sz w:val="18"/>
                <w:szCs w:val="18"/>
                <w:lang w:val="en-US"/>
              </w:rPr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A/</w:t>
            </w:r>
            <w:r w:rsidRPr="00745B4F">
              <w:rPr>
                <w:rFonts w:ascii="GOST type B" w:hAnsi="GOST type B"/>
                <w:sz w:val="18"/>
                <w:szCs w:val="18"/>
              </w:rPr>
              <w:t>м</w:t>
            </w:r>
            <w:r w:rsidRPr="00745B4F">
              <w:rPr>
                <w:rFonts w:ascii="GOST type B" w:hAnsi="GOST type B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90079B" w:rsidRPr="00745B4F" w:rsidRDefault="0090079B" w:rsidP="00D47E5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±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30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00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</w:t>
            </w:r>
            <w:r w:rsidRPr="00745B4F">
              <w:rPr>
                <w:rFonts w:ascii="GOST type B" w:hAnsi="GOST type B"/>
                <w:sz w:val="18"/>
                <w:szCs w:val="18"/>
              </w:rPr>
              <w:t>/м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  <w:vertAlign w:val="superscript"/>
              </w:rPr>
              <w:t>2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  <w:vertAlign w:val="superscript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8AD0</w:t>
            </w:r>
            <w:r w:rsidRPr="00745B4F">
              <w:rPr>
                <w:rFonts w:ascii="GOST type B" w:hAnsi="GOST type B"/>
                <w:sz w:val="18"/>
                <w:szCs w:val="18"/>
              </w:rPr>
              <w:t>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7530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Дополнительный код</w:t>
            </w: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37308A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Плотность тока натекания</w:t>
            </w:r>
            <w:r>
              <w:rPr>
                <w:rFonts w:ascii="GOST type B" w:hAnsi="GOST type B"/>
                <w:sz w:val="18"/>
                <w:szCs w:val="18"/>
              </w:rPr>
              <w:t xml:space="preserve"> ВЭ </w:t>
            </w:r>
            <w:r w:rsidRPr="00745B4F">
              <w:rPr>
                <w:rFonts w:ascii="GOST type B" w:hAnsi="GOST type B"/>
                <w:sz w:val="18"/>
                <w:szCs w:val="18"/>
              </w:rPr>
              <w:t>переменного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0x0020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D47E5E">
            <w:pPr>
              <w:rPr>
                <w:rFonts w:ascii="GOST type B" w:hAnsi="GOST type B"/>
                <w:sz w:val="18"/>
                <w:szCs w:val="18"/>
                <w:highlight w:val="red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1 bit ==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0,</w:t>
            </w:r>
            <w:r w:rsidRPr="0056462C">
              <w:rPr>
                <w:rFonts w:ascii="GOST type B" w:hAnsi="GOST type B"/>
                <w:sz w:val="18"/>
                <w:szCs w:val="18"/>
                <w:lang w:val="en-US"/>
              </w:rPr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A/</w:t>
            </w:r>
            <w:r w:rsidRPr="00745B4F">
              <w:rPr>
                <w:rFonts w:ascii="GOST type B" w:hAnsi="GOST type B"/>
                <w:sz w:val="18"/>
                <w:szCs w:val="18"/>
              </w:rPr>
              <w:t>м</w:t>
            </w:r>
            <w:r w:rsidRPr="00745B4F">
              <w:rPr>
                <w:rFonts w:ascii="GOST type B" w:hAnsi="GOST type B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90079B" w:rsidRPr="00745B4F" w:rsidRDefault="0090079B" w:rsidP="00D47E5E">
            <w:pPr>
              <w:rPr>
                <w:rFonts w:ascii="GOST type B" w:hAnsi="GOST type B"/>
                <w:sz w:val="18"/>
                <w:szCs w:val="18"/>
                <w:highlight w:val="red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30</w:t>
            </w:r>
            <w:r w:rsidRPr="00745B4F">
              <w:rPr>
                <w:rFonts w:ascii="GOST type B" w:hAnsi="GOST type B"/>
                <w:sz w:val="18"/>
                <w:szCs w:val="18"/>
              </w:rPr>
              <w:t>00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</w:t>
            </w:r>
            <w:r w:rsidRPr="00745B4F">
              <w:rPr>
                <w:rFonts w:ascii="GOST type B" w:hAnsi="GOST type B"/>
                <w:sz w:val="18"/>
                <w:szCs w:val="18"/>
              </w:rPr>
              <w:t>/м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  <w:vertAlign w:val="superscript"/>
              </w:rPr>
              <w:t>2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  <w:vertAlign w:val="superscript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x0000-0x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7530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  <w:highlight w:val="red"/>
              </w:rPr>
            </w:pP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6F6F10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Зарезервировано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0x0021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910100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90079B" w:rsidRPr="00745B4F" w:rsidRDefault="0090079B" w:rsidP="003A79F1">
            <w:pPr>
              <w:rPr>
                <w:rFonts w:ascii="GOST type B" w:hAnsi="GOST type B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4C1823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</w:rPr>
              <w:t>Всегда = 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Напряжение встроенного элемента питания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0x0022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6F6F10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1 bit == 0,01 </w:t>
            </w:r>
            <w:r w:rsidRPr="00745B4F">
              <w:rPr>
                <w:rFonts w:ascii="GOST type B" w:hAnsi="GOST type B"/>
                <w:sz w:val="18"/>
                <w:szCs w:val="18"/>
              </w:rPr>
              <w:t>В</w:t>
            </w:r>
          </w:p>
        </w:tc>
        <w:tc>
          <w:tcPr>
            <w:tcW w:w="2410" w:type="dxa"/>
            <w:vAlign w:val="center"/>
          </w:tcPr>
          <w:p w:rsidR="0090079B" w:rsidRPr="00745B4F" w:rsidRDefault="0090079B" w:rsidP="00A427B3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1,8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3,6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В</w:t>
            </w:r>
            <w:r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(0х00В4-0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0168) </w:t>
            </w: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366610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Зарезервировано.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0x0023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0359D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90079B" w:rsidRPr="00745B4F" w:rsidRDefault="0090079B" w:rsidP="008966A0">
            <w:pPr>
              <w:rPr>
                <w:rFonts w:ascii="GOST type B" w:hAnsi="GOST type B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4C1823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</w:rPr>
              <w:t>Всегда = 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A90C26" w:rsidRDefault="0090079B" w:rsidP="00A90C26">
            <w:pPr>
              <w:rPr>
                <w:rFonts w:ascii="GOST type B" w:hAnsi="GOST type B"/>
                <w:sz w:val="18"/>
                <w:szCs w:val="18"/>
              </w:rPr>
            </w:pPr>
            <w:r w:rsidRPr="00A90C26">
              <w:rPr>
                <w:rFonts w:ascii="GOST type B" w:hAnsi="GOST type B"/>
                <w:sz w:val="18"/>
                <w:szCs w:val="18"/>
              </w:rPr>
              <w:t>Площадь вспомогательного электрода (ВЭ)</w:t>
            </w:r>
          </w:p>
        </w:tc>
        <w:tc>
          <w:tcPr>
            <w:tcW w:w="884" w:type="dxa"/>
            <w:vAlign w:val="center"/>
          </w:tcPr>
          <w:p w:rsidR="0090079B" w:rsidRPr="00BB27CD" w:rsidRDefault="0090079B" w:rsidP="00BB7AC9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  <w:lang w:val="en-US"/>
              </w:rPr>
            </w:pPr>
            <w:r w:rsidRPr="000E064A">
              <w:rPr>
                <w:rFonts w:ascii="GOST type B" w:hAnsi="GOST type B"/>
                <w:sz w:val="18"/>
                <w:szCs w:val="18"/>
                <w:lang w:val="en-US"/>
              </w:rPr>
              <w:t>0x0024</w:t>
            </w:r>
          </w:p>
        </w:tc>
        <w:tc>
          <w:tcPr>
            <w:tcW w:w="1526" w:type="dxa"/>
            <w:vAlign w:val="center"/>
          </w:tcPr>
          <w:p w:rsidR="0090079B" w:rsidRPr="00A90C26" w:rsidRDefault="0090079B" w:rsidP="00A90C26">
            <w:pPr>
              <w:rPr>
                <w:rFonts w:ascii="GOST type B" w:hAnsi="GOST type B"/>
                <w:sz w:val="18"/>
                <w:szCs w:val="18"/>
                <w:vertAlign w:val="superscript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A90C26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A90C26">
              <w:rPr>
                <w:rFonts w:ascii="GOST type B" w:hAnsi="GOST type B"/>
                <w:sz w:val="18"/>
                <w:szCs w:val="18"/>
              </w:rPr>
              <w:t>16</w:t>
            </w:r>
            <w:r w:rsidRPr="00A90C26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1bit == 1 </w:t>
            </w:r>
            <w:r>
              <w:rPr>
                <w:rFonts w:ascii="GOST type B" w:hAnsi="GOST type B"/>
                <w:sz w:val="18"/>
                <w:szCs w:val="18"/>
              </w:rPr>
              <w:t>мм</w:t>
            </w:r>
            <w:r>
              <w:rPr>
                <w:rFonts w:ascii="GOST type B" w:hAnsi="GOST type B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410" w:type="dxa"/>
            <w:vAlign w:val="center"/>
          </w:tcPr>
          <w:p w:rsidR="0090079B" w:rsidRPr="00A90C26" w:rsidRDefault="0090079B" w:rsidP="00A90C26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A90C26">
              <w:rPr>
                <w:rFonts w:ascii="GOST type B" w:hAnsi="GOST type B"/>
                <w:sz w:val="18"/>
                <w:szCs w:val="18"/>
                <w:lang w:val="en-US"/>
              </w:rPr>
              <w:t xml:space="preserve">0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 w:rsidRPr="00A90C26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65534</w:t>
            </w:r>
            <w:r>
              <w:rPr>
                <w:rFonts w:ascii="GOST type B" w:hAnsi="GOST type B"/>
                <w:sz w:val="18"/>
                <w:szCs w:val="18"/>
              </w:rPr>
              <w:t xml:space="preserve"> мм</w:t>
            </w:r>
            <w:r>
              <w:rPr>
                <w:rFonts w:ascii="GOST type B" w:hAnsi="GOST type B"/>
                <w:sz w:val="18"/>
                <w:szCs w:val="18"/>
                <w:vertAlign w:val="superscript"/>
              </w:rPr>
              <w:t>2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(0x0000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0xFFFE)</w:t>
            </w:r>
          </w:p>
        </w:tc>
        <w:tc>
          <w:tcPr>
            <w:tcW w:w="993" w:type="dxa"/>
            <w:vAlign w:val="center"/>
          </w:tcPr>
          <w:p w:rsidR="0090079B" w:rsidRPr="00A90C26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A90C26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90079B" w:rsidRPr="00745B4F" w:rsidTr="00F65DBE">
        <w:trPr>
          <w:trHeight w:val="565"/>
        </w:trPr>
        <w:tc>
          <w:tcPr>
            <w:tcW w:w="2552" w:type="dxa"/>
            <w:vMerge w:val="restart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Период измерений и передачи информации</w:t>
            </w:r>
          </w:p>
        </w:tc>
        <w:tc>
          <w:tcPr>
            <w:tcW w:w="884" w:type="dxa"/>
            <w:vAlign w:val="center"/>
          </w:tcPr>
          <w:p w:rsidR="0090079B" w:rsidRPr="00BB27CD" w:rsidRDefault="0090079B" w:rsidP="00BB7AC9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0E064A">
              <w:rPr>
                <w:rFonts w:ascii="GOST type B" w:hAnsi="GOST type B"/>
                <w:sz w:val="18"/>
                <w:szCs w:val="18"/>
                <w:lang w:val="en-US"/>
              </w:rPr>
              <w:t>0x002</w:t>
            </w:r>
            <w:r w:rsidRPr="000E064A">
              <w:rPr>
                <w:rFonts w:ascii="GOST type B" w:hAnsi="GOST type B"/>
                <w:sz w:val="18"/>
                <w:szCs w:val="18"/>
              </w:rPr>
              <w:t>5</w:t>
            </w:r>
          </w:p>
        </w:tc>
        <w:tc>
          <w:tcPr>
            <w:tcW w:w="1526" w:type="dxa"/>
            <w:vMerge w:val="restart"/>
            <w:vAlign w:val="center"/>
          </w:tcPr>
          <w:p w:rsidR="0090079B" w:rsidRPr="00745B4F" w:rsidRDefault="0090079B" w:rsidP="008966A0">
            <w:pPr>
              <w:rPr>
                <w:rFonts w:ascii="GOST type B" w:hAnsi="GOST type B"/>
                <w:sz w:val="18"/>
                <w:szCs w:val="18"/>
              </w:rPr>
            </w:pPr>
            <w:proofErr w:type="gramStart"/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proofErr w:type="gramEnd"/>
            <w:r w:rsidRPr="00A90C26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32</w:t>
            </w:r>
            <w:r w:rsidRPr="00A90C26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A90C26">
              <w:rPr>
                <w:rFonts w:ascii="GOST type B" w:hAnsi="GOST type B"/>
                <w:sz w:val="18"/>
                <w:szCs w:val="18"/>
              </w:rPr>
              <w:t xml:space="preserve"> == 1 </w:t>
            </w:r>
            <w:r w:rsidRPr="00745B4F">
              <w:rPr>
                <w:rFonts w:ascii="GOST type B" w:hAnsi="GOST type B"/>
                <w:sz w:val="18"/>
                <w:szCs w:val="18"/>
              </w:rPr>
              <w:t>сек.</w:t>
            </w:r>
          </w:p>
        </w:tc>
        <w:tc>
          <w:tcPr>
            <w:tcW w:w="2410" w:type="dxa"/>
            <w:vMerge w:val="restart"/>
            <w:vAlign w:val="center"/>
          </w:tcPr>
          <w:p w:rsidR="0090079B" w:rsidRPr="00745B4F" w:rsidRDefault="0090079B" w:rsidP="00D47CA3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сек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6D62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7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сут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(0х0000</w:t>
            </w:r>
            <w:r w:rsidRPr="00335BBE">
              <w:rPr>
                <w:rFonts w:ascii="GOST type B" w:hAnsi="GOST type B"/>
                <w:sz w:val="18"/>
                <w:szCs w:val="18"/>
              </w:rPr>
              <w:t xml:space="preserve"> 0000</w:t>
            </w:r>
            <w:r w:rsidRPr="00745B4F">
              <w:rPr>
                <w:rFonts w:ascii="GOST type B" w:hAnsi="GOST type B"/>
                <w:sz w:val="18"/>
                <w:szCs w:val="18"/>
              </w:rPr>
              <w:t>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335BBE">
              <w:rPr>
                <w:rFonts w:ascii="GOST type B" w:hAnsi="GOST type B"/>
                <w:sz w:val="18"/>
                <w:szCs w:val="18"/>
              </w:rPr>
              <w:t>000</w:t>
            </w:r>
            <w:r w:rsidRPr="00745B4F">
              <w:rPr>
                <w:rFonts w:ascii="GOST type B" w:hAnsi="GOST type B"/>
                <w:sz w:val="18"/>
                <w:szCs w:val="18"/>
              </w:rPr>
              <w:t>9</w:t>
            </w:r>
            <w:r w:rsidRPr="00335BB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3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</w:t>
            </w:r>
            <w:r w:rsidRPr="00745B4F">
              <w:rPr>
                <w:rFonts w:ascii="GOST type B" w:hAnsi="GOST type B"/>
                <w:sz w:val="18"/>
                <w:szCs w:val="18"/>
              </w:rPr>
              <w:t>80)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0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измерять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постоянно</w:t>
            </w:r>
            <w:r w:rsidRPr="00745B4F">
              <w:rPr>
                <w:rFonts w:ascii="GOST type B" w:hAnsi="GOST type B"/>
                <w:sz w:val="18"/>
                <w:szCs w:val="18"/>
              </w:rPr>
              <w:t>. 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-передача данных только по запросу.</w:t>
            </w: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90079B" w:rsidP="002B3C07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Старшие 2 байта </w:t>
            </w:r>
          </w:p>
        </w:tc>
      </w:tr>
      <w:tr w:rsidR="0090079B" w:rsidRPr="00745B4F" w:rsidTr="00F65DBE">
        <w:trPr>
          <w:trHeight w:val="545"/>
        </w:trPr>
        <w:tc>
          <w:tcPr>
            <w:tcW w:w="2552" w:type="dxa"/>
            <w:vMerge/>
            <w:vAlign w:val="center"/>
          </w:tcPr>
          <w:p w:rsidR="0090079B" w:rsidRPr="00745B4F" w:rsidRDefault="0090079B" w:rsidP="000359D1">
            <w:pPr>
              <w:rPr>
                <w:rFonts w:ascii="GOST type B" w:hAnsi="GOST type B"/>
                <w:sz w:val="18"/>
                <w:szCs w:val="18"/>
              </w:rPr>
            </w:pPr>
          </w:p>
        </w:tc>
        <w:tc>
          <w:tcPr>
            <w:tcW w:w="884" w:type="dxa"/>
            <w:vAlign w:val="center"/>
          </w:tcPr>
          <w:p w:rsidR="0090079B" w:rsidRPr="00A90C26" w:rsidRDefault="0090079B" w:rsidP="00BB7AC9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A90C26">
              <w:rPr>
                <w:rFonts w:ascii="GOST type B" w:hAnsi="GOST type B"/>
                <w:sz w:val="18"/>
                <w:szCs w:val="18"/>
                <w:lang w:val="en-US"/>
              </w:rPr>
              <w:t>0x002</w:t>
            </w:r>
            <w:r w:rsidRPr="00A90C26">
              <w:rPr>
                <w:rFonts w:ascii="GOST type B" w:hAnsi="GOST type B"/>
                <w:sz w:val="18"/>
                <w:szCs w:val="18"/>
              </w:rPr>
              <w:t>6</w:t>
            </w:r>
          </w:p>
        </w:tc>
        <w:tc>
          <w:tcPr>
            <w:tcW w:w="1526" w:type="dxa"/>
            <w:vMerge/>
            <w:vAlign w:val="center"/>
          </w:tcPr>
          <w:p w:rsidR="0090079B" w:rsidRPr="00745B4F" w:rsidRDefault="0090079B" w:rsidP="000359D1">
            <w:pPr>
              <w:rPr>
                <w:rFonts w:ascii="GOST type B" w:hAnsi="GOST type B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:rsidR="0090079B" w:rsidRPr="00745B4F" w:rsidRDefault="0090079B" w:rsidP="008966A0">
            <w:pPr>
              <w:rPr>
                <w:rFonts w:ascii="GOST type B" w:hAnsi="GOST type B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90079B" w:rsidP="00D76C04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Младшие 2 байта</w:t>
            </w:r>
          </w:p>
        </w:tc>
      </w:tr>
      <w:tr w:rsidR="0090079B" w:rsidRPr="00745B4F" w:rsidTr="00392C50">
        <w:trPr>
          <w:trHeight w:val="538"/>
        </w:trPr>
        <w:tc>
          <w:tcPr>
            <w:tcW w:w="2552" w:type="dxa"/>
            <w:vAlign w:val="center"/>
          </w:tcPr>
          <w:p w:rsidR="0090079B" w:rsidRPr="00745B4F" w:rsidRDefault="0090079B" w:rsidP="000359D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Зарезервировано.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0x002</w:t>
            </w:r>
            <w:r w:rsidRPr="00745B4F">
              <w:rPr>
                <w:rFonts w:ascii="GOST type B" w:hAnsi="GOST type B"/>
                <w:sz w:val="18"/>
                <w:szCs w:val="18"/>
              </w:rPr>
              <w:t>7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0359D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90079B" w:rsidRPr="00745B4F" w:rsidRDefault="0090079B" w:rsidP="008966A0">
            <w:pPr>
              <w:rPr>
                <w:rFonts w:ascii="GOST type B" w:hAnsi="GOST type B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4C1823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</w:rPr>
              <w:t>Всегда = 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Период опроса УСИКПСТ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0028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8966A0">
            <w:pPr>
              <w:rPr>
                <w:rFonts w:ascii="GOST type B" w:hAnsi="GOST type B"/>
                <w:sz w:val="18"/>
                <w:szCs w:val="18"/>
              </w:rPr>
            </w:pPr>
            <w:proofErr w:type="gramStart"/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10 сек.</w:t>
            </w:r>
          </w:p>
        </w:tc>
        <w:tc>
          <w:tcPr>
            <w:tcW w:w="2410" w:type="dxa"/>
            <w:vAlign w:val="center"/>
          </w:tcPr>
          <w:p w:rsidR="0090079B" w:rsidRPr="00745B4F" w:rsidRDefault="0090079B" w:rsidP="00D47CA3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10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сек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7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сут.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(0х0001-0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xFFFE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90079B" w:rsidP="00A2669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н</w:t>
            </w:r>
            <w:r w:rsidRPr="00745B4F">
              <w:rPr>
                <w:rFonts w:ascii="GOST type B" w:hAnsi="GOST type B"/>
                <w:sz w:val="18"/>
                <w:szCs w:val="18"/>
              </w:rPr>
              <w:t>еа</w:t>
            </w:r>
            <w:r w:rsidRPr="00745B4F">
              <w:rPr>
                <w:rFonts w:ascii="GOST type B" w:hAnsi="GOST type B"/>
                <w:sz w:val="18"/>
                <w:szCs w:val="18"/>
              </w:rPr>
              <w:t>к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тивный канал </w:t>
            </w: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Период опроса датчиков ко</w:t>
            </w:r>
            <w:r w:rsidRPr="00745B4F">
              <w:rPr>
                <w:rFonts w:ascii="GOST type B" w:hAnsi="GOST type B"/>
                <w:sz w:val="18"/>
                <w:szCs w:val="18"/>
              </w:rPr>
              <w:t>р</w:t>
            </w:r>
            <w:r w:rsidRPr="00745B4F">
              <w:rPr>
                <w:rFonts w:ascii="GOST type B" w:hAnsi="GOST type B"/>
                <w:sz w:val="18"/>
                <w:szCs w:val="18"/>
              </w:rPr>
              <w:t>розии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0029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DC5856">
            <w:pPr>
              <w:rPr>
                <w:rFonts w:ascii="GOST type B" w:hAnsi="GOST type B"/>
                <w:sz w:val="18"/>
                <w:szCs w:val="18"/>
              </w:rPr>
            </w:pPr>
            <w:proofErr w:type="gramStart"/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10 сек.</w:t>
            </w:r>
          </w:p>
        </w:tc>
        <w:tc>
          <w:tcPr>
            <w:tcW w:w="2410" w:type="dxa"/>
            <w:vAlign w:val="center"/>
          </w:tcPr>
          <w:p w:rsidR="0090079B" w:rsidRPr="00745B4F" w:rsidRDefault="0090079B" w:rsidP="00BD3A9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10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сек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7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сут.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(0х0001-0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xFFFE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90079B" w:rsidRPr="00745B4F" w:rsidRDefault="0090079B" w:rsidP="00DC5856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90079B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н</w:t>
            </w:r>
            <w:r w:rsidRPr="00745B4F">
              <w:rPr>
                <w:rFonts w:ascii="GOST type B" w:hAnsi="GOST type B"/>
                <w:sz w:val="18"/>
                <w:szCs w:val="18"/>
              </w:rPr>
              <w:t>еа</w:t>
            </w:r>
            <w:r w:rsidRPr="00745B4F">
              <w:rPr>
                <w:rFonts w:ascii="GOST type B" w:hAnsi="GOST type B"/>
                <w:sz w:val="18"/>
                <w:szCs w:val="18"/>
              </w:rPr>
              <w:t>к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тивный канал </w:t>
            </w: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DB0665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Период опроса измерительн</w:t>
            </w:r>
            <w:r w:rsidRPr="00745B4F">
              <w:rPr>
                <w:rFonts w:ascii="GOST type B" w:hAnsi="GOST type B"/>
                <w:sz w:val="18"/>
                <w:szCs w:val="18"/>
              </w:rPr>
              <w:t>о</w:t>
            </w:r>
            <w:r w:rsidRPr="00745B4F">
              <w:rPr>
                <w:rFonts w:ascii="GOST type B" w:hAnsi="GOST type B"/>
                <w:sz w:val="18"/>
                <w:szCs w:val="18"/>
              </w:rPr>
              <w:t>го канала 1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4-20 мА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002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DB0665">
            <w:pPr>
              <w:rPr>
                <w:rFonts w:ascii="GOST type B" w:hAnsi="GOST type B"/>
                <w:sz w:val="18"/>
                <w:szCs w:val="18"/>
              </w:rPr>
            </w:pPr>
            <w:proofErr w:type="gramStart"/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10 сек.</w:t>
            </w:r>
          </w:p>
        </w:tc>
        <w:tc>
          <w:tcPr>
            <w:tcW w:w="2410" w:type="dxa"/>
            <w:vAlign w:val="center"/>
          </w:tcPr>
          <w:p w:rsidR="0090079B" w:rsidRPr="00745B4F" w:rsidRDefault="0090079B" w:rsidP="00BD3A9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10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сек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7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сут.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(0х0001-0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xFFFE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неа</w:t>
            </w:r>
            <w:r w:rsidRPr="00745B4F">
              <w:rPr>
                <w:rFonts w:ascii="GOST type B" w:hAnsi="GOST type B"/>
                <w:sz w:val="18"/>
                <w:szCs w:val="18"/>
              </w:rPr>
              <w:t>к</w:t>
            </w:r>
            <w:r w:rsidRPr="00745B4F">
              <w:rPr>
                <w:rFonts w:ascii="GOST type B" w:hAnsi="GOST type B"/>
                <w:sz w:val="18"/>
                <w:szCs w:val="18"/>
              </w:rPr>
              <w:t>тивный канал</w:t>
            </w: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DB0665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Период опроса измерительн</w:t>
            </w:r>
            <w:r w:rsidRPr="00745B4F">
              <w:rPr>
                <w:rFonts w:ascii="GOST type B" w:hAnsi="GOST type B"/>
                <w:sz w:val="18"/>
                <w:szCs w:val="18"/>
              </w:rPr>
              <w:t>о</w:t>
            </w:r>
            <w:r w:rsidRPr="00745B4F">
              <w:rPr>
                <w:rFonts w:ascii="GOST type B" w:hAnsi="GOST type B"/>
                <w:sz w:val="18"/>
                <w:szCs w:val="18"/>
              </w:rPr>
              <w:t>го канала 2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4-20 мА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002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DB0665">
            <w:pPr>
              <w:rPr>
                <w:rFonts w:ascii="GOST type B" w:hAnsi="GOST type B"/>
                <w:sz w:val="18"/>
                <w:szCs w:val="18"/>
              </w:rPr>
            </w:pPr>
            <w:proofErr w:type="gramStart"/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10 сек.</w:t>
            </w:r>
          </w:p>
        </w:tc>
        <w:tc>
          <w:tcPr>
            <w:tcW w:w="2410" w:type="dxa"/>
            <w:vAlign w:val="center"/>
          </w:tcPr>
          <w:p w:rsidR="0090079B" w:rsidRPr="00745B4F" w:rsidRDefault="0090079B" w:rsidP="00200E47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10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сек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7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сут.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(0х0001-0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xFFFE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неа</w:t>
            </w:r>
            <w:r w:rsidRPr="00745B4F">
              <w:rPr>
                <w:rFonts w:ascii="GOST type B" w:hAnsi="GOST type B"/>
                <w:sz w:val="18"/>
                <w:szCs w:val="18"/>
              </w:rPr>
              <w:t>к</w:t>
            </w:r>
            <w:r w:rsidRPr="00745B4F">
              <w:rPr>
                <w:rFonts w:ascii="GOST type B" w:hAnsi="GOST type B"/>
                <w:sz w:val="18"/>
                <w:szCs w:val="18"/>
              </w:rPr>
              <w:t>тивный канал</w:t>
            </w: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Номинальный ток внешнего шунта (А)</w:t>
            </w:r>
          </w:p>
        </w:tc>
        <w:tc>
          <w:tcPr>
            <w:tcW w:w="884" w:type="dxa"/>
            <w:vAlign w:val="center"/>
          </w:tcPr>
          <w:p w:rsidR="0090079B" w:rsidRPr="00745B4F" w:rsidRDefault="0090079B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002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C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DB0665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1 А</w:t>
            </w:r>
          </w:p>
        </w:tc>
        <w:tc>
          <w:tcPr>
            <w:tcW w:w="2410" w:type="dxa"/>
            <w:vAlign w:val="center"/>
          </w:tcPr>
          <w:p w:rsidR="0090079B" w:rsidRPr="00745B4F" w:rsidRDefault="0090079B" w:rsidP="0045620F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10, 20, 30, 50, 75, 100, 150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А</w:t>
            </w:r>
            <w:proofErr w:type="gramEnd"/>
            <w:r>
              <w:rPr>
                <w:rFonts w:ascii="GOST type B" w:hAnsi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(0х000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A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, 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0014, 0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001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E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, 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0032, 0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004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B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, 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0064, 0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0096)</w:t>
            </w: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90079B" w:rsidRPr="00745B4F" w:rsidTr="00392C50">
        <w:tc>
          <w:tcPr>
            <w:tcW w:w="2552" w:type="dxa"/>
            <w:vAlign w:val="center"/>
          </w:tcPr>
          <w:p w:rsidR="0090079B" w:rsidRPr="00745B4F" w:rsidRDefault="0090079B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измерения поляриз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/>
                <w:sz w:val="18"/>
                <w:szCs w:val="18"/>
              </w:rPr>
              <w:t>ционного потенциала по</w:t>
            </w:r>
            <w:r w:rsidRPr="00745B4F">
              <w:rPr>
                <w:rFonts w:ascii="GOST type B" w:hAnsi="GOST type B"/>
                <w:sz w:val="18"/>
                <w:szCs w:val="18"/>
              </w:rPr>
              <w:t>д</w:t>
            </w:r>
            <w:r w:rsidRPr="00745B4F">
              <w:rPr>
                <w:rFonts w:ascii="GOST type B" w:hAnsi="GOST type B"/>
                <w:sz w:val="18"/>
                <w:szCs w:val="18"/>
              </w:rPr>
              <w:t>земного трубопровода</w:t>
            </w:r>
            <w:proofErr w:type="gramEnd"/>
          </w:p>
        </w:tc>
        <w:tc>
          <w:tcPr>
            <w:tcW w:w="884" w:type="dxa"/>
            <w:vAlign w:val="center"/>
          </w:tcPr>
          <w:p w:rsidR="0090079B" w:rsidRPr="00745B4F" w:rsidRDefault="0090079B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002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D</w:t>
            </w:r>
          </w:p>
        </w:tc>
        <w:tc>
          <w:tcPr>
            <w:tcW w:w="1526" w:type="dxa"/>
            <w:vAlign w:val="center"/>
          </w:tcPr>
          <w:p w:rsidR="0090079B" w:rsidRPr="00745B4F" w:rsidRDefault="0090079B" w:rsidP="0090079B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90079B" w:rsidRPr="0090079B" w:rsidRDefault="0090079B" w:rsidP="008966A0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 w:rsidR="00315D59"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 w:rsidR="00315D59">
              <w:rPr>
                <w:rFonts w:ascii="GOST type B" w:hAnsi="GOST type B"/>
                <w:sz w:val="18"/>
                <w:szCs w:val="18"/>
                <w:lang w:val="en-US"/>
              </w:rPr>
              <w:t>0x000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1 - True</w:t>
            </w:r>
          </w:p>
        </w:tc>
        <w:tc>
          <w:tcPr>
            <w:tcW w:w="993" w:type="dxa"/>
            <w:vAlign w:val="center"/>
          </w:tcPr>
          <w:p w:rsidR="0090079B" w:rsidRPr="00745B4F" w:rsidRDefault="0090079B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90079B" w:rsidRPr="00315D59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измерения защитного потенциала</w:t>
            </w:r>
            <w:proofErr w:type="gramEnd"/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90079B">
              <w:rPr>
                <w:rFonts w:ascii="GOST type B" w:hAnsi="GOST type B"/>
                <w:sz w:val="18"/>
                <w:szCs w:val="18"/>
              </w:rPr>
              <w:t>002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E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0359D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315D59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315D59">
              <w:rPr>
                <w:rFonts w:ascii="GOST type B" w:hAnsi="GOST type B"/>
                <w:sz w:val="18"/>
                <w:szCs w:val="18"/>
              </w:rPr>
              <w:t>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 w:rsidRPr="00315D59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0001 -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измерения тока к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/>
                <w:sz w:val="18"/>
                <w:szCs w:val="18"/>
              </w:rPr>
              <w:t>тодной защиты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 в точке др</w:t>
            </w:r>
            <w:r w:rsidRPr="00745B4F">
              <w:rPr>
                <w:rFonts w:ascii="GOST type B" w:hAnsi="GOST type B"/>
                <w:sz w:val="18"/>
                <w:szCs w:val="18"/>
              </w:rPr>
              <w:t>е</w:t>
            </w:r>
            <w:r w:rsidRPr="00745B4F">
              <w:rPr>
                <w:rFonts w:ascii="GOST type B" w:hAnsi="GOST type B"/>
                <w:sz w:val="18"/>
                <w:szCs w:val="18"/>
              </w:rPr>
              <w:t>нажа методом измерения напряжения на внешнем шу</w:t>
            </w:r>
            <w:r w:rsidRPr="00745B4F">
              <w:rPr>
                <w:rFonts w:ascii="GOST type B" w:hAnsi="GOST type B"/>
                <w:sz w:val="18"/>
                <w:szCs w:val="18"/>
              </w:rPr>
              <w:t>н</w:t>
            </w:r>
            <w:r w:rsidRPr="00745B4F">
              <w:rPr>
                <w:rFonts w:ascii="GOST type B" w:hAnsi="GOST type B"/>
                <w:sz w:val="18"/>
                <w:szCs w:val="18"/>
              </w:rPr>
              <w:t>те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5E6A8E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5E6A8E">
              <w:rPr>
                <w:rFonts w:ascii="GOST type B" w:hAnsi="GOST type B"/>
                <w:sz w:val="18"/>
                <w:szCs w:val="18"/>
              </w:rPr>
              <w:t>002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F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0359D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тока поляризации вспомогательного электрода</w:t>
            </w:r>
            <w:proofErr w:type="gramEnd"/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0x0030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0359D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измерения наведённ</w:t>
            </w:r>
            <w:r w:rsidRPr="00745B4F">
              <w:rPr>
                <w:rFonts w:ascii="GOST type B" w:hAnsi="GOST type B"/>
                <w:sz w:val="18"/>
                <w:szCs w:val="18"/>
              </w:rPr>
              <w:t>о</w:t>
            </w:r>
            <w:r w:rsidRPr="00745B4F">
              <w:rPr>
                <w:rFonts w:ascii="GOST type B" w:hAnsi="GOST type B"/>
                <w:sz w:val="18"/>
                <w:szCs w:val="18"/>
              </w:rPr>
              <w:t>го переменного напряжения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 на трубопровод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0x0031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0359D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CE158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Флаг разрешения передачи слова состояния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72284C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0x003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2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73973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BB27C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измерения тока натекания</w:t>
            </w:r>
            <w:proofErr w:type="gramEnd"/>
            <w:r>
              <w:rPr>
                <w:rFonts w:ascii="GOST type B" w:hAnsi="GOST type B"/>
                <w:sz w:val="18"/>
                <w:szCs w:val="18"/>
              </w:rPr>
              <w:t xml:space="preserve"> ВЭ </w:t>
            </w:r>
            <w:r w:rsidRPr="00745B4F">
              <w:rPr>
                <w:rFonts w:ascii="GOST type B" w:hAnsi="GOST type B"/>
                <w:sz w:val="18"/>
                <w:szCs w:val="18"/>
              </w:rPr>
              <w:t>постоянного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72284C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0x003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3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73973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BB27C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lastRenderedPageBreak/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измерения тока натекания</w:t>
            </w:r>
            <w:proofErr w:type="gramEnd"/>
            <w:r>
              <w:rPr>
                <w:rFonts w:ascii="GOST type B" w:hAnsi="GOST type B"/>
                <w:sz w:val="18"/>
                <w:szCs w:val="18"/>
              </w:rPr>
              <w:t xml:space="preserve"> ВЭ </w:t>
            </w:r>
            <w:r w:rsidRPr="00745B4F">
              <w:rPr>
                <w:rFonts w:ascii="GOST type B" w:hAnsi="GOST type B"/>
                <w:sz w:val="18"/>
                <w:szCs w:val="18"/>
              </w:rPr>
              <w:t>переменного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72284C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0x003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4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73973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CE1581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DC5856">
            <w:pPr>
              <w:pStyle w:val="af2"/>
              <w:autoSpaceDE w:val="0"/>
              <w:autoSpaceDN w:val="0"/>
              <w:adjustRightInd w:val="0"/>
              <w:ind w:left="0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 w:cs="Arial"/>
                <w:sz w:val="18"/>
                <w:szCs w:val="18"/>
              </w:rPr>
              <w:t xml:space="preserve">Разрешение или запрещение передачи 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PDO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72284C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x003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5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</w:p>
        </w:tc>
        <w:tc>
          <w:tcPr>
            <w:tcW w:w="2410" w:type="dxa"/>
            <w:vAlign w:val="center"/>
          </w:tcPr>
          <w:p w:rsidR="00315D59" w:rsidRPr="005E6A8E" w:rsidRDefault="00315D59" w:rsidP="005E6A8E">
            <w:pPr>
              <w:rPr>
                <w:rFonts w:ascii="GOST type B" w:hAnsi="GOST type B"/>
                <w:sz w:val="18"/>
                <w:szCs w:val="18"/>
              </w:rPr>
            </w:pPr>
            <w:r w:rsidRPr="005E6A8E">
              <w:rPr>
                <w:rFonts w:ascii="GOST type B" w:hAnsi="GOST type B"/>
                <w:sz w:val="18"/>
                <w:szCs w:val="18"/>
              </w:rPr>
              <w:t xml:space="preserve">0 бит </w:t>
            </w:r>
            <w:r w:rsidRPr="005E6A8E">
              <w:rPr>
                <w:rFonts w:ascii="Arial" w:hAnsi="Arial" w:cs="Arial"/>
                <w:sz w:val="18"/>
                <w:szCs w:val="18"/>
              </w:rPr>
              <w:t>–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 w:cs="GOST type B"/>
                <w:sz w:val="18"/>
                <w:szCs w:val="18"/>
              </w:rPr>
              <w:t>наличие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/>
                <w:sz w:val="18"/>
                <w:szCs w:val="18"/>
                <w:lang w:val="en-US"/>
              </w:rPr>
              <w:t>PDO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1 </w:t>
            </w:r>
            <w:r w:rsidRPr="005E6A8E">
              <w:rPr>
                <w:rFonts w:ascii="GOST type B" w:hAnsi="GOST type B"/>
                <w:sz w:val="18"/>
                <w:szCs w:val="18"/>
              </w:rPr>
              <w:br/>
              <w:t xml:space="preserve">1 бит </w:t>
            </w:r>
            <w:r w:rsidRPr="005E6A8E">
              <w:rPr>
                <w:rFonts w:ascii="Arial" w:hAnsi="Arial" w:cs="Arial"/>
                <w:sz w:val="18"/>
                <w:szCs w:val="18"/>
              </w:rPr>
              <w:t>–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 w:cs="GOST type B"/>
                <w:sz w:val="18"/>
                <w:szCs w:val="18"/>
              </w:rPr>
              <w:t>наличие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/>
                <w:sz w:val="18"/>
                <w:szCs w:val="18"/>
                <w:lang w:val="en-US"/>
              </w:rPr>
              <w:t>PDO</w:t>
            </w:r>
            <w:r w:rsidRPr="005E6A8E">
              <w:rPr>
                <w:rFonts w:ascii="GOST type B" w:hAnsi="GOST type B"/>
                <w:sz w:val="18"/>
                <w:szCs w:val="18"/>
              </w:rPr>
              <w:t>2</w:t>
            </w:r>
            <w:r w:rsidRPr="005E6A8E">
              <w:rPr>
                <w:rFonts w:ascii="GOST type B" w:hAnsi="GOST type B"/>
                <w:sz w:val="18"/>
                <w:szCs w:val="18"/>
              </w:rPr>
              <w:br/>
              <w:t xml:space="preserve">2 бит </w:t>
            </w:r>
            <w:r w:rsidRPr="005E6A8E">
              <w:rPr>
                <w:rFonts w:ascii="Arial" w:hAnsi="Arial" w:cs="Arial"/>
                <w:sz w:val="18"/>
                <w:szCs w:val="18"/>
              </w:rPr>
              <w:t>–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 w:cs="GOST type B"/>
                <w:sz w:val="18"/>
                <w:szCs w:val="18"/>
              </w:rPr>
              <w:t>наличие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/>
                <w:sz w:val="18"/>
                <w:szCs w:val="18"/>
                <w:lang w:val="en-US"/>
              </w:rPr>
              <w:t>PDO</w:t>
            </w:r>
            <w:r w:rsidRPr="005E6A8E">
              <w:rPr>
                <w:rFonts w:ascii="GOST type B" w:hAnsi="GOST type B"/>
                <w:sz w:val="18"/>
                <w:szCs w:val="18"/>
              </w:rPr>
              <w:t>3</w:t>
            </w:r>
            <w:r w:rsidRPr="005E6A8E">
              <w:rPr>
                <w:rFonts w:ascii="GOST type B" w:hAnsi="GOST type B"/>
                <w:sz w:val="18"/>
                <w:szCs w:val="18"/>
              </w:rPr>
              <w:br/>
              <w:t xml:space="preserve">3 бит </w:t>
            </w:r>
            <w:r w:rsidRPr="005E6A8E">
              <w:rPr>
                <w:rFonts w:ascii="Arial" w:hAnsi="Arial" w:cs="Arial"/>
                <w:sz w:val="18"/>
                <w:szCs w:val="18"/>
              </w:rPr>
              <w:t>–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 w:cs="GOST type B"/>
                <w:sz w:val="18"/>
                <w:szCs w:val="18"/>
              </w:rPr>
              <w:t>наличие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/>
                <w:sz w:val="18"/>
                <w:szCs w:val="18"/>
                <w:lang w:val="en-US"/>
              </w:rPr>
              <w:t>PDO</w:t>
            </w:r>
            <w:r w:rsidRPr="005E6A8E">
              <w:rPr>
                <w:rFonts w:ascii="GOST type B" w:hAnsi="GOST type B"/>
                <w:sz w:val="18"/>
                <w:szCs w:val="18"/>
              </w:rPr>
              <w:t>4</w:t>
            </w:r>
            <w:r w:rsidRPr="005E6A8E">
              <w:rPr>
                <w:rFonts w:ascii="GOST type B" w:hAnsi="GOST type B"/>
                <w:sz w:val="18"/>
                <w:szCs w:val="18"/>
              </w:rPr>
              <w:br/>
              <w:t xml:space="preserve">биты 4-15 </w:t>
            </w:r>
            <w:r w:rsidRPr="005E6A8E">
              <w:rPr>
                <w:rFonts w:ascii="Arial" w:hAnsi="Arial" w:cs="Arial"/>
                <w:sz w:val="18"/>
                <w:szCs w:val="18"/>
              </w:rPr>
              <w:t>–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не использ</w:t>
            </w:r>
            <w:r w:rsidRPr="005E6A8E">
              <w:rPr>
                <w:rFonts w:ascii="GOST type B" w:hAnsi="GOST type B"/>
                <w:sz w:val="18"/>
                <w:szCs w:val="18"/>
              </w:rPr>
              <w:t>у</w:t>
            </w:r>
            <w:r w:rsidRPr="005E6A8E">
              <w:rPr>
                <w:rFonts w:ascii="GOST type B" w:hAnsi="GOST type B"/>
                <w:sz w:val="18"/>
                <w:szCs w:val="18"/>
              </w:rPr>
              <w:t>ются (всегда=0)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DC5856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315D59" w:rsidRPr="00745B4F" w:rsidTr="00392C50">
        <w:trPr>
          <w:trHeight w:val="652"/>
        </w:trPr>
        <w:tc>
          <w:tcPr>
            <w:tcW w:w="2552" w:type="dxa"/>
            <w:vMerge w:val="restart"/>
            <w:vAlign w:val="center"/>
          </w:tcPr>
          <w:p w:rsidR="00315D59" w:rsidRPr="00745B4F" w:rsidRDefault="00315D59" w:rsidP="00AC2C2A">
            <w:pPr>
              <w:pStyle w:val="af2"/>
              <w:autoSpaceDE w:val="0"/>
              <w:autoSpaceDN w:val="0"/>
              <w:adjustRightInd w:val="0"/>
              <w:ind w:left="0"/>
              <w:rPr>
                <w:rFonts w:ascii="GOST type B" w:hAnsi="GOST type B" w:cs="Arial"/>
                <w:sz w:val="18"/>
                <w:szCs w:val="18"/>
              </w:rPr>
            </w:pPr>
            <w:r w:rsidRPr="00745B4F">
              <w:rPr>
                <w:rFonts w:ascii="GOST type B" w:hAnsi="GOST type B" w:cs="Arial"/>
                <w:sz w:val="18"/>
                <w:szCs w:val="18"/>
              </w:rPr>
              <w:t>Текущее время устройства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72284C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x003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6</w:t>
            </w:r>
          </w:p>
        </w:tc>
        <w:tc>
          <w:tcPr>
            <w:tcW w:w="1526" w:type="dxa"/>
            <w:vMerge w:val="restart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Int32</w:t>
            </w:r>
          </w:p>
        </w:tc>
        <w:tc>
          <w:tcPr>
            <w:tcW w:w="2410" w:type="dxa"/>
            <w:vMerge w:val="restart"/>
            <w:vAlign w:val="center"/>
          </w:tcPr>
          <w:p w:rsidR="00315D59" w:rsidRPr="00392C50" w:rsidRDefault="00315D59" w:rsidP="00396A7F">
            <w:pPr>
              <w:rPr>
                <w:rFonts w:ascii="GOST type B" w:hAnsi="GOST type B" w:cs="Arial"/>
                <w:spacing w:val="-20"/>
                <w:sz w:val="18"/>
                <w:szCs w:val="18"/>
              </w:rPr>
            </w:pPr>
            <w:r w:rsidRPr="00745B4F">
              <w:rPr>
                <w:rFonts w:ascii="GOST type B" w:hAnsi="GOST type B" w:cs="Arial"/>
                <w:sz w:val="18"/>
                <w:szCs w:val="18"/>
                <w:lang w:eastAsia="en-US"/>
              </w:rPr>
              <w:t xml:space="preserve">Текущее время в формате 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 w:eastAsia="en-US"/>
              </w:rPr>
              <w:t>Unix</w:t>
            </w:r>
            <w:r w:rsidRPr="00745B4F">
              <w:rPr>
                <w:rFonts w:ascii="GOST type B" w:hAnsi="GOST type B" w:cs="Arial"/>
                <w:sz w:val="18"/>
                <w:szCs w:val="18"/>
                <w:lang w:eastAsia="en-US"/>
              </w:rPr>
              <w:t xml:space="preserve">-POSIX 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, сек</w:t>
            </w:r>
            <w:r w:rsidRPr="00396A7F">
              <w:rPr>
                <w:rFonts w:ascii="GOST type B" w:hAnsi="GOST type B" w:cs="Arial"/>
                <w:sz w:val="18"/>
                <w:szCs w:val="18"/>
              </w:rPr>
              <w:br/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(0х0000</w:t>
            </w:r>
            <w:r w:rsidRPr="00396A7F">
              <w:rPr>
                <w:rFonts w:ascii="GOST type B" w:hAnsi="GOST type B" w:cs="Arial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0000-0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xFFFF</w:t>
            </w:r>
            <w:r w:rsidRPr="00396A7F">
              <w:rPr>
                <w:rFonts w:ascii="GOST type B" w:hAnsi="GOST type B" w:cs="Arial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FFFF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)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br/>
              <w:t>Число секунд</w:t>
            </w:r>
            <w:r>
              <w:rPr>
                <w:rFonts w:ascii="GOST type B" w:hAnsi="GOST type B" w:cs="Arial"/>
                <w:sz w:val="18"/>
                <w:szCs w:val="18"/>
              </w:rPr>
              <w:t xml:space="preserve"> с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 xml:space="preserve"> 01.01.1970г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DC5856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Старшие 2 байта </w:t>
            </w:r>
          </w:p>
        </w:tc>
      </w:tr>
      <w:tr w:rsidR="00315D59" w:rsidRPr="00745B4F" w:rsidTr="00F10C86">
        <w:trPr>
          <w:trHeight w:val="590"/>
        </w:trPr>
        <w:tc>
          <w:tcPr>
            <w:tcW w:w="2552" w:type="dxa"/>
            <w:vMerge/>
            <w:vAlign w:val="center"/>
          </w:tcPr>
          <w:p w:rsidR="00315D59" w:rsidRPr="00745B4F" w:rsidRDefault="00315D59" w:rsidP="00DC5856">
            <w:pPr>
              <w:pStyle w:val="af2"/>
              <w:autoSpaceDE w:val="0"/>
              <w:autoSpaceDN w:val="0"/>
              <w:adjustRightInd w:val="0"/>
              <w:ind w:left="0"/>
              <w:rPr>
                <w:rFonts w:ascii="GOST type B" w:hAnsi="GOST type B" w:cs="Arial"/>
                <w:sz w:val="18"/>
                <w:szCs w:val="18"/>
              </w:rPr>
            </w:pPr>
          </w:p>
        </w:tc>
        <w:tc>
          <w:tcPr>
            <w:tcW w:w="884" w:type="dxa"/>
            <w:vAlign w:val="center"/>
          </w:tcPr>
          <w:p w:rsidR="00315D59" w:rsidRPr="00396A7F" w:rsidRDefault="00315D59" w:rsidP="0072284C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396A7F">
              <w:rPr>
                <w:rFonts w:ascii="GOST type B" w:hAnsi="GOST type B"/>
                <w:sz w:val="18"/>
                <w:szCs w:val="18"/>
              </w:rPr>
              <w:t>003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7</w:t>
            </w:r>
          </w:p>
        </w:tc>
        <w:tc>
          <w:tcPr>
            <w:tcW w:w="1526" w:type="dxa"/>
            <w:vMerge/>
            <w:vAlign w:val="center"/>
          </w:tcPr>
          <w:p w:rsidR="00315D59" w:rsidRPr="00396A7F" w:rsidRDefault="00315D59" w:rsidP="00DC5856">
            <w:pPr>
              <w:rPr>
                <w:rFonts w:ascii="GOST type B" w:hAnsi="GOST type B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:rsidR="00315D59" w:rsidRPr="00745B4F" w:rsidRDefault="00315D59" w:rsidP="00DC5856">
            <w:pPr>
              <w:pStyle w:val="af2"/>
              <w:autoSpaceDE w:val="0"/>
              <w:autoSpaceDN w:val="0"/>
              <w:adjustRightInd w:val="0"/>
              <w:ind w:left="0"/>
              <w:rPr>
                <w:rFonts w:ascii="GOST type B" w:hAnsi="GOST type B" w:cs="Ari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315D59" w:rsidRPr="00745B4F" w:rsidRDefault="00315D59" w:rsidP="00DC5856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Младшие 2 байта</w:t>
            </w:r>
          </w:p>
        </w:tc>
      </w:tr>
    </w:tbl>
    <w:p w:rsidR="00656E25" w:rsidRDefault="00656E25" w:rsidP="00656E25">
      <w:pPr>
        <w:rPr>
          <w:rFonts w:ascii="GOST type B" w:hAnsi="GOST type B"/>
        </w:rPr>
      </w:pPr>
    </w:p>
    <w:p w:rsidR="00656E25" w:rsidRDefault="00656E25" w:rsidP="005F2440">
      <w:pPr>
        <w:pStyle w:val="11"/>
      </w:pPr>
      <w:r>
        <w:t xml:space="preserve">Параметры, с </w:t>
      </w:r>
      <w:r>
        <w:rPr>
          <w:lang w:val="en-US"/>
        </w:rPr>
        <w:t>Record</w:t>
      </w:r>
      <w:r w:rsidRPr="00F10C86">
        <w:t xml:space="preserve"> </w:t>
      </w:r>
      <w:r>
        <w:rPr>
          <w:lang w:val="en-US"/>
        </w:rPr>
        <w:t>Adress</w:t>
      </w:r>
      <w:r w:rsidRPr="00F10C86">
        <w:t xml:space="preserve"> </w:t>
      </w:r>
      <w:r>
        <w:t xml:space="preserve">с </w:t>
      </w:r>
      <w:r w:rsidRPr="00F10C86">
        <w:t>0</w:t>
      </w:r>
      <w:r>
        <w:rPr>
          <w:lang w:val="en-US"/>
        </w:rPr>
        <w:t>x</w:t>
      </w:r>
      <w:r w:rsidRPr="00F10C86">
        <w:t>000</w:t>
      </w:r>
      <w:r>
        <w:t>0</w:t>
      </w:r>
      <w:r w:rsidRPr="00F10C86">
        <w:t xml:space="preserve"> </w:t>
      </w:r>
      <w:r>
        <w:t>по</w:t>
      </w:r>
      <w:r w:rsidRPr="00F10C86">
        <w:t xml:space="preserve"> 0</w:t>
      </w:r>
      <w:r>
        <w:rPr>
          <w:lang w:val="en-US"/>
        </w:rPr>
        <w:t>x</w:t>
      </w:r>
      <w:r w:rsidRPr="00F10C86">
        <w:t>000</w:t>
      </w:r>
      <w:r>
        <w:rPr>
          <w:lang w:val="en-US"/>
        </w:rPr>
        <w:t>B</w:t>
      </w:r>
      <w:r w:rsidRPr="00F10C86">
        <w:t xml:space="preserve"> </w:t>
      </w:r>
      <w:r>
        <w:t>относятся к заголовку файла устро</w:t>
      </w:r>
      <w:r>
        <w:t>й</w:t>
      </w:r>
      <w:r>
        <w:t>ства (схема данных общая для всех устройств)</w:t>
      </w:r>
      <w:r w:rsidR="00184E27" w:rsidRPr="00184E27">
        <w:t xml:space="preserve">. </w:t>
      </w:r>
      <w:r w:rsidR="00184E27">
        <w:t>Значение параметра 0</w:t>
      </w:r>
      <w:r w:rsidR="00184E27">
        <w:rPr>
          <w:lang w:val="en-US"/>
        </w:rPr>
        <w:t>x</w:t>
      </w:r>
      <w:r w:rsidR="00184E27" w:rsidRPr="00B46939">
        <w:t>000</w:t>
      </w:r>
      <w:r w:rsidR="00184E27">
        <w:rPr>
          <w:lang w:val="en-US"/>
        </w:rPr>
        <w:t>B</w:t>
      </w:r>
      <w:r w:rsidR="00184E27" w:rsidRPr="00B46939">
        <w:t xml:space="preserve"> </w:t>
      </w:r>
      <w:r w:rsidR="00184E27">
        <w:t>=</w:t>
      </w:r>
      <w:r w:rsidR="00184E27" w:rsidRPr="00B46939">
        <w:t xml:space="preserve"> </w:t>
      </w:r>
      <w:r w:rsidR="00184E27">
        <w:rPr>
          <w:lang w:val="en-US"/>
        </w:rPr>
        <w:t>False</w:t>
      </w:r>
      <w:r w:rsidR="00184E27">
        <w:t xml:space="preserve"> означает отсутсвие связи с устройством</w:t>
      </w:r>
      <w:r w:rsidR="00E6125E" w:rsidRPr="00E6125E">
        <w:t xml:space="preserve"> </w:t>
      </w:r>
      <w:r w:rsidR="00E6125E">
        <w:t xml:space="preserve">и все значения параметров с </w:t>
      </w:r>
      <w:r w:rsidR="00E6125E">
        <w:rPr>
          <w:lang w:val="en-US"/>
        </w:rPr>
        <w:t>Record</w:t>
      </w:r>
      <w:r w:rsidR="00E6125E" w:rsidRPr="00E6125E">
        <w:t xml:space="preserve"> </w:t>
      </w:r>
      <w:r w:rsidR="00E6125E">
        <w:rPr>
          <w:lang w:val="en-US"/>
        </w:rPr>
        <w:t>Adress</w:t>
      </w:r>
      <w:r w:rsidR="00E6125E" w:rsidRPr="00E6125E">
        <w:t xml:space="preserve"> </w:t>
      </w:r>
      <w:r w:rsidR="00E6125E">
        <w:t>с 0</w:t>
      </w:r>
      <w:r w:rsidR="00E6125E">
        <w:rPr>
          <w:lang w:val="en-US"/>
        </w:rPr>
        <w:t>x</w:t>
      </w:r>
      <w:r w:rsidR="00E6125E" w:rsidRPr="00E6125E">
        <w:t>000</w:t>
      </w:r>
      <w:r w:rsidR="00E6125E">
        <w:rPr>
          <w:lang w:val="en-US"/>
        </w:rPr>
        <w:t>C</w:t>
      </w:r>
      <w:r w:rsidR="00E6125E" w:rsidRPr="00E6125E">
        <w:t xml:space="preserve"> </w:t>
      </w:r>
      <w:r w:rsidR="00E6125E">
        <w:t xml:space="preserve">по </w:t>
      </w:r>
      <w:r w:rsidR="00E6125E" w:rsidRPr="00E6125E">
        <w:t>0</w:t>
      </w:r>
      <w:r w:rsidR="00E6125E">
        <w:rPr>
          <w:lang w:val="en-US"/>
        </w:rPr>
        <w:t>x</w:t>
      </w:r>
      <w:r w:rsidR="00E6125E" w:rsidRPr="00E6125E">
        <w:t xml:space="preserve">0037 </w:t>
      </w:r>
      <w:r w:rsidR="00E6125E">
        <w:t>считать недостоверными</w:t>
      </w:r>
      <w:r w:rsidR="00184E27">
        <w:t>.</w:t>
      </w:r>
      <w:r w:rsidR="00183C64">
        <w:t xml:space="preserve"> </w:t>
      </w:r>
      <w:r>
        <w:br/>
      </w:r>
    </w:p>
    <w:p w:rsidR="00656E25" w:rsidRDefault="00F10C86" w:rsidP="005F2440">
      <w:pPr>
        <w:pStyle w:val="11"/>
      </w:pPr>
      <w:r>
        <w:t>Параметры</w:t>
      </w:r>
      <w:r w:rsidR="00DA2A7F">
        <w:t>,</w:t>
      </w:r>
      <w:r>
        <w:t xml:space="preserve"> с </w:t>
      </w:r>
      <w:r>
        <w:rPr>
          <w:lang w:val="en-US"/>
        </w:rPr>
        <w:t>Record</w:t>
      </w:r>
      <w:r w:rsidRPr="00F10C86">
        <w:t xml:space="preserve"> </w:t>
      </w:r>
      <w:r>
        <w:rPr>
          <w:lang w:val="en-US"/>
        </w:rPr>
        <w:t>Adress</w:t>
      </w:r>
      <w:r w:rsidRPr="00F10C86">
        <w:t xml:space="preserve"> </w:t>
      </w:r>
      <w:r>
        <w:t xml:space="preserve">с </w:t>
      </w:r>
      <w:r w:rsidRPr="00F10C86">
        <w:t>0</w:t>
      </w:r>
      <w:r>
        <w:rPr>
          <w:lang w:val="en-US"/>
        </w:rPr>
        <w:t>x</w:t>
      </w:r>
      <w:r w:rsidRPr="00F10C86">
        <w:t>000</w:t>
      </w:r>
      <w:r>
        <w:rPr>
          <w:lang w:val="en-US"/>
        </w:rPr>
        <w:t>C</w:t>
      </w:r>
      <w:r w:rsidRPr="00F10C86">
        <w:t xml:space="preserve"> </w:t>
      </w:r>
      <w:r>
        <w:t>по</w:t>
      </w:r>
      <w:r w:rsidRPr="00F10C86">
        <w:t xml:space="preserve"> 0</w:t>
      </w:r>
      <w:r>
        <w:rPr>
          <w:lang w:val="en-US"/>
        </w:rPr>
        <w:t>x</w:t>
      </w:r>
      <w:r w:rsidRPr="00F10C86">
        <w:t>000</w:t>
      </w:r>
      <w:r>
        <w:rPr>
          <w:lang w:val="en-US"/>
        </w:rPr>
        <w:t>E</w:t>
      </w:r>
      <w:r w:rsidRPr="00F10C86">
        <w:t xml:space="preserve"> </w:t>
      </w:r>
      <w:r>
        <w:t>относятся к ошибкам и состоянию устройства</w:t>
      </w:r>
      <w:r w:rsidR="006276BA" w:rsidRPr="006276BA">
        <w:t>.</w:t>
      </w:r>
      <w:r w:rsidR="00184E27" w:rsidRPr="00184E27">
        <w:t xml:space="preserve"> </w:t>
      </w:r>
      <w:r w:rsidR="00656E25">
        <w:t>При чтении файла устройства имеют наивысший приоритет</w:t>
      </w:r>
      <w:r w:rsidR="00656E25">
        <w:br/>
      </w:r>
    </w:p>
    <w:p w:rsidR="00656E25" w:rsidRDefault="00F10C86" w:rsidP="005F2440">
      <w:pPr>
        <w:pStyle w:val="11"/>
      </w:pPr>
      <w:r>
        <w:t>Параметры</w:t>
      </w:r>
      <w:r w:rsidR="00DA2A7F">
        <w:t>,</w:t>
      </w:r>
      <w:r>
        <w:t xml:space="preserve"> с </w:t>
      </w:r>
      <w:r>
        <w:rPr>
          <w:lang w:val="en-US"/>
        </w:rPr>
        <w:t>Record</w:t>
      </w:r>
      <w:r w:rsidRPr="00F10C86">
        <w:t xml:space="preserve"> </w:t>
      </w:r>
      <w:r>
        <w:rPr>
          <w:lang w:val="en-US"/>
        </w:rPr>
        <w:t>Adress</w:t>
      </w:r>
      <w:r w:rsidRPr="00F10C86">
        <w:t xml:space="preserve"> </w:t>
      </w:r>
      <w:r>
        <w:t xml:space="preserve">с </w:t>
      </w:r>
      <w:r w:rsidRPr="00F10C86">
        <w:t>0</w:t>
      </w:r>
      <w:r>
        <w:rPr>
          <w:lang w:val="en-US"/>
        </w:rPr>
        <w:t>x</w:t>
      </w:r>
      <w:r w:rsidRPr="00F10C86">
        <w:t>000</w:t>
      </w:r>
      <w:r>
        <w:rPr>
          <w:lang w:val="en-US"/>
        </w:rPr>
        <w:t>F</w:t>
      </w:r>
      <w:r w:rsidRPr="00F10C86">
        <w:t xml:space="preserve"> </w:t>
      </w:r>
      <w:r>
        <w:t>по</w:t>
      </w:r>
      <w:r w:rsidRPr="00F10C86">
        <w:t xml:space="preserve"> 0</w:t>
      </w:r>
      <w:r>
        <w:rPr>
          <w:lang w:val="en-US"/>
        </w:rPr>
        <w:t>x</w:t>
      </w:r>
      <w:r w:rsidRPr="00F10C86">
        <w:t xml:space="preserve">0023 </w:t>
      </w:r>
      <w:r>
        <w:t xml:space="preserve">относятся к измеряемым </w:t>
      </w:r>
      <w:r w:rsidR="00DA2A7F">
        <w:t xml:space="preserve">и вычисляемым </w:t>
      </w:r>
      <w:r>
        <w:t>значениям</w:t>
      </w:r>
      <w:r w:rsidR="00DA2A7F">
        <w:t>.</w:t>
      </w:r>
      <w:r w:rsidR="00656E25">
        <w:t xml:space="preserve"> При чтении файла устройства, имеют средний приоритет.</w:t>
      </w:r>
      <w:r>
        <w:br/>
      </w:r>
    </w:p>
    <w:p w:rsidR="00656E25" w:rsidRPr="00854042" w:rsidRDefault="00F10C86" w:rsidP="005F2440">
      <w:pPr>
        <w:pStyle w:val="11"/>
      </w:pPr>
      <w:r>
        <w:t xml:space="preserve">Параметры с </w:t>
      </w:r>
      <w:r>
        <w:rPr>
          <w:lang w:val="en-US"/>
        </w:rPr>
        <w:t>Record</w:t>
      </w:r>
      <w:r w:rsidRPr="00F10C86">
        <w:t xml:space="preserve"> </w:t>
      </w:r>
      <w:r>
        <w:rPr>
          <w:lang w:val="en-US"/>
        </w:rPr>
        <w:t>Adress</w:t>
      </w:r>
      <w:r w:rsidRPr="00F10C86">
        <w:t xml:space="preserve"> </w:t>
      </w:r>
      <w:r>
        <w:t xml:space="preserve">с </w:t>
      </w:r>
      <w:r w:rsidRPr="00F10C86">
        <w:t>0</w:t>
      </w:r>
      <w:r>
        <w:rPr>
          <w:lang w:val="en-US"/>
        </w:rPr>
        <w:t>x</w:t>
      </w:r>
      <w:r w:rsidRPr="00F10C86">
        <w:t>00</w:t>
      </w:r>
      <w:r w:rsidR="00DA2A7F">
        <w:t>24</w:t>
      </w:r>
      <w:r w:rsidRPr="00F10C86">
        <w:t xml:space="preserve"> </w:t>
      </w:r>
      <w:r>
        <w:t>по</w:t>
      </w:r>
      <w:r w:rsidRPr="00F10C86">
        <w:t xml:space="preserve"> 0</w:t>
      </w:r>
      <w:r>
        <w:rPr>
          <w:lang w:val="en-US"/>
        </w:rPr>
        <w:t>x</w:t>
      </w:r>
      <w:r w:rsidRPr="00F10C86">
        <w:t>00</w:t>
      </w:r>
      <w:r w:rsidR="00DA2A7F">
        <w:t>3</w:t>
      </w:r>
      <w:r w:rsidR="0072284C" w:rsidRPr="00955E39">
        <w:t>7</w:t>
      </w:r>
      <w:r w:rsidRPr="00F10C86">
        <w:t xml:space="preserve"> </w:t>
      </w:r>
      <w:r>
        <w:t>относятся к параметрам конфигурации устройства</w:t>
      </w:r>
      <w:r w:rsidR="00656E25">
        <w:t>. При чтении файла устройства, имеют низший приоритет.</w:t>
      </w:r>
    </w:p>
    <w:p w:rsidR="00E01EF0" w:rsidRPr="00854042" w:rsidRDefault="00E01EF0" w:rsidP="005F2440">
      <w:pPr>
        <w:pStyle w:val="11"/>
      </w:pPr>
    </w:p>
    <w:p w:rsidR="00E01EF0" w:rsidRPr="00E01EF0" w:rsidRDefault="00E01EF0" w:rsidP="005F2440">
      <w:pPr>
        <w:pStyle w:val="11"/>
      </w:pPr>
      <w:r>
        <w:t xml:space="preserve">Параметр с </w:t>
      </w:r>
      <w:r>
        <w:rPr>
          <w:lang w:val="en-US"/>
        </w:rPr>
        <w:t>Record</w:t>
      </w:r>
      <w:r w:rsidRPr="00E01EF0">
        <w:t xml:space="preserve"> </w:t>
      </w:r>
      <w:r>
        <w:rPr>
          <w:lang w:val="en-US"/>
        </w:rPr>
        <w:t>Adress</w:t>
      </w:r>
      <w:r w:rsidRPr="00E01EF0">
        <w:t xml:space="preserve">  0</w:t>
      </w:r>
      <w:r>
        <w:rPr>
          <w:lang w:val="en-US"/>
        </w:rPr>
        <w:t>x</w:t>
      </w:r>
      <w:r w:rsidRPr="00E01EF0">
        <w:t xml:space="preserve">0014 </w:t>
      </w:r>
      <w:r>
        <w:t>вычисляется по формуле</w:t>
      </w:r>
      <w:r w:rsidRPr="00E01EF0">
        <w:t>:</w:t>
      </w:r>
    </w:p>
    <w:p w:rsidR="00E01EF0" w:rsidRPr="00854042" w:rsidRDefault="00E01EF0" w:rsidP="005F2440">
      <w:pPr>
        <w:pStyle w:val="11"/>
      </w:pPr>
    </w:p>
    <w:p w:rsidR="00E01EF0" w:rsidRPr="00E01EF0" w:rsidRDefault="00E01EF0" w:rsidP="005F2440">
      <w:pPr>
        <w:pStyle w:val="11"/>
        <w:rPr>
          <w:b/>
        </w:rPr>
      </w:pPr>
      <w:r w:rsidRPr="00E01EF0">
        <w:t>[0</w:t>
      </w:r>
      <w:r>
        <w:rPr>
          <w:lang w:val="en-US"/>
        </w:rPr>
        <w:t>x</w:t>
      </w:r>
      <w:r w:rsidRPr="00E01EF0">
        <w:t>0014] = [0</w:t>
      </w:r>
      <w:r>
        <w:rPr>
          <w:lang w:val="en-US"/>
        </w:rPr>
        <w:t>x</w:t>
      </w:r>
      <w:r w:rsidRPr="00E01EF0">
        <w:t>0013] * 0</w:t>
      </w:r>
      <w:r>
        <w:rPr>
          <w:lang w:val="en-US"/>
        </w:rPr>
        <w:t>x</w:t>
      </w:r>
      <w:r w:rsidR="00963192" w:rsidRPr="00854042">
        <w:t>00</w:t>
      </w:r>
      <w:r w:rsidRPr="00E01EF0">
        <w:t>64 / [0</w:t>
      </w:r>
      <w:r>
        <w:rPr>
          <w:lang w:val="en-US"/>
        </w:rPr>
        <w:t>x</w:t>
      </w:r>
      <w:r w:rsidRPr="00E01EF0">
        <w:t>0024]</w:t>
      </w:r>
    </w:p>
    <w:p w:rsidR="00E01EF0" w:rsidRDefault="00E01EF0" w:rsidP="00CE1581">
      <w:pPr>
        <w:rPr>
          <w:rFonts w:ascii="GOST type B" w:hAnsi="GOST type B"/>
        </w:rPr>
      </w:pPr>
    </w:p>
    <w:p w:rsidR="00EB6461" w:rsidRPr="00854042" w:rsidRDefault="00E01EF0" w:rsidP="00CE1581">
      <w:pPr>
        <w:rPr>
          <w:rFonts w:ascii="GOST type B" w:hAnsi="GOST type B"/>
        </w:rPr>
      </w:pPr>
      <w:r>
        <w:rPr>
          <w:rFonts w:ascii="GOST type B" w:hAnsi="GOST type B"/>
        </w:rPr>
        <w:t>где 0</w:t>
      </w:r>
      <w:r>
        <w:rPr>
          <w:rFonts w:ascii="GOST type B" w:hAnsi="GOST type B"/>
          <w:lang w:val="en-US"/>
        </w:rPr>
        <w:t>x</w:t>
      </w:r>
      <w:r w:rsidRPr="00E01EF0">
        <w:rPr>
          <w:rFonts w:ascii="GOST type B" w:hAnsi="GOST type B"/>
        </w:rPr>
        <w:t xml:space="preserve">0064 </w:t>
      </w:r>
      <w:r w:rsidRPr="00E01EF0">
        <w:rPr>
          <w:rFonts w:ascii="Arial" w:hAnsi="Arial" w:cs="Arial"/>
        </w:rPr>
        <w:t>–</w:t>
      </w:r>
      <w:r>
        <w:rPr>
          <w:rFonts w:ascii="GOST type B" w:hAnsi="GOST type B"/>
        </w:rPr>
        <w:t xml:space="preserve"> масштабный коэффициент</w:t>
      </w:r>
      <w:r w:rsidR="006050CD" w:rsidRPr="00854042">
        <w:rPr>
          <w:rFonts w:ascii="GOST type B" w:hAnsi="GOST type B"/>
        </w:rPr>
        <w:t>.</w:t>
      </w:r>
    </w:p>
    <w:p w:rsidR="00E01EF0" w:rsidRDefault="00E01EF0">
      <w:pPr>
        <w:overflowPunct/>
        <w:autoSpaceDE/>
        <w:autoSpaceDN/>
        <w:adjustRightInd/>
        <w:textAlignment w:val="auto"/>
        <w:rPr>
          <w:b/>
        </w:rPr>
      </w:pPr>
    </w:p>
    <w:p w:rsidR="00E01EF0" w:rsidRPr="00E01EF0" w:rsidRDefault="00E01EF0" w:rsidP="00E01EF0">
      <w:pPr>
        <w:pStyle w:val="11"/>
      </w:pPr>
      <w:r>
        <w:t xml:space="preserve">Параметр с </w:t>
      </w:r>
      <w:r>
        <w:rPr>
          <w:lang w:val="en-US"/>
        </w:rPr>
        <w:t>Record</w:t>
      </w:r>
      <w:r w:rsidRPr="00E01EF0">
        <w:t xml:space="preserve"> </w:t>
      </w:r>
      <w:r>
        <w:rPr>
          <w:lang w:val="en-US"/>
        </w:rPr>
        <w:t>Adress</w:t>
      </w:r>
      <w:r w:rsidRPr="00E01EF0">
        <w:t xml:space="preserve">  0</w:t>
      </w:r>
      <w:r>
        <w:rPr>
          <w:lang w:val="en-US"/>
        </w:rPr>
        <w:t>x</w:t>
      </w:r>
      <w:r w:rsidRPr="00E01EF0">
        <w:t>001</w:t>
      </w:r>
      <w:r>
        <w:rPr>
          <w:lang w:val="en-US"/>
        </w:rPr>
        <w:t>F</w:t>
      </w:r>
      <w:r w:rsidRPr="00E01EF0">
        <w:t xml:space="preserve"> </w:t>
      </w:r>
      <w:r>
        <w:t>вычисляется по формуле</w:t>
      </w:r>
      <w:r w:rsidRPr="00E01EF0">
        <w:t>:</w:t>
      </w:r>
    </w:p>
    <w:p w:rsidR="00E01EF0" w:rsidRPr="00E01EF0" w:rsidRDefault="00E01EF0" w:rsidP="00E01EF0">
      <w:pPr>
        <w:pStyle w:val="11"/>
      </w:pPr>
    </w:p>
    <w:p w:rsidR="00E01EF0" w:rsidRPr="00E01EF0" w:rsidRDefault="00E01EF0" w:rsidP="00E01EF0">
      <w:pPr>
        <w:pStyle w:val="11"/>
        <w:rPr>
          <w:b/>
        </w:rPr>
      </w:pPr>
      <w:r w:rsidRPr="00E01EF0">
        <w:t>[0</w:t>
      </w:r>
      <w:r>
        <w:rPr>
          <w:lang w:val="en-US"/>
        </w:rPr>
        <w:t>x</w:t>
      </w:r>
      <w:r w:rsidRPr="00E01EF0">
        <w:t>001</w:t>
      </w:r>
      <w:r>
        <w:rPr>
          <w:lang w:val="en-US"/>
        </w:rPr>
        <w:t>F</w:t>
      </w:r>
      <w:r w:rsidRPr="00E01EF0">
        <w:t>] = [0</w:t>
      </w:r>
      <w:r>
        <w:rPr>
          <w:lang w:val="en-US"/>
        </w:rPr>
        <w:t>x</w:t>
      </w:r>
      <w:r w:rsidRPr="00E01EF0">
        <w:t>001</w:t>
      </w:r>
      <w:r>
        <w:rPr>
          <w:lang w:val="en-US"/>
        </w:rPr>
        <w:t>D</w:t>
      </w:r>
      <w:r w:rsidRPr="00E01EF0">
        <w:t>] * 0</w:t>
      </w:r>
      <w:r>
        <w:rPr>
          <w:lang w:val="en-US"/>
        </w:rPr>
        <w:t>x</w:t>
      </w:r>
      <w:r w:rsidR="00963192" w:rsidRPr="00854042">
        <w:t>00</w:t>
      </w:r>
      <w:r w:rsidRPr="00E01EF0">
        <w:t>64 / [0</w:t>
      </w:r>
      <w:r>
        <w:rPr>
          <w:lang w:val="en-US"/>
        </w:rPr>
        <w:t>x</w:t>
      </w:r>
      <w:r w:rsidRPr="00E01EF0">
        <w:t>0024]</w:t>
      </w:r>
    </w:p>
    <w:p w:rsidR="00E01EF0" w:rsidRDefault="00E01EF0" w:rsidP="00E01EF0">
      <w:pPr>
        <w:rPr>
          <w:rFonts w:ascii="GOST type B" w:hAnsi="GOST type B"/>
        </w:rPr>
      </w:pPr>
    </w:p>
    <w:p w:rsidR="00E01EF0" w:rsidRPr="006050CD" w:rsidRDefault="00E01EF0" w:rsidP="00E01EF0">
      <w:pPr>
        <w:rPr>
          <w:rFonts w:ascii="GOST type B" w:hAnsi="GOST type B"/>
        </w:rPr>
      </w:pPr>
      <w:r>
        <w:rPr>
          <w:rFonts w:ascii="GOST type B" w:hAnsi="GOST type B"/>
        </w:rPr>
        <w:t>где 0</w:t>
      </w:r>
      <w:r>
        <w:rPr>
          <w:rFonts w:ascii="GOST type B" w:hAnsi="GOST type B"/>
          <w:lang w:val="en-US"/>
        </w:rPr>
        <w:t>x</w:t>
      </w:r>
      <w:r w:rsidRPr="00E01EF0">
        <w:rPr>
          <w:rFonts w:ascii="GOST type B" w:hAnsi="GOST type B"/>
        </w:rPr>
        <w:t xml:space="preserve">0064 </w:t>
      </w:r>
      <w:r w:rsidRPr="00E01EF0">
        <w:rPr>
          <w:rFonts w:ascii="Arial" w:hAnsi="Arial" w:cs="Arial"/>
        </w:rPr>
        <w:t>–</w:t>
      </w:r>
      <w:r>
        <w:rPr>
          <w:rFonts w:ascii="GOST type B" w:hAnsi="GOST type B"/>
        </w:rPr>
        <w:t xml:space="preserve"> масштабный коэффициент</w:t>
      </w:r>
      <w:r w:rsidR="006050CD" w:rsidRPr="006050CD">
        <w:rPr>
          <w:rFonts w:ascii="GOST type B" w:hAnsi="GOST type B"/>
        </w:rPr>
        <w:t>.</w:t>
      </w:r>
    </w:p>
    <w:p w:rsidR="00E01EF0" w:rsidRPr="00E01EF0" w:rsidRDefault="00E01EF0" w:rsidP="00E01EF0">
      <w:pPr>
        <w:pStyle w:val="11"/>
      </w:pPr>
    </w:p>
    <w:p w:rsidR="00E01EF0" w:rsidRPr="00E01EF0" w:rsidRDefault="00E01EF0" w:rsidP="00E01EF0">
      <w:pPr>
        <w:pStyle w:val="11"/>
      </w:pPr>
      <w:r>
        <w:t xml:space="preserve">Параметр с </w:t>
      </w:r>
      <w:r>
        <w:rPr>
          <w:lang w:val="en-US"/>
        </w:rPr>
        <w:t>Record</w:t>
      </w:r>
      <w:r w:rsidRPr="00E01EF0">
        <w:t xml:space="preserve"> </w:t>
      </w:r>
      <w:r>
        <w:rPr>
          <w:lang w:val="en-US"/>
        </w:rPr>
        <w:t>Adress</w:t>
      </w:r>
      <w:r w:rsidRPr="00E01EF0">
        <w:t xml:space="preserve">  0</w:t>
      </w:r>
      <w:r>
        <w:rPr>
          <w:lang w:val="en-US"/>
        </w:rPr>
        <w:t>x</w:t>
      </w:r>
      <w:r w:rsidRPr="00E01EF0">
        <w:t xml:space="preserve">0020 </w:t>
      </w:r>
      <w:r>
        <w:t>вычисляется по формуле</w:t>
      </w:r>
      <w:r w:rsidRPr="00E01EF0">
        <w:t>:</w:t>
      </w:r>
    </w:p>
    <w:p w:rsidR="00E01EF0" w:rsidRPr="00E01EF0" w:rsidRDefault="00E01EF0" w:rsidP="00E01EF0">
      <w:pPr>
        <w:pStyle w:val="11"/>
      </w:pPr>
    </w:p>
    <w:p w:rsidR="00E01EF0" w:rsidRPr="00E01EF0" w:rsidRDefault="00E01EF0" w:rsidP="00E01EF0">
      <w:pPr>
        <w:pStyle w:val="11"/>
        <w:rPr>
          <w:b/>
        </w:rPr>
      </w:pPr>
      <w:r w:rsidRPr="00E01EF0">
        <w:t>[0</w:t>
      </w:r>
      <w:r>
        <w:rPr>
          <w:lang w:val="en-US"/>
        </w:rPr>
        <w:t>x</w:t>
      </w:r>
      <w:r w:rsidRPr="00E01EF0">
        <w:t>00</w:t>
      </w:r>
      <w:r w:rsidRPr="00963192">
        <w:t>20</w:t>
      </w:r>
      <w:r w:rsidRPr="00E01EF0">
        <w:t>] = [0</w:t>
      </w:r>
      <w:r>
        <w:rPr>
          <w:lang w:val="en-US"/>
        </w:rPr>
        <w:t>x</w:t>
      </w:r>
      <w:r w:rsidRPr="00E01EF0">
        <w:t>001</w:t>
      </w:r>
      <w:r>
        <w:rPr>
          <w:lang w:val="en-US"/>
        </w:rPr>
        <w:t>E</w:t>
      </w:r>
      <w:r w:rsidRPr="00E01EF0">
        <w:t>] * 0</w:t>
      </w:r>
      <w:r>
        <w:rPr>
          <w:lang w:val="en-US"/>
        </w:rPr>
        <w:t>x</w:t>
      </w:r>
      <w:r w:rsidR="00963192" w:rsidRPr="00854042">
        <w:t>00</w:t>
      </w:r>
      <w:r w:rsidRPr="00E01EF0">
        <w:t>64 / [0</w:t>
      </w:r>
      <w:r>
        <w:rPr>
          <w:lang w:val="en-US"/>
        </w:rPr>
        <w:t>x</w:t>
      </w:r>
      <w:r w:rsidRPr="00E01EF0">
        <w:t>0024]</w:t>
      </w:r>
    </w:p>
    <w:p w:rsidR="00E01EF0" w:rsidRDefault="00E01EF0" w:rsidP="00E01EF0">
      <w:pPr>
        <w:rPr>
          <w:rFonts w:ascii="GOST type B" w:hAnsi="GOST type B"/>
        </w:rPr>
      </w:pPr>
    </w:p>
    <w:p w:rsidR="00E01EF0" w:rsidRPr="00963192" w:rsidRDefault="00E01EF0" w:rsidP="00E01EF0">
      <w:pPr>
        <w:rPr>
          <w:rFonts w:ascii="GOST type B" w:hAnsi="GOST type B"/>
        </w:rPr>
      </w:pPr>
      <w:r>
        <w:rPr>
          <w:rFonts w:ascii="GOST type B" w:hAnsi="GOST type B"/>
        </w:rPr>
        <w:t>где 0</w:t>
      </w:r>
      <w:r>
        <w:rPr>
          <w:rFonts w:ascii="GOST type B" w:hAnsi="GOST type B"/>
          <w:lang w:val="en-US"/>
        </w:rPr>
        <w:t>x</w:t>
      </w:r>
      <w:r w:rsidRPr="00E01EF0">
        <w:rPr>
          <w:rFonts w:ascii="GOST type B" w:hAnsi="GOST type B"/>
        </w:rPr>
        <w:t xml:space="preserve">0064 </w:t>
      </w:r>
      <w:r w:rsidRPr="00E01EF0">
        <w:rPr>
          <w:rFonts w:ascii="Arial" w:hAnsi="Arial" w:cs="Arial"/>
        </w:rPr>
        <w:t>–</w:t>
      </w:r>
      <w:r>
        <w:rPr>
          <w:rFonts w:ascii="GOST type B" w:hAnsi="GOST type B"/>
        </w:rPr>
        <w:t xml:space="preserve"> масштабный коэффициент</w:t>
      </w:r>
      <w:r w:rsidR="006050CD" w:rsidRPr="00963192">
        <w:rPr>
          <w:rFonts w:ascii="GOST type B" w:hAnsi="GOST type B"/>
        </w:rPr>
        <w:t>.</w:t>
      </w:r>
    </w:p>
    <w:p w:rsidR="00EB6461" w:rsidRDefault="00EB6461">
      <w:pPr>
        <w:overflowPunct/>
        <w:autoSpaceDE/>
        <w:autoSpaceDN/>
        <w:adjustRightInd/>
        <w:textAlignment w:val="auto"/>
        <w:rPr>
          <w:b/>
        </w:rPr>
      </w:pPr>
      <w:r>
        <w:rPr>
          <w:b/>
        </w:rPr>
        <w:br w:type="page"/>
      </w:r>
    </w:p>
    <w:p w:rsidR="00F04108" w:rsidRDefault="00F04108">
      <w:pPr>
        <w:overflowPunct/>
        <w:autoSpaceDE/>
        <w:autoSpaceDN/>
        <w:adjustRightInd/>
        <w:textAlignment w:val="auto"/>
        <w:rPr>
          <w:b/>
        </w:rPr>
      </w:pPr>
      <w:r w:rsidRPr="00F04108">
        <w:rPr>
          <w:rFonts w:ascii="GOST type B" w:hAnsi="GOST type B"/>
        </w:rPr>
        <w:lastRenderedPageBreak/>
        <w:t xml:space="preserve">Таблица </w:t>
      </w:r>
      <w:r w:rsidR="0089724B">
        <w:rPr>
          <w:rFonts w:ascii="GOST type B" w:hAnsi="GOST type B"/>
        </w:rPr>
        <w:t>6.</w:t>
      </w:r>
      <w:r w:rsidRPr="00F04108">
        <w:rPr>
          <w:rFonts w:ascii="GOST type B" w:hAnsi="GOST type B"/>
        </w:rPr>
        <w:t xml:space="preserve"> Схема данных для устройства Б</w:t>
      </w:r>
      <w:proofErr w:type="gramStart"/>
      <w:r w:rsidRPr="00F04108">
        <w:rPr>
          <w:rFonts w:ascii="GOST type B" w:hAnsi="GOST type B"/>
        </w:rPr>
        <w:t>И(</w:t>
      </w:r>
      <w:proofErr w:type="gramEnd"/>
      <w:r w:rsidRPr="00F04108">
        <w:rPr>
          <w:rFonts w:ascii="GOST type B" w:hAnsi="GOST type B"/>
        </w:rPr>
        <w:t xml:space="preserve">У) </w:t>
      </w:r>
      <w:r w:rsidR="0089724B">
        <w:rPr>
          <w:rFonts w:ascii="Arial" w:hAnsi="Arial" w:cs="Arial"/>
        </w:rPr>
        <w:t>–</w:t>
      </w:r>
      <w:r w:rsidRPr="00F04108">
        <w:rPr>
          <w:rFonts w:ascii="GOST type B" w:hAnsi="GOST type B"/>
        </w:rPr>
        <w:t xml:space="preserve"> 0</w:t>
      </w:r>
      <w:r>
        <w:rPr>
          <w:rFonts w:ascii="GOST type B" w:hAnsi="GOST type B"/>
        </w:rPr>
        <w:t>1</w:t>
      </w:r>
      <w:r w:rsidR="0089724B">
        <w:rPr>
          <w:rFonts w:ascii="GOST type B" w:hAnsi="GOST type B"/>
        </w:rPr>
        <w:t>.</w:t>
      </w:r>
    </w:p>
    <w:tbl>
      <w:tblPr>
        <w:tblStyle w:val="af"/>
        <w:tblW w:w="99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884"/>
        <w:gridCol w:w="1526"/>
        <w:gridCol w:w="2410"/>
        <w:gridCol w:w="993"/>
        <w:gridCol w:w="1593"/>
      </w:tblGrid>
      <w:tr w:rsidR="00EB6461" w:rsidRPr="00745B4F" w:rsidTr="00F04108">
        <w:trPr>
          <w:tblHeader/>
        </w:trPr>
        <w:tc>
          <w:tcPr>
            <w:tcW w:w="2552" w:type="dxa"/>
            <w:vAlign w:val="center"/>
          </w:tcPr>
          <w:p w:rsidR="00EB6461" w:rsidRPr="00745B4F" w:rsidRDefault="00EB6461" w:rsidP="00FF4B5D">
            <w:pPr>
              <w:jc w:val="center"/>
              <w:rPr>
                <w:rFonts w:ascii="GOST type B" w:hAnsi="GOST type B"/>
                <w:b/>
                <w:sz w:val="18"/>
                <w:szCs w:val="18"/>
              </w:rPr>
            </w:pPr>
            <w:r w:rsidRPr="00745B4F">
              <w:rPr>
                <w:rFonts w:ascii="GOST type B" w:hAnsi="GOST type B"/>
                <w:b/>
                <w:sz w:val="18"/>
                <w:szCs w:val="18"/>
              </w:rPr>
              <w:t>Наименование параметра</w:t>
            </w:r>
          </w:p>
        </w:tc>
        <w:tc>
          <w:tcPr>
            <w:tcW w:w="884" w:type="dxa"/>
            <w:vAlign w:val="center"/>
          </w:tcPr>
          <w:p w:rsidR="00EB6461" w:rsidRPr="00F10C86" w:rsidRDefault="00EB6461" w:rsidP="00FF4B5D">
            <w:pPr>
              <w:jc w:val="center"/>
              <w:rPr>
                <w:rFonts w:ascii="GOST type B" w:hAnsi="GOST type B"/>
                <w:b/>
                <w:sz w:val="18"/>
                <w:szCs w:val="18"/>
              </w:rPr>
            </w:pPr>
            <w:r w:rsidRPr="00745B4F">
              <w:rPr>
                <w:rFonts w:ascii="GOST type B" w:hAnsi="GOST type B"/>
                <w:b/>
                <w:sz w:val="18"/>
                <w:szCs w:val="18"/>
                <w:lang w:val="en-US"/>
              </w:rPr>
              <w:t>Record</w:t>
            </w:r>
            <w:r w:rsidRPr="00F10C86">
              <w:rPr>
                <w:rFonts w:ascii="GOST type B" w:hAnsi="GOST type B"/>
                <w:b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b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526" w:type="dxa"/>
            <w:vAlign w:val="center"/>
          </w:tcPr>
          <w:p w:rsidR="00EB6461" w:rsidRPr="00745B4F" w:rsidRDefault="00EB6461" w:rsidP="00FF4B5D">
            <w:pPr>
              <w:jc w:val="center"/>
              <w:rPr>
                <w:rFonts w:ascii="GOST type B" w:hAnsi="GOST type B"/>
                <w:b/>
                <w:sz w:val="18"/>
                <w:szCs w:val="18"/>
              </w:rPr>
            </w:pPr>
            <w:r w:rsidRPr="00745B4F">
              <w:rPr>
                <w:rFonts w:ascii="GOST type B" w:hAnsi="GOST type B"/>
                <w:b/>
                <w:sz w:val="18"/>
                <w:szCs w:val="18"/>
              </w:rPr>
              <w:t>Размер и фо</w:t>
            </w:r>
            <w:r w:rsidRPr="00745B4F">
              <w:rPr>
                <w:rFonts w:ascii="GOST type B" w:hAnsi="GOST type B"/>
                <w:b/>
                <w:sz w:val="18"/>
                <w:szCs w:val="18"/>
              </w:rPr>
              <w:t>р</w:t>
            </w:r>
            <w:r w:rsidRPr="00745B4F">
              <w:rPr>
                <w:rFonts w:ascii="GOST type B" w:hAnsi="GOST type B"/>
                <w:b/>
                <w:sz w:val="18"/>
                <w:szCs w:val="18"/>
              </w:rPr>
              <w:t>мат хранения параметра</w:t>
            </w:r>
          </w:p>
        </w:tc>
        <w:tc>
          <w:tcPr>
            <w:tcW w:w="2410" w:type="dxa"/>
          </w:tcPr>
          <w:p w:rsidR="00EB6461" w:rsidRPr="00745B4F" w:rsidRDefault="00EB6461" w:rsidP="00FF4B5D">
            <w:pPr>
              <w:jc w:val="center"/>
              <w:rPr>
                <w:rFonts w:ascii="GOST type B" w:hAnsi="GOST type B"/>
                <w:b/>
                <w:sz w:val="18"/>
                <w:szCs w:val="18"/>
              </w:rPr>
            </w:pPr>
            <w:r w:rsidRPr="00745B4F">
              <w:rPr>
                <w:rFonts w:ascii="GOST type B" w:hAnsi="GOST type B"/>
                <w:b/>
                <w:sz w:val="18"/>
                <w:szCs w:val="18"/>
              </w:rPr>
              <w:t>Диапазон допустимых зн</w:t>
            </w:r>
            <w:r w:rsidRPr="00745B4F">
              <w:rPr>
                <w:rFonts w:ascii="GOST type B" w:hAnsi="GOST type B"/>
                <w:b/>
                <w:sz w:val="18"/>
                <w:szCs w:val="18"/>
              </w:rPr>
              <w:t>а</w:t>
            </w:r>
            <w:r w:rsidRPr="00745B4F">
              <w:rPr>
                <w:rFonts w:ascii="GOST type B" w:hAnsi="GOST type B"/>
                <w:b/>
                <w:sz w:val="18"/>
                <w:szCs w:val="18"/>
              </w:rPr>
              <w:t>чений</w:t>
            </w:r>
          </w:p>
        </w:tc>
        <w:tc>
          <w:tcPr>
            <w:tcW w:w="993" w:type="dxa"/>
            <w:vAlign w:val="center"/>
          </w:tcPr>
          <w:p w:rsidR="00EB6461" w:rsidRPr="00745B4F" w:rsidRDefault="00EB6461" w:rsidP="00FF4B5D">
            <w:pPr>
              <w:jc w:val="center"/>
              <w:rPr>
                <w:rFonts w:ascii="GOST type B" w:hAnsi="GOST type B"/>
                <w:b/>
                <w:sz w:val="18"/>
                <w:szCs w:val="18"/>
              </w:rPr>
            </w:pPr>
            <w:r w:rsidRPr="00745B4F">
              <w:rPr>
                <w:rFonts w:ascii="GOST type B" w:hAnsi="GOST type B"/>
                <w:b/>
                <w:sz w:val="18"/>
                <w:szCs w:val="18"/>
              </w:rPr>
              <w:t>Модиф</w:t>
            </w:r>
            <w:r w:rsidRPr="00745B4F">
              <w:rPr>
                <w:rFonts w:ascii="GOST type B" w:hAnsi="GOST type B"/>
                <w:b/>
                <w:sz w:val="18"/>
                <w:szCs w:val="18"/>
              </w:rPr>
              <w:t>и</w:t>
            </w:r>
            <w:r w:rsidRPr="00745B4F">
              <w:rPr>
                <w:rFonts w:ascii="GOST type B" w:hAnsi="GOST type B"/>
                <w:b/>
                <w:sz w:val="18"/>
                <w:szCs w:val="18"/>
              </w:rPr>
              <w:t>катор доступа</w:t>
            </w:r>
          </w:p>
        </w:tc>
        <w:tc>
          <w:tcPr>
            <w:tcW w:w="1593" w:type="dxa"/>
            <w:vAlign w:val="center"/>
          </w:tcPr>
          <w:p w:rsidR="00EB6461" w:rsidRPr="00745B4F" w:rsidRDefault="00EB6461" w:rsidP="00FF4B5D">
            <w:pPr>
              <w:jc w:val="center"/>
              <w:rPr>
                <w:rFonts w:ascii="GOST type B" w:hAnsi="GOST type B"/>
                <w:b/>
                <w:sz w:val="18"/>
                <w:szCs w:val="18"/>
              </w:rPr>
            </w:pPr>
            <w:r w:rsidRPr="00745B4F">
              <w:rPr>
                <w:rFonts w:ascii="GOST type B" w:hAnsi="GOST type B"/>
                <w:b/>
                <w:sz w:val="18"/>
                <w:szCs w:val="18"/>
              </w:rPr>
              <w:t>Примечания</w:t>
            </w:r>
          </w:p>
        </w:tc>
      </w:tr>
      <w:tr w:rsidR="005F098D" w:rsidRPr="00745B4F" w:rsidTr="00392C50">
        <w:trPr>
          <w:trHeight w:val="738"/>
        </w:trPr>
        <w:tc>
          <w:tcPr>
            <w:tcW w:w="2552" w:type="dxa"/>
            <w:vAlign w:val="center"/>
          </w:tcPr>
          <w:p w:rsidR="005F098D" w:rsidRPr="00745B4F" w:rsidRDefault="005F098D" w:rsidP="004C0800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Регистр ошибок</w:t>
            </w:r>
          </w:p>
        </w:tc>
        <w:tc>
          <w:tcPr>
            <w:tcW w:w="884" w:type="dxa"/>
            <w:vAlign w:val="center"/>
          </w:tcPr>
          <w:p w:rsidR="005F098D" w:rsidRPr="00745B4F" w:rsidRDefault="005F098D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0x000C</w:t>
            </w:r>
          </w:p>
        </w:tc>
        <w:tc>
          <w:tcPr>
            <w:tcW w:w="1526" w:type="dxa"/>
            <w:vAlign w:val="center"/>
          </w:tcPr>
          <w:p w:rsidR="005F098D" w:rsidRPr="00745B4F" w:rsidRDefault="005F098D" w:rsidP="00D3677E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</w:p>
        </w:tc>
        <w:tc>
          <w:tcPr>
            <w:tcW w:w="2410" w:type="dxa"/>
            <w:vAlign w:val="center"/>
          </w:tcPr>
          <w:p w:rsidR="005F098D" w:rsidRPr="00745B4F" w:rsidRDefault="005F098D" w:rsidP="008404F1">
            <w:pPr>
              <w:pStyle w:val="afa"/>
              <w:ind w:left="68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бит 0 - 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ошибк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 вскрытия</w:t>
            </w:r>
            <w:r w:rsidRPr="00745B4F"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бит 1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ошибк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 внешнего питания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бит 2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 неисправность внутренней батареи пит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а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ния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br/>
              <w:t xml:space="preserve">бит 3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 ошибка регистр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а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ции Б</w:t>
            </w:r>
            <w:proofErr w:type="gramStart"/>
            <w:r w:rsidRPr="00745B4F">
              <w:rPr>
                <w:rFonts w:ascii="GOST type B" w:hAnsi="GOST type B" w:cs="Times New Roman"/>
                <w:sz w:val="18"/>
                <w:szCs w:val="18"/>
              </w:rPr>
              <w:t>И(</w:t>
            </w:r>
            <w:proofErr w:type="gramEnd"/>
            <w:r w:rsidRPr="00745B4F">
              <w:rPr>
                <w:rFonts w:ascii="GOST type B" w:hAnsi="GOST type B" w:cs="Times New Roman"/>
                <w:sz w:val="18"/>
                <w:szCs w:val="18"/>
              </w:rPr>
              <w:t>У)-01 ,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br/>
              <w:t xml:space="preserve">бит 4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 ошибка дублир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о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вания адреса БИ(У)-01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br/>
              <w:t xml:space="preserve">бит 5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признак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по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дкл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ю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t>чения сервисного разъёма</w:t>
            </w:r>
            <w:r w:rsidRPr="00745B4F">
              <w:rPr>
                <w:rFonts w:ascii="GOST type B" w:hAnsi="GOST type B" w:cs="Times New Roman"/>
                <w:sz w:val="18"/>
                <w:szCs w:val="18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биты 6-15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не использ</w:t>
            </w:r>
            <w:r w:rsidRPr="00745B4F">
              <w:rPr>
                <w:rFonts w:ascii="GOST type B" w:hAnsi="GOST type B"/>
                <w:sz w:val="18"/>
                <w:szCs w:val="18"/>
              </w:rPr>
              <w:t>у</w:t>
            </w:r>
            <w:r w:rsidRPr="00745B4F">
              <w:rPr>
                <w:rFonts w:ascii="GOST type B" w:hAnsi="GOST type B"/>
                <w:sz w:val="18"/>
                <w:szCs w:val="18"/>
              </w:rPr>
              <w:t>ется (всегда=0)</w:t>
            </w:r>
          </w:p>
        </w:tc>
        <w:tc>
          <w:tcPr>
            <w:tcW w:w="993" w:type="dxa"/>
            <w:vAlign w:val="center"/>
          </w:tcPr>
          <w:p w:rsidR="005F098D" w:rsidRPr="00745B4F" w:rsidRDefault="005F098D" w:rsidP="004C0800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5F098D" w:rsidRPr="00745B4F" w:rsidRDefault="00F65DBE" w:rsidP="004C0800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</w:rPr>
              <w:t xml:space="preserve">бит = 1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 xml:space="preserve"> есть ошибка</w:t>
            </w:r>
            <w:r>
              <w:rPr>
                <w:rFonts w:ascii="GOST type B" w:hAnsi="GOST type B"/>
                <w:sz w:val="18"/>
                <w:szCs w:val="18"/>
              </w:rPr>
              <w:br/>
              <w:t xml:space="preserve">бит = 0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 xml:space="preserve"> нет ошибки.</w:t>
            </w: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0359D1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Регистр ошибок регистрации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0x000D</w:t>
            </w:r>
          </w:p>
        </w:tc>
        <w:tc>
          <w:tcPr>
            <w:tcW w:w="1526" w:type="dxa"/>
            <w:vAlign w:val="center"/>
          </w:tcPr>
          <w:p w:rsidR="00B73973" w:rsidRPr="00745B4F" w:rsidRDefault="008404F1" w:rsidP="00D3677E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</w:p>
        </w:tc>
        <w:tc>
          <w:tcPr>
            <w:tcW w:w="2410" w:type="dxa"/>
            <w:vAlign w:val="center"/>
          </w:tcPr>
          <w:p w:rsidR="008404F1" w:rsidRPr="00745B4F" w:rsidRDefault="008404F1" w:rsidP="00D47E08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1 -</w:t>
            </w:r>
            <w:r w:rsidR="00D47E08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4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номер порта шлюза, при </w:t>
            </w:r>
            <w:r w:rsidR="00AC4364" w:rsidRPr="00745B4F">
              <w:rPr>
                <w:rFonts w:ascii="GOST type B" w:hAnsi="GOST type B"/>
                <w:sz w:val="18"/>
                <w:szCs w:val="18"/>
              </w:rPr>
              <w:t xml:space="preserve">возникновении </w:t>
            </w:r>
            <w:r w:rsidRPr="00745B4F">
              <w:rPr>
                <w:rFonts w:ascii="GOST type B" w:hAnsi="GOST type B"/>
                <w:sz w:val="18"/>
                <w:szCs w:val="18"/>
              </w:rPr>
              <w:t>ошибк</w:t>
            </w:r>
            <w:r w:rsidR="00AC4364" w:rsidRPr="00745B4F">
              <w:rPr>
                <w:rFonts w:ascii="GOST type B" w:hAnsi="GOST type B"/>
                <w:sz w:val="18"/>
                <w:szCs w:val="18"/>
              </w:rPr>
              <w:t>и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регистрации или </w:t>
            </w:r>
            <w:r w:rsidR="00AC4364" w:rsidRPr="00745B4F">
              <w:rPr>
                <w:rFonts w:ascii="GOST type B" w:hAnsi="GOST type B"/>
                <w:sz w:val="18"/>
                <w:szCs w:val="18"/>
              </w:rPr>
              <w:t xml:space="preserve">ошибки </w:t>
            </w:r>
            <w:r w:rsidRPr="00745B4F">
              <w:rPr>
                <w:rFonts w:ascii="GOST type B" w:hAnsi="GOST type B"/>
                <w:sz w:val="18"/>
                <w:szCs w:val="18"/>
              </w:rPr>
              <w:t>дублировани</w:t>
            </w:r>
            <w:r w:rsidR="00AC4364" w:rsidRPr="00745B4F">
              <w:rPr>
                <w:rFonts w:ascii="GOST type B" w:hAnsi="GOST type B"/>
                <w:sz w:val="18"/>
                <w:szCs w:val="18"/>
              </w:rPr>
              <w:t>я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адреса.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0001-0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0004)</w:t>
            </w:r>
            <w:r w:rsidR="0089759A" w:rsidRPr="00745B4F">
              <w:rPr>
                <w:rFonts w:ascii="GOST type B" w:hAnsi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0 (0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0000)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="00404F08">
              <w:rPr>
                <w:rFonts w:ascii="GOST type B" w:hAnsi="GOST type B"/>
                <w:sz w:val="18"/>
                <w:szCs w:val="18"/>
              </w:rPr>
              <w:t>в остальных случаях.</w:t>
            </w:r>
          </w:p>
        </w:tc>
        <w:tc>
          <w:tcPr>
            <w:tcW w:w="993" w:type="dxa"/>
            <w:vAlign w:val="center"/>
          </w:tcPr>
          <w:p w:rsidR="00B73973" w:rsidRPr="00745B4F" w:rsidRDefault="008404F1" w:rsidP="000359D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8404F1" w:rsidP="00D47E08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Если биты 3 и/или 4 рег</w:t>
            </w:r>
            <w:r w:rsidRPr="00745B4F">
              <w:rPr>
                <w:rFonts w:ascii="GOST type B" w:hAnsi="GOST type B"/>
                <w:sz w:val="18"/>
                <w:szCs w:val="18"/>
              </w:rPr>
              <w:t>и</w:t>
            </w:r>
            <w:r w:rsidRPr="00745B4F">
              <w:rPr>
                <w:rFonts w:ascii="GOST type B" w:hAnsi="GOST type B"/>
                <w:sz w:val="18"/>
                <w:szCs w:val="18"/>
              </w:rPr>
              <w:t>стра ошибок (0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C</w:t>
            </w:r>
            <w:r w:rsidRPr="00745B4F">
              <w:rPr>
                <w:rFonts w:ascii="GOST type B" w:hAnsi="GOST type B"/>
                <w:sz w:val="18"/>
                <w:szCs w:val="18"/>
              </w:rPr>
              <w:t>) =1, то содержит номер порта шлюза</w:t>
            </w:r>
            <w:r w:rsidR="002B3C07" w:rsidRPr="00745B4F">
              <w:rPr>
                <w:rFonts w:ascii="GOST type B" w:hAnsi="GOST type B"/>
                <w:sz w:val="18"/>
                <w:szCs w:val="18"/>
              </w:rPr>
              <w:t>,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вызвавшего ошибку от 1 до 4.</w:t>
            </w:r>
            <w:r w:rsidR="00D47E08">
              <w:rPr>
                <w:rFonts w:ascii="GOST type B" w:hAnsi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Если биты 3 и/или 4 = 0, то значение = 0  </w:t>
            </w: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0359D1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Состояние устройства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E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B73973" w:rsidRPr="0072284C" w:rsidRDefault="00B73973" w:rsidP="00D3677E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2284C">
              <w:rPr>
                <w:rFonts w:ascii="GOST type B" w:hAnsi="GOST type B"/>
                <w:sz w:val="18"/>
                <w:szCs w:val="18"/>
                <w:lang w:val="en-US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2284C">
              <w:rPr>
                <w:rFonts w:ascii="GOST type B" w:hAnsi="GOST type B"/>
                <w:sz w:val="18"/>
                <w:szCs w:val="18"/>
                <w:lang w:val="en-US"/>
              </w:rPr>
              <w:t xml:space="preserve">04 </w:t>
            </w:r>
            <w:r w:rsidRPr="0072284C"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 w:rsidRPr="0072284C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stopped</w:t>
            </w:r>
            <w:r w:rsidRPr="0072284C">
              <w:rPr>
                <w:rFonts w:ascii="GOST type B" w:hAnsi="GOST type B"/>
                <w:sz w:val="18"/>
                <w:szCs w:val="18"/>
                <w:lang w:val="en-US"/>
              </w:rPr>
              <w:br/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2284C">
              <w:rPr>
                <w:rFonts w:ascii="GOST type B" w:hAnsi="GOST type B"/>
                <w:sz w:val="18"/>
                <w:szCs w:val="18"/>
                <w:lang w:val="en-US"/>
              </w:rPr>
              <w:t xml:space="preserve">05 </w:t>
            </w:r>
            <w:r w:rsidRPr="0072284C"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 w:rsidRPr="0072284C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operational</w:t>
            </w:r>
            <w:r w:rsidRPr="0072284C">
              <w:rPr>
                <w:rFonts w:ascii="GOST type B" w:hAnsi="GOST type B"/>
                <w:sz w:val="18"/>
                <w:szCs w:val="18"/>
                <w:lang w:val="en-US"/>
              </w:rPr>
              <w:br/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2284C">
              <w:rPr>
                <w:rFonts w:ascii="GOST type B" w:hAnsi="GOST type B"/>
                <w:sz w:val="18"/>
                <w:szCs w:val="18"/>
                <w:lang w:val="en-US"/>
              </w:rPr>
              <w:t>7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F</w:t>
            </w:r>
            <w:r w:rsidRPr="0072284C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2284C"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 w:rsidRPr="0072284C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pre</w:t>
            </w:r>
            <w:r w:rsidRPr="0072284C">
              <w:rPr>
                <w:rFonts w:ascii="GOST type B" w:hAnsi="GOST type B"/>
                <w:sz w:val="18"/>
                <w:szCs w:val="18"/>
                <w:lang w:val="en-US"/>
              </w:rPr>
              <w:t>-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operational</w:t>
            </w:r>
            <w:r w:rsidRPr="0072284C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0359D1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0359D1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Защитный потенциал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F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0,01 В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9E5ED0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±50 В</w:t>
            </w:r>
            <w:r w:rsidR="00DC5856"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EC</w:t>
            </w:r>
            <w:r w:rsidRPr="00745B4F">
              <w:rPr>
                <w:rFonts w:ascii="GOST type B" w:hAnsi="GOST type B"/>
                <w:sz w:val="18"/>
                <w:szCs w:val="18"/>
              </w:rPr>
              <w:t>78-0х1388)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Дополнительный код</w:t>
            </w: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Поляризационный потенциал подземного трубопровода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0x0010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0,01 В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9E5ED0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±2 В</w:t>
            </w:r>
            <w:r w:rsidR="00DC5856"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(</w:t>
            </w:r>
            <w:r w:rsidRPr="00745B4F">
              <w:rPr>
                <w:rFonts w:ascii="GOST type B" w:hAnsi="GOST type B"/>
                <w:sz w:val="18"/>
                <w:szCs w:val="18"/>
              </w:rPr>
              <w:t>0х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FF38</w:t>
            </w:r>
            <w:r w:rsidRPr="00745B4F">
              <w:rPr>
                <w:rFonts w:ascii="GOST type B" w:hAnsi="GOST type B"/>
                <w:sz w:val="18"/>
                <w:szCs w:val="18"/>
              </w:rPr>
              <w:t>-0х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00C8)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B73973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Дополнительный код</w:t>
            </w: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Ток катодной защиты в то</w:t>
            </w:r>
            <w:r w:rsidRPr="00745B4F">
              <w:rPr>
                <w:rFonts w:ascii="GOST type B" w:hAnsi="GOST type B"/>
                <w:sz w:val="18"/>
                <w:szCs w:val="18"/>
              </w:rPr>
              <w:t>ч</w:t>
            </w:r>
            <w:r w:rsidRPr="00745B4F">
              <w:rPr>
                <w:rFonts w:ascii="GOST type B" w:hAnsi="GOST type B"/>
                <w:sz w:val="18"/>
                <w:szCs w:val="18"/>
              </w:rPr>
              <w:t>ке дренажа методом измер</w:t>
            </w:r>
            <w:r w:rsidRPr="00745B4F">
              <w:rPr>
                <w:rFonts w:ascii="GOST type B" w:hAnsi="GOST type B"/>
                <w:sz w:val="18"/>
                <w:szCs w:val="18"/>
              </w:rPr>
              <w:t>е</w:t>
            </w:r>
            <w:r w:rsidRPr="00745B4F">
              <w:rPr>
                <w:rFonts w:ascii="GOST type B" w:hAnsi="GOST type B"/>
                <w:sz w:val="18"/>
                <w:szCs w:val="18"/>
              </w:rPr>
              <w:t>ния напряжения на внешнем шунте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0011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1 bit == 0,05 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B23B48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="005E6A8E">
              <w:rPr>
                <w:rFonts w:ascii="Arial" w:hAnsi="Arial" w:cs="Arial"/>
                <w:sz w:val="18"/>
                <w:szCs w:val="18"/>
              </w:rPr>
              <w:t>–</w:t>
            </w:r>
            <w:r w:rsid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150</w:t>
            </w:r>
            <w:r w:rsid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="00DC5856">
              <w:rPr>
                <w:rFonts w:ascii="GOST type B" w:hAnsi="GOST type B"/>
                <w:sz w:val="18"/>
                <w:szCs w:val="18"/>
              </w:rPr>
              <w:t>.</w:t>
            </w:r>
            <w:r w:rsidR="00B23B48">
              <w:rPr>
                <w:rFonts w:ascii="GOST type B" w:hAnsi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(0х0000-0х</w:t>
            </w:r>
            <w:r w:rsidRPr="00DC5856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BB</w:t>
            </w:r>
            <w:r w:rsidRPr="00DC5856">
              <w:rPr>
                <w:rFonts w:ascii="GOST type B" w:hAnsi="GOST type B"/>
                <w:sz w:val="18"/>
                <w:szCs w:val="18"/>
              </w:rPr>
              <w:t>8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FF4B5D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B73973" w:rsidRPr="00745B4F" w:rsidTr="00392C50">
        <w:tc>
          <w:tcPr>
            <w:tcW w:w="2552" w:type="dxa"/>
            <w:vAlign w:val="center"/>
          </w:tcPr>
          <w:p w:rsidR="00B73973" w:rsidRPr="00745B4F" w:rsidRDefault="00B73973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Наведённое переменное напряжение на трубопровод</w:t>
            </w:r>
          </w:p>
        </w:tc>
        <w:tc>
          <w:tcPr>
            <w:tcW w:w="884" w:type="dxa"/>
            <w:vAlign w:val="center"/>
          </w:tcPr>
          <w:p w:rsidR="00B73973" w:rsidRPr="00745B4F" w:rsidRDefault="00B73973" w:rsidP="00B73973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0012</w:t>
            </w:r>
          </w:p>
        </w:tc>
        <w:tc>
          <w:tcPr>
            <w:tcW w:w="1526" w:type="dxa"/>
            <w:vAlign w:val="center"/>
          </w:tcPr>
          <w:p w:rsidR="00B73973" w:rsidRPr="00745B4F" w:rsidRDefault="00B73973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DC5856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DC5856">
              <w:rPr>
                <w:rFonts w:ascii="GOST type B" w:hAnsi="GOST type B"/>
                <w:sz w:val="18"/>
                <w:szCs w:val="18"/>
              </w:rPr>
              <w:t xml:space="preserve">161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DC5856">
              <w:rPr>
                <w:rFonts w:ascii="GOST type B" w:hAnsi="GOST type B"/>
                <w:sz w:val="18"/>
                <w:szCs w:val="18"/>
              </w:rPr>
              <w:t xml:space="preserve"> == 1 </w:t>
            </w:r>
            <w:r w:rsidRPr="00745B4F">
              <w:rPr>
                <w:rFonts w:ascii="GOST type B" w:hAnsi="GOST type B"/>
                <w:sz w:val="18"/>
                <w:szCs w:val="18"/>
              </w:rPr>
              <w:t>В</w:t>
            </w:r>
          </w:p>
        </w:tc>
        <w:tc>
          <w:tcPr>
            <w:tcW w:w="2410" w:type="dxa"/>
            <w:vAlign w:val="center"/>
          </w:tcPr>
          <w:p w:rsidR="00B73973" w:rsidRPr="00745B4F" w:rsidRDefault="00B73973" w:rsidP="005E6A8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0 </w:t>
            </w:r>
            <w:r w:rsidR="005E6A8E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100</w:t>
            </w:r>
            <w:r w:rsid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В</w:t>
            </w:r>
            <w:r w:rsidR="00DC5856"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(0х0000-0х0064)</w:t>
            </w:r>
          </w:p>
        </w:tc>
        <w:tc>
          <w:tcPr>
            <w:tcW w:w="993" w:type="dxa"/>
            <w:vAlign w:val="center"/>
          </w:tcPr>
          <w:p w:rsidR="00B73973" w:rsidRPr="00745B4F" w:rsidRDefault="00B73973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B73973" w:rsidRPr="00745B4F" w:rsidRDefault="00B73973" w:rsidP="00FF4B5D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6D7040" w:rsidRPr="00745B4F" w:rsidTr="00392C50">
        <w:tc>
          <w:tcPr>
            <w:tcW w:w="2552" w:type="dxa"/>
            <w:vAlign w:val="center"/>
          </w:tcPr>
          <w:p w:rsidR="006D7040" w:rsidRPr="00745B4F" w:rsidRDefault="006D7040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Ток поляризации вспомог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/>
                <w:sz w:val="18"/>
                <w:szCs w:val="18"/>
              </w:rPr>
              <w:t>тельного электрода</w:t>
            </w:r>
          </w:p>
        </w:tc>
        <w:tc>
          <w:tcPr>
            <w:tcW w:w="884" w:type="dxa"/>
            <w:vAlign w:val="center"/>
          </w:tcPr>
          <w:p w:rsidR="006D7040" w:rsidRPr="00745B4F" w:rsidRDefault="006D7040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0013</w:t>
            </w:r>
          </w:p>
        </w:tc>
        <w:tc>
          <w:tcPr>
            <w:tcW w:w="1526" w:type="dxa"/>
            <w:vAlign w:val="center"/>
          </w:tcPr>
          <w:p w:rsidR="006D7040" w:rsidRPr="00745B4F" w:rsidRDefault="006D7040" w:rsidP="00CD0999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>1 bit == 0,01 mA</w:t>
            </w:r>
          </w:p>
        </w:tc>
        <w:tc>
          <w:tcPr>
            <w:tcW w:w="2410" w:type="dxa"/>
            <w:vAlign w:val="center"/>
          </w:tcPr>
          <w:p w:rsidR="006D7040" w:rsidRPr="00745B4F" w:rsidRDefault="006D7040" w:rsidP="00CD0999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±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300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мА</w:t>
            </w:r>
            <w:r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(0х</w:t>
            </w:r>
            <w:r>
              <w:rPr>
                <w:rFonts w:ascii="GOST type B" w:hAnsi="GOST type B"/>
                <w:sz w:val="18"/>
                <w:szCs w:val="18"/>
              </w:rPr>
              <w:t>8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ADO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-0x</w:t>
            </w:r>
            <w:r>
              <w:rPr>
                <w:rFonts w:ascii="GOST type B" w:hAnsi="GOST type B"/>
                <w:sz w:val="18"/>
                <w:szCs w:val="18"/>
              </w:rPr>
              <w:t>7530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6D7040" w:rsidRPr="00745B4F" w:rsidRDefault="006D7040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6D7040" w:rsidRPr="00745B4F" w:rsidRDefault="006D7040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Дополнительный код</w:t>
            </w:r>
          </w:p>
        </w:tc>
      </w:tr>
      <w:tr w:rsidR="006D7040" w:rsidRPr="00745B4F" w:rsidTr="00CD0999">
        <w:tc>
          <w:tcPr>
            <w:tcW w:w="2552" w:type="dxa"/>
            <w:vAlign w:val="center"/>
          </w:tcPr>
          <w:p w:rsidR="006D7040" w:rsidRPr="00745B4F" w:rsidRDefault="006D7040" w:rsidP="00A604E7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Плотность тока поляризации вспомогательного электрода.</w:t>
            </w:r>
          </w:p>
        </w:tc>
        <w:tc>
          <w:tcPr>
            <w:tcW w:w="884" w:type="dxa"/>
            <w:vAlign w:val="center"/>
          </w:tcPr>
          <w:p w:rsidR="006D7040" w:rsidRPr="00745B4F" w:rsidRDefault="006D7040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0014</w:t>
            </w:r>
          </w:p>
        </w:tc>
        <w:tc>
          <w:tcPr>
            <w:tcW w:w="1526" w:type="dxa"/>
          </w:tcPr>
          <w:p w:rsidR="006D7040" w:rsidRPr="00745B4F" w:rsidRDefault="006D7040" w:rsidP="00CD0999">
            <w:pPr>
              <w:rPr>
                <w:rFonts w:ascii="GOST type B" w:hAnsi="GOST type B"/>
                <w:sz w:val="18"/>
                <w:szCs w:val="18"/>
                <w:highlight w:val="red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1 bit ==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0,1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A/</w:t>
            </w:r>
            <w:r w:rsidRPr="00745B4F">
              <w:rPr>
                <w:rFonts w:ascii="GOST type B" w:hAnsi="GOST type B"/>
                <w:sz w:val="18"/>
                <w:szCs w:val="18"/>
              </w:rPr>
              <w:t>м</w:t>
            </w:r>
            <w:r w:rsidRPr="00745B4F">
              <w:rPr>
                <w:rFonts w:ascii="GOST type B" w:hAnsi="GOST type B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2410" w:type="dxa"/>
          </w:tcPr>
          <w:p w:rsidR="006D7040" w:rsidRPr="00745B4F" w:rsidRDefault="006D7040" w:rsidP="00CD0999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±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30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00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</w:t>
            </w:r>
            <w:r w:rsidRPr="00745B4F">
              <w:rPr>
                <w:rFonts w:ascii="GOST type B" w:hAnsi="GOST type B"/>
                <w:sz w:val="18"/>
                <w:szCs w:val="18"/>
              </w:rPr>
              <w:t>/м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  <w:vertAlign w:val="superscript"/>
              </w:rPr>
              <w:t>2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  <w:vertAlign w:val="superscript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(0х</w:t>
            </w:r>
            <w:r>
              <w:rPr>
                <w:rFonts w:ascii="GOST type B" w:hAnsi="GOST type B"/>
                <w:sz w:val="18"/>
                <w:szCs w:val="18"/>
              </w:rPr>
              <w:t>8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ADO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-0x</w:t>
            </w:r>
            <w:r>
              <w:rPr>
                <w:rFonts w:ascii="GOST type B" w:hAnsi="GOST type B"/>
                <w:sz w:val="18"/>
                <w:szCs w:val="18"/>
              </w:rPr>
              <w:t>7530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6D7040" w:rsidRPr="00745B4F" w:rsidRDefault="006D7040" w:rsidP="00B73973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6D7040" w:rsidRPr="00745B4F" w:rsidRDefault="006D7040" w:rsidP="00B73973">
            <w:pPr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Дополнительный код</w:t>
            </w:r>
          </w:p>
        </w:tc>
      </w:tr>
      <w:tr w:rsidR="006D7040" w:rsidRPr="00745B4F" w:rsidTr="00392C50">
        <w:tc>
          <w:tcPr>
            <w:tcW w:w="2552" w:type="dxa"/>
            <w:vAlign w:val="center"/>
          </w:tcPr>
          <w:p w:rsidR="006D7040" w:rsidRPr="00745B4F" w:rsidRDefault="006D7040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Ток измерительного канала 1</w:t>
            </w:r>
          </w:p>
        </w:tc>
        <w:tc>
          <w:tcPr>
            <w:tcW w:w="884" w:type="dxa"/>
            <w:vAlign w:val="center"/>
          </w:tcPr>
          <w:p w:rsidR="006D7040" w:rsidRPr="00745B4F" w:rsidRDefault="006D7040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0x0015</w:t>
            </w:r>
          </w:p>
        </w:tc>
        <w:tc>
          <w:tcPr>
            <w:tcW w:w="1526" w:type="dxa"/>
            <w:vAlign w:val="center"/>
          </w:tcPr>
          <w:p w:rsidR="006D7040" w:rsidRPr="00745B4F" w:rsidRDefault="006D7040" w:rsidP="00AC2C2A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1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== </w:t>
            </w:r>
            <w:r w:rsidRPr="00745B4F">
              <w:rPr>
                <w:rFonts w:ascii="GOST type B" w:hAnsi="GOST type B"/>
                <w:sz w:val="18"/>
                <w:szCs w:val="18"/>
              </w:rPr>
              <w:t>0,01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mA</w:t>
            </w:r>
          </w:p>
        </w:tc>
        <w:tc>
          <w:tcPr>
            <w:tcW w:w="2410" w:type="dxa"/>
            <w:vAlign w:val="center"/>
          </w:tcPr>
          <w:p w:rsidR="006D7040" w:rsidRPr="00745B4F" w:rsidRDefault="006D7040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4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20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mA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(0х0190-0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07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D</w:t>
            </w:r>
            <w:r w:rsidRPr="00745B4F">
              <w:rPr>
                <w:rFonts w:ascii="GOST type B" w:hAnsi="GOST type B"/>
                <w:sz w:val="18"/>
                <w:szCs w:val="18"/>
              </w:rPr>
              <w:t>0)</w:t>
            </w:r>
          </w:p>
        </w:tc>
        <w:tc>
          <w:tcPr>
            <w:tcW w:w="993" w:type="dxa"/>
            <w:vAlign w:val="center"/>
          </w:tcPr>
          <w:p w:rsidR="006D7040" w:rsidRPr="00745B4F" w:rsidRDefault="006D7040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6D7040" w:rsidRPr="00745B4F" w:rsidRDefault="006D7040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Передаются зн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/>
                <w:sz w:val="18"/>
                <w:szCs w:val="18"/>
              </w:rPr>
              <w:t>чения АЦП, с</w:t>
            </w:r>
            <w:r w:rsidRPr="00745B4F">
              <w:rPr>
                <w:rFonts w:ascii="GOST type B" w:hAnsi="GOST type B"/>
                <w:sz w:val="18"/>
                <w:szCs w:val="18"/>
              </w:rPr>
              <w:t>о</w:t>
            </w:r>
            <w:r w:rsidRPr="00745B4F">
              <w:rPr>
                <w:rFonts w:ascii="GOST type B" w:hAnsi="GOST type B"/>
                <w:sz w:val="18"/>
                <w:szCs w:val="18"/>
              </w:rPr>
              <w:t>ответствующие диапазону 4-20 мА. Значения, соответству</w:t>
            </w:r>
            <w:r w:rsidRPr="00745B4F">
              <w:rPr>
                <w:rFonts w:ascii="GOST type B" w:hAnsi="GOST type B"/>
                <w:sz w:val="18"/>
                <w:szCs w:val="18"/>
              </w:rPr>
              <w:t>ю</w:t>
            </w:r>
            <w:r w:rsidRPr="00745B4F">
              <w:rPr>
                <w:rFonts w:ascii="GOST type B" w:hAnsi="GOST type B"/>
                <w:sz w:val="18"/>
                <w:szCs w:val="18"/>
              </w:rPr>
              <w:t>щие меньше 4 мА считаются обрывом измер</w:t>
            </w:r>
            <w:r w:rsidRPr="00745B4F">
              <w:rPr>
                <w:rFonts w:ascii="GOST type B" w:hAnsi="GOST type B"/>
                <w:sz w:val="18"/>
                <w:szCs w:val="18"/>
              </w:rPr>
              <w:t>и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тельного канала, более 20 мА -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КЗ</w:t>
            </w:r>
            <w:proofErr w:type="gramEnd"/>
          </w:p>
        </w:tc>
      </w:tr>
      <w:tr w:rsidR="006D7040" w:rsidRPr="00745B4F" w:rsidTr="00392C50">
        <w:tc>
          <w:tcPr>
            <w:tcW w:w="2552" w:type="dxa"/>
            <w:vAlign w:val="center"/>
          </w:tcPr>
          <w:p w:rsidR="006D7040" w:rsidRPr="00745B4F" w:rsidRDefault="006D7040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Ток измерительного канала 2</w:t>
            </w:r>
          </w:p>
        </w:tc>
        <w:tc>
          <w:tcPr>
            <w:tcW w:w="884" w:type="dxa"/>
            <w:vAlign w:val="center"/>
          </w:tcPr>
          <w:p w:rsidR="006D7040" w:rsidRPr="00745B4F" w:rsidRDefault="006D7040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0x0016</w:t>
            </w:r>
          </w:p>
        </w:tc>
        <w:tc>
          <w:tcPr>
            <w:tcW w:w="1526" w:type="dxa"/>
            <w:vAlign w:val="center"/>
          </w:tcPr>
          <w:p w:rsidR="006D7040" w:rsidRPr="00745B4F" w:rsidRDefault="006D7040" w:rsidP="00AC2C2A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1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== </w:t>
            </w:r>
            <w:r w:rsidRPr="00745B4F">
              <w:rPr>
                <w:rFonts w:ascii="GOST type B" w:hAnsi="GOST type B"/>
                <w:sz w:val="18"/>
                <w:szCs w:val="18"/>
              </w:rPr>
              <w:t>0,01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mA</w:t>
            </w:r>
          </w:p>
        </w:tc>
        <w:tc>
          <w:tcPr>
            <w:tcW w:w="2410" w:type="dxa"/>
            <w:vAlign w:val="center"/>
          </w:tcPr>
          <w:p w:rsidR="006D7040" w:rsidRPr="00745B4F" w:rsidRDefault="006D7040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4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20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mA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(0х0190-0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07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D</w:t>
            </w:r>
            <w:r w:rsidRPr="00745B4F">
              <w:rPr>
                <w:rFonts w:ascii="GOST type B" w:hAnsi="GOST type B"/>
                <w:sz w:val="18"/>
                <w:szCs w:val="18"/>
              </w:rPr>
              <w:t>0)</w:t>
            </w:r>
          </w:p>
        </w:tc>
        <w:tc>
          <w:tcPr>
            <w:tcW w:w="993" w:type="dxa"/>
            <w:vAlign w:val="center"/>
          </w:tcPr>
          <w:p w:rsidR="006D7040" w:rsidRPr="00745B4F" w:rsidRDefault="006D7040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6D7040" w:rsidRPr="00745B4F" w:rsidRDefault="006D7040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Передаются зн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/>
                <w:sz w:val="18"/>
                <w:szCs w:val="18"/>
              </w:rPr>
              <w:t>чения АЦП, с</w:t>
            </w:r>
            <w:r w:rsidRPr="00745B4F">
              <w:rPr>
                <w:rFonts w:ascii="GOST type B" w:hAnsi="GOST type B"/>
                <w:sz w:val="18"/>
                <w:szCs w:val="18"/>
              </w:rPr>
              <w:t>о</w:t>
            </w:r>
            <w:r w:rsidRPr="00745B4F">
              <w:rPr>
                <w:rFonts w:ascii="GOST type B" w:hAnsi="GOST type B"/>
                <w:sz w:val="18"/>
                <w:szCs w:val="18"/>
              </w:rPr>
              <w:t>ответствующие диапазону 4-20 мА. Значения, соответству</w:t>
            </w:r>
            <w:r w:rsidRPr="00745B4F">
              <w:rPr>
                <w:rFonts w:ascii="GOST type B" w:hAnsi="GOST type B"/>
                <w:sz w:val="18"/>
                <w:szCs w:val="18"/>
              </w:rPr>
              <w:t>ю</w:t>
            </w:r>
            <w:r w:rsidRPr="00745B4F">
              <w:rPr>
                <w:rFonts w:ascii="GOST type B" w:hAnsi="GOST type B"/>
                <w:sz w:val="18"/>
                <w:szCs w:val="18"/>
              </w:rPr>
              <w:t>щие меньше 4 мА считаются обрывом измер</w:t>
            </w:r>
            <w:r w:rsidRPr="00745B4F">
              <w:rPr>
                <w:rFonts w:ascii="GOST type B" w:hAnsi="GOST type B"/>
                <w:sz w:val="18"/>
                <w:szCs w:val="18"/>
              </w:rPr>
              <w:t>и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тельного канала, более 20 мА -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КЗ</w:t>
            </w:r>
            <w:proofErr w:type="gramEnd"/>
          </w:p>
        </w:tc>
      </w:tr>
      <w:tr w:rsidR="006D7040" w:rsidRPr="00745B4F" w:rsidTr="00392C50">
        <w:tc>
          <w:tcPr>
            <w:tcW w:w="2552" w:type="dxa"/>
            <w:vAlign w:val="center"/>
          </w:tcPr>
          <w:p w:rsidR="006D7040" w:rsidRPr="00745B4F" w:rsidRDefault="006D7040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Глубина коррозии датчика ИКП с устройства УСИКПСТ</w:t>
            </w:r>
          </w:p>
        </w:tc>
        <w:tc>
          <w:tcPr>
            <w:tcW w:w="884" w:type="dxa"/>
            <w:vAlign w:val="center"/>
          </w:tcPr>
          <w:p w:rsidR="006D7040" w:rsidRPr="00745B4F" w:rsidRDefault="006D7040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0x0017</w:t>
            </w:r>
          </w:p>
        </w:tc>
        <w:tc>
          <w:tcPr>
            <w:tcW w:w="1526" w:type="dxa"/>
            <w:vAlign w:val="center"/>
          </w:tcPr>
          <w:p w:rsidR="006D7040" w:rsidRPr="00745B4F" w:rsidRDefault="006D7040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1 мкм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</w:r>
          </w:p>
        </w:tc>
        <w:tc>
          <w:tcPr>
            <w:tcW w:w="2410" w:type="dxa"/>
            <w:vAlign w:val="center"/>
          </w:tcPr>
          <w:p w:rsidR="006D7040" w:rsidRPr="00745B4F" w:rsidRDefault="006D7040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65534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мкм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(0х0000-0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xFFFE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6D7040" w:rsidRPr="00745B4F" w:rsidRDefault="006D7040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6D7040" w:rsidRPr="00745B4F" w:rsidRDefault="006D7040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Значение 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вне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диапазона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и</w:t>
            </w:r>
            <w:r w:rsidRPr="00745B4F">
              <w:rPr>
                <w:rFonts w:ascii="GOST type B" w:hAnsi="GOST type B"/>
                <w:sz w:val="18"/>
                <w:szCs w:val="18"/>
              </w:rPr>
              <w:t>змерений УСИКПСТ</w:t>
            </w:r>
          </w:p>
        </w:tc>
      </w:tr>
      <w:tr w:rsidR="006D7040" w:rsidRPr="00745B4F" w:rsidTr="00392C50">
        <w:tc>
          <w:tcPr>
            <w:tcW w:w="2552" w:type="dxa"/>
            <w:vAlign w:val="center"/>
          </w:tcPr>
          <w:p w:rsidR="006D7040" w:rsidRPr="00745B4F" w:rsidRDefault="006D7040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lastRenderedPageBreak/>
              <w:t>Скорость коррозии датчика ИКП с устройства УСИКПСТ</w:t>
            </w:r>
          </w:p>
        </w:tc>
        <w:tc>
          <w:tcPr>
            <w:tcW w:w="884" w:type="dxa"/>
            <w:vAlign w:val="center"/>
          </w:tcPr>
          <w:p w:rsidR="006D7040" w:rsidRPr="00745B4F" w:rsidRDefault="006D7040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0018</w:t>
            </w:r>
          </w:p>
        </w:tc>
        <w:tc>
          <w:tcPr>
            <w:tcW w:w="1526" w:type="dxa"/>
            <w:vAlign w:val="center"/>
          </w:tcPr>
          <w:p w:rsidR="006D7040" w:rsidRPr="00745B4F" w:rsidRDefault="006D7040" w:rsidP="00D3677E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1 bit == 1 </w:t>
            </w:r>
            <w:r w:rsidRPr="00745B4F">
              <w:rPr>
                <w:rFonts w:ascii="GOST type B" w:hAnsi="GOST type B"/>
                <w:sz w:val="18"/>
                <w:szCs w:val="18"/>
              </w:rPr>
              <w:t>мкм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/</w:t>
            </w:r>
            <w:r w:rsidRPr="00745B4F">
              <w:rPr>
                <w:rFonts w:ascii="GOST type B" w:hAnsi="GOST type B"/>
                <w:sz w:val="18"/>
                <w:szCs w:val="18"/>
              </w:rPr>
              <w:t>год</w:t>
            </w:r>
          </w:p>
        </w:tc>
        <w:tc>
          <w:tcPr>
            <w:tcW w:w="2410" w:type="dxa"/>
            <w:vAlign w:val="center"/>
          </w:tcPr>
          <w:p w:rsidR="006D7040" w:rsidRPr="00745B4F" w:rsidRDefault="006D7040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65534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мкм/год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(0х0000-0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xFFFE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6D7040" w:rsidRPr="00745B4F" w:rsidRDefault="006D7040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6D7040" w:rsidRPr="00745B4F" w:rsidRDefault="006D7040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Значение 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вне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диапазона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и</w:t>
            </w:r>
            <w:r w:rsidRPr="00745B4F">
              <w:rPr>
                <w:rFonts w:ascii="GOST type B" w:hAnsi="GOST type B"/>
                <w:sz w:val="18"/>
                <w:szCs w:val="18"/>
              </w:rPr>
              <w:t>змерений УСИКПСТ</w:t>
            </w:r>
          </w:p>
        </w:tc>
      </w:tr>
      <w:tr w:rsidR="006D7040" w:rsidRPr="00745B4F" w:rsidTr="00392C50">
        <w:trPr>
          <w:trHeight w:val="899"/>
        </w:trPr>
        <w:tc>
          <w:tcPr>
            <w:tcW w:w="2552" w:type="dxa"/>
            <w:vAlign w:val="center"/>
          </w:tcPr>
          <w:p w:rsidR="006D7040" w:rsidRPr="00745B4F" w:rsidRDefault="006D7040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Состояние УСИКПСТ</w:t>
            </w:r>
          </w:p>
        </w:tc>
        <w:tc>
          <w:tcPr>
            <w:tcW w:w="884" w:type="dxa"/>
            <w:vAlign w:val="center"/>
          </w:tcPr>
          <w:p w:rsidR="006D7040" w:rsidRPr="00745B4F" w:rsidRDefault="006D7040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0x0019</w:t>
            </w:r>
          </w:p>
        </w:tc>
        <w:tc>
          <w:tcPr>
            <w:tcW w:w="1526" w:type="dxa"/>
            <w:vAlign w:val="center"/>
          </w:tcPr>
          <w:p w:rsidR="006D7040" w:rsidRPr="00745B4F" w:rsidRDefault="006D7040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6D7040" w:rsidRPr="00745B4F" w:rsidRDefault="006D7040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0000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норма</w:t>
            </w:r>
            <w:r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нет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связи</w:t>
            </w:r>
            <w:r>
              <w:rPr>
                <w:rFonts w:ascii="GOST type B" w:hAnsi="GOST type B" w:cs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Либо код исключения от УСИКПСТ</w:t>
            </w:r>
          </w:p>
        </w:tc>
        <w:tc>
          <w:tcPr>
            <w:tcW w:w="993" w:type="dxa"/>
            <w:vAlign w:val="center"/>
          </w:tcPr>
          <w:p w:rsidR="006D7040" w:rsidRPr="00745B4F" w:rsidRDefault="006D7040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</w:tcPr>
          <w:p w:rsidR="006D7040" w:rsidRPr="00745B4F" w:rsidRDefault="006D7040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Код исключения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в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соотве</w:t>
            </w:r>
            <w:r w:rsidRPr="00745B4F">
              <w:rPr>
                <w:rFonts w:ascii="GOST type B" w:hAnsi="GOST type B"/>
                <w:sz w:val="18"/>
                <w:szCs w:val="18"/>
              </w:rPr>
              <w:t>т</w:t>
            </w:r>
            <w:r w:rsidRPr="00745B4F">
              <w:rPr>
                <w:rFonts w:ascii="GOST type B" w:hAnsi="GOST type B"/>
                <w:sz w:val="18"/>
                <w:szCs w:val="18"/>
              </w:rPr>
              <w:t>ствии с прот</w:t>
            </w:r>
            <w:r w:rsidRPr="00745B4F">
              <w:rPr>
                <w:rFonts w:ascii="GOST type B" w:hAnsi="GOST type B"/>
                <w:sz w:val="18"/>
                <w:szCs w:val="18"/>
              </w:rPr>
              <w:t>о</w:t>
            </w:r>
            <w:r w:rsidRPr="00745B4F">
              <w:rPr>
                <w:rFonts w:ascii="GOST type B" w:hAnsi="GOST type B"/>
                <w:sz w:val="18"/>
                <w:szCs w:val="18"/>
              </w:rPr>
              <w:t>колом обмена с УСИКПСТ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Состояние пластины датчика «1» скорости коррозии 30,0-100,0 Ом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0x001A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510F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норма</w:t>
            </w:r>
            <w:r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False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обрыв</w:t>
            </w:r>
          </w:p>
        </w:tc>
      </w:tr>
      <w:tr w:rsidR="00315D59" w:rsidRPr="00745B4F" w:rsidTr="00392C50">
        <w:trPr>
          <w:trHeight w:val="58"/>
        </w:trPr>
        <w:tc>
          <w:tcPr>
            <w:tcW w:w="2552" w:type="dxa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Состояние пластины датчика «2» скорости коррозии 30,0-100,0 Ом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0x001B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Default="00315D59" w:rsidP="00B510FD">
            <w:r w:rsidRPr="00394EB0">
              <w:rPr>
                <w:rFonts w:ascii="GOST type B" w:hAnsi="GOST type B"/>
                <w:sz w:val="18"/>
                <w:szCs w:val="18"/>
              </w:rPr>
              <w:t>0</w:t>
            </w:r>
            <w:r w:rsidRPr="00394EB0"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394EB0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94EB0">
              <w:rPr>
                <w:rFonts w:ascii="Arial" w:hAnsi="Arial" w:cs="Arial"/>
                <w:sz w:val="18"/>
                <w:szCs w:val="18"/>
              </w:rPr>
              <w:t>–</w:t>
            </w:r>
            <w:r w:rsidRPr="00394EB0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94EB0"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394EB0">
              <w:rPr>
                <w:rFonts w:ascii="GOST type B" w:hAnsi="GOST type B"/>
                <w:sz w:val="18"/>
                <w:szCs w:val="18"/>
              </w:rPr>
              <w:br/>
            </w:r>
            <w:r w:rsidRPr="00394EB0"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510F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норма</w:t>
            </w:r>
            <w:r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False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обрыв</w:t>
            </w:r>
          </w:p>
        </w:tc>
      </w:tr>
      <w:tr w:rsidR="00315D59" w:rsidRPr="00745B4F" w:rsidTr="00392C50">
        <w:tc>
          <w:tcPr>
            <w:tcW w:w="2552" w:type="dxa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Состояние пластины датчика «3» скорости коррозии 30,0-100,0 Ом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0x001C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Default="00315D59" w:rsidP="00B510FD">
            <w:r w:rsidRPr="00394EB0">
              <w:rPr>
                <w:rFonts w:ascii="GOST type B" w:hAnsi="GOST type B"/>
                <w:sz w:val="18"/>
                <w:szCs w:val="18"/>
              </w:rPr>
              <w:t>0</w:t>
            </w:r>
            <w:r w:rsidRPr="00394EB0"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394EB0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94EB0">
              <w:rPr>
                <w:rFonts w:ascii="Arial" w:hAnsi="Arial" w:cs="Arial"/>
                <w:sz w:val="18"/>
                <w:szCs w:val="18"/>
              </w:rPr>
              <w:t>–</w:t>
            </w:r>
            <w:r w:rsidRPr="00394EB0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94EB0"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394EB0">
              <w:rPr>
                <w:rFonts w:ascii="GOST type B" w:hAnsi="GOST type B"/>
                <w:sz w:val="18"/>
                <w:szCs w:val="18"/>
              </w:rPr>
              <w:br/>
            </w:r>
            <w:r w:rsidRPr="00394EB0"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510F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норма</w:t>
            </w:r>
            <w:r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False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>обрыв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Ток натекания </w:t>
            </w:r>
            <w:r>
              <w:rPr>
                <w:rFonts w:ascii="GOST type B" w:hAnsi="GOST type B"/>
                <w:sz w:val="18"/>
                <w:szCs w:val="18"/>
              </w:rPr>
              <w:t xml:space="preserve">ВЭ </w:t>
            </w:r>
            <w:r w:rsidRPr="00745B4F">
              <w:rPr>
                <w:rFonts w:ascii="GOST type B" w:hAnsi="GOST type B"/>
                <w:sz w:val="18"/>
                <w:szCs w:val="18"/>
              </w:rPr>
              <w:t>постоя</w:t>
            </w:r>
            <w:r w:rsidRPr="00745B4F">
              <w:rPr>
                <w:rFonts w:ascii="GOST type B" w:hAnsi="GOST type B"/>
                <w:sz w:val="18"/>
                <w:szCs w:val="18"/>
              </w:rPr>
              <w:t>н</w:t>
            </w:r>
            <w:r w:rsidRPr="00745B4F">
              <w:rPr>
                <w:rFonts w:ascii="GOST type B" w:hAnsi="GOST type B"/>
                <w:sz w:val="18"/>
                <w:szCs w:val="18"/>
              </w:rPr>
              <w:t>ный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001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D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CD0999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>1 bit == 0,01 mA</w:t>
            </w:r>
          </w:p>
        </w:tc>
        <w:tc>
          <w:tcPr>
            <w:tcW w:w="2410" w:type="dxa"/>
            <w:vAlign w:val="center"/>
          </w:tcPr>
          <w:p w:rsidR="00315D59" w:rsidRPr="00745B4F" w:rsidRDefault="00315D59" w:rsidP="00CD0999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±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300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мА</w:t>
            </w:r>
            <w:r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(0х</w:t>
            </w:r>
            <w:r>
              <w:rPr>
                <w:rFonts w:ascii="GOST type B" w:hAnsi="GOST type B"/>
                <w:sz w:val="18"/>
                <w:szCs w:val="18"/>
              </w:rPr>
              <w:t>8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ADO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-0x</w:t>
            </w:r>
            <w:r>
              <w:rPr>
                <w:rFonts w:ascii="GOST type B" w:hAnsi="GOST type B"/>
                <w:sz w:val="18"/>
                <w:szCs w:val="18"/>
              </w:rPr>
              <w:t>7530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Дополнительный код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Ток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натекания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</w:rPr>
              <w:t xml:space="preserve">ВЭ </w:t>
            </w:r>
            <w:r w:rsidRPr="00745B4F">
              <w:rPr>
                <w:rFonts w:ascii="GOST type B" w:hAnsi="GOST type B"/>
                <w:sz w:val="18"/>
                <w:szCs w:val="18"/>
              </w:rPr>
              <w:t>переме</w:t>
            </w:r>
            <w:r w:rsidRPr="00745B4F">
              <w:rPr>
                <w:rFonts w:ascii="GOST type B" w:hAnsi="GOST type B"/>
                <w:sz w:val="18"/>
                <w:szCs w:val="18"/>
              </w:rPr>
              <w:t>н</w:t>
            </w:r>
            <w:r w:rsidRPr="00745B4F">
              <w:rPr>
                <w:rFonts w:ascii="GOST type B" w:hAnsi="GOST type B"/>
                <w:sz w:val="18"/>
                <w:szCs w:val="18"/>
              </w:rPr>
              <w:t>ный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001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E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CD0999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1 bit == 0,01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mA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</w:r>
          </w:p>
        </w:tc>
        <w:tc>
          <w:tcPr>
            <w:tcW w:w="2410" w:type="dxa"/>
            <w:vAlign w:val="center"/>
          </w:tcPr>
          <w:p w:rsidR="00315D59" w:rsidRPr="00745B4F" w:rsidRDefault="00315D59" w:rsidP="00CD0999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0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300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мА</w:t>
            </w:r>
            <w:r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(0х0000-0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7530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Плотность тока натекания</w:t>
            </w:r>
            <w:r>
              <w:rPr>
                <w:rFonts w:ascii="GOST type B" w:hAnsi="GOST type B"/>
                <w:sz w:val="18"/>
                <w:szCs w:val="18"/>
              </w:rPr>
              <w:t xml:space="preserve"> ВЭ </w:t>
            </w:r>
            <w:r w:rsidRPr="00745B4F">
              <w:rPr>
                <w:rFonts w:ascii="GOST type B" w:hAnsi="GOST type B"/>
                <w:sz w:val="18"/>
                <w:szCs w:val="18"/>
              </w:rPr>
              <w:t>постоянного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0x001F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CD0999">
            <w:pPr>
              <w:rPr>
                <w:rFonts w:ascii="GOST type B" w:hAnsi="GOST type B"/>
                <w:sz w:val="18"/>
                <w:szCs w:val="18"/>
                <w:highlight w:val="red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1 bit ==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0,</w:t>
            </w:r>
            <w:r w:rsidRPr="0056462C">
              <w:rPr>
                <w:rFonts w:ascii="GOST type B" w:hAnsi="GOST type B"/>
                <w:sz w:val="18"/>
                <w:szCs w:val="18"/>
                <w:lang w:val="en-US"/>
              </w:rPr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A/</w:t>
            </w:r>
            <w:r w:rsidRPr="00745B4F">
              <w:rPr>
                <w:rFonts w:ascii="GOST type B" w:hAnsi="GOST type B"/>
                <w:sz w:val="18"/>
                <w:szCs w:val="18"/>
              </w:rPr>
              <w:t>м</w:t>
            </w:r>
            <w:r w:rsidRPr="00745B4F">
              <w:rPr>
                <w:rFonts w:ascii="GOST type B" w:hAnsi="GOST type B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315D59" w:rsidRPr="00745B4F" w:rsidRDefault="00315D59" w:rsidP="00CD0999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±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30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00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</w:t>
            </w:r>
            <w:r w:rsidRPr="00745B4F">
              <w:rPr>
                <w:rFonts w:ascii="GOST type B" w:hAnsi="GOST type B"/>
                <w:sz w:val="18"/>
                <w:szCs w:val="18"/>
              </w:rPr>
              <w:t>/м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  <w:vertAlign w:val="superscript"/>
              </w:rPr>
              <w:t>2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  <w:vertAlign w:val="superscript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8AD0</w:t>
            </w:r>
            <w:r w:rsidRPr="00745B4F">
              <w:rPr>
                <w:rFonts w:ascii="GOST type B" w:hAnsi="GOST type B"/>
                <w:sz w:val="18"/>
                <w:szCs w:val="18"/>
              </w:rPr>
              <w:t>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7530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FF4B5D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Дополнительный код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Плотность тока натекания</w:t>
            </w:r>
            <w:r>
              <w:rPr>
                <w:rFonts w:ascii="GOST type B" w:hAnsi="GOST type B"/>
                <w:sz w:val="18"/>
                <w:szCs w:val="18"/>
              </w:rPr>
              <w:t xml:space="preserve"> ВЭ </w:t>
            </w:r>
            <w:r w:rsidRPr="00745B4F">
              <w:rPr>
                <w:rFonts w:ascii="GOST type B" w:hAnsi="GOST type B"/>
                <w:sz w:val="18"/>
                <w:szCs w:val="18"/>
              </w:rPr>
              <w:t>переменного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0x0020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CD0999">
            <w:pPr>
              <w:rPr>
                <w:rFonts w:ascii="GOST type B" w:hAnsi="GOST type B"/>
                <w:sz w:val="18"/>
                <w:szCs w:val="18"/>
                <w:highlight w:val="red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1 bit ==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0,</w:t>
            </w:r>
            <w:r w:rsidRPr="0056462C">
              <w:rPr>
                <w:rFonts w:ascii="GOST type B" w:hAnsi="GOST type B"/>
                <w:sz w:val="18"/>
                <w:szCs w:val="18"/>
                <w:lang w:val="en-US"/>
              </w:rPr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A/</w:t>
            </w:r>
            <w:r w:rsidRPr="00745B4F">
              <w:rPr>
                <w:rFonts w:ascii="GOST type B" w:hAnsi="GOST type B"/>
                <w:sz w:val="18"/>
                <w:szCs w:val="18"/>
              </w:rPr>
              <w:t>м</w:t>
            </w:r>
            <w:r w:rsidRPr="00745B4F">
              <w:rPr>
                <w:rFonts w:ascii="GOST type B" w:hAnsi="GOST type B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315D59" w:rsidRPr="00745B4F" w:rsidRDefault="00315D59" w:rsidP="00CD0999">
            <w:pPr>
              <w:rPr>
                <w:rFonts w:ascii="GOST type B" w:hAnsi="GOST type B"/>
                <w:sz w:val="18"/>
                <w:szCs w:val="18"/>
                <w:highlight w:val="red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30</w:t>
            </w:r>
            <w:r w:rsidRPr="00745B4F">
              <w:rPr>
                <w:rFonts w:ascii="GOST type B" w:hAnsi="GOST type B"/>
                <w:sz w:val="18"/>
                <w:szCs w:val="18"/>
              </w:rPr>
              <w:t>00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</w:t>
            </w:r>
            <w:r w:rsidRPr="00745B4F">
              <w:rPr>
                <w:rFonts w:ascii="GOST type B" w:hAnsi="GOST type B"/>
                <w:sz w:val="18"/>
                <w:szCs w:val="18"/>
              </w:rPr>
              <w:t>/м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  <w:vertAlign w:val="superscript"/>
              </w:rPr>
              <w:t>2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  <w:vertAlign w:val="superscript"/>
                <w:lang w:val="en-US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x0000-0x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7530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FF4B5D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  <w:highlight w:val="red"/>
              </w:rPr>
            </w:pP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192717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Зарезервировано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0x0021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315D59" w:rsidRPr="00745B4F" w:rsidRDefault="00315D59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4C1823" w:rsidP="00FF4B5D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</w:rPr>
              <w:t>Всегда = 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Напряжение встроенного элемента питания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0x0022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1 bit == 0,01 </w:t>
            </w:r>
            <w:r w:rsidRPr="00745B4F">
              <w:rPr>
                <w:rFonts w:ascii="GOST type B" w:hAnsi="GOST type B"/>
                <w:sz w:val="18"/>
                <w:szCs w:val="18"/>
              </w:rPr>
              <w:t>В</w:t>
            </w:r>
          </w:p>
        </w:tc>
        <w:tc>
          <w:tcPr>
            <w:tcW w:w="2410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1,8 - 3,6</w:t>
            </w:r>
            <w:r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В</w:t>
            </w:r>
            <w:r>
              <w:rPr>
                <w:rFonts w:ascii="GOST type B" w:hAnsi="GOST type B"/>
                <w:sz w:val="18"/>
                <w:szCs w:val="18"/>
              </w:rPr>
              <w:t>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(0х00В4-0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0168) 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4671A3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Температура встроенного датчика Б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И(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У) 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0023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signed Int16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1 bit == 1 °</w:t>
            </w:r>
            <w:r w:rsidRPr="00745B4F">
              <w:rPr>
                <w:rFonts w:ascii="GOST type B" w:hAnsi="GOST type B"/>
                <w:sz w:val="18"/>
                <w:szCs w:val="18"/>
              </w:rPr>
              <w:t>С</w:t>
            </w:r>
          </w:p>
        </w:tc>
        <w:tc>
          <w:tcPr>
            <w:tcW w:w="2410" w:type="dxa"/>
            <w:vAlign w:val="center"/>
          </w:tcPr>
          <w:p w:rsidR="00315D59" w:rsidRPr="00745B4F" w:rsidRDefault="00315D59" w:rsidP="00397C3A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-40</w:t>
            </w:r>
            <w:r>
              <w:rPr>
                <w:rFonts w:ascii="GOST type B" w:hAnsi="GOST type B"/>
                <w:sz w:val="18"/>
                <w:szCs w:val="18"/>
              </w:rPr>
              <w:t xml:space="preserve"> - </w:t>
            </w:r>
            <w:r w:rsidRPr="00745B4F">
              <w:rPr>
                <w:rFonts w:ascii="GOST type B" w:hAnsi="GOST type B"/>
                <w:sz w:val="18"/>
                <w:szCs w:val="18"/>
              </w:rPr>
              <w:t>+85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°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С</w:t>
            </w:r>
            <w:proofErr w:type="gramEnd"/>
            <w:r w:rsidRPr="00745B4F">
              <w:rPr>
                <w:rFonts w:ascii="GOST type B" w:hAnsi="GOST type B" w:cs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</w:rPr>
              <w:t>(0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xFFD</w:t>
            </w:r>
            <w:r w:rsidRPr="00745B4F">
              <w:rPr>
                <w:rFonts w:ascii="GOST type B" w:hAnsi="GOST type B"/>
                <w:sz w:val="18"/>
                <w:szCs w:val="18"/>
              </w:rPr>
              <w:t>8-0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0055)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Дополнительный код</w:t>
            </w:r>
          </w:p>
        </w:tc>
      </w:tr>
      <w:tr w:rsidR="00315D59" w:rsidRPr="00745B4F" w:rsidTr="00A90C26">
        <w:tc>
          <w:tcPr>
            <w:tcW w:w="2552" w:type="dxa"/>
            <w:vAlign w:val="center"/>
          </w:tcPr>
          <w:p w:rsidR="00315D59" w:rsidRPr="00A90C26" w:rsidRDefault="00315D59" w:rsidP="00A90C26">
            <w:pPr>
              <w:rPr>
                <w:rFonts w:ascii="GOST type B" w:hAnsi="GOST type B"/>
                <w:sz w:val="18"/>
                <w:szCs w:val="18"/>
              </w:rPr>
            </w:pPr>
            <w:r w:rsidRPr="00A90C26">
              <w:rPr>
                <w:rFonts w:ascii="GOST type B" w:hAnsi="GOST type B"/>
                <w:sz w:val="18"/>
                <w:szCs w:val="18"/>
              </w:rPr>
              <w:t>Площадь вспомогательного электрода (ВЭ)</w:t>
            </w:r>
          </w:p>
        </w:tc>
        <w:tc>
          <w:tcPr>
            <w:tcW w:w="884" w:type="dxa"/>
            <w:vAlign w:val="center"/>
          </w:tcPr>
          <w:p w:rsidR="00315D59" w:rsidRPr="00BB27CD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  <w:lang w:val="en-US"/>
              </w:rPr>
            </w:pPr>
            <w:r w:rsidRPr="000E064A">
              <w:rPr>
                <w:rFonts w:ascii="GOST type B" w:hAnsi="GOST type B"/>
                <w:sz w:val="18"/>
                <w:szCs w:val="18"/>
                <w:lang w:val="en-US"/>
              </w:rPr>
              <w:t>0x0024</w:t>
            </w:r>
          </w:p>
        </w:tc>
        <w:tc>
          <w:tcPr>
            <w:tcW w:w="1526" w:type="dxa"/>
            <w:vAlign w:val="center"/>
          </w:tcPr>
          <w:p w:rsidR="00315D59" w:rsidRPr="00A90C26" w:rsidRDefault="00315D59" w:rsidP="00A90C26">
            <w:pPr>
              <w:rPr>
                <w:rFonts w:ascii="GOST type B" w:hAnsi="GOST type B"/>
                <w:sz w:val="18"/>
                <w:szCs w:val="18"/>
                <w:vertAlign w:val="superscript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A90C26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A90C26">
              <w:rPr>
                <w:rFonts w:ascii="GOST type B" w:hAnsi="GOST type B"/>
                <w:sz w:val="18"/>
                <w:szCs w:val="18"/>
              </w:rPr>
              <w:t>16</w:t>
            </w:r>
            <w:r w:rsidRPr="00A90C26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1bit == 1 </w:t>
            </w:r>
            <w:r>
              <w:rPr>
                <w:rFonts w:ascii="GOST type B" w:hAnsi="GOST type B"/>
                <w:sz w:val="18"/>
                <w:szCs w:val="18"/>
              </w:rPr>
              <w:t>мм</w:t>
            </w:r>
            <w:r>
              <w:rPr>
                <w:rFonts w:ascii="GOST type B" w:hAnsi="GOST type B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410" w:type="dxa"/>
            <w:vAlign w:val="center"/>
          </w:tcPr>
          <w:p w:rsidR="00315D59" w:rsidRPr="00A90C26" w:rsidRDefault="00315D59" w:rsidP="00A90C26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A90C26">
              <w:rPr>
                <w:rFonts w:ascii="GOST type B" w:hAnsi="GOST type B"/>
                <w:sz w:val="18"/>
                <w:szCs w:val="18"/>
                <w:lang w:val="en-US"/>
              </w:rPr>
              <w:t xml:space="preserve">0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 w:rsidRPr="00A90C26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65534</w:t>
            </w:r>
            <w:r>
              <w:rPr>
                <w:rFonts w:ascii="GOST type B" w:hAnsi="GOST type B"/>
                <w:sz w:val="18"/>
                <w:szCs w:val="18"/>
              </w:rPr>
              <w:t xml:space="preserve"> мм</w:t>
            </w:r>
            <w:r>
              <w:rPr>
                <w:rFonts w:ascii="GOST type B" w:hAnsi="GOST type B"/>
                <w:sz w:val="18"/>
                <w:szCs w:val="18"/>
                <w:vertAlign w:val="superscript"/>
              </w:rPr>
              <w:t>2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br/>
              <w:t xml:space="preserve">(0x0000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 xml:space="preserve"> 0xFFFE)</w:t>
            </w:r>
          </w:p>
        </w:tc>
        <w:tc>
          <w:tcPr>
            <w:tcW w:w="993" w:type="dxa"/>
            <w:vAlign w:val="center"/>
          </w:tcPr>
          <w:p w:rsidR="00315D59" w:rsidRPr="00A90C26" w:rsidRDefault="00315D59" w:rsidP="00A90C26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A90C26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A90C26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315D59" w:rsidRPr="00745B4F" w:rsidTr="00F65DBE">
        <w:trPr>
          <w:trHeight w:val="455"/>
        </w:trPr>
        <w:tc>
          <w:tcPr>
            <w:tcW w:w="2552" w:type="dxa"/>
            <w:vMerge w:val="restart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Период измерений и передачи информации</w:t>
            </w:r>
          </w:p>
        </w:tc>
        <w:tc>
          <w:tcPr>
            <w:tcW w:w="884" w:type="dxa"/>
            <w:vAlign w:val="center"/>
          </w:tcPr>
          <w:p w:rsidR="00315D59" w:rsidRPr="00BB27CD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  <w:highlight w:val="red"/>
              </w:rPr>
            </w:pPr>
            <w:r w:rsidRPr="000E064A">
              <w:rPr>
                <w:rFonts w:ascii="GOST type B" w:hAnsi="GOST type B"/>
                <w:sz w:val="18"/>
                <w:szCs w:val="18"/>
                <w:lang w:val="en-US"/>
              </w:rPr>
              <w:t>0x002</w:t>
            </w:r>
            <w:r w:rsidRPr="000E064A">
              <w:rPr>
                <w:rFonts w:ascii="GOST type B" w:hAnsi="GOST type B"/>
                <w:sz w:val="18"/>
                <w:szCs w:val="18"/>
              </w:rPr>
              <w:t>5</w:t>
            </w:r>
          </w:p>
        </w:tc>
        <w:tc>
          <w:tcPr>
            <w:tcW w:w="1526" w:type="dxa"/>
            <w:vMerge w:val="restart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</w:rPr>
            </w:pPr>
            <w:proofErr w:type="gramStart"/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Int</w:t>
            </w:r>
            <w:r w:rsidRPr="00745B4F">
              <w:rPr>
                <w:rFonts w:ascii="GOST type B" w:hAnsi="GOST type B"/>
                <w:sz w:val="18"/>
                <w:szCs w:val="18"/>
              </w:rPr>
              <w:t>32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1 bit == 1 </w:t>
            </w:r>
            <w:r w:rsidRPr="00745B4F">
              <w:rPr>
                <w:rFonts w:ascii="GOST type B" w:hAnsi="GOST type B"/>
                <w:sz w:val="18"/>
                <w:szCs w:val="18"/>
              </w:rPr>
              <w:t>сек.</w:t>
            </w:r>
          </w:p>
        </w:tc>
        <w:tc>
          <w:tcPr>
            <w:tcW w:w="2410" w:type="dxa"/>
            <w:vMerge w:val="restart"/>
            <w:vAlign w:val="center"/>
          </w:tcPr>
          <w:p w:rsidR="00315D59" w:rsidRPr="00745B4F" w:rsidRDefault="00315D59" w:rsidP="005952A8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0сек - 7сут.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</w:t>
            </w:r>
            <w:r w:rsidRPr="005952A8">
              <w:rPr>
                <w:rFonts w:ascii="GOST type B" w:hAnsi="GOST type B"/>
                <w:sz w:val="18"/>
                <w:szCs w:val="18"/>
              </w:rPr>
              <w:t xml:space="preserve">0000 </w:t>
            </w:r>
            <w:r w:rsidRPr="00745B4F">
              <w:rPr>
                <w:rFonts w:ascii="GOST type B" w:hAnsi="GOST type B"/>
                <w:sz w:val="18"/>
                <w:szCs w:val="18"/>
              </w:rPr>
              <w:t>000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</w:t>
            </w:r>
            <w:r w:rsidRPr="00745B4F">
              <w:rPr>
                <w:rFonts w:ascii="GOST type B" w:hAnsi="GOST type B"/>
                <w:sz w:val="18"/>
                <w:szCs w:val="18"/>
              </w:rPr>
              <w:t>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5952A8">
              <w:rPr>
                <w:rFonts w:ascii="GOST type B" w:hAnsi="GOST type B"/>
                <w:sz w:val="18"/>
                <w:szCs w:val="18"/>
              </w:rPr>
              <w:t>000</w:t>
            </w:r>
            <w:r w:rsidRPr="00745B4F">
              <w:rPr>
                <w:rFonts w:ascii="GOST type B" w:hAnsi="GOST type B"/>
                <w:sz w:val="18"/>
                <w:szCs w:val="18"/>
              </w:rPr>
              <w:t>9</w:t>
            </w:r>
            <w:r w:rsidRPr="005952A8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3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</w:t>
            </w:r>
            <w:r w:rsidRPr="00745B4F">
              <w:rPr>
                <w:rFonts w:ascii="GOST type B" w:hAnsi="GOST type B"/>
                <w:sz w:val="18"/>
                <w:szCs w:val="18"/>
              </w:rPr>
              <w:t>80)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C55526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-передача данных только по запросу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Старшие 2 байта </w:t>
            </w:r>
          </w:p>
        </w:tc>
      </w:tr>
      <w:tr w:rsidR="00315D59" w:rsidRPr="00745B4F" w:rsidTr="00F65DBE">
        <w:trPr>
          <w:trHeight w:val="419"/>
        </w:trPr>
        <w:tc>
          <w:tcPr>
            <w:tcW w:w="2552" w:type="dxa"/>
            <w:vMerge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</w:p>
        </w:tc>
        <w:tc>
          <w:tcPr>
            <w:tcW w:w="884" w:type="dxa"/>
            <w:vAlign w:val="center"/>
          </w:tcPr>
          <w:p w:rsidR="00315D59" w:rsidRPr="00A90C26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A90C26">
              <w:rPr>
                <w:rFonts w:ascii="GOST type B" w:hAnsi="GOST type B"/>
                <w:sz w:val="18"/>
                <w:szCs w:val="18"/>
                <w:lang w:val="en-US"/>
              </w:rPr>
              <w:t>0x002</w:t>
            </w:r>
            <w:r w:rsidRPr="00A90C26">
              <w:rPr>
                <w:rFonts w:ascii="GOST type B" w:hAnsi="GOST type B"/>
                <w:sz w:val="18"/>
                <w:szCs w:val="18"/>
              </w:rPr>
              <w:t>6</w:t>
            </w:r>
          </w:p>
        </w:tc>
        <w:tc>
          <w:tcPr>
            <w:tcW w:w="1526" w:type="dxa"/>
            <w:vMerge/>
            <w:vAlign w:val="center"/>
          </w:tcPr>
          <w:p w:rsidR="00315D59" w:rsidRPr="00745B4F" w:rsidRDefault="00315D59" w:rsidP="00B73973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315D59" w:rsidRPr="00745B4F" w:rsidRDefault="00315D59" w:rsidP="00B73973">
            <w:pPr>
              <w:rPr>
                <w:rFonts w:ascii="GOST type B" w:hAnsi="GOST type B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Младшие 2 байта</w:t>
            </w:r>
          </w:p>
        </w:tc>
      </w:tr>
      <w:tr w:rsidR="00315D59" w:rsidRPr="00745B4F" w:rsidTr="00392C50">
        <w:trPr>
          <w:trHeight w:val="538"/>
        </w:trPr>
        <w:tc>
          <w:tcPr>
            <w:tcW w:w="2552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Зарезервировано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0x002</w:t>
            </w:r>
            <w:r w:rsidRPr="00745B4F">
              <w:rPr>
                <w:rFonts w:ascii="GOST type B" w:hAnsi="GOST type B"/>
                <w:sz w:val="18"/>
                <w:szCs w:val="18"/>
              </w:rPr>
              <w:t>7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73973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745B4F" w:rsidRDefault="00315D59" w:rsidP="00B73973">
            <w:pPr>
              <w:rPr>
                <w:rFonts w:ascii="GOST type B" w:hAnsi="GOST type B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4C1823" w:rsidRDefault="004C1823" w:rsidP="00FF4B5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>
              <w:rPr>
                <w:rFonts w:ascii="GOST type B" w:hAnsi="GOST type B"/>
                <w:sz w:val="18"/>
                <w:szCs w:val="18"/>
              </w:rPr>
              <w:t>Всегда = 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Период опроса УСИКПСТ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0028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</w:rPr>
            </w:pPr>
            <w:proofErr w:type="gramStart"/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10 сек.</w:t>
            </w:r>
          </w:p>
        </w:tc>
        <w:tc>
          <w:tcPr>
            <w:tcW w:w="2410" w:type="dxa"/>
            <w:vAlign w:val="center"/>
          </w:tcPr>
          <w:p w:rsidR="00315D59" w:rsidRPr="00745B4F" w:rsidRDefault="00315D59" w:rsidP="00B9788B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10сек -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7сут.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(0х0001-0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xFFFE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523D05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н</w:t>
            </w:r>
            <w:r w:rsidRPr="00745B4F">
              <w:rPr>
                <w:rFonts w:ascii="GOST type B" w:hAnsi="GOST type B"/>
                <w:sz w:val="18"/>
                <w:szCs w:val="18"/>
              </w:rPr>
              <w:t>еа</w:t>
            </w:r>
            <w:r w:rsidRPr="00745B4F">
              <w:rPr>
                <w:rFonts w:ascii="GOST type B" w:hAnsi="GOST type B"/>
                <w:sz w:val="18"/>
                <w:szCs w:val="18"/>
              </w:rPr>
              <w:t>к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тивный канал 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Период опроса датчиков ко</w:t>
            </w:r>
            <w:r w:rsidRPr="00745B4F">
              <w:rPr>
                <w:rFonts w:ascii="GOST type B" w:hAnsi="GOST type B"/>
                <w:sz w:val="18"/>
                <w:szCs w:val="18"/>
              </w:rPr>
              <w:t>р</w:t>
            </w:r>
            <w:r w:rsidRPr="00745B4F">
              <w:rPr>
                <w:rFonts w:ascii="GOST type B" w:hAnsi="GOST type B"/>
                <w:sz w:val="18"/>
                <w:szCs w:val="18"/>
              </w:rPr>
              <w:t>розии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0029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</w:rPr>
            </w:pPr>
            <w:proofErr w:type="gramStart"/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10 сек.</w:t>
            </w:r>
          </w:p>
        </w:tc>
        <w:tc>
          <w:tcPr>
            <w:tcW w:w="2410" w:type="dxa"/>
            <w:vAlign w:val="center"/>
          </w:tcPr>
          <w:p w:rsidR="00315D59" w:rsidRPr="00745B4F" w:rsidRDefault="00315D59" w:rsidP="00B9788B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10сек -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7сут.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(0х0001-0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xFFFE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523D05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 w:cs="GOST type B"/>
                <w:sz w:val="18"/>
                <w:szCs w:val="18"/>
              </w:rPr>
              <w:t>н</w:t>
            </w:r>
            <w:r w:rsidRPr="00745B4F">
              <w:rPr>
                <w:rFonts w:ascii="GOST type B" w:hAnsi="GOST type B"/>
                <w:sz w:val="18"/>
                <w:szCs w:val="18"/>
              </w:rPr>
              <w:t>еа</w:t>
            </w:r>
            <w:r w:rsidRPr="00745B4F">
              <w:rPr>
                <w:rFonts w:ascii="GOST type B" w:hAnsi="GOST type B"/>
                <w:sz w:val="18"/>
                <w:szCs w:val="18"/>
              </w:rPr>
              <w:t>к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тивный канал 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Период опроса измерительн</w:t>
            </w:r>
            <w:r w:rsidRPr="00745B4F">
              <w:rPr>
                <w:rFonts w:ascii="GOST type B" w:hAnsi="GOST type B"/>
                <w:sz w:val="18"/>
                <w:szCs w:val="18"/>
              </w:rPr>
              <w:t>о</w:t>
            </w:r>
            <w:r w:rsidRPr="00745B4F">
              <w:rPr>
                <w:rFonts w:ascii="GOST type B" w:hAnsi="GOST type B"/>
                <w:sz w:val="18"/>
                <w:szCs w:val="18"/>
              </w:rPr>
              <w:t>го канала 1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4-20 мА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002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A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</w:rPr>
            </w:pPr>
            <w:proofErr w:type="gramStart"/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10 сек.</w:t>
            </w:r>
          </w:p>
        </w:tc>
        <w:tc>
          <w:tcPr>
            <w:tcW w:w="2410" w:type="dxa"/>
            <w:vAlign w:val="center"/>
          </w:tcPr>
          <w:p w:rsidR="00315D59" w:rsidRPr="00745B4F" w:rsidRDefault="00315D59" w:rsidP="00B9788B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10сек -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7сут.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(0х0001-0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xFFFE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неа</w:t>
            </w:r>
            <w:r w:rsidRPr="00745B4F">
              <w:rPr>
                <w:rFonts w:ascii="GOST type B" w:hAnsi="GOST type B"/>
                <w:sz w:val="18"/>
                <w:szCs w:val="18"/>
              </w:rPr>
              <w:t>к</w:t>
            </w:r>
            <w:r w:rsidRPr="00745B4F">
              <w:rPr>
                <w:rFonts w:ascii="GOST type B" w:hAnsi="GOST type B"/>
                <w:sz w:val="18"/>
                <w:szCs w:val="18"/>
              </w:rPr>
              <w:t>тивный канал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Период опроса измерительн</w:t>
            </w:r>
            <w:r w:rsidRPr="00745B4F">
              <w:rPr>
                <w:rFonts w:ascii="GOST type B" w:hAnsi="GOST type B"/>
                <w:sz w:val="18"/>
                <w:szCs w:val="18"/>
              </w:rPr>
              <w:t>о</w:t>
            </w:r>
            <w:r w:rsidRPr="00745B4F">
              <w:rPr>
                <w:rFonts w:ascii="GOST type B" w:hAnsi="GOST type B"/>
                <w:sz w:val="18"/>
                <w:szCs w:val="18"/>
              </w:rPr>
              <w:t>го канала 2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4-20 мА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002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</w:rPr>
            </w:pPr>
            <w:proofErr w:type="gramStart"/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10 сек.</w:t>
            </w:r>
          </w:p>
        </w:tc>
        <w:tc>
          <w:tcPr>
            <w:tcW w:w="2410" w:type="dxa"/>
            <w:vAlign w:val="center"/>
          </w:tcPr>
          <w:p w:rsidR="00315D59" w:rsidRPr="00745B4F" w:rsidRDefault="00315D59" w:rsidP="00B9788B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10сек -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</w:rPr>
              <w:t>7 сут.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>(0х0001-0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xFFFE</w:t>
            </w:r>
            <w:r w:rsidRPr="00745B4F">
              <w:rPr>
                <w:rFonts w:ascii="GOST type B" w:hAnsi="GOST type B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xFFFF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Arial" w:hAnsi="Arial" w:cs="Arial"/>
                <w:sz w:val="18"/>
                <w:szCs w:val="18"/>
              </w:rPr>
              <w:t>–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неа</w:t>
            </w:r>
            <w:r w:rsidRPr="00745B4F">
              <w:rPr>
                <w:rFonts w:ascii="GOST type B" w:hAnsi="GOST type B"/>
                <w:sz w:val="18"/>
                <w:szCs w:val="18"/>
              </w:rPr>
              <w:t>к</w:t>
            </w:r>
            <w:r w:rsidRPr="00745B4F">
              <w:rPr>
                <w:rFonts w:ascii="GOST type B" w:hAnsi="GOST type B"/>
                <w:sz w:val="18"/>
                <w:szCs w:val="18"/>
              </w:rPr>
              <w:t>тивный канал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Номинальный ток внешнего шунта (А)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002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C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  <w:r w:rsidRPr="00745B4F">
              <w:rPr>
                <w:rFonts w:ascii="GOST type B" w:hAnsi="GOST type B"/>
                <w:sz w:val="18"/>
                <w:szCs w:val="18"/>
              </w:rPr>
              <w:br/>
              <w:t xml:space="preserve">1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bit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== 1 А</w:t>
            </w:r>
          </w:p>
        </w:tc>
        <w:tc>
          <w:tcPr>
            <w:tcW w:w="2410" w:type="dxa"/>
            <w:vAlign w:val="center"/>
          </w:tcPr>
          <w:p w:rsidR="00315D59" w:rsidRPr="00745B4F" w:rsidRDefault="00315D59" w:rsidP="00CF6F3F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10, 20, 30, 50, 75, 100, 150 </w:t>
            </w:r>
            <w:r>
              <w:rPr>
                <w:rFonts w:ascii="GOST type B" w:hAnsi="GOST type B"/>
                <w:sz w:val="18"/>
                <w:szCs w:val="18"/>
              </w:rPr>
              <w:t>А</w:t>
            </w:r>
            <w:r w:rsidRPr="001177E5">
              <w:rPr>
                <w:rFonts w:ascii="GOST type B" w:hAnsi="GOST type B"/>
                <w:sz w:val="18"/>
                <w:szCs w:val="18"/>
              </w:rPr>
              <w:t>.</w:t>
            </w:r>
            <w:r>
              <w:rPr>
                <w:rFonts w:ascii="GOST type B" w:hAnsi="GOST type B"/>
                <w:sz w:val="18"/>
                <w:szCs w:val="18"/>
              </w:rPr>
              <w:br/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(0х000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A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, 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0014, 0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001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E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, 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0032, 0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004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B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, 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0064, 0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0096)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FF4B5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1177E5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измерения поляриз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/>
                <w:sz w:val="18"/>
                <w:szCs w:val="18"/>
              </w:rPr>
              <w:t>ционного потенциала по</w:t>
            </w:r>
            <w:r w:rsidRPr="00745B4F">
              <w:rPr>
                <w:rFonts w:ascii="GOST type B" w:hAnsi="GOST type B"/>
                <w:sz w:val="18"/>
                <w:szCs w:val="18"/>
              </w:rPr>
              <w:t>д</w:t>
            </w:r>
            <w:r w:rsidRPr="00745B4F">
              <w:rPr>
                <w:rFonts w:ascii="GOST type B" w:hAnsi="GOST type B"/>
                <w:sz w:val="18"/>
                <w:szCs w:val="18"/>
              </w:rPr>
              <w:t>земного трубопровода</w:t>
            </w:r>
            <w:proofErr w:type="gramEnd"/>
            <w:r w:rsidRPr="001177E5">
              <w:rPr>
                <w:rFonts w:ascii="GOST type B" w:hAnsi="GOST type B"/>
                <w:sz w:val="18"/>
                <w:szCs w:val="18"/>
              </w:rPr>
              <w:t>.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745B4F">
              <w:rPr>
                <w:rFonts w:ascii="GOST type B" w:hAnsi="GOST type B"/>
                <w:sz w:val="18"/>
                <w:szCs w:val="18"/>
              </w:rPr>
              <w:t>002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D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510F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315D59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1177E5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измерения защитного потенциала</w:t>
            </w:r>
            <w:proofErr w:type="gramEnd"/>
            <w:r w:rsidRPr="001177E5">
              <w:rPr>
                <w:rFonts w:ascii="GOST type B" w:hAnsi="GOST type B"/>
                <w:sz w:val="18"/>
                <w:szCs w:val="18"/>
              </w:rPr>
              <w:t>.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0x002E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315D59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315D59">
              <w:rPr>
                <w:rFonts w:ascii="GOST type B" w:hAnsi="GOST type B"/>
                <w:sz w:val="18"/>
                <w:szCs w:val="18"/>
              </w:rPr>
              <w:t>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 w:rsidRPr="00315D59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0001 -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510F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1177E5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измерения тока к</w:t>
            </w:r>
            <w:r w:rsidRPr="00745B4F">
              <w:rPr>
                <w:rFonts w:ascii="GOST type B" w:hAnsi="GOST type B"/>
                <w:sz w:val="18"/>
                <w:szCs w:val="18"/>
              </w:rPr>
              <w:t>а</w:t>
            </w:r>
            <w:r w:rsidRPr="00745B4F">
              <w:rPr>
                <w:rFonts w:ascii="GOST type B" w:hAnsi="GOST type B"/>
                <w:sz w:val="18"/>
                <w:szCs w:val="18"/>
              </w:rPr>
              <w:t>тодной защиты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 в точке др</w:t>
            </w:r>
            <w:r w:rsidRPr="00745B4F">
              <w:rPr>
                <w:rFonts w:ascii="GOST type B" w:hAnsi="GOST type B"/>
                <w:sz w:val="18"/>
                <w:szCs w:val="18"/>
              </w:rPr>
              <w:t>е</w:t>
            </w:r>
            <w:r w:rsidRPr="00745B4F">
              <w:rPr>
                <w:rFonts w:ascii="GOST type B" w:hAnsi="GOST type B"/>
                <w:sz w:val="18"/>
                <w:szCs w:val="18"/>
              </w:rPr>
              <w:t>нажа методом измерения напряжения на внешнем шу</w:t>
            </w:r>
            <w:r w:rsidRPr="00745B4F">
              <w:rPr>
                <w:rFonts w:ascii="GOST type B" w:hAnsi="GOST type B"/>
                <w:sz w:val="18"/>
                <w:szCs w:val="18"/>
              </w:rPr>
              <w:t>н</w:t>
            </w:r>
            <w:r w:rsidRPr="00745B4F">
              <w:rPr>
                <w:rFonts w:ascii="GOST type B" w:hAnsi="GOST type B"/>
                <w:sz w:val="18"/>
                <w:szCs w:val="18"/>
              </w:rPr>
              <w:t>те</w:t>
            </w:r>
            <w:r w:rsidRPr="001177E5">
              <w:rPr>
                <w:rFonts w:ascii="GOST type B" w:hAnsi="GOST type B"/>
                <w:sz w:val="18"/>
                <w:szCs w:val="18"/>
              </w:rPr>
              <w:t>.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5E6A8E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5E6A8E">
              <w:rPr>
                <w:rFonts w:ascii="GOST type B" w:hAnsi="GOST type B"/>
                <w:sz w:val="18"/>
                <w:szCs w:val="18"/>
              </w:rPr>
              <w:t>002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F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510F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тока поляризации вспомогательного электрода</w:t>
            </w:r>
            <w:proofErr w:type="gramEnd"/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0x0030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510F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FF4B5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lastRenderedPageBreak/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измерения наведённ</w:t>
            </w:r>
            <w:r w:rsidRPr="00745B4F">
              <w:rPr>
                <w:rFonts w:ascii="GOST type B" w:hAnsi="GOST type B"/>
                <w:sz w:val="18"/>
                <w:szCs w:val="18"/>
              </w:rPr>
              <w:t>о</w:t>
            </w:r>
            <w:r w:rsidRPr="00745B4F">
              <w:rPr>
                <w:rFonts w:ascii="GOST type B" w:hAnsi="GOST type B"/>
                <w:sz w:val="18"/>
                <w:szCs w:val="18"/>
              </w:rPr>
              <w:t>го переменного напряжения</w:t>
            </w:r>
            <w:proofErr w:type="gramEnd"/>
            <w:r w:rsidRPr="00745B4F">
              <w:rPr>
                <w:rFonts w:ascii="GOST type B" w:hAnsi="GOST type B"/>
                <w:sz w:val="18"/>
                <w:szCs w:val="18"/>
              </w:rPr>
              <w:t xml:space="preserve"> на трубопровод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BB7AC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0x0031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510F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B73973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Флаг разрешения передачи слова состояния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CD099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0x0032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510F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измерения тока натекания</w:t>
            </w:r>
            <w:proofErr w:type="gramEnd"/>
            <w:r>
              <w:rPr>
                <w:rFonts w:ascii="GOST type B" w:hAnsi="GOST type B"/>
                <w:sz w:val="18"/>
                <w:szCs w:val="18"/>
              </w:rPr>
              <w:t xml:space="preserve"> ВЭ </w:t>
            </w:r>
            <w:r w:rsidRPr="00745B4F">
              <w:rPr>
                <w:rFonts w:ascii="GOST type B" w:hAnsi="GOST type B"/>
                <w:sz w:val="18"/>
                <w:szCs w:val="18"/>
              </w:rPr>
              <w:t>постоянного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CD099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0x0033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510F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Флаг </w:t>
            </w:r>
            <w:proofErr w:type="gramStart"/>
            <w:r w:rsidRPr="00745B4F">
              <w:rPr>
                <w:rFonts w:ascii="GOST type B" w:hAnsi="GOST type B"/>
                <w:sz w:val="18"/>
                <w:szCs w:val="18"/>
              </w:rPr>
              <w:t>разрешения работы канала измерения тока натекания</w:t>
            </w:r>
            <w:proofErr w:type="gramEnd"/>
            <w:r>
              <w:rPr>
                <w:rFonts w:ascii="GOST type B" w:hAnsi="GOST type B"/>
                <w:sz w:val="18"/>
                <w:szCs w:val="18"/>
              </w:rPr>
              <w:t xml:space="preserve"> ВЭ </w:t>
            </w:r>
            <w:r w:rsidRPr="00745B4F">
              <w:rPr>
                <w:rFonts w:ascii="GOST type B" w:hAnsi="GOST type B"/>
                <w:sz w:val="18"/>
                <w:szCs w:val="18"/>
              </w:rPr>
              <w:t>переменного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CD099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6276BA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6276BA">
              <w:rPr>
                <w:rFonts w:ascii="GOST type B" w:hAnsi="GOST type B"/>
                <w:sz w:val="18"/>
                <w:szCs w:val="18"/>
              </w:rPr>
              <w:t>003</w:t>
            </w:r>
            <w:r w:rsidRPr="00745B4F">
              <w:rPr>
                <w:rFonts w:ascii="GOST type B" w:hAnsi="GOST type B"/>
                <w:sz w:val="18"/>
                <w:szCs w:val="18"/>
              </w:rPr>
              <w:t>4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</w:t>
            </w:r>
            <w:r w:rsidRPr="00745B4F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Int</w:t>
            </w:r>
            <w:r w:rsidRPr="00745B4F">
              <w:rPr>
                <w:rFonts w:ascii="GOST type B" w:hAnsi="GOST type B"/>
                <w:sz w:val="18"/>
                <w:szCs w:val="18"/>
              </w:rPr>
              <w:t>16</w:t>
            </w:r>
          </w:p>
        </w:tc>
        <w:tc>
          <w:tcPr>
            <w:tcW w:w="2410" w:type="dxa"/>
            <w:vAlign w:val="center"/>
          </w:tcPr>
          <w:p w:rsidR="00315D59" w:rsidRPr="0090079B" w:rsidRDefault="00315D59" w:rsidP="00B510FD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90079B">
              <w:rPr>
                <w:rFonts w:ascii="GOST type B" w:hAnsi="GOST type B"/>
                <w:sz w:val="18"/>
                <w:szCs w:val="18"/>
              </w:rPr>
              <w:t>0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x0000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90079B">
              <w:rPr>
                <w:rFonts w:ascii="Arial" w:hAnsi="Arial" w:cs="Arial"/>
                <w:sz w:val="18"/>
                <w:szCs w:val="18"/>
              </w:rPr>
              <w:t>–</w:t>
            </w:r>
            <w:r w:rsidRPr="0090079B">
              <w:rPr>
                <w:rFonts w:ascii="GOST type B" w:hAnsi="GOST type B"/>
                <w:sz w:val="18"/>
                <w:szCs w:val="18"/>
              </w:rPr>
              <w:t xml:space="preserve"> </w:t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</w:t>
            </w:r>
            <w:r w:rsidRPr="0090079B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0x0001 - True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510FD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B510FD">
            <w:pPr>
              <w:rPr>
                <w:rFonts w:ascii="GOST type B" w:hAnsi="GOST type B"/>
                <w:sz w:val="18"/>
                <w:szCs w:val="18"/>
              </w:rPr>
            </w:pPr>
            <w:r>
              <w:rPr>
                <w:rFonts w:ascii="GOST type B" w:hAnsi="GOST type B"/>
                <w:sz w:val="18"/>
                <w:szCs w:val="18"/>
                <w:lang w:val="en-US"/>
              </w:rPr>
              <w:t>True</w:t>
            </w:r>
            <w:r w:rsidRPr="00315D59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315D5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GOST type B" w:hAnsi="GOST type B"/>
                <w:sz w:val="18"/>
                <w:szCs w:val="18"/>
              </w:rPr>
              <w:t>разрешено</w:t>
            </w:r>
            <w:r w:rsidRPr="00315D59">
              <w:rPr>
                <w:rFonts w:ascii="GOST type B" w:hAnsi="GOST type B"/>
                <w:sz w:val="18"/>
                <w:szCs w:val="18"/>
              </w:rPr>
              <w:br/>
            </w:r>
            <w:r>
              <w:rPr>
                <w:rFonts w:ascii="GOST type B" w:hAnsi="GOST type B"/>
                <w:sz w:val="18"/>
                <w:szCs w:val="18"/>
                <w:lang w:val="en-US"/>
              </w:rPr>
              <w:t>False-</w:t>
            </w:r>
            <w:r>
              <w:rPr>
                <w:rFonts w:ascii="GOST type B" w:hAnsi="GOST type B"/>
                <w:sz w:val="18"/>
                <w:szCs w:val="18"/>
              </w:rPr>
              <w:t>запрещено</w:t>
            </w:r>
          </w:p>
        </w:tc>
      </w:tr>
      <w:tr w:rsidR="00315D59" w:rsidRPr="00745B4F" w:rsidTr="00392C50">
        <w:tc>
          <w:tcPr>
            <w:tcW w:w="2552" w:type="dxa"/>
            <w:vAlign w:val="center"/>
          </w:tcPr>
          <w:p w:rsidR="00315D59" w:rsidRPr="00745B4F" w:rsidRDefault="00315D59" w:rsidP="0048443D">
            <w:pPr>
              <w:pStyle w:val="af2"/>
              <w:autoSpaceDE w:val="0"/>
              <w:autoSpaceDN w:val="0"/>
              <w:adjustRightInd w:val="0"/>
              <w:ind w:left="0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 w:cs="Arial"/>
                <w:sz w:val="18"/>
                <w:szCs w:val="18"/>
              </w:rPr>
              <w:t xml:space="preserve">Разрешение или запрещение передачи 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PDO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CD0999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6276BA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</w:t>
            </w:r>
            <w:r w:rsidRPr="006276BA">
              <w:rPr>
                <w:rFonts w:ascii="GOST type B" w:hAnsi="GOST type B"/>
                <w:sz w:val="18"/>
                <w:szCs w:val="18"/>
              </w:rPr>
              <w:t>003</w:t>
            </w:r>
            <w:r w:rsidRPr="00745B4F">
              <w:rPr>
                <w:rFonts w:ascii="GOST type B" w:hAnsi="GOST type B"/>
                <w:sz w:val="18"/>
                <w:szCs w:val="18"/>
              </w:rPr>
              <w:t>5</w:t>
            </w:r>
          </w:p>
        </w:tc>
        <w:tc>
          <w:tcPr>
            <w:tcW w:w="1526" w:type="dxa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Int16</w:t>
            </w:r>
          </w:p>
        </w:tc>
        <w:tc>
          <w:tcPr>
            <w:tcW w:w="2410" w:type="dxa"/>
            <w:vAlign w:val="center"/>
          </w:tcPr>
          <w:p w:rsidR="00315D59" w:rsidRPr="005E6A8E" w:rsidRDefault="00315D59" w:rsidP="005E6A8E">
            <w:pPr>
              <w:rPr>
                <w:rFonts w:ascii="GOST type B" w:hAnsi="GOST type B"/>
                <w:sz w:val="18"/>
                <w:szCs w:val="18"/>
              </w:rPr>
            </w:pPr>
            <w:r w:rsidRPr="005E6A8E">
              <w:rPr>
                <w:rFonts w:ascii="GOST type B" w:hAnsi="GOST type B"/>
                <w:sz w:val="18"/>
                <w:szCs w:val="18"/>
              </w:rPr>
              <w:t xml:space="preserve">0 бит </w:t>
            </w:r>
            <w:r w:rsidRPr="005E6A8E">
              <w:rPr>
                <w:rFonts w:ascii="Arial" w:hAnsi="Arial" w:cs="Arial"/>
                <w:sz w:val="18"/>
                <w:szCs w:val="18"/>
              </w:rPr>
              <w:t>–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 w:cs="GOST type B"/>
                <w:sz w:val="18"/>
                <w:szCs w:val="18"/>
              </w:rPr>
              <w:t>наличие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/>
                <w:sz w:val="18"/>
                <w:szCs w:val="18"/>
                <w:lang w:val="en-US"/>
              </w:rPr>
              <w:t>PDO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1 </w:t>
            </w:r>
            <w:r w:rsidRPr="005E6A8E">
              <w:rPr>
                <w:rFonts w:ascii="GOST type B" w:hAnsi="GOST type B"/>
                <w:sz w:val="18"/>
                <w:szCs w:val="18"/>
              </w:rPr>
              <w:br/>
              <w:t xml:space="preserve">1 бит </w:t>
            </w:r>
            <w:r w:rsidRPr="005E6A8E">
              <w:rPr>
                <w:rFonts w:ascii="Arial" w:hAnsi="Arial" w:cs="Arial"/>
                <w:sz w:val="18"/>
                <w:szCs w:val="18"/>
              </w:rPr>
              <w:t>–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 w:cs="GOST type B"/>
                <w:sz w:val="18"/>
                <w:szCs w:val="18"/>
              </w:rPr>
              <w:t>наличие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/>
                <w:sz w:val="18"/>
                <w:szCs w:val="18"/>
                <w:lang w:val="en-US"/>
              </w:rPr>
              <w:t>PDO</w:t>
            </w:r>
            <w:r w:rsidRPr="005E6A8E">
              <w:rPr>
                <w:rFonts w:ascii="GOST type B" w:hAnsi="GOST type B"/>
                <w:sz w:val="18"/>
                <w:szCs w:val="18"/>
              </w:rPr>
              <w:t>2</w:t>
            </w:r>
            <w:r w:rsidRPr="005E6A8E">
              <w:rPr>
                <w:rFonts w:ascii="GOST type B" w:hAnsi="GOST type B"/>
                <w:sz w:val="18"/>
                <w:szCs w:val="18"/>
              </w:rPr>
              <w:br/>
              <w:t xml:space="preserve">2 бит </w:t>
            </w:r>
            <w:r w:rsidRPr="005E6A8E">
              <w:rPr>
                <w:rFonts w:ascii="Arial" w:hAnsi="Arial" w:cs="Arial"/>
                <w:sz w:val="18"/>
                <w:szCs w:val="18"/>
              </w:rPr>
              <w:t>–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 w:cs="GOST type B"/>
                <w:sz w:val="18"/>
                <w:szCs w:val="18"/>
              </w:rPr>
              <w:t>наличие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/>
                <w:sz w:val="18"/>
                <w:szCs w:val="18"/>
                <w:lang w:val="en-US"/>
              </w:rPr>
              <w:t>PDO</w:t>
            </w:r>
            <w:r w:rsidRPr="005E6A8E">
              <w:rPr>
                <w:rFonts w:ascii="GOST type B" w:hAnsi="GOST type B"/>
                <w:sz w:val="18"/>
                <w:szCs w:val="18"/>
              </w:rPr>
              <w:t>3</w:t>
            </w:r>
            <w:r w:rsidRPr="005E6A8E">
              <w:rPr>
                <w:rFonts w:ascii="GOST type B" w:hAnsi="GOST type B"/>
                <w:sz w:val="18"/>
                <w:szCs w:val="18"/>
              </w:rPr>
              <w:br/>
              <w:t xml:space="preserve">3 бит </w:t>
            </w:r>
            <w:r w:rsidRPr="005E6A8E">
              <w:rPr>
                <w:rFonts w:ascii="Arial" w:hAnsi="Arial" w:cs="Arial"/>
                <w:sz w:val="18"/>
                <w:szCs w:val="18"/>
              </w:rPr>
              <w:t>–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 w:cs="GOST type B"/>
                <w:sz w:val="18"/>
                <w:szCs w:val="18"/>
              </w:rPr>
              <w:t>наличие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</w:t>
            </w:r>
            <w:r w:rsidRPr="005E6A8E">
              <w:rPr>
                <w:rFonts w:ascii="GOST type B" w:hAnsi="GOST type B"/>
                <w:sz w:val="18"/>
                <w:szCs w:val="18"/>
                <w:lang w:val="en-US"/>
              </w:rPr>
              <w:t>PDO</w:t>
            </w:r>
            <w:r w:rsidRPr="005E6A8E">
              <w:rPr>
                <w:rFonts w:ascii="GOST type B" w:hAnsi="GOST type B"/>
                <w:sz w:val="18"/>
                <w:szCs w:val="18"/>
              </w:rPr>
              <w:t>4</w:t>
            </w:r>
            <w:r w:rsidRPr="005E6A8E">
              <w:rPr>
                <w:rFonts w:ascii="GOST type B" w:hAnsi="GOST type B"/>
                <w:sz w:val="18"/>
                <w:szCs w:val="18"/>
              </w:rPr>
              <w:br/>
              <w:t xml:space="preserve">биты 4-15 </w:t>
            </w:r>
            <w:r w:rsidRPr="005E6A8E">
              <w:rPr>
                <w:rFonts w:ascii="Arial" w:hAnsi="Arial" w:cs="Arial"/>
                <w:sz w:val="18"/>
                <w:szCs w:val="18"/>
              </w:rPr>
              <w:t>–</w:t>
            </w:r>
            <w:r w:rsidRPr="005E6A8E">
              <w:rPr>
                <w:rFonts w:ascii="GOST type B" w:hAnsi="GOST type B"/>
                <w:sz w:val="18"/>
                <w:szCs w:val="18"/>
              </w:rPr>
              <w:t xml:space="preserve"> не использ</w:t>
            </w:r>
            <w:r w:rsidRPr="005E6A8E">
              <w:rPr>
                <w:rFonts w:ascii="GOST type B" w:hAnsi="GOST type B"/>
                <w:sz w:val="18"/>
                <w:szCs w:val="18"/>
              </w:rPr>
              <w:t>у</w:t>
            </w:r>
            <w:r w:rsidRPr="005E6A8E">
              <w:rPr>
                <w:rFonts w:ascii="GOST type B" w:hAnsi="GOST type B"/>
                <w:sz w:val="18"/>
                <w:szCs w:val="18"/>
              </w:rPr>
              <w:t>ются (всегда=0)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B73973">
            <w:pPr>
              <w:rPr>
                <w:rFonts w:ascii="GOST type B" w:hAnsi="GOST type B"/>
                <w:sz w:val="18"/>
                <w:szCs w:val="18"/>
              </w:rPr>
            </w:pPr>
          </w:p>
        </w:tc>
      </w:tr>
      <w:tr w:rsidR="00315D59" w:rsidRPr="00745B4F" w:rsidTr="00392C50">
        <w:trPr>
          <w:trHeight w:val="598"/>
        </w:trPr>
        <w:tc>
          <w:tcPr>
            <w:tcW w:w="2552" w:type="dxa"/>
            <w:vMerge w:val="restart"/>
            <w:vAlign w:val="center"/>
          </w:tcPr>
          <w:p w:rsidR="00315D59" w:rsidRPr="00745B4F" w:rsidRDefault="00315D59" w:rsidP="0048443D">
            <w:pPr>
              <w:pStyle w:val="af2"/>
              <w:autoSpaceDE w:val="0"/>
              <w:autoSpaceDN w:val="0"/>
              <w:adjustRightInd w:val="0"/>
              <w:ind w:left="0"/>
              <w:rPr>
                <w:rFonts w:ascii="GOST type B" w:hAnsi="GOST type B" w:cs="Arial"/>
                <w:sz w:val="18"/>
                <w:szCs w:val="18"/>
              </w:rPr>
            </w:pPr>
            <w:r w:rsidRPr="00745B4F">
              <w:rPr>
                <w:rFonts w:ascii="GOST type B" w:hAnsi="GOST type B" w:cs="Arial"/>
                <w:sz w:val="18"/>
                <w:szCs w:val="18"/>
              </w:rPr>
              <w:t xml:space="preserve">Текущее время устройства </w:t>
            </w:r>
          </w:p>
        </w:tc>
        <w:tc>
          <w:tcPr>
            <w:tcW w:w="884" w:type="dxa"/>
            <w:vAlign w:val="center"/>
          </w:tcPr>
          <w:p w:rsidR="00315D59" w:rsidRPr="00745B4F" w:rsidRDefault="00315D59" w:rsidP="00CD0999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x0036</w:t>
            </w:r>
          </w:p>
        </w:tc>
        <w:tc>
          <w:tcPr>
            <w:tcW w:w="1526" w:type="dxa"/>
            <w:vMerge w:val="restart"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unsigned Int32</w:t>
            </w:r>
          </w:p>
        </w:tc>
        <w:tc>
          <w:tcPr>
            <w:tcW w:w="2410" w:type="dxa"/>
            <w:vMerge w:val="restart"/>
            <w:vAlign w:val="center"/>
          </w:tcPr>
          <w:p w:rsidR="00315D59" w:rsidRPr="00745B4F" w:rsidRDefault="00315D59" w:rsidP="00B23B48">
            <w:pPr>
              <w:rPr>
                <w:rFonts w:ascii="GOST type B" w:hAnsi="GOST type B" w:cs="Arial"/>
                <w:spacing w:val="-20"/>
                <w:sz w:val="18"/>
                <w:szCs w:val="18"/>
              </w:rPr>
            </w:pPr>
            <w:r w:rsidRPr="00745B4F">
              <w:rPr>
                <w:rFonts w:ascii="GOST type B" w:hAnsi="GOST type B" w:cs="Arial"/>
                <w:sz w:val="18"/>
                <w:szCs w:val="18"/>
                <w:lang w:eastAsia="en-US"/>
              </w:rPr>
              <w:t xml:space="preserve">Текущее время в формате 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 w:eastAsia="en-US"/>
              </w:rPr>
              <w:t>Unix</w:t>
            </w:r>
            <w:r w:rsidRPr="00745B4F">
              <w:rPr>
                <w:rFonts w:ascii="GOST type B" w:hAnsi="GOST type B" w:cs="Arial"/>
                <w:sz w:val="18"/>
                <w:szCs w:val="18"/>
                <w:lang w:eastAsia="en-US"/>
              </w:rPr>
              <w:t xml:space="preserve">-POSIX 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, сек (0х00000000-0</w:t>
            </w:r>
            <w:r w:rsidRPr="00745B4F">
              <w:rPr>
                <w:rFonts w:ascii="GOST type B" w:hAnsi="GOST type B" w:cs="Arial"/>
                <w:sz w:val="18"/>
                <w:szCs w:val="18"/>
                <w:lang w:val="en-US"/>
              </w:rPr>
              <w:t>xFFFFFFFF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>)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br/>
              <w:t>Число секунд</w:t>
            </w:r>
            <w:r>
              <w:rPr>
                <w:rFonts w:ascii="GOST type B" w:hAnsi="GOST type B" w:cs="Arial"/>
                <w:sz w:val="18"/>
                <w:szCs w:val="18"/>
              </w:rPr>
              <w:t xml:space="preserve"> с</w:t>
            </w:r>
            <w:r w:rsidRPr="00745B4F">
              <w:rPr>
                <w:rFonts w:ascii="GOST type B" w:hAnsi="GOST type B" w:cs="Arial"/>
                <w:sz w:val="18"/>
                <w:szCs w:val="18"/>
              </w:rPr>
              <w:t xml:space="preserve"> 01.01.1970г</w:t>
            </w:r>
          </w:p>
        </w:tc>
        <w:tc>
          <w:tcPr>
            <w:tcW w:w="993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 xml:space="preserve">Старшие 2 байта </w:t>
            </w:r>
          </w:p>
        </w:tc>
      </w:tr>
      <w:tr w:rsidR="00315D59" w:rsidRPr="00745B4F" w:rsidTr="00392C50">
        <w:trPr>
          <w:trHeight w:val="564"/>
        </w:trPr>
        <w:tc>
          <w:tcPr>
            <w:tcW w:w="2552" w:type="dxa"/>
            <w:vMerge/>
            <w:vAlign w:val="center"/>
          </w:tcPr>
          <w:p w:rsidR="00315D59" w:rsidRPr="00745B4F" w:rsidRDefault="00315D59" w:rsidP="0048443D">
            <w:pPr>
              <w:pStyle w:val="af2"/>
              <w:autoSpaceDE w:val="0"/>
              <w:autoSpaceDN w:val="0"/>
              <w:adjustRightInd w:val="0"/>
              <w:ind w:left="0"/>
              <w:rPr>
                <w:rFonts w:ascii="GOST type B" w:hAnsi="GOST type B" w:cs="Arial"/>
                <w:sz w:val="18"/>
                <w:szCs w:val="18"/>
              </w:rPr>
            </w:pPr>
          </w:p>
        </w:tc>
        <w:tc>
          <w:tcPr>
            <w:tcW w:w="884" w:type="dxa"/>
            <w:vAlign w:val="center"/>
          </w:tcPr>
          <w:p w:rsidR="00315D59" w:rsidRPr="00745B4F" w:rsidRDefault="00315D59" w:rsidP="00CD0999">
            <w:pPr>
              <w:jc w:val="center"/>
              <w:rPr>
                <w:rFonts w:ascii="GOST type B" w:hAnsi="GOST type B"/>
                <w:sz w:val="18"/>
                <w:szCs w:val="18"/>
                <w:lang w:val="en-US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0</w:t>
            </w:r>
            <w:r w:rsidRPr="00745B4F">
              <w:rPr>
                <w:rFonts w:ascii="GOST type B" w:hAnsi="GOST type B"/>
                <w:sz w:val="18"/>
                <w:szCs w:val="18"/>
                <w:lang w:val="en-US"/>
              </w:rPr>
              <w:t>x0037</w:t>
            </w:r>
          </w:p>
        </w:tc>
        <w:tc>
          <w:tcPr>
            <w:tcW w:w="1526" w:type="dxa"/>
            <w:vMerge/>
            <w:vAlign w:val="center"/>
          </w:tcPr>
          <w:p w:rsidR="00315D59" w:rsidRPr="00745B4F" w:rsidRDefault="00315D59" w:rsidP="00D3677E">
            <w:pPr>
              <w:rPr>
                <w:rFonts w:ascii="GOST type B" w:hAnsi="GOST type B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:rsidR="00315D59" w:rsidRPr="00745B4F" w:rsidRDefault="00315D59" w:rsidP="0048443D">
            <w:pPr>
              <w:pStyle w:val="af2"/>
              <w:autoSpaceDE w:val="0"/>
              <w:autoSpaceDN w:val="0"/>
              <w:adjustRightInd w:val="0"/>
              <w:ind w:left="0"/>
              <w:rPr>
                <w:rFonts w:ascii="GOST type B" w:hAnsi="GOST type B" w:cs="Ari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315D59" w:rsidRPr="00745B4F" w:rsidRDefault="00315D59" w:rsidP="00B73973">
            <w:pPr>
              <w:jc w:val="center"/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Только чтение</w:t>
            </w:r>
          </w:p>
        </w:tc>
        <w:tc>
          <w:tcPr>
            <w:tcW w:w="1593" w:type="dxa"/>
            <w:vAlign w:val="center"/>
          </w:tcPr>
          <w:p w:rsidR="00315D59" w:rsidRPr="00745B4F" w:rsidRDefault="00315D59" w:rsidP="00DC5856">
            <w:pPr>
              <w:rPr>
                <w:rFonts w:ascii="GOST type B" w:hAnsi="GOST type B"/>
                <w:sz w:val="18"/>
                <w:szCs w:val="18"/>
              </w:rPr>
            </w:pPr>
            <w:r w:rsidRPr="00745B4F">
              <w:rPr>
                <w:rFonts w:ascii="GOST type B" w:hAnsi="GOST type B"/>
                <w:sz w:val="18"/>
                <w:szCs w:val="18"/>
              </w:rPr>
              <w:t>Младшие 2 байта</w:t>
            </w:r>
          </w:p>
        </w:tc>
      </w:tr>
    </w:tbl>
    <w:p w:rsidR="00656E25" w:rsidRDefault="00656E25" w:rsidP="00656E25">
      <w:pPr>
        <w:rPr>
          <w:rFonts w:ascii="GOST type B" w:hAnsi="GOST type B"/>
        </w:rPr>
      </w:pPr>
    </w:p>
    <w:p w:rsidR="00656E25" w:rsidRDefault="00656E25" w:rsidP="005F2440">
      <w:pPr>
        <w:pStyle w:val="11"/>
      </w:pPr>
      <w:r>
        <w:t xml:space="preserve">Параметры, с </w:t>
      </w:r>
      <w:r>
        <w:rPr>
          <w:lang w:val="en-US"/>
        </w:rPr>
        <w:t>Record</w:t>
      </w:r>
      <w:r w:rsidRPr="00F10C86">
        <w:t xml:space="preserve"> </w:t>
      </w:r>
      <w:r>
        <w:rPr>
          <w:lang w:val="en-US"/>
        </w:rPr>
        <w:t>Adress</w:t>
      </w:r>
      <w:r w:rsidRPr="00F10C86">
        <w:t xml:space="preserve"> </w:t>
      </w:r>
      <w:r>
        <w:t xml:space="preserve">с </w:t>
      </w:r>
      <w:r w:rsidRPr="00F10C86">
        <w:t>0</w:t>
      </w:r>
      <w:r>
        <w:rPr>
          <w:lang w:val="en-US"/>
        </w:rPr>
        <w:t>x</w:t>
      </w:r>
      <w:r w:rsidRPr="00F10C86">
        <w:t>000</w:t>
      </w:r>
      <w:r>
        <w:t>0</w:t>
      </w:r>
      <w:r w:rsidRPr="00F10C86">
        <w:t xml:space="preserve"> </w:t>
      </w:r>
      <w:r>
        <w:t>по</w:t>
      </w:r>
      <w:r w:rsidRPr="00F10C86">
        <w:t xml:space="preserve"> 0</w:t>
      </w:r>
      <w:r>
        <w:rPr>
          <w:lang w:val="en-US"/>
        </w:rPr>
        <w:t>x</w:t>
      </w:r>
      <w:r w:rsidRPr="00F10C86">
        <w:t>000</w:t>
      </w:r>
      <w:r>
        <w:rPr>
          <w:lang w:val="en-US"/>
        </w:rPr>
        <w:t>B</w:t>
      </w:r>
      <w:r w:rsidRPr="00F10C86">
        <w:t xml:space="preserve"> </w:t>
      </w:r>
      <w:r>
        <w:t>относятся к заголовку файла устро</w:t>
      </w:r>
      <w:r>
        <w:t>й</w:t>
      </w:r>
      <w:r>
        <w:t>ства (схема данных общая для всех устройств)</w:t>
      </w:r>
      <w:r w:rsidR="005F2440">
        <w:t>.</w:t>
      </w:r>
      <w:r w:rsidR="0066765F" w:rsidRPr="0066765F">
        <w:t xml:space="preserve"> </w:t>
      </w:r>
      <w:r w:rsidR="0066765F">
        <w:t>Значение параметра 0</w:t>
      </w:r>
      <w:r w:rsidR="0066765F">
        <w:rPr>
          <w:lang w:val="en-US"/>
        </w:rPr>
        <w:t>x</w:t>
      </w:r>
      <w:r w:rsidR="0066765F" w:rsidRPr="00B46939">
        <w:t>000</w:t>
      </w:r>
      <w:r w:rsidR="0066765F">
        <w:rPr>
          <w:lang w:val="en-US"/>
        </w:rPr>
        <w:t>B</w:t>
      </w:r>
      <w:r w:rsidR="0066765F" w:rsidRPr="00B46939">
        <w:t xml:space="preserve"> </w:t>
      </w:r>
      <w:r w:rsidR="0066765F">
        <w:t>=</w:t>
      </w:r>
      <w:r w:rsidR="0066765F" w:rsidRPr="00B46939">
        <w:t xml:space="preserve"> </w:t>
      </w:r>
      <w:r w:rsidR="0066765F">
        <w:rPr>
          <w:lang w:val="en-US"/>
        </w:rPr>
        <w:t>False</w:t>
      </w:r>
      <w:r w:rsidR="0066765F">
        <w:t xml:space="preserve"> означает отсутсвие связи с устройством</w:t>
      </w:r>
      <w:r w:rsidR="00BE776F" w:rsidRPr="00BE776F">
        <w:t xml:space="preserve"> </w:t>
      </w:r>
      <w:r w:rsidR="00BE776F">
        <w:t xml:space="preserve">и все значения параметров с </w:t>
      </w:r>
      <w:r w:rsidR="00BE776F">
        <w:rPr>
          <w:lang w:val="en-US"/>
        </w:rPr>
        <w:t>Record</w:t>
      </w:r>
      <w:r w:rsidR="00BE776F" w:rsidRPr="00E6125E">
        <w:t xml:space="preserve"> </w:t>
      </w:r>
      <w:r w:rsidR="00BE776F">
        <w:rPr>
          <w:lang w:val="en-US"/>
        </w:rPr>
        <w:t>Adress</w:t>
      </w:r>
      <w:r w:rsidR="00BE776F" w:rsidRPr="00E6125E">
        <w:t xml:space="preserve"> </w:t>
      </w:r>
      <w:r w:rsidR="00BE776F">
        <w:t>с 0</w:t>
      </w:r>
      <w:r w:rsidR="00BE776F">
        <w:rPr>
          <w:lang w:val="en-US"/>
        </w:rPr>
        <w:t>x</w:t>
      </w:r>
      <w:r w:rsidR="00BE776F" w:rsidRPr="00E6125E">
        <w:t>000</w:t>
      </w:r>
      <w:r w:rsidR="00BE776F">
        <w:rPr>
          <w:lang w:val="en-US"/>
        </w:rPr>
        <w:t>C</w:t>
      </w:r>
      <w:r w:rsidR="00BE776F" w:rsidRPr="00E6125E">
        <w:t xml:space="preserve"> </w:t>
      </w:r>
      <w:r w:rsidR="00BE776F">
        <w:t xml:space="preserve">по </w:t>
      </w:r>
      <w:r w:rsidR="00BE776F" w:rsidRPr="00E6125E">
        <w:t>0</w:t>
      </w:r>
      <w:r w:rsidR="00BE776F">
        <w:rPr>
          <w:lang w:val="en-US"/>
        </w:rPr>
        <w:t>x</w:t>
      </w:r>
      <w:r w:rsidR="00BE776F" w:rsidRPr="00E6125E">
        <w:t xml:space="preserve">0037 </w:t>
      </w:r>
      <w:r w:rsidR="00BE776F">
        <w:t>считать недостоверными</w:t>
      </w:r>
      <w:r w:rsidR="0066765F">
        <w:t xml:space="preserve">. </w:t>
      </w:r>
      <w:r w:rsidR="0066765F">
        <w:br/>
      </w:r>
    </w:p>
    <w:p w:rsidR="00656E25" w:rsidRDefault="00656E25" w:rsidP="005F2440">
      <w:pPr>
        <w:pStyle w:val="11"/>
      </w:pPr>
      <w:r>
        <w:t xml:space="preserve">Параметры, с </w:t>
      </w:r>
      <w:r>
        <w:rPr>
          <w:lang w:val="en-US"/>
        </w:rPr>
        <w:t>Record</w:t>
      </w:r>
      <w:r w:rsidRPr="00F10C86">
        <w:t xml:space="preserve"> </w:t>
      </w:r>
      <w:r>
        <w:rPr>
          <w:lang w:val="en-US"/>
        </w:rPr>
        <w:t>Adress</w:t>
      </w:r>
      <w:r w:rsidRPr="00F10C86">
        <w:t xml:space="preserve"> </w:t>
      </w:r>
      <w:r>
        <w:t xml:space="preserve">с </w:t>
      </w:r>
      <w:r w:rsidRPr="00F10C86">
        <w:t>0</w:t>
      </w:r>
      <w:r>
        <w:rPr>
          <w:lang w:val="en-US"/>
        </w:rPr>
        <w:t>x</w:t>
      </w:r>
      <w:r w:rsidRPr="00F10C86">
        <w:t>000</w:t>
      </w:r>
      <w:r>
        <w:rPr>
          <w:lang w:val="en-US"/>
        </w:rPr>
        <w:t>C</w:t>
      </w:r>
      <w:r w:rsidRPr="00F10C86">
        <w:t xml:space="preserve"> </w:t>
      </w:r>
      <w:r>
        <w:t>по</w:t>
      </w:r>
      <w:r w:rsidRPr="00F10C86">
        <w:t xml:space="preserve"> 0</w:t>
      </w:r>
      <w:r>
        <w:rPr>
          <w:lang w:val="en-US"/>
        </w:rPr>
        <w:t>x</w:t>
      </w:r>
      <w:r w:rsidRPr="00F10C86">
        <w:t>000</w:t>
      </w:r>
      <w:r>
        <w:rPr>
          <w:lang w:val="en-US"/>
        </w:rPr>
        <w:t>E</w:t>
      </w:r>
      <w:r w:rsidRPr="00F10C86">
        <w:t xml:space="preserve"> </w:t>
      </w:r>
      <w:r>
        <w:t>относятся к ошибкам и состоянию устройства</w:t>
      </w:r>
      <w:r w:rsidR="006276BA" w:rsidRPr="006276BA">
        <w:t>.</w:t>
      </w:r>
      <w:r w:rsidR="0066765F">
        <w:t xml:space="preserve"> </w:t>
      </w:r>
      <w:r>
        <w:t>При чтении файла устройства имеют наивысший приоритет</w:t>
      </w:r>
      <w:r w:rsidR="005F2440">
        <w:t>.</w:t>
      </w:r>
      <w:r>
        <w:br/>
      </w:r>
    </w:p>
    <w:p w:rsidR="00656E25" w:rsidRDefault="00656E25" w:rsidP="005F2440">
      <w:pPr>
        <w:pStyle w:val="11"/>
      </w:pPr>
      <w:r>
        <w:t xml:space="preserve">Параметры, с </w:t>
      </w:r>
      <w:r>
        <w:rPr>
          <w:lang w:val="en-US"/>
        </w:rPr>
        <w:t>Record</w:t>
      </w:r>
      <w:r w:rsidRPr="00F10C86">
        <w:t xml:space="preserve"> </w:t>
      </w:r>
      <w:r>
        <w:rPr>
          <w:lang w:val="en-US"/>
        </w:rPr>
        <w:t>Adress</w:t>
      </w:r>
      <w:r w:rsidRPr="00F10C86">
        <w:t xml:space="preserve"> </w:t>
      </w:r>
      <w:r>
        <w:t xml:space="preserve">с </w:t>
      </w:r>
      <w:r w:rsidRPr="00F10C86">
        <w:t>0</w:t>
      </w:r>
      <w:r>
        <w:rPr>
          <w:lang w:val="en-US"/>
        </w:rPr>
        <w:t>x</w:t>
      </w:r>
      <w:r w:rsidRPr="00F10C86">
        <w:t>000</w:t>
      </w:r>
      <w:r>
        <w:rPr>
          <w:lang w:val="en-US"/>
        </w:rPr>
        <w:t>F</w:t>
      </w:r>
      <w:r w:rsidRPr="00F10C86">
        <w:t xml:space="preserve"> </w:t>
      </w:r>
      <w:r>
        <w:t>по</w:t>
      </w:r>
      <w:r w:rsidRPr="00F10C86">
        <w:t xml:space="preserve"> 0</w:t>
      </w:r>
      <w:r>
        <w:rPr>
          <w:lang w:val="en-US"/>
        </w:rPr>
        <w:t>x</w:t>
      </w:r>
      <w:r w:rsidRPr="00F10C86">
        <w:t xml:space="preserve">0023 </w:t>
      </w:r>
      <w:r>
        <w:t>относятся к измеряемым и вычисляемым значениям. При чтении файла устройства, имеют средний приоритет.</w:t>
      </w:r>
      <w:r>
        <w:br/>
      </w:r>
    </w:p>
    <w:p w:rsidR="00656E25" w:rsidRPr="00854042" w:rsidRDefault="00656E25" w:rsidP="005F2440">
      <w:pPr>
        <w:pStyle w:val="11"/>
      </w:pPr>
      <w:r>
        <w:t xml:space="preserve">Параметры с </w:t>
      </w:r>
      <w:r>
        <w:rPr>
          <w:lang w:val="en-US"/>
        </w:rPr>
        <w:t>Record</w:t>
      </w:r>
      <w:r w:rsidRPr="00F10C86">
        <w:t xml:space="preserve"> </w:t>
      </w:r>
      <w:r>
        <w:rPr>
          <w:lang w:val="en-US"/>
        </w:rPr>
        <w:t>Adress</w:t>
      </w:r>
      <w:r w:rsidRPr="00F10C86">
        <w:t xml:space="preserve"> </w:t>
      </w:r>
      <w:r>
        <w:t xml:space="preserve">с </w:t>
      </w:r>
      <w:r w:rsidRPr="00F10C86">
        <w:t>0</w:t>
      </w:r>
      <w:r>
        <w:rPr>
          <w:lang w:val="en-US"/>
        </w:rPr>
        <w:t>x</w:t>
      </w:r>
      <w:r w:rsidRPr="00F10C86">
        <w:t>00</w:t>
      </w:r>
      <w:r>
        <w:t>24</w:t>
      </w:r>
      <w:r w:rsidRPr="00F10C86">
        <w:t xml:space="preserve"> </w:t>
      </w:r>
      <w:r>
        <w:t>по</w:t>
      </w:r>
      <w:r w:rsidRPr="00F10C86">
        <w:t xml:space="preserve"> 0</w:t>
      </w:r>
      <w:r>
        <w:rPr>
          <w:lang w:val="en-US"/>
        </w:rPr>
        <w:t>x</w:t>
      </w:r>
      <w:r w:rsidRPr="00F10C86">
        <w:t>00</w:t>
      </w:r>
      <w:r>
        <w:t>3</w:t>
      </w:r>
      <w:r w:rsidR="00955E39" w:rsidRPr="00CD0999">
        <w:t>7</w:t>
      </w:r>
      <w:r w:rsidRPr="00F10C86">
        <w:t xml:space="preserve"> </w:t>
      </w:r>
      <w:r>
        <w:t>относятся к параметрам конфигурации устройства. При чтении файла устройства, имеют низший приоритет.</w:t>
      </w:r>
    </w:p>
    <w:p w:rsidR="00683D24" w:rsidRPr="00854042" w:rsidRDefault="00683D24" w:rsidP="00683D24">
      <w:pPr>
        <w:pStyle w:val="11"/>
      </w:pPr>
    </w:p>
    <w:p w:rsidR="00683D24" w:rsidRPr="00E01EF0" w:rsidRDefault="00683D24" w:rsidP="00683D24">
      <w:pPr>
        <w:pStyle w:val="11"/>
      </w:pPr>
      <w:r>
        <w:t xml:space="preserve">Параметр с </w:t>
      </w:r>
      <w:r>
        <w:rPr>
          <w:lang w:val="en-US"/>
        </w:rPr>
        <w:t>Record</w:t>
      </w:r>
      <w:r w:rsidRPr="00E01EF0">
        <w:t xml:space="preserve"> </w:t>
      </w:r>
      <w:r>
        <w:rPr>
          <w:lang w:val="en-US"/>
        </w:rPr>
        <w:t>Adress</w:t>
      </w:r>
      <w:r w:rsidRPr="00E01EF0">
        <w:t xml:space="preserve">  0</w:t>
      </w:r>
      <w:r>
        <w:rPr>
          <w:lang w:val="en-US"/>
        </w:rPr>
        <w:t>x</w:t>
      </w:r>
      <w:r w:rsidRPr="00E01EF0">
        <w:t xml:space="preserve">0014 </w:t>
      </w:r>
      <w:r>
        <w:t>вычисляется по формуле</w:t>
      </w:r>
      <w:r w:rsidRPr="00E01EF0">
        <w:t>:</w:t>
      </w:r>
    </w:p>
    <w:p w:rsidR="00683D24" w:rsidRPr="00683D24" w:rsidRDefault="00683D24" w:rsidP="00683D24">
      <w:pPr>
        <w:pStyle w:val="11"/>
      </w:pPr>
    </w:p>
    <w:p w:rsidR="00683D24" w:rsidRPr="00E01EF0" w:rsidRDefault="00683D24" w:rsidP="00683D24">
      <w:pPr>
        <w:pStyle w:val="11"/>
        <w:rPr>
          <w:b/>
        </w:rPr>
      </w:pPr>
      <w:r w:rsidRPr="00E01EF0">
        <w:t>[0</w:t>
      </w:r>
      <w:r>
        <w:rPr>
          <w:lang w:val="en-US"/>
        </w:rPr>
        <w:t>x</w:t>
      </w:r>
      <w:r w:rsidRPr="00E01EF0">
        <w:t>0014] = [0</w:t>
      </w:r>
      <w:r>
        <w:rPr>
          <w:lang w:val="en-US"/>
        </w:rPr>
        <w:t>x</w:t>
      </w:r>
      <w:r w:rsidRPr="00E01EF0">
        <w:t>0013] * 0</w:t>
      </w:r>
      <w:r>
        <w:rPr>
          <w:lang w:val="en-US"/>
        </w:rPr>
        <w:t>x</w:t>
      </w:r>
      <w:r w:rsidRPr="00683D24">
        <w:t>00</w:t>
      </w:r>
      <w:r w:rsidRPr="00E01EF0">
        <w:t>64 / [0</w:t>
      </w:r>
      <w:r>
        <w:rPr>
          <w:lang w:val="en-US"/>
        </w:rPr>
        <w:t>x</w:t>
      </w:r>
      <w:r w:rsidRPr="00E01EF0">
        <w:t>0024]</w:t>
      </w:r>
    </w:p>
    <w:p w:rsidR="00683D24" w:rsidRDefault="00683D24" w:rsidP="00683D24">
      <w:pPr>
        <w:rPr>
          <w:rFonts w:ascii="GOST type B" w:hAnsi="GOST type B"/>
        </w:rPr>
      </w:pPr>
    </w:p>
    <w:p w:rsidR="00683D24" w:rsidRPr="00683D24" w:rsidRDefault="00683D24" w:rsidP="00683D24">
      <w:pPr>
        <w:rPr>
          <w:rFonts w:ascii="GOST type B" w:hAnsi="GOST type B"/>
        </w:rPr>
      </w:pPr>
      <w:r>
        <w:rPr>
          <w:rFonts w:ascii="GOST type B" w:hAnsi="GOST type B"/>
        </w:rPr>
        <w:t>где 0</w:t>
      </w:r>
      <w:r>
        <w:rPr>
          <w:rFonts w:ascii="GOST type B" w:hAnsi="GOST type B"/>
          <w:lang w:val="en-US"/>
        </w:rPr>
        <w:t>x</w:t>
      </w:r>
      <w:r w:rsidRPr="00E01EF0">
        <w:rPr>
          <w:rFonts w:ascii="GOST type B" w:hAnsi="GOST type B"/>
        </w:rPr>
        <w:t xml:space="preserve">0064 </w:t>
      </w:r>
      <w:r w:rsidRPr="00E01EF0">
        <w:rPr>
          <w:rFonts w:ascii="Arial" w:hAnsi="Arial" w:cs="Arial"/>
        </w:rPr>
        <w:t>–</w:t>
      </w:r>
      <w:r>
        <w:rPr>
          <w:rFonts w:ascii="GOST type B" w:hAnsi="GOST type B"/>
        </w:rPr>
        <w:t xml:space="preserve"> масштабный коэффициент</w:t>
      </w:r>
      <w:r w:rsidRPr="00683D24">
        <w:rPr>
          <w:rFonts w:ascii="GOST type B" w:hAnsi="GOST type B"/>
        </w:rPr>
        <w:t>.</w:t>
      </w:r>
    </w:p>
    <w:p w:rsidR="00683D24" w:rsidRDefault="00683D24" w:rsidP="00683D24">
      <w:pPr>
        <w:overflowPunct/>
        <w:autoSpaceDE/>
        <w:autoSpaceDN/>
        <w:adjustRightInd/>
        <w:textAlignment w:val="auto"/>
        <w:rPr>
          <w:b/>
        </w:rPr>
      </w:pPr>
    </w:p>
    <w:p w:rsidR="00683D24" w:rsidRPr="00E01EF0" w:rsidRDefault="00683D24" w:rsidP="00683D24">
      <w:pPr>
        <w:pStyle w:val="11"/>
      </w:pPr>
      <w:r>
        <w:t xml:space="preserve">Параметр с </w:t>
      </w:r>
      <w:r>
        <w:rPr>
          <w:lang w:val="en-US"/>
        </w:rPr>
        <w:t>Record</w:t>
      </w:r>
      <w:r w:rsidRPr="00E01EF0">
        <w:t xml:space="preserve"> </w:t>
      </w:r>
      <w:r>
        <w:rPr>
          <w:lang w:val="en-US"/>
        </w:rPr>
        <w:t>Adress</w:t>
      </w:r>
      <w:r w:rsidRPr="00E01EF0">
        <w:t xml:space="preserve">  0</w:t>
      </w:r>
      <w:r>
        <w:rPr>
          <w:lang w:val="en-US"/>
        </w:rPr>
        <w:t>x</w:t>
      </w:r>
      <w:r w:rsidRPr="00E01EF0">
        <w:t>001</w:t>
      </w:r>
      <w:r>
        <w:rPr>
          <w:lang w:val="en-US"/>
        </w:rPr>
        <w:t>F</w:t>
      </w:r>
      <w:r w:rsidRPr="00E01EF0">
        <w:t xml:space="preserve"> </w:t>
      </w:r>
      <w:r>
        <w:t>вычисляется по формуле</w:t>
      </w:r>
      <w:r w:rsidRPr="00E01EF0">
        <w:t>:</w:t>
      </w:r>
    </w:p>
    <w:p w:rsidR="00683D24" w:rsidRPr="00E01EF0" w:rsidRDefault="00683D24" w:rsidP="00683D24">
      <w:pPr>
        <w:pStyle w:val="11"/>
      </w:pPr>
    </w:p>
    <w:p w:rsidR="00683D24" w:rsidRPr="00E01EF0" w:rsidRDefault="00683D24" w:rsidP="00683D24">
      <w:pPr>
        <w:pStyle w:val="11"/>
        <w:rPr>
          <w:b/>
        </w:rPr>
      </w:pPr>
      <w:r w:rsidRPr="00E01EF0">
        <w:t>[0</w:t>
      </w:r>
      <w:r>
        <w:rPr>
          <w:lang w:val="en-US"/>
        </w:rPr>
        <w:t>x</w:t>
      </w:r>
      <w:r w:rsidRPr="00E01EF0">
        <w:t>001</w:t>
      </w:r>
      <w:r>
        <w:rPr>
          <w:lang w:val="en-US"/>
        </w:rPr>
        <w:t>F</w:t>
      </w:r>
      <w:r w:rsidRPr="00E01EF0">
        <w:t>] = [0</w:t>
      </w:r>
      <w:r>
        <w:rPr>
          <w:lang w:val="en-US"/>
        </w:rPr>
        <w:t>x</w:t>
      </w:r>
      <w:r w:rsidRPr="00E01EF0">
        <w:t>001</w:t>
      </w:r>
      <w:r>
        <w:rPr>
          <w:lang w:val="en-US"/>
        </w:rPr>
        <w:t>D</w:t>
      </w:r>
      <w:r w:rsidRPr="00E01EF0">
        <w:t>] * 0</w:t>
      </w:r>
      <w:r>
        <w:rPr>
          <w:lang w:val="en-US"/>
        </w:rPr>
        <w:t>x</w:t>
      </w:r>
      <w:r w:rsidRPr="00683D24">
        <w:t>00</w:t>
      </w:r>
      <w:r w:rsidRPr="00E01EF0">
        <w:t>64 / [0</w:t>
      </w:r>
      <w:r>
        <w:rPr>
          <w:lang w:val="en-US"/>
        </w:rPr>
        <w:t>x</w:t>
      </w:r>
      <w:r w:rsidRPr="00E01EF0">
        <w:t>0024]</w:t>
      </w:r>
    </w:p>
    <w:p w:rsidR="00683D24" w:rsidRDefault="00683D24" w:rsidP="00683D24">
      <w:pPr>
        <w:rPr>
          <w:rFonts w:ascii="GOST type B" w:hAnsi="GOST type B"/>
        </w:rPr>
      </w:pPr>
    </w:p>
    <w:p w:rsidR="00683D24" w:rsidRPr="006050CD" w:rsidRDefault="00683D24" w:rsidP="00683D24">
      <w:pPr>
        <w:rPr>
          <w:rFonts w:ascii="GOST type B" w:hAnsi="GOST type B"/>
        </w:rPr>
      </w:pPr>
      <w:r>
        <w:rPr>
          <w:rFonts w:ascii="GOST type B" w:hAnsi="GOST type B"/>
        </w:rPr>
        <w:t>где 0</w:t>
      </w:r>
      <w:r>
        <w:rPr>
          <w:rFonts w:ascii="GOST type B" w:hAnsi="GOST type B"/>
          <w:lang w:val="en-US"/>
        </w:rPr>
        <w:t>x</w:t>
      </w:r>
      <w:r w:rsidRPr="00E01EF0">
        <w:rPr>
          <w:rFonts w:ascii="GOST type B" w:hAnsi="GOST type B"/>
        </w:rPr>
        <w:t xml:space="preserve">0064 </w:t>
      </w:r>
      <w:r w:rsidRPr="00E01EF0">
        <w:rPr>
          <w:rFonts w:ascii="Arial" w:hAnsi="Arial" w:cs="Arial"/>
        </w:rPr>
        <w:t>–</w:t>
      </w:r>
      <w:r>
        <w:rPr>
          <w:rFonts w:ascii="GOST type B" w:hAnsi="GOST type B"/>
        </w:rPr>
        <w:t xml:space="preserve"> масштабный коэффициент</w:t>
      </w:r>
      <w:r w:rsidRPr="006050CD">
        <w:rPr>
          <w:rFonts w:ascii="GOST type B" w:hAnsi="GOST type B"/>
        </w:rPr>
        <w:t>.</w:t>
      </w:r>
    </w:p>
    <w:p w:rsidR="00683D24" w:rsidRPr="00E01EF0" w:rsidRDefault="00683D24" w:rsidP="00683D24">
      <w:pPr>
        <w:pStyle w:val="11"/>
      </w:pPr>
    </w:p>
    <w:p w:rsidR="00683D24" w:rsidRPr="00E01EF0" w:rsidRDefault="00683D24" w:rsidP="00683D24">
      <w:pPr>
        <w:pStyle w:val="11"/>
      </w:pPr>
      <w:r>
        <w:t xml:space="preserve">Параметр с </w:t>
      </w:r>
      <w:r>
        <w:rPr>
          <w:lang w:val="en-US"/>
        </w:rPr>
        <w:t>Record</w:t>
      </w:r>
      <w:r w:rsidRPr="00E01EF0">
        <w:t xml:space="preserve"> </w:t>
      </w:r>
      <w:r>
        <w:rPr>
          <w:lang w:val="en-US"/>
        </w:rPr>
        <w:t>Adress</w:t>
      </w:r>
      <w:r w:rsidRPr="00E01EF0">
        <w:t xml:space="preserve">  0</w:t>
      </w:r>
      <w:r>
        <w:rPr>
          <w:lang w:val="en-US"/>
        </w:rPr>
        <w:t>x</w:t>
      </w:r>
      <w:r w:rsidRPr="00E01EF0">
        <w:t xml:space="preserve">0020 </w:t>
      </w:r>
      <w:r>
        <w:t>вычисляется по формуле</w:t>
      </w:r>
      <w:r w:rsidRPr="00E01EF0">
        <w:t>:</w:t>
      </w:r>
    </w:p>
    <w:p w:rsidR="00683D24" w:rsidRPr="00E01EF0" w:rsidRDefault="00683D24" w:rsidP="00683D24">
      <w:pPr>
        <w:pStyle w:val="11"/>
      </w:pPr>
    </w:p>
    <w:p w:rsidR="00683D24" w:rsidRPr="00E01EF0" w:rsidRDefault="00683D24" w:rsidP="00683D24">
      <w:pPr>
        <w:pStyle w:val="11"/>
        <w:rPr>
          <w:b/>
        </w:rPr>
      </w:pPr>
      <w:r w:rsidRPr="00E01EF0">
        <w:t>[0</w:t>
      </w:r>
      <w:r>
        <w:rPr>
          <w:lang w:val="en-US"/>
        </w:rPr>
        <w:t>x</w:t>
      </w:r>
      <w:r w:rsidRPr="00E01EF0">
        <w:t>00</w:t>
      </w:r>
      <w:r w:rsidRPr="00963192">
        <w:t>20</w:t>
      </w:r>
      <w:r w:rsidRPr="00E01EF0">
        <w:t>] = [0</w:t>
      </w:r>
      <w:r>
        <w:rPr>
          <w:lang w:val="en-US"/>
        </w:rPr>
        <w:t>x</w:t>
      </w:r>
      <w:r w:rsidRPr="00E01EF0">
        <w:t>001</w:t>
      </w:r>
      <w:r>
        <w:rPr>
          <w:lang w:val="en-US"/>
        </w:rPr>
        <w:t>E</w:t>
      </w:r>
      <w:r w:rsidRPr="00E01EF0">
        <w:t>] * 0</w:t>
      </w:r>
      <w:r>
        <w:rPr>
          <w:lang w:val="en-US"/>
        </w:rPr>
        <w:t>x</w:t>
      </w:r>
      <w:r w:rsidRPr="00683D24">
        <w:t>00</w:t>
      </w:r>
      <w:r w:rsidRPr="00E01EF0">
        <w:t>64 / [0</w:t>
      </w:r>
      <w:r>
        <w:rPr>
          <w:lang w:val="en-US"/>
        </w:rPr>
        <w:t>x</w:t>
      </w:r>
      <w:r w:rsidRPr="00E01EF0">
        <w:t>0024]</w:t>
      </w:r>
    </w:p>
    <w:p w:rsidR="00683D24" w:rsidRDefault="00683D24" w:rsidP="00683D24">
      <w:pPr>
        <w:rPr>
          <w:rFonts w:ascii="GOST type B" w:hAnsi="GOST type B"/>
        </w:rPr>
      </w:pPr>
    </w:p>
    <w:p w:rsidR="00683D24" w:rsidRPr="00963192" w:rsidRDefault="00683D24" w:rsidP="00683D24">
      <w:pPr>
        <w:rPr>
          <w:rFonts w:ascii="GOST type B" w:hAnsi="GOST type B"/>
        </w:rPr>
      </w:pPr>
      <w:r>
        <w:rPr>
          <w:rFonts w:ascii="GOST type B" w:hAnsi="GOST type B"/>
        </w:rPr>
        <w:t>где 0</w:t>
      </w:r>
      <w:r>
        <w:rPr>
          <w:rFonts w:ascii="GOST type B" w:hAnsi="GOST type B"/>
          <w:lang w:val="en-US"/>
        </w:rPr>
        <w:t>x</w:t>
      </w:r>
      <w:r w:rsidRPr="00E01EF0">
        <w:rPr>
          <w:rFonts w:ascii="GOST type B" w:hAnsi="GOST type B"/>
        </w:rPr>
        <w:t xml:space="preserve">0064 </w:t>
      </w:r>
      <w:r w:rsidRPr="00E01EF0">
        <w:rPr>
          <w:rFonts w:ascii="Arial" w:hAnsi="Arial" w:cs="Arial"/>
        </w:rPr>
        <w:t>–</w:t>
      </w:r>
      <w:r>
        <w:rPr>
          <w:rFonts w:ascii="GOST type B" w:hAnsi="GOST type B"/>
        </w:rPr>
        <w:t xml:space="preserve"> масштабный коэффициент</w:t>
      </w:r>
      <w:r w:rsidRPr="00963192">
        <w:rPr>
          <w:rFonts w:ascii="GOST type B" w:hAnsi="GOST type B"/>
        </w:rPr>
        <w:t>.</w:t>
      </w:r>
    </w:p>
    <w:p w:rsidR="00683D24" w:rsidRPr="00683D24" w:rsidRDefault="00683D24" w:rsidP="005F2440">
      <w:pPr>
        <w:pStyle w:val="11"/>
        <w:rPr>
          <w:b/>
        </w:rPr>
      </w:pPr>
    </w:p>
    <w:p w:rsidR="00EB6461" w:rsidRDefault="00EB6461" w:rsidP="005F2440">
      <w:pPr>
        <w:pStyle w:val="11"/>
        <w:rPr>
          <w:b/>
        </w:rPr>
      </w:pPr>
      <w:r>
        <w:rPr>
          <w:b/>
        </w:rPr>
        <w:br w:type="page"/>
      </w:r>
    </w:p>
    <w:p w:rsidR="00CE1581" w:rsidRPr="00475E33" w:rsidRDefault="00CE1581" w:rsidP="00CE1581">
      <w:pPr>
        <w:pStyle w:val="af0"/>
        <w:ind w:left="360"/>
        <w:rPr>
          <w:sz w:val="24"/>
        </w:rPr>
      </w:pPr>
    </w:p>
    <w:p w:rsidR="00CE1581" w:rsidRPr="000354D0" w:rsidRDefault="00CE1581" w:rsidP="00CE1581"/>
    <w:sectPr w:rsidR="00CE1581" w:rsidRPr="000354D0" w:rsidSect="00880FA7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238" w:right="567" w:bottom="244" w:left="1247" w:header="39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227" w:rsidRDefault="00E74227">
      <w:r>
        <w:separator/>
      </w:r>
    </w:p>
  </w:endnote>
  <w:endnote w:type="continuationSeparator" w:id="0">
    <w:p w:rsidR="00E74227" w:rsidRDefault="00E74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WHZL B+ T T 792 Ao 00">
    <w:altName w:val="TWHZL B+ T T 792 Ao 00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284" w:vertAnchor="page" w:horzAnchor="page" w:tblpX="455" w:tblpY="8313"/>
      <w:tblW w:w="73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05"/>
      <w:gridCol w:w="427"/>
    </w:tblGrid>
    <w:tr w:rsidR="005821E2">
      <w:trPr>
        <w:cantSplit/>
        <w:trHeight w:hRule="exact" w:val="1970"/>
      </w:trPr>
      <w:tc>
        <w:tcPr>
          <w:tcW w:w="305" w:type="dxa"/>
          <w:textDirection w:val="btLr"/>
        </w:tcPr>
        <w:p w:rsidR="005821E2" w:rsidRDefault="005821E2">
          <w:pPr>
            <w:pStyle w:val="a8"/>
            <w:jc w:val="center"/>
          </w:pPr>
          <w:r>
            <w:t>Подп. и дата</w:t>
          </w:r>
        </w:p>
      </w:tc>
      <w:tc>
        <w:tcPr>
          <w:tcW w:w="427" w:type="dxa"/>
          <w:textDirection w:val="btLr"/>
        </w:tcPr>
        <w:p w:rsidR="005821E2" w:rsidRDefault="005821E2">
          <w:pPr>
            <w:pStyle w:val="a8"/>
            <w:jc w:val="center"/>
          </w:pPr>
        </w:p>
      </w:tc>
    </w:tr>
    <w:tr w:rsidR="005821E2">
      <w:trPr>
        <w:cantSplit/>
        <w:trHeight w:hRule="exact" w:val="1408"/>
      </w:trPr>
      <w:tc>
        <w:tcPr>
          <w:tcW w:w="305" w:type="dxa"/>
          <w:textDirection w:val="btLr"/>
        </w:tcPr>
        <w:p w:rsidR="005821E2" w:rsidRDefault="005821E2">
          <w:pPr>
            <w:pStyle w:val="a8"/>
            <w:jc w:val="center"/>
          </w:pPr>
          <w:r>
            <w:t>Инв. № дубл.</w:t>
          </w:r>
        </w:p>
      </w:tc>
      <w:tc>
        <w:tcPr>
          <w:tcW w:w="427" w:type="dxa"/>
          <w:textDirection w:val="btLr"/>
        </w:tcPr>
        <w:p w:rsidR="005821E2" w:rsidRDefault="005821E2">
          <w:pPr>
            <w:pStyle w:val="a8"/>
            <w:jc w:val="center"/>
          </w:pPr>
        </w:p>
      </w:tc>
    </w:tr>
    <w:tr w:rsidR="005821E2">
      <w:trPr>
        <w:cantSplit/>
        <w:trHeight w:hRule="exact" w:val="1408"/>
      </w:trPr>
      <w:tc>
        <w:tcPr>
          <w:tcW w:w="305" w:type="dxa"/>
          <w:textDirection w:val="btLr"/>
        </w:tcPr>
        <w:p w:rsidR="005821E2" w:rsidRDefault="005821E2">
          <w:pPr>
            <w:pStyle w:val="a8"/>
            <w:jc w:val="center"/>
          </w:pPr>
          <w:r>
            <w:t>Взам. инв. №</w:t>
          </w:r>
        </w:p>
      </w:tc>
      <w:tc>
        <w:tcPr>
          <w:tcW w:w="427" w:type="dxa"/>
          <w:textDirection w:val="btLr"/>
        </w:tcPr>
        <w:p w:rsidR="005821E2" w:rsidRDefault="005821E2">
          <w:pPr>
            <w:pStyle w:val="a8"/>
            <w:jc w:val="center"/>
          </w:pPr>
        </w:p>
      </w:tc>
    </w:tr>
    <w:tr w:rsidR="005821E2">
      <w:trPr>
        <w:cantSplit/>
        <w:trHeight w:hRule="exact" w:val="1970"/>
      </w:trPr>
      <w:tc>
        <w:tcPr>
          <w:tcW w:w="305" w:type="dxa"/>
          <w:textDirection w:val="btLr"/>
        </w:tcPr>
        <w:p w:rsidR="005821E2" w:rsidRDefault="005821E2">
          <w:pPr>
            <w:pStyle w:val="a8"/>
            <w:jc w:val="center"/>
          </w:pPr>
          <w:r>
            <w:t>Подп. и дата</w:t>
          </w:r>
        </w:p>
      </w:tc>
      <w:tc>
        <w:tcPr>
          <w:tcW w:w="427" w:type="dxa"/>
          <w:textDirection w:val="btLr"/>
        </w:tcPr>
        <w:p w:rsidR="005821E2" w:rsidRDefault="005821E2">
          <w:pPr>
            <w:pStyle w:val="a8"/>
            <w:jc w:val="center"/>
          </w:pPr>
        </w:p>
      </w:tc>
    </w:tr>
    <w:tr w:rsidR="005821E2">
      <w:trPr>
        <w:cantSplit/>
        <w:trHeight w:hRule="exact" w:val="1492"/>
      </w:trPr>
      <w:tc>
        <w:tcPr>
          <w:tcW w:w="305" w:type="dxa"/>
          <w:textDirection w:val="btLr"/>
        </w:tcPr>
        <w:p w:rsidR="005821E2" w:rsidRDefault="005821E2">
          <w:pPr>
            <w:pStyle w:val="a8"/>
            <w:jc w:val="center"/>
          </w:pPr>
          <w:r>
            <w:t>Инв. № подл</w:t>
          </w:r>
        </w:p>
      </w:tc>
      <w:tc>
        <w:tcPr>
          <w:tcW w:w="427" w:type="dxa"/>
          <w:textDirection w:val="btLr"/>
        </w:tcPr>
        <w:p w:rsidR="005821E2" w:rsidRDefault="005821E2">
          <w:pPr>
            <w:pStyle w:val="a8"/>
            <w:jc w:val="center"/>
          </w:pPr>
        </w:p>
      </w:tc>
    </w:tr>
  </w:tbl>
  <w:tbl>
    <w:tblPr>
      <w:tblpPr w:vertAnchor="page" w:horzAnchor="page" w:tblpX="1243" w:tblpY="15690"/>
      <w:tblW w:w="1026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9"/>
      <w:gridCol w:w="555"/>
      <w:gridCol w:w="1276"/>
      <w:gridCol w:w="832"/>
      <w:gridCol w:w="555"/>
      <w:gridCol w:w="6102"/>
      <w:gridCol w:w="555"/>
    </w:tblGrid>
    <w:tr w:rsidR="005821E2">
      <w:trPr>
        <w:cantSplit/>
        <w:trHeight w:hRule="exact" w:val="294"/>
      </w:trPr>
      <w:tc>
        <w:tcPr>
          <w:tcW w:w="389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  <w:jc w:val="center"/>
          </w:pP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  <w:jc w:val="center"/>
          </w:pP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  <w:jc w:val="center"/>
          </w:pPr>
        </w:p>
      </w:tc>
      <w:tc>
        <w:tcPr>
          <w:tcW w:w="83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  <w:jc w:val="center"/>
          </w:pP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  <w:jc w:val="center"/>
          </w:pPr>
        </w:p>
      </w:tc>
      <w:tc>
        <w:tcPr>
          <w:tcW w:w="610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5821E2" w:rsidRPr="003B5540" w:rsidRDefault="005821E2">
          <w:pPr>
            <w:pStyle w:val="a9"/>
            <w:framePr w:wrap="auto" w:vAnchor="margin" w:hAnchor="text" w:xAlign="left" w:yAlign="inline"/>
          </w:pP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nil"/>
          </w:tcBorders>
          <w:tcMar>
            <w:left w:w="28" w:type="dxa"/>
            <w:right w:w="28" w:type="dxa"/>
          </w:tcMar>
          <w:vAlign w:val="bottom"/>
        </w:tcPr>
        <w:p w:rsidR="005821E2" w:rsidRDefault="005821E2">
          <w:pPr>
            <w:pStyle w:val="a8"/>
            <w:jc w:val="center"/>
          </w:pPr>
          <w:r>
            <w:t>Лист</w:t>
          </w:r>
        </w:p>
      </w:tc>
    </w:tr>
    <w:tr w:rsidR="005821E2">
      <w:trPr>
        <w:cantSplit/>
        <w:trHeight w:hRule="exact" w:val="294"/>
      </w:trPr>
      <w:tc>
        <w:tcPr>
          <w:tcW w:w="389" w:type="dxa"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  <w:jc w:val="center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  <w:jc w:val="center"/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  <w:jc w:val="center"/>
          </w:pPr>
        </w:p>
      </w:tc>
      <w:tc>
        <w:tcPr>
          <w:tcW w:w="83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  <w:jc w:val="center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  <w:jc w:val="center"/>
          </w:pPr>
        </w:p>
      </w:tc>
      <w:tc>
        <w:tcPr>
          <w:tcW w:w="6102" w:type="dxa"/>
          <w:vMerge/>
          <w:tcBorders>
            <w:left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5"/>
          </w:pPr>
        </w:p>
      </w:tc>
      <w:tc>
        <w:tcPr>
          <w:tcW w:w="555" w:type="dxa"/>
          <w:vMerge w:val="restart"/>
          <w:tcBorders>
            <w:top w:val="nil"/>
            <w:lef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5821E2" w:rsidRDefault="005821E2">
          <w:pPr>
            <w:pStyle w:val="a8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28E7">
            <w:rPr>
              <w:noProof/>
            </w:rPr>
            <w:t>13</w:t>
          </w:r>
          <w:r>
            <w:fldChar w:fldCharType="end"/>
          </w:r>
        </w:p>
      </w:tc>
    </w:tr>
    <w:tr w:rsidR="005821E2">
      <w:trPr>
        <w:cantSplit/>
        <w:trHeight w:hRule="exact" w:val="294"/>
      </w:trPr>
      <w:tc>
        <w:tcPr>
          <w:tcW w:w="389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</w:tcPr>
        <w:p w:rsidR="005821E2" w:rsidRDefault="005821E2">
          <w:pPr>
            <w:pStyle w:val="a8"/>
            <w:jc w:val="center"/>
            <w:rPr>
              <w:spacing w:val="-6"/>
              <w:szCs w:val="22"/>
            </w:rPr>
          </w:pPr>
          <w:r>
            <w:rPr>
              <w:spacing w:val="-6"/>
              <w:szCs w:val="22"/>
            </w:rPr>
            <w:t>Изм.</w:t>
          </w: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</w:tcPr>
        <w:p w:rsidR="005821E2" w:rsidRDefault="005821E2">
          <w:pPr>
            <w:pStyle w:val="a8"/>
            <w:jc w:val="center"/>
          </w:pPr>
          <w:r>
            <w:t>Лист</w:t>
          </w: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</w:tcPr>
        <w:p w:rsidR="005821E2" w:rsidRDefault="005821E2">
          <w:pPr>
            <w:pStyle w:val="a8"/>
            <w:jc w:val="center"/>
          </w:pPr>
          <w:r>
            <w:t>№ докум.</w:t>
          </w:r>
        </w:p>
      </w:tc>
      <w:tc>
        <w:tcPr>
          <w:tcW w:w="83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</w:tcPr>
        <w:p w:rsidR="005821E2" w:rsidRDefault="005821E2">
          <w:pPr>
            <w:pStyle w:val="a8"/>
            <w:jc w:val="center"/>
          </w:pPr>
          <w:r>
            <w:t>Подп.</w:t>
          </w: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</w:tcPr>
        <w:p w:rsidR="005821E2" w:rsidRDefault="005821E2">
          <w:pPr>
            <w:pStyle w:val="a8"/>
            <w:jc w:val="center"/>
          </w:pPr>
          <w:r>
            <w:t>Дата</w:t>
          </w:r>
        </w:p>
      </w:tc>
      <w:tc>
        <w:tcPr>
          <w:tcW w:w="610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5"/>
          </w:pPr>
        </w:p>
      </w:tc>
      <w:tc>
        <w:tcPr>
          <w:tcW w:w="55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5821E2" w:rsidRDefault="005821E2">
          <w:pPr>
            <w:pStyle w:val="a5"/>
          </w:pPr>
        </w:p>
      </w:tc>
    </w:tr>
  </w:tbl>
  <w:p w:rsidR="005821E2" w:rsidRDefault="005821E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92" w:tblpY="14261"/>
      <w:tblW w:w="102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87"/>
      <w:gridCol w:w="556"/>
      <w:gridCol w:w="1276"/>
      <w:gridCol w:w="833"/>
      <w:gridCol w:w="555"/>
      <w:gridCol w:w="3885"/>
      <w:gridCol w:w="278"/>
      <w:gridCol w:w="278"/>
      <w:gridCol w:w="279"/>
      <w:gridCol w:w="833"/>
      <w:gridCol w:w="1110"/>
    </w:tblGrid>
    <w:tr w:rsidR="005821E2">
      <w:trPr>
        <w:cantSplit/>
        <w:trHeight w:hRule="exact" w:val="288"/>
      </w:trPr>
      <w:tc>
        <w:tcPr>
          <w:tcW w:w="387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6662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5821E2" w:rsidRPr="003B5540" w:rsidRDefault="005821E2">
          <w:pPr>
            <w:pStyle w:val="a9"/>
            <w:framePr w:wrap="auto" w:vAnchor="margin" w:hAnchor="text" w:xAlign="left" w:yAlign="inline"/>
          </w:pPr>
        </w:p>
      </w:tc>
    </w:tr>
    <w:tr w:rsidR="005821E2">
      <w:trPr>
        <w:cantSplit/>
        <w:trHeight w:hRule="exact" w:val="288"/>
      </w:trPr>
      <w:tc>
        <w:tcPr>
          <w:tcW w:w="387" w:type="dxa"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83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6662" w:type="dxa"/>
          <w:gridSpan w:val="6"/>
          <w:vMerge/>
          <w:tcBorders>
            <w:left w:val="single" w:sz="12" w:space="0" w:color="auto"/>
          </w:tcBorders>
        </w:tcPr>
        <w:p w:rsidR="005821E2" w:rsidRDefault="005821E2">
          <w:pPr>
            <w:pStyle w:val="a5"/>
          </w:pPr>
        </w:p>
      </w:tc>
    </w:tr>
    <w:tr w:rsidR="005821E2">
      <w:trPr>
        <w:cantSplit/>
        <w:trHeight w:hRule="exact" w:val="288"/>
      </w:trPr>
      <w:tc>
        <w:tcPr>
          <w:tcW w:w="38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</w:tcPr>
        <w:p w:rsidR="005821E2" w:rsidRDefault="005821E2">
          <w:pPr>
            <w:pStyle w:val="a8"/>
            <w:jc w:val="center"/>
            <w:rPr>
              <w:spacing w:val="-10"/>
              <w:szCs w:val="22"/>
            </w:rPr>
          </w:pPr>
          <w:r>
            <w:rPr>
              <w:spacing w:val="-10"/>
              <w:szCs w:val="22"/>
            </w:rPr>
            <w:t>Изм.</w:t>
          </w: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Pr="00FA2D0C" w:rsidRDefault="005821E2">
          <w:pPr>
            <w:pStyle w:val="a8"/>
            <w:jc w:val="center"/>
            <w:rPr>
              <w:spacing w:val="-20"/>
              <w:szCs w:val="22"/>
            </w:rPr>
          </w:pPr>
          <w:r w:rsidRPr="00FA2D0C">
            <w:rPr>
              <w:spacing w:val="-20"/>
              <w:szCs w:val="22"/>
            </w:rPr>
            <w:t>Лист</w:t>
          </w: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  <w:jc w:val="center"/>
          </w:pPr>
          <w:r>
            <w:t>№ докум.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  <w:jc w:val="center"/>
          </w:pPr>
          <w:r>
            <w:t>Подп.</w:t>
          </w: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</w:tcPr>
        <w:p w:rsidR="005821E2" w:rsidRDefault="005821E2">
          <w:pPr>
            <w:pStyle w:val="a8"/>
            <w:jc w:val="center"/>
          </w:pPr>
          <w:r>
            <w:t>Дата</w:t>
          </w:r>
        </w:p>
      </w:tc>
      <w:tc>
        <w:tcPr>
          <w:tcW w:w="6662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5821E2" w:rsidRDefault="005821E2">
          <w:pPr>
            <w:pStyle w:val="a5"/>
          </w:pPr>
        </w:p>
      </w:tc>
    </w:tr>
    <w:tr w:rsidR="005821E2">
      <w:trPr>
        <w:cantSplit/>
        <w:trHeight w:hRule="exact" w:val="288"/>
      </w:trPr>
      <w:tc>
        <w:tcPr>
          <w:tcW w:w="943" w:type="dxa"/>
          <w:gridSpan w:val="2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  <w:r>
            <w:t>Разраб.</w:t>
          </w: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Pr="00250B40" w:rsidRDefault="005821E2">
          <w:pPr>
            <w:pStyle w:val="a8"/>
          </w:pPr>
          <w:r>
            <w:t>Петров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388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5821E2" w:rsidRPr="003B5540" w:rsidRDefault="005821E2" w:rsidP="003B5540">
          <w:pPr>
            <w:pStyle w:val="a8"/>
            <w:jc w:val="center"/>
            <w:rPr>
              <w:bCs/>
              <w:szCs w:val="22"/>
            </w:rPr>
          </w:pPr>
          <w:r>
            <w:rPr>
              <w:spacing w:val="-4"/>
              <w:sz w:val="28"/>
              <w:szCs w:val="28"/>
            </w:rPr>
            <w:t>Протокол обмена КСС</w:t>
          </w:r>
          <w:proofErr w:type="gramStart"/>
          <w:r>
            <w:rPr>
              <w:spacing w:val="-4"/>
              <w:sz w:val="28"/>
              <w:szCs w:val="28"/>
            </w:rPr>
            <w:t>М(</w:t>
          </w:r>
          <w:proofErr w:type="gramEnd"/>
          <w:r>
            <w:rPr>
              <w:spacing w:val="-4"/>
              <w:sz w:val="28"/>
              <w:szCs w:val="28"/>
            </w:rPr>
            <w:t xml:space="preserve">У) </w:t>
          </w:r>
          <w:r>
            <w:rPr>
              <w:spacing w:val="-4"/>
              <w:sz w:val="28"/>
              <w:szCs w:val="28"/>
              <w:lang w:val="en-US"/>
            </w:rPr>
            <w:t>v</w:t>
          </w:r>
          <w:r w:rsidRPr="003B5540">
            <w:rPr>
              <w:spacing w:val="-4"/>
              <w:sz w:val="28"/>
              <w:szCs w:val="28"/>
            </w:rPr>
            <w:t>1</w:t>
          </w:r>
          <w:r>
            <w:rPr>
              <w:spacing w:val="-4"/>
              <w:sz w:val="28"/>
              <w:szCs w:val="28"/>
            </w:rPr>
            <w:t>.1</w:t>
          </w:r>
        </w:p>
      </w:tc>
      <w:tc>
        <w:tcPr>
          <w:tcW w:w="83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821E2" w:rsidRDefault="005821E2">
          <w:pPr>
            <w:pStyle w:val="a8"/>
            <w:jc w:val="center"/>
          </w:pPr>
          <w:r>
            <w:t>Лит.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821E2" w:rsidRDefault="005821E2">
          <w:pPr>
            <w:pStyle w:val="a8"/>
            <w:jc w:val="center"/>
          </w:pPr>
          <w:r>
            <w:t>Лист</w:t>
          </w:r>
        </w:p>
      </w:tc>
      <w:tc>
        <w:tcPr>
          <w:tcW w:w="111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5821E2" w:rsidRDefault="005821E2">
          <w:pPr>
            <w:pStyle w:val="a8"/>
            <w:jc w:val="center"/>
          </w:pPr>
          <w:r>
            <w:t>Листов</w:t>
          </w:r>
        </w:p>
      </w:tc>
    </w:tr>
    <w:tr w:rsidR="005821E2">
      <w:trPr>
        <w:cantSplit/>
        <w:trHeight w:hRule="exact" w:val="288"/>
      </w:trPr>
      <w:tc>
        <w:tcPr>
          <w:tcW w:w="943" w:type="dxa"/>
          <w:gridSpan w:val="2"/>
          <w:tcBorders>
            <w:top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  <w:r>
            <w:t>Пров.</w:t>
          </w: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Pr="002A3A9B" w:rsidRDefault="005821E2">
          <w:pPr>
            <w:pStyle w:val="a8"/>
          </w:pPr>
          <w:r w:rsidRPr="003B5540">
            <w:rPr>
              <w:sz w:val="20"/>
              <w:szCs w:val="20"/>
            </w:rPr>
            <w:t>Маначинский</w:t>
          </w:r>
        </w:p>
      </w:tc>
      <w:tc>
        <w:tcPr>
          <w:tcW w:w="83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3885" w:type="dxa"/>
          <w:vMerge/>
          <w:tcBorders>
            <w:left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5"/>
          </w:pPr>
        </w:p>
      </w:tc>
      <w:tc>
        <w:tcPr>
          <w:tcW w:w="2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821E2" w:rsidRDefault="005821E2">
          <w:pPr>
            <w:pStyle w:val="a8"/>
            <w:jc w:val="center"/>
          </w:pPr>
        </w:p>
      </w:tc>
      <w:tc>
        <w:tcPr>
          <w:tcW w:w="2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821E2" w:rsidRDefault="005821E2">
          <w:pPr>
            <w:pStyle w:val="a8"/>
            <w:jc w:val="center"/>
          </w:pPr>
        </w:p>
      </w:tc>
      <w:tc>
        <w:tcPr>
          <w:tcW w:w="2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821E2" w:rsidRDefault="005821E2">
          <w:pPr>
            <w:pStyle w:val="a8"/>
            <w:jc w:val="center"/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821E2" w:rsidRDefault="005821E2">
          <w:pPr>
            <w:pStyle w:val="a8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28E7">
            <w:rPr>
              <w:noProof/>
            </w:rPr>
            <w:t>1</w:t>
          </w:r>
          <w:r>
            <w:fldChar w:fldCharType="end"/>
          </w:r>
        </w:p>
      </w:tc>
      <w:tc>
        <w:tcPr>
          <w:tcW w:w="111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5821E2" w:rsidRDefault="009B45DA">
          <w:pPr>
            <w:pStyle w:val="a8"/>
            <w:jc w:val="center"/>
          </w:pPr>
          <w:fldSimple w:instr=" NUMPAGES   \* MERGEFORMAT ">
            <w:r w:rsidR="00E728E7">
              <w:rPr>
                <w:noProof/>
              </w:rPr>
              <w:t>13</w:t>
            </w:r>
          </w:fldSimple>
        </w:p>
      </w:tc>
    </w:tr>
    <w:tr w:rsidR="005821E2">
      <w:trPr>
        <w:cantSplit/>
        <w:trHeight w:hRule="exact" w:val="288"/>
      </w:trPr>
      <w:tc>
        <w:tcPr>
          <w:tcW w:w="943" w:type="dxa"/>
          <w:gridSpan w:val="2"/>
          <w:tcBorders>
            <w:right w:val="single" w:sz="12" w:space="0" w:color="auto"/>
          </w:tcBorders>
        </w:tcPr>
        <w:p w:rsidR="005821E2" w:rsidRDefault="005821E2">
          <w:pPr>
            <w:pStyle w:val="a8"/>
            <w:rPr>
              <w:spacing w:val="-10"/>
              <w:szCs w:val="22"/>
            </w:rPr>
          </w:pPr>
          <w:r>
            <w:rPr>
              <w:spacing w:val="-10"/>
              <w:szCs w:val="22"/>
            </w:rPr>
            <w:t>Нач. отд.</w:t>
          </w: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  <w:r w:rsidRPr="003B5540">
            <w:rPr>
              <w:sz w:val="20"/>
              <w:szCs w:val="20"/>
            </w:rPr>
            <w:t>Маначинский</w:t>
          </w:r>
        </w:p>
      </w:tc>
      <w:tc>
        <w:tcPr>
          <w:tcW w:w="83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3885" w:type="dxa"/>
          <w:vMerge/>
          <w:tcBorders>
            <w:left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5"/>
          </w:pPr>
        </w:p>
      </w:tc>
      <w:tc>
        <w:tcPr>
          <w:tcW w:w="2777" w:type="dxa"/>
          <w:gridSpan w:val="5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5821E2" w:rsidRPr="003B5540" w:rsidRDefault="005821E2" w:rsidP="003B5540">
          <w:pPr>
            <w:pStyle w:val="a5"/>
            <w:jc w:val="center"/>
            <w:rPr>
              <w:rFonts w:ascii="GOST type B" w:hAnsi="GOST type B"/>
            </w:rPr>
          </w:pPr>
          <w:r>
            <w:rPr>
              <w:rFonts w:ascii="GOST type B" w:hAnsi="GOST type B"/>
            </w:rPr>
            <w:t>ООО «НПО «Нефтега</w:t>
          </w:r>
          <w:r>
            <w:rPr>
              <w:rFonts w:ascii="GOST type B" w:hAnsi="GOST type B"/>
            </w:rPr>
            <w:t>з</w:t>
          </w:r>
          <w:r>
            <w:rPr>
              <w:rFonts w:ascii="GOST type B" w:hAnsi="GOST type B"/>
            </w:rPr>
            <w:t>комплекс - ЭХЗ»</w:t>
          </w:r>
        </w:p>
      </w:tc>
    </w:tr>
    <w:tr w:rsidR="005821E2">
      <w:trPr>
        <w:cantSplit/>
        <w:trHeight w:hRule="exact" w:val="288"/>
      </w:trPr>
      <w:tc>
        <w:tcPr>
          <w:tcW w:w="943" w:type="dxa"/>
          <w:gridSpan w:val="2"/>
          <w:tcBorders>
            <w:right w:val="single" w:sz="12" w:space="0" w:color="auto"/>
          </w:tcBorders>
        </w:tcPr>
        <w:p w:rsidR="005821E2" w:rsidRDefault="005821E2">
          <w:pPr>
            <w:pStyle w:val="a8"/>
          </w:pPr>
          <w:r>
            <w:t>Н.контр.</w:t>
          </w: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83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3885" w:type="dxa"/>
          <w:vMerge/>
          <w:tcBorders>
            <w:left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5"/>
          </w:pPr>
        </w:p>
      </w:tc>
      <w:tc>
        <w:tcPr>
          <w:tcW w:w="2777" w:type="dxa"/>
          <w:gridSpan w:val="5"/>
          <w:vMerge/>
          <w:tcBorders>
            <w:left w:val="single" w:sz="12" w:space="0" w:color="auto"/>
          </w:tcBorders>
        </w:tcPr>
        <w:p w:rsidR="005821E2" w:rsidRDefault="005821E2">
          <w:pPr>
            <w:pStyle w:val="a5"/>
          </w:pPr>
        </w:p>
      </w:tc>
    </w:tr>
    <w:tr w:rsidR="005821E2">
      <w:trPr>
        <w:cantSplit/>
        <w:trHeight w:hRule="exact" w:val="288"/>
      </w:trPr>
      <w:tc>
        <w:tcPr>
          <w:tcW w:w="943" w:type="dxa"/>
          <w:gridSpan w:val="2"/>
          <w:tcBorders>
            <w:right w:val="single" w:sz="12" w:space="0" w:color="auto"/>
          </w:tcBorders>
        </w:tcPr>
        <w:p w:rsidR="005821E2" w:rsidRDefault="005821E2">
          <w:pPr>
            <w:pStyle w:val="a8"/>
          </w:pPr>
          <w:r>
            <w:t>Утв.</w:t>
          </w: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  <w:r>
            <w:t>Авдяхин</w:t>
          </w:r>
        </w:p>
      </w:tc>
      <w:tc>
        <w:tcPr>
          <w:tcW w:w="83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55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8"/>
          </w:pPr>
        </w:p>
      </w:tc>
      <w:tc>
        <w:tcPr>
          <w:tcW w:w="388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821E2" w:rsidRDefault="005821E2">
          <w:pPr>
            <w:pStyle w:val="a5"/>
          </w:pPr>
        </w:p>
      </w:tc>
      <w:tc>
        <w:tcPr>
          <w:tcW w:w="2777" w:type="dxa"/>
          <w:gridSpan w:val="5"/>
          <w:vMerge/>
          <w:tcBorders>
            <w:left w:val="single" w:sz="12" w:space="0" w:color="auto"/>
            <w:bottom w:val="single" w:sz="12" w:space="0" w:color="auto"/>
          </w:tcBorders>
        </w:tcPr>
        <w:p w:rsidR="005821E2" w:rsidRDefault="005821E2">
          <w:pPr>
            <w:pStyle w:val="a5"/>
          </w:pPr>
        </w:p>
      </w:tc>
    </w:tr>
  </w:tbl>
  <w:tbl>
    <w:tblPr>
      <w:tblpPr w:leftFromText="181" w:rightFromText="181" w:vertAnchor="page" w:horzAnchor="page" w:tblpX="398" w:tblpY="1135"/>
      <w:tblW w:w="0" w:type="auto"/>
      <w:tblLook w:val="0000" w:firstRow="0" w:lastRow="0" w:firstColumn="0" w:lastColumn="0" w:noHBand="0" w:noVBand="0"/>
    </w:tblPr>
    <w:tblGrid>
      <w:gridCol w:w="368"/>
      <w:gridCol w:w="470"/>
    </w:tblGrid>
    <w:tr w:rsidR="005821E2">
      <w:trPr>
        <w:cantSplit/>
        <w:trHeight w:val="5103"/>
      </w:trPr>
      <w:tc>
        <w:tcPr>
          <w:tcW w:w="227" w:type="dxa"/>
          <w:tcMar>
            <w:left w:w="57" w:type="dxa"/>
            <w:right w:w="57" w:type="dxa"/>
          </w:tcMar>
          <w:textDirection w:val="btLr"/>
          <w:vAlign w:val="center"/>
        </w:tcPr>
        <w:p w:rsidR="005821E2" w:rsidRDefault="005821E2" w:rsidP="003B5540">
          <w:pPr>
            <w:pStyle w:val="a8"/>
            <w:tabs>
              <w:tab w:val="right" w:pos="3459"/>
              <w:tab w:val="left" w:pos="3629"/>
            </w:tabs>
          </w:pPr>
          <w:r>
            <w:tab/>
            <w:t>Нач</w:t>
          </w:r>
          <w:proofErr w:type="gramStart"/>
          <w:r>
            <w:t>.п</w:t>
          </w:r>
          <w:proofErr w:type="gramEnd"/>
          <w:r>
            <w:t>роизводства</w:t>
          </w:r>
          <w:r>
            <w:tab/>
            <w:t>Корчагин Р.М.</w:t>
          </w:r>
        </w:p>
      </w:tc>
      <w:tc>
        <w:tcPr>
          <w:tcW w:w="227" w:type="dxa"/>
          <w:textDirection w:val="btLr"/>
          <w:vAlign w:val="center"/>
        </w:tcPr>
        <w:p w:rsidR="005821E2" w:rsidRDefault="005821E2">
          <w:pPr>
            <w:pStyle w:val="a8"/>
            <w:tabs>
              <w:tab w:val="right" w:pos="3459"/>
              <w:tab w:val="left" w:pos="3629"/>
            </w:tabs>
          </w:pPr>
          <w:r>
            <w:tab/>
            <w:t>Гл. метролог</w:t>
          </w:r>
          <w:r>
            <w:tab/>
          </w:r>
        </w:p>
      </w:tc>
    </w:tr>
    <w:tr w:rsidR="005821E2">
      <w:trPr>
        <w:cantSplit/>
        <w:trHeight w:val="1701"/>
      </w:trPr>
      <w:tc>
        <w:tcPr>
          <w:tcW w:w="227" w:type="dxa"/>
          <w:tcMar>
            <w:left w:w="57" w:type="dxa"/>
            <w:right w:w="57" w:type="dxa"/>
          </w:tcMar>
          <w:textDirection w:val="btLr"/>
          <w:vAlign w:val="center"/>
        </w:tcPr>
        <w:p w:rsidR="005821E2" w:rsidRDefault="005821E2">
          <w:pPr>
            <w:pStyle w:val="a8"/>
          </w:pPr>
          <w:r>
            <w:t>Согласов.</w:t>
          </w:r>
        </w:p>
      </w:tc>
      <w:tc>
        <w:tcPr>
          <w:tcW w:w="227" w:type="dxa"/>
          <w:textDirection w:val="btLr"/>
          <w:vAlign w:val="center"/>
        </w:tcPr>
        <w:p w:rsidR="005821E2" w:rsidRDefault="005821E2">
          <w:pPr>
            <w:pStyle w:val="a8"/>
          </w:pPr>
        </w:p>
      </w:tc>
    </w:tr>
  </w:tbl>
  <w:p w:rsidR="005821E2" w:rsidRDefault="005821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227" w:rsidRDefault="00E74227">
      <w:r>
        <w:separator/>
      </w:r>
    </w:p>
  </w:footnote>
  <w:footnote w:type="continuationSeparator" w:id="0">
    <w:p w:rsidR="00E74227" w:rsidRDefault="00E74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1E2" w:rsidRPr="00AD4F9D" w:rsidRDefault="005821E2">
    <w:pPr>
      <w:pStyle w:val="a4"/>
      <w:rPr>
        <w:sz w:val="10"/>
        <w:szCs w:val="10"/>
        <w:lang w:val="en-US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6330A45" wp14:editId="0F1DB324">
              <wp:simplePos x="0" y="0"/>
              <wp:positionH relativeFrom="page">
                <wp:posOffset>716280</wp:posOffset>
              </wp:positionH>
              <wp:positionV relativeFrom="page">
                <wp:posOffset>243840</wp:posOffset>
              </wp:positionV>
              <wp:extent cx="0" cy="10144760"/>
              <wp:effectExtent l="0" t="0" r="19050" b="27940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447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4pt,19.2pt" to="56.4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/BMEgIAACoEAAAOAAAAZHJzL2Uyb0RvYy54bWysU8GO2jAQvVfqP1i+QxIaW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16E16CB" wp14:editId="776D0B63">
              <wp:simplePos x="0" y="0"/>
              <wp:positionH relativeFrom="page">
                <wp:posOffset>7235190</wp:posOffset>
              </wp:positionH>
              <wp:positionV relativeFrom="page">
                <wp:posOffset>245745</wp:posOffset>
              </wp:positionV>
              <wp:extent cx="0" cy="10287000"/>
              <wp:effectExtent l="15240" t="17145" r="13335" b="1143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870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7pt,19.35pt" to="569.7pt,8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mQEwIAACoEAAAOAAAAZHJzL2Uyb0RvYy54bWysU8GO2jAQvVfqP1i+QxKaZS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2D5AC429" wp14:editId="0E242D31">
              <wp:simplePos x="0" y="0"/>
              <wp:positionH relativeFrom="page">
                <wp:posOffset>6892290</wp:posOffset>
              </wp:positionH>
              <wp:positionV relativeFrom="page">
                <wp:posOffset>10189845</wp:posOffset>
              </wp:positionV>
              <wp:extent cx="342900" cy="0"/>
              <wp:effectExtent l="15240" t="17145" r="13335" b="1143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2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pt,802.35pt" to="569.7pt,8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07jEw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" strokeweight="1.5pt">
              <w10:wrap anchorx="page" anchory="page"/>
              <w10:anchorlock/>
            </v:line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1CE6718B" wp14:editId="4F9E9293">
              <wp:simplePos x="0" y="0"/>
              <wp:positionH relativeFrom="page">
                <wp:posOffset>720090</wp:posOffset>
              </wp:positionH>
              <wp:positionV relativeFrom="page">
                <wp:posOffset>245745</wp:posOffset>
              </wp:positionV>
              <wp:extent cx="6515100" cy="0"/>
              <wp:effectExtent l="15240" t="17145" r="13335" b="1143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19.35pt" to="569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VU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" strokeweight="1.5pt"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284" w:vertAnchor="page" w:horzAnchor="page" w:tblpX="455" w:tblpY="8313"/>
      <w:tblW w:w="7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08"/>
      <w:gridCol w:w="431"/>
    </w:tblGrid>
    <w:tr w:rsidR="005821E2">
      <w:trPr>
        <w:cantSplit/>
        <w:trHeight w:hRule="exact" w:val="1965"/>
      </w:trPr>
      <w:tc>
        <w:tcPr>
          <w:tcW w:w="308" w:type="dxa"/>
          <w:textDirection w:val="btLr"/>
        </w:tcPr>
        <w:p w:rsidR="005821E2" w:rsidRDefault="005821E2">
          <w:pPr>
            <w:pStyle w:val="a8"/>
            <w:jc w:val="center"/>
          </w:pPr>
          <w:r>
            <w:t>Подп. и дата</w:t>
          </w:r>
        </w:p>
      </w:tc>
      <w:tc>
        <w:tcPr>
          <w:tcW w:w="431" w:type="dxa"/>
          <w:textDirection w:val="btLr"/>
        </w:tcPr>
        <w:p w:rsidR="005821E2" w:rsidRDefault="005821E2">
          <w:pPr>
            <w:pStyle w:val="a8"/>
            <w:jc w:val="center"/>
          </w:pPr>
        </w:p>
      </w:tc>
    </w:tr>
    <w:tr w:rsidR="005821E2">
      <w:trPr>
        <w:cantSplit/>
        <w:trHeight w:hRule="exact" w:val="1403"/>
      </w:trPr>
      <w:tc>
        <w:tcPr>
          <w:tcW w:w="308" w:type="dxa"/>
          <w:textDirection w:val="btLr"/>
        </w:tcPr>
        <w:p w:rsidR="005821E2" w:rsidRDefault="005821E2">
          <w:pPr>
            <w:pStyle w:val="a8"/>
            <w:jc w:val="center"/>
          </w:pPr>
          <w:r>
            <w:t>Инв. № дубл.</w:t>
          </w:r>
        </w:p>
      </w:tc>
      <w:tc>
        <w:tcPr>
          <w:tcW w:w="431" w:type="dxa"/>
          <w:textDirection w:val="btLr"/>
        </w:tcPr>
        <w:p w:rsidR="005821E2" w:rsidRDefault="005821E2">
          <w:pPr>
            <w:pStyle w:val="a8"/>
            <w:jc w:val="center"/>
          </w:pPr>
        </w:p>
      </w:tc>
    </w:tr>
    <w:tr w:rsidR="005821E2">
      <w:trPr>
        <w:cantSplit/>
        <w:trHeight w:hRule="exact" w:val="1403"/>
      </w:trPr>
      <w:tc>
        <w:tcPr>
          <w:tcW w:w="308" w:type="dxa"/>
          <w:textDirection w:val="btLr"/>
        </w:tcPr>
        <w:p w:rsidR="005821E2" w:rsidRDefault="005821E2">
          <w:pPr>
            <w:pStyle w:val="a8"/>
            <w:jc w:val="center"/>
          </w:pPr>
          <w:r>
            <w:t>Взам. инв. №</w:t>
          </w:r>
        </w:p>
      </w:tc>
      <w:tc>
        <w:tcPr>
          <w:tcW w:w="431" w:type="dxa"/>
          <w:textDirection w:val="btLr"/>
        </w:tcPr>
        <w:p w:rsidR="005821E2" w:rsidRDefault="005821E2">
          <w:pPr>
            <w:pStyle w:val="a8"/>
            <w:jc w:val="center"/>
          </w:pPr>
        </w:p>
      </w:tc>
    </w:tr>
    <w:tr w:rsidR="005821E2">
      <w:trPr>
        <w:cantSplit/>
        <w:trHeight w:hRule="exact" w:val="2056"/>
      </w:trPr>
      <w:tc>
        <w:tcPr>
          <w:tcW w:w="308" w:type="dxa"/>
          <w:textDirection w:val="btLr"/>
        </w:tcPr>
        <w:p w:rsidR="005821E2" w:rsidRDefault="005821E2">
          <w:pPr>
            <w:pStyle w:val="a8"/>
            <w:jc w:val="center"/>
          </w:pPr>
          <w:r>
            <w:t>Подп. и дата</w:t>
          </w:r>
        </w:p>
      </w:tc>
      <w:tc>
        <w:tcPr>
          <w:tcW w:w="431" w:type="dxa"/>
          <w:textDirection w:val="btLr"/>
        </w:tcPr>
        <w:p w:rsidR="005821E2" w:rsidRDefault="005821E2">
          <w:pPr>
            <w:pStyle w:val="a8"/>
            <w:jc w:val="center"/>
          </w:pPr>
        </w:p>
      </w:tc>
    </w:tr>
    <w:tr w:rsidR="005821E2">
      <w:trPr>
        <w:cantSplit/>
        <w:trHeight w:hRule="exact" w:val="1428"/>
      </w:trPr>
      <w:tc>
        <w:tcPr>
          <w:tcW w:w="308" w:type="dxa"/>
          <w:textDirection w:val="btLr"/>
        </w:tcPr>
        <w:p w:rsidR="005821E2" w:rsidRDefault="005821E2">
          <w:pPr>
            <w:pStyle w:val="a8"/>
            <w:jc w:val="center"/>
          </w:pPr>
          <w:r>
            <w:t>Инв. № подл</w:t>
          </w:r>
        </w:p>
      </w:tc>
      <w:tc>
        <w:tcPr>
          <w:tcW w:w="431" w:type="dxa"/>
          <w:textDirection w:val="btLr"/>
        </w:tcPr>
        <w:p w:rsidR="005821E2" w:rsidRDefault="005821E2">
          <w:pPr>
            <w:pStyle w:val="a8"/>
            <w:jc w:val="center"/>
          </w:pPr>
        </w:p>
      </w:tc>
    </w:tr>
  </w:tbl>
  <w:p w:rsidR="005821E2" w:rsidRDefault="005821E2" w:rsidP="00444F95">
    <w:pPr>
      <w:pStyle w:val="a4"/>
      <w:tabs>
        <w:tab w:val="clear" w:pos="9355"/>
      </w:tabs>
      <w:ind w:right="-699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E450518" wp14:editId="18E13FAA">
              <wp:simplePos x="0" y="0"/>
              <wp:positionH relativeFrom="page">
                <wp:posOffset>7239000</wp:posOffset>
              </wp:positionH>
              <wp:positionV relativeFrom="page">
                <wp:posOffset>243840</wp:posOffset>
              </wp:positionV>
              <wp:extent cx="7620" cy="10279380"/>
              <wp:effectExtent l="0" t="0" r="30480" b="2667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20" cy="102793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pt,19.2pt" to="570.6pt,8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4541D59" wp14:editId="79F6A8D5">
              <wp:simplePos x="0" y="0"/>
              <wp:positionH relativeFrom="page">
                <wp:posOffset>720090</wp:posOffset>
              </wp:positionH>
              <wp:positionV relativeFrom="page">
                <wp:posOffset>245745</wp:posOffset>
              </wp:positionV>
              <wp:extent cx="0" cy="5029200"/>
              <wp:effectExtent l="15240" t="17145" r="13335" b="1143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292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19.35pt" to="56.7pt,4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+xEAIAACkEAAAOAAAAZHJzL2Uyb0RvYy54bWysU8GO2jAQvVfqP1i+QxIWKE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06B7FADA" wp14:editId="5B1F4041">
              <wp:simplePos x="0" y="0"/>
              <wp:positionH relativeFrom="page">
                <wp:posOffset>720090</wp:posOffset>
              </wp:positionH>
              <wp:positionV relativeFrom="page">
                <wp:posOffset>245745</wp:posOffset>
              </wp:positionV>
              <wp:extent cx="6515100" cy="0"/>
              <wp:effectExtent l="15240" t="17145" r="13335" b="1143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19.35pt" to="569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hv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.65pt;height:.65pt" o:bullet="t">
        <v:imagedata r:id="rId1" o:title=""/>
      </v:shape>
    </w:pict>
  </w:numPicBullet>
  <w:abstractNum w:abstractNumId="0">
    <w:nsid w:val="FFFFFF89"/>
    <w:multiLevelType w:val="singleLevel"/>
    <w:tmpl w:val="19E81C2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3C1C4B7E"/>
    <w:lvl w:ilvl="0">
      <w:numFmt w:val="decimal"/>
      <w:lvlText w:val="*"/>
      <w:lvlJc w:val="left"/>
    </w:lvl>
  </w:abstractNum>
  <w:abstractNum w:abstractNumId="2">
    <w:nsid w:val="0F542A81"/>
    <w:multiLevelType w:val="multilevel"/>
    <w:tmpl w:val="04F6949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GOST type B" w:hAnsi="GOST type B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CE77016"/>
    <w:multiLevelType w:val="hybridMultilevel"/>
    <w:tmpl w:val="5DB20E6A"/>
    <w:lvl w:ilvl="0" w:tplc="E910981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57440"/>
    <w:multiLevelType w:val="multilevel"/>
    <w:tmpl w:val="2E7490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DA7A7F"/>
    <w:multiLevelType w:val="hybridMultilevel"/>
    <w:tmpl w:val="59C2ED58"/>
    <w:lvl w:ilvl="0" w:tplc="FFCE42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AA0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3EE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A624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821E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2E9A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32C2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812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F276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A815528"/>
    <w:multiLevelType w:val="multilevel"/>
    <w:tmpl w:val="0BF8AD1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BF63C46"/>
    <w:multiLevelType w:val="hybridMultilevel"/>
    <w:tmpl w:val="225EC998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2C2712DC"/>
    <w:multiLevelType w:val="hybridMultilevel"/>
    <w:tmpl w:val="53CAD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94837"/>
    <w:multiLevelType w:val="multilevel"/>
    <w:tmpl w:val="DFCC456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B2C4240"/>
    <w:multiLevelType w:val="multilevel"/>
    <w:tmpl w:val="181C35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404" w:hanging="504"/>
      </w:pPr>
      <w:rPr>
        <w:rFonts w:ascii="GOST type B" w:hAnsi="GOST type B"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08C0F87"/>
    <w:multiLevelType w:val="multilevel"/>
    <w:tmpl w:val="F8B84E4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11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0D156AE"/>
    <w:multiLevelType w:val="multilevel"/>
    <w:tmpl w:val="71B80BF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20E5CA0"/>
    <w:multiLevelType w:val="multilevel"/>
    <w:tmpl w:val="15BAC87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23A7DDB"/>
    <w:multiLevelType w:val="hybridMultilevel"/>
    <w:tmpl w:val="0FA2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F35CD"/>
    <w:multiLevelType w:val="hybridMultilevel"/>
    <w:tmpl w:val="9620D392"/>
    <w:lvl w:ilvl="0" w:tplc="C00286D8">
      <w:start w:val="1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0D7F19"/>
    <w:multiLevelType w:val="hybridMultilevel"/>
    <w:tmpl w:val="F70898C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>
    <w:nsid w:val="537500D0"/>
    <w:multiLevelType w:val="multilevel"/>
    <w:tmpl w:val="1034F77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8A03183"/>
    <w:multiLevelType w:val="multilevel"/>
    <w:tmpl w:val="76506B6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9">
    <w:nsid w:val="5B7C6137"/>
    <w:multiLevelType w:val="multilevel"/>
    <w:tmpl w:val="180A819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1361563"/>
    <w:multiLevelType w:val="multilevel"/>
    <w:tmpl w:val="AE64A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1.11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11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19F5938"/>
    <w:multiLevelType w:val="multilevel"/>
    <w:tmpl w:val="9FE8023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3091A40"/>
    <w:multiLevelType w:val="multilevel"/>
    <w:tmpl w:val="08F27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11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65570C3A"/>
    <w:multiLevelType w:val="multilevel"/>
    <w:tmpl w:val="95348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1.11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11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91B7C32"/>
    <w:multiLevelType w:val="multilevel"/>
    <w:tmpl w:val="C93EEFB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1.11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11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9286E82"/>
    <w:multiLevelType w:val="hybridMultilevel"/>
    <w:tmpl w:val="8286BD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795D6D"/>
    <w:multiLevelType w:val="multilevel"/>
    <w:tmpl w:val="2D660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F610475"/>
    <w:multiLevelType w:val="multilevel"/>
    <w:tmpl w:val="08F27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11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23"/>
  </w:num>
  <w:num w:numId="4">
    <w:abstractNumId w:val="11"/>
  </w:num>
  <w:num w:numId="5">
    <w:abstractNumId w:val="6"/>
  </w:num>
  <w:num w:numId="6">
    <w:abstractNumId w:val="5"/>
  </w:num>
  <w:num w:numId="7">
    <w:abstractNumId w:val="17"/>
  </w:num>
  <w:num w:numId="8">
    <w:abstractNumId w:val="12"/>
  </w:num>
  <w:num w:numId="9">
    <w:abstractNumId w:val="24"/>
  </w:num>
  <w:num w:numId="10">
    <w:abstractNumId w:val="22"/>
  </w:num>
  <w:num w:numId="11">
    <w:abstractNumId w:val="21"/>
  </w:num>
  <w:num w:numId="12">
    <w:abstractNumId w:val="10"/>
  </w:num>
  <w:num w:numId="13">
    <w:abstractNumId w:val="20"/>
  </w:num>
  <w:num w:numId="14">
    <w:abstractNumId w:val="19"/>
  </w:num>
  <w:num w:numId="15">
    <w:abstractNumId w:val="27"/>
  </w:num>
  <w:num w:numId="16">
    <w:abstractNumId w:val="2"/>
  </w:num>
  <w:num w:numId="17">
    <w:abstractNumId w:val="18"/>
  </w:num>
  <w:num w:numId="18">
    <w:abstractNumId w:val="9"/>
  </w:num>
  <w:num w:numId="19">
    <w:abstractNumId w:val="15"/>
  </w:num>
  <w:num w:numId="20">
    <w:abstractNumId w:val="25"/>
  </w:num>
  <w:num w:numId="21">
    <w:abstractNumId w:val="16"/>
  </w:num>
  <w:num w:numId="22">
    <w:abstractNumId w:val="8"/>
  </w:num>
  <w:num w:numId="23">
    <w:abstractNumId w:val="14"/>
  </w:num>
  <w:num w:numId="24">
    <w:abstractNumId w:val="7"/>
  </w:num>
  <w:num w:numId="25">
    <w:abstractNumId w:val="4"/>
  </w:num>
  <w:num w:numId="26">
    <w:abstractNumId w:val="26"/>
  </w:num>
  <w:num w:numId="27">
    <w:abstractNumId w:val="0"/>
  </w:num>
  <w:num w:numId="2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6CA"/>
    <w:rsid w:val="00000565"/>
    <w:rsid w:val="00000F5D"/>
    <w:rsid w:val="00001FA6"/>
    <w:rsid w:val="00004652"/>
    <w:rsid w:val="000066C7"/>
    <w:rsid w:val="0000688B"/>
    <w:rsid w:val="00007C5E"/>
    <w:rsid w:val="00010302"/>
    <w:rsid w:val="00010441"/>
    <w:rsid w:val="000104D5"/>
    <w:rsid w:val="00010CE7"/>
    <w:rsid w:val="00010DD9"/>
    <w:rsid w:val="00012D43"/>
    <w:rsid w:val="00014D06"/>
    <w:rsid w:val="00014D1F"/>
    <w:rsid w:val="0001597E"/>
    <w:rsid w:val="00015C83"/>
    <w:rsid w:val="00017336"/>
    <w:rsid w:val="00022A31"/>
    <w:rsid w:val="00022EDD"/>
    <w:rsid w:val="00023552"/>
    <w:rsid w:val="00025D3A"/>
    <w:rsid w:val="00026EBB"/>
    <w:rsid w:val="000300B8"/>
    <w:rsid w:val="000305E6"/>
    <w:rsid w:val="00032E92"/>
    <w:rsid w:val="00033CB9"/>
    <w:rsid w:val="00034714"/>
    <w:rsid w:val="00034BE9"/>
    <w:rsid w:val="000354D0"/>
    <w:rsid w:val="000359D1"/>
    <w:rsid w:val="00040251"/>
    <w:rsid w:val="00040977"/>
    <w:rsid w:val="00044729"/>
    <w:rsid w:val="00046147"/>
    <w:rsid w:val="000463FC"/>
    <w:rsid w:val="0005178D"/>
    <w:rsid w:val="00052E17"/>
    <w:rsid w:val="00053BB7"/>
    <w:rsid w:val="000543FC"/>
    <w:rsid w:val="000556B5"/>
    <w:rsid w:val="000556D8"/>
    <w:rsid w:val="00056ADC"/>
    <w:rsid w:val="000607F2"/>
    <w:rsid w:val="00060B0F"/>
    <w:rsid w:val="000619D2"/>
    <w:rsid w:val="00062561"/>
    <w:rsid w:val="0006303C"/>
    <w:rsid w:val="00063585"/>
    <w:rsid w:val="00063C41"/>
    <w:rsid w:val="00064597"/>
    <w:rsid w:val="000646C7"/>
    <w:rsid w:val="00064F85"/>
    <w:rsid w:val="0006587C"/>
    <w:rsid w:val="00067018"/>
    <w:rsid w:val="00067401"/>
    <w:rsid w:val="000701F9"/>
    <w:rsid w:val="000726EC"/>
    <w:rsid w:val="000744FA"/>
    <w:rsid w:val="000759C4"/>
    <w:rsid w:val="00075D61"/>
    <w:rsid w:val="00076AA9"/>
    <w:rsid w:val="00076DEE"/>
    <w:rsid w:val="00077384"/>
    <w:rsid w:val="00080284"/>
    <w:rsid w:val="00081256"/>
    <w:rsid w:val="00081270"/>
    <w:rsid w:val="000813C1"/>
    <w:rsid w:val="00081E07"/>
    <w:rsid w:val="00081E50"/>
    <w:rsid w:val="00082E63"/>
    <w:rsid w:val="000835D3"/>
    <w:rsid w:val="00083FBC"/>
    <w:rsid w:val="00084162"/>
    <w:rsid w:val="000848C0"/>
    <w:rsid w:val="00085105"/>
    <w:rsid w:val="0008794B"/>
    <w:rsid w:val="00090A52"/>
    <w:rsid w:val="00091054"/>
    <w:rsid w:val="00091548"/>
    <w:rsid w:val="00093FAC"/>
    <w:rsid w:val="0009408D"/>
    <w:rsid w:val="0009425E"/>
    <w:rsid w:val="00094A58"/>
    <w:rsid w:val="00095781"/>
    <w:rsid w:val="00096497"/>
    <w:rsid w:val="00096CC8"/>
    <w:rsid w:val="000A26EA"/>
    <w:rsid w:val="000A341B"/>
    <w:rsid w:val="000A35C4"/>
    <w:rsid w:val="000A5948"/>
    <w:rsid w:val="000A670D"/>
    <w:rsid w:val="000A6C2B"/>
    <w:rsid w:val="000B2DDE"/>
    <w:rsid w:val="000B34FD"/>
    <w:rsid w:val="000B495C"/>
    <w:rsid w:val="000B6FBC"/>
    <w:rsid w:val="000B6FC5"/>
    <w:rsid w:val="000B7EB7"/>
    <w:rsid w:val="000C1686"/>
    <w:rsid w:val="000C290A"/>
    <w:rsid w:val="000C2C39"/>
    <w:rsid w:val="000C548E"/>
    <w:rsid w:val="000C5668"/>
    <w:rsid w:val="000C6EC8"/>
    <w:rsid w:val="000D0103"/>
    <w:rsid w:val="000D158B"/>
    <w:rsid w:val="000D2E98"/>
    <w:rsid w:val="000D3F13"/>
    <w:rsid w:val="000D408C"/>
    <w:rsid w:val="000D4EE0"/>
    <w:rsid w:val="000D537E"/>
    <w:rsid w:val="000D555F"/>
    <w:rsid w:val="000D6164"/>
    <w:rsid w:val="000D6BBC"/>
    <w:rsid w:val="000E0397"/>
    <w:rsid w:val="000E064A"/>
    <w:rsid w:val="000E09BD"/>
    <w:rsid w:val="000E0D41"/>
    <w:rsid w:val="000E311D"/>
    <w:rsid w:val="000E3FFE"/>
    <w:rsid w:val="000E51C0"/>
    <w:rsid w:val="000E5353"/>
    <w:rsid w:val="000E5FAD"/>
    <w:rsid w:val="000E605B"/>
    <w:rsid w:val="000E7AF3"/>
    <w:rsid w:val="000F09A8"/>
    <w:rsid w:val="000F1704"/>
    <w:rsid w:val="000F18E5"/>
    <w:rsid w:val="000F2EEB"/>
    <w:rsid w:val="000F3116"/>
    <w:rsid w:val="000F31FD"/>
    <w:rsid w:val="000F5830"/>
    <w:rsid w:val="000F5ECF"/>
    <w:rsid w:val="000F6AC2"/>
    <w:rsid w:val="000F6AFD"/>
    <w:rsid w:val="001016EF"/>
    <w:rsid w:val="0010289B"/>
    <w:rsid w:val="00102AA9"/>
    <w:rsid w:val="00103610"/>
    <w:rsid w:val="00103A3E"/>
    <w:rsid w:val="00111C64"/>
    <w:rsid w:val="00112691"/>
    <w:rsid w:val="00112FD7"/>
    <w:rsid w:val="001131D3"/>
    <w:rsid w:val="00114D2A"/>
    <w:rsid w:val="00114E61"/>
    <w:rsid w:val="001155AC"/>
    <w:rsid w:val="00115851"/>
    <w:rsid w:val="00116E33"/>
    <w:rsid w:val="001177E5"/>
    <w:rsid w:val="00117E0E"/>
    <w:rsid w:val="00117E92"/>
    <w:rsid w:val="001214DE"/>
    <w:rsid w:val="00121691"/>
    <w:rsid w:val="00121DF5"/>
    <w:rsid w:val="00122181"/>
    <w:rsid w:val="001231C2"/>
    <w:rsid w:val="001238F5"/>
    <w:rsid w:val="00127B8E"/>
    <w:rsid w:val="00131081"/>
    <w:rsid w:val="00131930"/>
    <w:rsid w:val="001328A5"/>
    <w:rsid w:val="0013320B"/>
    <w:rsid w:val="001337D2"/>
    <w:rsid w:val="00133B67"/>
    <w:rsid w:val="00134140"/>
    <w:rsid w:val="00135B3C"/>
    <w:rsid w:val="0013668D"/>
    <w:rsid w:val="001366D5"/>
    <w:rsid w:val="00136EA9"/>
    <w:rsid w:val="00137B38"/>
    <w:rsid w:val="00137BE8"/>
    <w:rsid w:val="00144D11"/>
    <w:rsid w:val="00146B9E"/>
    <w:rsid w:val="00146BE5"/>
    <w:rsid w:val="00146EEF"/>
    <w:rsid w:val="00150359"/>
    <w:rsid w:val="00150C3E"/>
    <w:rsid w:val="001510F9"/>
    <w:rsid w:val="00151D70"/>
    <w:rsid w:val="00153502"/>
    <w:rsid w:val="00155BE0"/>
    <w:rsid w:val="00155D19"/>
    <w:rsid w:val="001569D2"/>
    <w:rsid w:val="001577D6"/>
    <w:rsid w:val="00161094"/>
    <w:rsid w:val="00162F66"/>
    <w:rsid w:val="00163487"/>
    <w:rsid w:val="00163CBD"/>
    <w:rsid w:val="00166575"/>
    <w:rsid w:val="00167A34"/>
    <w:rsid w:val="001709AC"/>
    <w:rsid w:val="001713A3"/>
    <w:rsid w:val="0017418B"/>
    <w:rsid w:val="00174900"/>
    <w:rsid w:val="001773A5"/>
    <w:rsid w:val="001800DE"/>
    <w:rsid w:val="00181DB7"/>
    <w:rsid w:val="00182321"/>
    <w:rsid w:val="001824FD"/>
    <w:rsid w:val="00182AAB"/>
    <w:rsid w:val="00183C64"/>
    <w:rsid w:val="001844DD"/>
    <w:rsid w:val="00184E27"/>
    <w:rsid w:val="00190DD6"/>
    <w:rsid w:val="00191304"/>
    <w:rsid w:val="00192717"/>
    <w:rsid w:val="0019340C"/>
    <w:rsid w:val="001957FC"/>
    <w:rsid w:val="0019660B"/>
    <w:rsid w:val="00197D5B"/>
    <w:rsid w:val="00197D7B"/>
    <w:rsid w:val="001A0299"/>
    <w:rsid w:val="001A1494"/>
    <w:rsid w:val="001A178C"/>
    <w:rsid w:val="001A3BA5"/>
    <w:rsid w:val="001A4E82"/>
    <w:rsid w:val="001A4FA8"/>
    <w:rsid w:val="001A63E1"/>
    <w:rsid w:val="001A7204"/>
    <w:rsid w:val="001A76A6"/>
    <w:rsid w:val="001B03EC"/>
    <w:rsid w:val="001B056F"/>
    <w:rsid w:val="001B1433"/>
    <w:rsid w:val="001B2CC8"/>
    <w:rsid w:val="001B2F19"/>
    <w:rsid w:val="001B3B0A"/>
    <w:rsid w:val="001B4603"/>
    <w:rsid w:val="001B6FAB"/>
    <w:rsid w:val="001B7BB4"/>
    <w:rsid w:val="001B7E2E"/>
    <w:rsid w:val="001C0B1F"/>
    <w:rsid w:val="001C0C8A"/>
    <w:rsid w:val="001C19D5"/>
    <w:rsid w:val="001C1BE1"/>
    <w:rsid w:val="001C4135"/>
    <w:rsid w:val="001C538C"/>
    <w:rsid w:val="001C618F"/>
    <w:rsid w:val="001C6281"/>
    <w:rsid w:val="001D3EA4"/>
    <w:rsid w:val="001D43A2"/>
    <w:rsid w:val="001D515F"/>
    <w:rsid w:val="001D5D57"/>
    <w:rsid w:val="001D6608"/>
    <w:rsid w:val="001D735D"/>
    <w:rsid w:val="001D79FA"/>
    <w:rsid w:val="001E0D16"/>
    <w:rsid w:val="001E1650"/>
    <w:rsid w:val="001E236F"/>
    <w:rsid w:val="001E2533"/>
    <w:rsid w:val="001E2DCC"/>
    <w:rsid w:val="001E4EB7"/>
    <w:rsid w:val="001E6DC4"/>
    <w:rsid w:val="001F1367"/>
    <w:rsid w:val="001F13FC"/>
    <w:rsid w:val="001F3CA8"/>
    <w:rsid w:val="001F7187"/>
    <w:rsid w:val="001F7C79"/>
    <w:rsid w:val="002007AC"/>
    <w:rsid w:val="00200CA8"/>
    <w:rsid w:val="00200E47"/>
    <w:rsid w:val="00202760"/>
    <w:rsid w:val="00203D70"/>
    <w:rsid w:val="00204101"/>
    <w:rsid w:val="002069EA"/>
    <w:rsid w:val="002073C8"/>
    <w:rsid w:val="0020755A"/>
    <w:rsid w:val="00212622"/>
    <w:rsid w:val="002132DB"/>
    <w:rsid w:val="00214A1C"/>
    <w:rsid w:val="002156DA"/>
    <w:rsid w:val="00220321"/>
    <w:rsid w:val="00221134"/>
    <w:rsid w:val="00222E12"/>
    <w:rsid w:val="00223D9D"/>
    <w:rsid w:val="00226C91"/>
    <w:rsid w:val="0023041F"/>
    <w:rsid w:val="00230DBA"/>
    <w:rsid w:val="00231052"/>
    <w:rsid w:val="00232078"/>
    <w:rsid w:val="00232498"/>
    <w:rsid w:val="00232583"/>
    <w:rsid w:val="00232BA2"/>
    <w:rsid w:val="00232EAB"/>
    <w:rsid w:val="00235B2A"/>
    <w:rsid w:val="00235D73"/>
    <w:rsid w:val="00236519"/>
    <w:rsid w:val="0023727C"/>
    <w:rsid w:val="00240434"/>
    <w:rsid w:val="002416F1"/>
    <w:rsid w:val="00241BB7"/>
    <w:rsid w:val="002423D1"/>
    <w:rsid w:val="00242A9E"/>
    <w:rsid w:val="00243409"/>
    <w:rsid w:val="00243777"/>
    <w:rsid w:val="00243F73"/>
    <w:rsid w:val="00244B74"/>
    <w:rsid w:val="00244E3D"/>
    <w:rsid w:val="00245F4E"/>
    <w:rsid w:val="00246F23"/>
    <w:rsid w:val="00246FE3"/>
    <w:rsid w:val="0024738E"/>
    <w:rsid w:val="00247828"/>
    <w:rsid w:val="00247F3E"/>
    <w:rsid w:val="00250B40"/>
    <w:rsid w:val="00252EC6"/>
    <w:rsid w:val="00253723"/>
    <w:rsid w:val="002576AB"/>
    <w:rsid w:val="00261183"/>
    <w:rsid w:val="002615C4"/>
    <w:rsid w:val="00261ED1"/>
    <w:rsid w:val="00262A05"/>
    <w:rsid w:val="00263A4A"/>
    <w:rsid w:val="00264C38"/>
    <w:rsid w:val="002659C9"/>
    <w:rsid w:val="0026632D"/>
    <w:rsid w:val="00266350"/>
    <w:rsid w:val="0026646A"/>
    <w:rsid w:val="0026654A"/>
    <w:rsid w:val="00266594"/>
    <w:rsid w:val="00270447"/>
    <w:rsid w:val="0027072F"/>
    <w:rsid w:val="00271E15"/>
    <w:rsid w:val="00273716"/>
    <w:rsid w:val="00273757"/>
    <w:rsid w:val="002765A4"/>
    <w:rsid w:val="002775B9"/>
    <w:rsid w:val="00277E2A"/>
    <w:rsid w:val="00281A0C"/>
    <w:rsid w:val="00281D44"/>
    <w:rsid w:val="00283F68"/>
    <w:rsid w:val="002919E2"/>
    <w:rsid w:val="00292F7D"/>
    <w:rsid w:val="00294258"/>
    <w:rsid w:val="00295456"/>
    <w:rsid w:val="002967E2"/>
    <w:rsid w:val="002972A4"/>
    <w:rsid w:val="0029749B"/>
    <w:rsid w:val="00297E2E"/>
    <w:rsid w:val="002A09BD"/>
    <w:rsid w:val="002A332E"/>
    <w:rsid w:val="002A3A9B"/>
    <w:rsid w:val="002A5D02"/>
    <w:rsid w:val="002A784B"/>
    <w:rsid w:val="002A7AFB"/>
    <w:rsid w:val="002B099F"/>
    <w:rsid w:val="002B2C8C"/>
    <w:rsid w:val="002B3C07"/>
    <w:rsid w:val="002B4058"/>
    <w:rsid w:val="002B4341"/>
    <w:rsid w:val="002B5DAA"/>
    <w:rsid w:val="002B71CA"/>
    <w:rsid w:val="002B7781"/>
    <w:rsid w:val="002C0093"/>
    <w:rsid w:val="002C020D"/>
    <w:rsid w:val="002C2686"/>
    <w:rsid w:val="002C2B69"/>
    <w:rsid w:val="002C32BB"/>
    <w:rsid w:val="002C3C5D"/>
    <w:rsid w:val="002C4359"/>
    <w:rsid w:val="002C63FD"/>
    <w:rsid w:val="002C6AEB"/>
    <w:rsid w:val="002C78AB"/>
    <w:rsid w:val="002D0C3D"/>
    <w:rsid w:val="002D19ED"/>
    <w:rsid w:val="002D2CDF"/>
    <w:rsid w:val="002D3469"/>
    <w:rsid w:val="002D49D3"/>
    <w:rsid w:val="002D69F8"/>
    <w:rsid w:val="002D6A70"/>
    <w:rsid w:val="002D7682"/>
    <w:rsid w:val="002E0C1C"/>
    <w:rsid w:val="002E1A15"/>
    <w:rsid w:val="002E218F"/>
    <w:rsid w:val="002E3AC6"/>
    <w:rsid w:val="002E4984"/>
    <w:rsid w:val="002E4BB8"/>
    <w:rsid w:val="002F184B"/>
    <w:rsid w:val="002F18B6"/>
    <w:rsid w:val="002F192F"/>
    <w:rsid w:val="002F377E"/>
    <w:rsid w:val="002F4486"/>
    <w:rsid w:val="002F497D"/>
    <w:rsid w:val="002F6BF3"/>
    <w:rsid w:val="0030316A"/>
    <w:rsid w:val="003032D7"/>
    <w:rsid w:val="00303B2B"/>
    <w:rsid w:val="00304488"/>
    <w:rsid w:val="00304531"/>
    <w:rsid w:val="00304ADE"/>
    <w:rsid w:val="00306D46"/>
    <w:rsid w:val="0031018F"/>
    <w:rsid w:val="00310702"/>
    <w:rsid w:val="0031150A"/>
    <w:rsid w:val="00312BDE"/>
    <w:rsid w:val="00313D98"/>
    <w:rsid w:val="0031576E"/>
    <w:rsid w:val="00315A87"/>
    <w:rsid w:val="00315D59"/>
    <w:rsid w:val="003161CD"/>
    <w:rsid w:val="00316511"/>
    <w:rsid w:val="00316785"/>
    <w:rsid w:val="00324F16"/>
    <w:rsid w:val="003255F5"/>
    <w:rsid w:val="0032561F"/>
    <w:rsid w:val="00325A3B"/>
    <w:rsid w:val="0032647B"/>
    <w:rsid w:val="00326961"/>
    <w:rsid w:val="00326B55"/>
    <w:rsid w:val="003312FB"/>
    <w:rsid w:val="00331A69"/>
    <w:rsid w:val="00332406"/>
    <w:rsid w:val="003334C9"/>
    <w:rsid w:val="00333E2E"/>
    <w:rsid w:val="00334DCF"/>
    <w:rsid w:val="00335BBE"/>
    <w:rsid w:val="00336C04"/>
    <w:rsid w:val="00340DA8"/>
    <w:rsid w:val="00341CBE"/>
    <w:rsid w:val="00343CB7"/>
    <w:rsid w:val="00344BA4"/>
    <w:rsid w:val="00345114"/>
    <w:rsid w:val="00345395"/>
    <w:rsid w:val="00345444"/>
    <w:rsid w:val="003454B4"/>
    <w:rsid w:val="0034569A"/>
    <w:rsid w:val="003462C0"/>
    <w:rsid w:val="003469AE"/>
    <w:rsid w:val="00350273"/>
    <w:rsid w:val="0035167A"/>
    <w:rsid w:val="00354F20"/>
    <w:rsid w:val="00360558"/>
    <w:rsid w:val="00360FB7"/>
    <w:rsid w:val="00361385"/>
    <w:rsid w:val="003618D5"/>
    <w:rsid w:val="00362364"/>
    <w:rsid w:val="00362CF5"/>
    <w:rsid w:val="00364479"/>
    <w:rsid w:val="00366610"/>
    <w:rsid w:val="00366C38"/>
    <w:rsid w:val="00367301"/>
    <w:rsid w:val="00367DDD"/>
    <w:rsid w:val="003702BE"/>
    <w:rsid w:val="00371B44"/>
    <w:rsid w:val="00371D69"/>
    <w:rsid w:val="0037308A"/>
    <w:rsid w:val="0037374D"/>
    <w:rsid w:val="0037451F"/>
    <w:rsid w:val="00374FB1"/>
    <w:rsid w:val="003802EF"/>
    <w:rsid w:val="003808C8"/>
    <w:rsid w:val="00380EDE"/>
    <w:rsid w:val="00381180"/>
    <w:rsid w:val="00382C79"/>
    <w:rsid w:val="0038706D"/>
    <w:rsid w:val="003872D2"/>
    <w:rsid w:val="00387F11"/>
    <w:rsid w:val="0039127A"/>
    <w:rsid w:val="00391E56"/>
    <w:rsid w:val="00392C50"/>
    <w:rsid w:val="00393546"/>
    <w:rsid w:val="00393F1D"/>
    <w:rsid w:val="003957E0"/>
    <w:rsid w:val="00395C1F"/>
    <w:rsid w:val="00396A7F"/>
    <w:rsid w:val="00396C7F"/>
    <w:rsid w:val="003971D0"/>
    <w:rsid w:val="00397A52"/>
    <w:rsid w:val="00397C3A"/>
    <w:rsid w:val="003A04AD"/>
    <w:rsid w:val="003A0AE6"/>
    <w:rsid w:val="003A0B6B"/>
    <w:rsid w:val="003A17FD"/>
    <w:rsid w:val="003A2FF4"/>
    <w:rsid w:val="003A385F"/>
    <w:rsid w:val="003A4635"/>
    <w:rsid w:val="003A75F8"/>
    <w:rsid w:val="003A79F1"/>
    <w:rsid w:val="003A7A41"/>
    <w:rsid w:val="003B1AF4"/>
    <w:rsid w:val="003B1CE4"/>
    <w:rsid w:val="003B1D7A"/>
    <w:rsid w:val="003B2009"/>
    <w:rsid w:val="003B24A8"/>
    <w:rsid w:val="003B2D41"/>
    <w:rsid w:val="003B2E23"/>
    <w:rsid w:val="003B31AC"/>
    <w:rsid w:val="003B5540"/>
    <w:rsid w:val="003C10B3"/>
    <w:rsid w:val="003C46A4"/>
    <w:rsid w:val="003C52C1"/>
    <w:rsid w:val="003C6681"/>
    <w:rsid w:val="003D2F59"/>
    <w:rsid w:val="003D76A5"/>
    <w:rsid w:val="003E0737"/>
    <w:rsid w:val="003E0A7B"/>
    <w:rsid w:val="003E1663"/>
    <w:rsid w:val="003E3030"/>
    <w:rsid w:val="003E36C1"/>
    <w:rsid w:val="003E42D5"/>
    <w:rsid w:val="003E4B6C"/>
    <w:rsid w:val="003E5049"/>
    <w:rsid w:val="003E5810"/>
    <w:rsid w:val="003E78AC"/>
    <w:rsid w:val="003F14F3"/>
    <w:rsid w:val="003F1780"/>
    <w:rsid w:val="003F2AC1"/>
    <w:rsid w:val="003F2C41"/>
    <w:rsid w:val="003F5387"/>
    <w:rsid w:val="003F5BB8"/>
    <w:rsid w:val="003F7755"/>
    <w:rsid w:val="00401531"/>
    <w:rsid w:val="0040190F"/>
    <w:rsid w:val="00402451"/>
    <w:rsid w:val="0040303E"/>
    <w:rsid w:val="00404365"/>
    <w:rsid w:val="00404F08"/>
    <w:rsid w:val="0040607E"/>
    <w:rsid w:val="004123D4"/>
    <w:rsid w:val="0041471A"/>
    <w:rsid w:val="00414D94"/>
    <w:rsid w:val="004152D2"/>
    <w:rsid w:val="0041639F"/>
    <w:rsid w:val="004171C7"/>
    <w:rsid w:val="00420B9A"/>
    <w:rsid w:val="00420BEF"/>
    <w:rsid w:val="00421D94"/>
    <w:rsid w:val="00421DE7"/>
    <w:rsid w:val="00421FB2"/>
    <w:rsid w:val="00425ECC"/>
    <w:rsid w:val="0042788C"/>
    <w:rsid w:val="004309B2"/>
    <w:rsid w:val="00430FF5"/>
    <w:rsid w:val="0043215D"/>
    <w:rsid w:val="004322C8"/>
    <w:rsid w:val="004363C9"/>
    <w:rsid w:val="00436BDA"/>
    <w:rsid w:val="00436CEE"/>
    <w:rsid w:val="004376B8"/>
    <w:rsid w:val="0044081D"/>
    <w:rsid w:val="00444135"/>
    <w:rsid w:val="00444887"/>
    <w:rsid w:val="00444982"/>
    <w:rsid w:val="00444CD4"/>
    <w:rsid w:val="00444F95"/>
    <w:rsid w:val="004462D3"/>
    <w:rsid w:val="0044765B"/>
    <w:rsid w:val="004500EE"/>
    <w:rsid w:val="004503D5"/>
    <w:rsid w:val="00450AF9"/>
    <w:rsid w:val="00453AAE"/>
    <w:rsid w:val="00453F85"/>
    <w:rsid w:val="00454447"/>
    <w:rsid w:val="00455DE0"/>
    <w:rsid w:val="0045620F"/>
    <w:rsid w:val="00461A0E"/>
    <w:rsid w:val="004633AE"/>
    <w:rsid w:val="004644BE"/>
    <w:rsid w:val="00464AB1"/>
    <w:rsid w:val="004651CD"/>
    <w:rsid w:val="004671A3"/>
    <w:rsid w:val="004705FD"/>
    <w:rsid w:val="004707BB"/>
    <w:rsid w:val="0047153E"/>
    <w:rsid w:val="00473F67"/>
    <w:rsid w:val="004749BB"/>
    <w:rsid w:val="00474C12"/>
    <w:rsid w:val="0047672A"/>
    <w:rsid w:val="00476F14"/>
    <w:rsid w:val="004823AB"/>
    <w:rsid w:val="00482524"/>
    <w:rsid w:val="00483D7F"/>
    <w:rsid w:val="004843DE"/>
    <w:rsid w:val="0048443D"/>
    <w:rsid w:val="00486331"/>
    <w:rsid w:val="004901DF"/>
    <w:rsid w:val="0049250D"/>
    <w:rsid w:val="0049441B"/>
    <w:rsid w:val="004968F5"/>
    <w:rsid w:val="00497146"/>
    <w:rsid w:val="004A0A5C"/>
    <w:rsid w:val="004A18C1"/>
    <w:rsid w:val="004A234C"/>
    <w:rsid w:val="004A5567"/>
    <w:rsid w:val="004B0436"/>
    <w:rsid w:val="004B122A"/>
    <w:rsid w:val="004B31C7"/>
    <w:rsid w:val="004B533B"/>
    <w:rsid w:val="004B5FCF"/>
    <w:rsid w:val="004B77F5"/>
    <w:rsid w:val="004C0800"/>
    <w:rsid w:val="004C1823"/>
    <w:rsid w:val="004C1A8B"/>
    <w:rsid w:val="004C1C35"/>
    <w:rsid w:val="004C27AF"/>
    <w:rsid w:val="004C3401"/>
    <w:rsid w:val="004C4397"/>
    <w:rsid w:val="004C5E92"/>
    <w:rsid w:val="004C673C"/>
    <w:rsid w:val="004C7945"/>
    <w:rsid w:val="004D04F5"/>
    <w:rsid w:val="004D25E1"/>
    <w:rsid w:val="004D4432"/>
    <w:rsid w:val="004D52BE"/>
    <w:rsid w:val="004D6578"/>
    <w:rsid w:val="004E047B"/>
    <w:rsid w:val="004E08CB"/>
    <w:rsid w:val="004E0DDF"/>
    <w:rsid w:val="004E3FC5"/>
    <w:rsid w:val="004E4EAF"/>
    <w:rsid w:val="004E5804"/>
    <w:rsid w:val="004E6705"/>
    <w:rsid w:val="004E6D6E"/>
    <w:rsid w:val="004E71C6"/>
    <w:rsid w:val="004E71E8"/>
    <w:rsid w:val="004E743A"/>
    <w:rsid w:val="004E7807"/>
    <w:rsid w:val="004F0C17"/>
    <w:rsid w:val="004F285D"/>
    <w:rsid w:val="004F372D"/>
    <w:rsid w:val="004F4C2C"/>
    <w:rsid w:val="004F56C9"/>
    <w:rsid w:val="004F60DC"/>
    <w:rsid w:val="004F6A43"/>
    <w:rsid w:val="004F7A07"/>
    <w:rsid w:val="004F7BA1"/>
    <w:rsid w:val="005024F9"/>
    <w:rsid w:val="00510945"/>
    <w:rsid w:val="00511467"/>
    <w:rsid w:val="005115BB"/>
    <w:rsid w:val="00512E71"/>
    <w:rsid w:val="00512EA6"/>
    <w:rsid w:val="00513124"/>
    <w:rsid w:val="00515885"/>
    <w:rsid w:val="00515D2B"/>
    <w:rsid w:val="0051604B"/>
    <w:rsid w:val="0051738E"/>
    <w:rsid w:val="00517D8C"/>
    <w:rsid w:val="00523D05"/>
    <w:rsid w:val="00523EAB"/>
    <w:rsid w:val="005302D1"/>
    <w:rsid w:val="0053041D"/>
    <w:rsid w:val="00530DEF"/>
    <w:rsid w:val="00531402"/>
    <w:rsid w:val="00531C4B"/>
    <w:rsid w:val="005331B2"/>
    <w:rsid w:val="005332A0"/>
    <w:rsid w:val="0053374E"/>
    <w:rsid w:val="005351DF"/>
    <w:rsid w:val="005369FF"/>
    <w:rsid w:val="00536B43"/>
    <w:rsid w:val="005370DA"/>
    <w:rsid w:val="00540498"/>
    <w:rsid w:val="005426C3"/>
    <w:rsid w:val="00542814"/>
    <w:rsid w:val="00543DEF"/>
    <w:rsid w:val="00543E2A"/>
    <w:rsid w:val="005518B5"/>
    <w:rsid w:val="00551CB1"/>
    <w:rsid w:val="00553167"/>
    <w:rsid w:val="005537B6"/>
    <w:rsid w:val="00554723"/>
    <w:rsid w:val="0055598D"/>
    <w:rsid w:val="00555A84"/>
    <w:rsid w:val="0055639D"/>
    <w:rsid w:val="00561EDD"/>
    <w:rsid w:val="00563FAD"/>
    <w:rsid w:val="00564426"/>
    <w:rsid w:val="0056458A"/>
    <w:rsid w:val="0056462C"/>
    <w:rsid w:val="005653E8"/>
    <w:rsid w:val="00572485"/>
    <w:rsid w:val="005727D1"/>
    <w:rsid w:val="00573254"/>
    <w:rsid w:val="00574700"/>
    <w:rsid w:val="005759FE"/>
    <w:rsid w:val="00576552"/>
    <w:rsid w:val="005766B5"/>
    <w:rsid w:val="00577B6A"/>
    <w:rsid w:val="005821E2"/>
    <w:rsid w:val="005829D5"/>
    <w:rsid w:val="0058473D"/>
    <w:rsid w:val="0058513F"/>
    <w:rsid w:val="00590480"/>
    <w:rsid w:val="005906DE"/>
    <w:rsid w:val="005916AB"/>
    <w:rsid w:val="005916C6"/>
    <w:rsid w:val="00592A07"/>
    <w:rsid w:val="005952A8"/>
    <w:rsid w:val="005A01C0"/>
    <w:rsid w:val="005A2106"/>
    <w:rsid w:val="005A24E0"/>
    <w:rsid w:val="005A2E22"/>
    <w:rsid w:val="005A2F0B"/>
    <w:rsid w:val="005A43B8"/>
    <w:rsid w:val="005A5AE5"/>
    <w:rsid w:val="005A699E"/>
    <w:rsid w:val="005A6B42"/>
    <w:rsid w:val="005A7635"/>
    <w:rsid w:val="005B158A"/>
    <w:rsid w:val="005B52BD"/>
    <w:rsid w:val="005B5D43"/>
    <w:rsid w:val="005B6244"/>
    <w:rsid w:val="005B63B8"/>
    <w:rsid w:val="005C70CA"/>
    <w:rsid w:val="005C7AC0"/>
    <w:rsid w:val="005C7C52"/>
    <w:rsid w:val="005D005A"/>
    <w:rsid w:val="005D060D"/>
    <w:rsid w:val="005D0D73"/>
    <w:rsid w:val="005D0F2B"/>
    <w:rsid w:val="005D1D48"/>
    <w:rsid w:val="005D2A15"/>
    <w:rsid w:val="005D2DA9"/>
    <w:rsid w:val="005D30CA"/>
    <w:rsid w:val="005D3D71"/>
    <w:rsid w:val="005D41FA"/>
    <w:rsid w:val="005D454B"/>
    <w:rsid w:val="005D48B5"/>
    <w:rsid w:val="005D491E"/>
    <w:rsid w:val="005D6C5E"/>
    <w:rsid w:val="005D6FC7"/>
    <w:rsid w:val="005D7306"/>
    <w:rsid w:val="005D751A"/>
    <w:rsid w:val="005E142B"/>
    <w:rsid w:val="005E188B"/>
    <w:rsid w:val="005E36E6"/>
    <w:rsid w:val="005E4724"/>
    <w:rsid w:val="005E531E"/>
    <w:rsid w:val="005E5921"/>
    <w:rsid w:val="005E5D4C"/>
    <w:rsid w:val="005E6A8E"/>
    <w:rsid w:val="005E7138"/>
    <w:rsid w:val="005E748E"/>
    <w:rsid w:val="005E79CD"/>
    <w:rsid w:val="005F098D"/>
    <w:rsid w:val="005F2440"/>
    <w:rsid w:val="005F2747"/>
    <w:rsid w:val="005F47C0"/>
    <w:rsid w:val="005F51E1"/>
    <w:rsid w:val="005F5921"/>
    <w:rsid w:val="005F6DF4"/>
    <w:rsid w:val="00601580"/>
    <w:rsid w:val="006018F5"/>
    <w:rsid w:val="006019FF"/>
    <w:rsid w:val="00601FD0"/>
    <w:rsid w:val="00603A9C"/>
    <w:rsid w:val="0060431E"/>
    <w:rsid w:val="00604B05"/>
    <w:rsid w:val="006050CD"/>
    <w:rsid w:val="00605171"/>
    <w:rsid w:val="00605C70"/>
    <w:rsid w:val="00605D87"/>
    <w:rsid w:val="00605D9B"/>
    <w:rsid w:val="00606E1A"/>
    <w:rsid w:val="00607A56"/>
    <w:rsid w:val="00612162"/>
    <w:rsid w:val="0061412D"/>
    <w:rsid w:val="006156BD"/>
    <w:rsid w:val="00615C63"/>
    <w:rsid w:val="00617667"/>
    <w:rsid w:val="006213F4"/>
    <w:rsid w:val="0062189F"/>
    <w:rsid w:val="006245F8"/>
    <w:rsid w:val="00625C88"/>
    <w:rsid w:val="006276BA"/>
    <w:rsid w:val="006278CA"/>
    <w:rsid w:val="006301B7"/>
    <w:rsid w:val="00630533"/>
    <w:rsid w:val="00631944"/>
    <w:rsid w:val="00633015"/>
    <w:rsid w:val="00633700"/>
    <w:rsid w:val="00635329"/>
    <w:rsid w:val="00635E09"/>
    <w:rsid w:val="0063657C"/>
    <w:rsid w:val="00637139"/>
    <w:rsid w:val="00640258"/>
    <w:rsid w:val="00640283"/>
    <w:rsid w:val="006402F3"/>
    <w:rsid w:val="00640FE1"/>
    <w:rsid w:val="00641261"/>
    <w:rsid w:val="006422BD"/>
    <w:rsid w:val="0064284A"/>
    <w:rsid w:val="0064394A"/>
    <w:rsid w:val="00644225"/>
    <w:rsid w:val="0064664D"/>
    <w:rsid w:val="00651098"/>
    <w:rsid w:val="00652690"/>
    <w:rsid w:val="006527A2"/>
    <w:rsid w:val="00653129"/>
    <w:rsid w:val="00653ED6"/>
    <w:rsid w:val="00654335"/>
    <w:rsid w:val="00654E2E"/>
    <w:rsid w:val="00655D41"/>
    <w:rsid w:val="00656E25"/>
    <w:rsid w:val="00660925"/>
    <w:rsid w:val="00660B50"/>
    <w:rsid w:val="0066153D"/>
    <w:rsid w:val="00662322"/>
    <w:rsid w:val="006626CA"/>
    <w:rsid w:val="00665BC6"/>
    <w:rsid w:val="00666F21"/>
    <w:rsid w:val="0066765F"/>
    <w:rsid w:val="00667EF7"/>
    <w:rsid w:val="0067036C"/>
    <w:rsid w:val="00670943"/>
    <w:rsid w:val="00671B02"/>
    <w:rsid w:val="00671C05"/>
    <w:rsid w:val="0067227E"/>
    <w:rsid w:val="006749A2"/>
    <w:rsid w:val="00675870"/>
    <w:rsid w:val="00676442"/>
    <w:rsid w:val="00676810"/>
    <w:rsid w:val="00676A8D"/>
    <w:rsid w:val="00681371"/>
    <w:rsid w:val="006821BA"/>
    <w:rsid w:val="0068322C"/>
    <w:rsid w:val="00683781"/>
    <w:rsid w:val="00683D24"/>
    <w:rsid w:val="00684883"/>
    <w:rsid w:val="00687B30"/>
    <w:rsid w:val="00690938"/>
    <w:rsid w:val="006929E1"/>
    <w:rsid w:val="00693714"/>
    <w:rsid w:val="00694107"/>
    <w:rsid w:val="00697277"/>
    <w:rsid w:val="00697D6F"/>
    <w:rsid w:val="006A1ADC"/>
    <w:rsid w:val="006A2750"/>
    <w:rsid w:val="006A584A"/>
    <w:rsid w:val="006A5F26"/>
    <w:rsid w:val="006B2118"/>
    <w:rsid w:val="006B2B6D"/>
    <w:rsid w:val="006B32BD"/>
    <w:rsid w:val="006B38C9"/>
    <w:rsid w:val="006B4897"/>
    <w:rsid w:val="006C0717"/>
    <w:rsid w:val="006C1F11"/>
    <w:rsid w:val="006C399D"/>
    <w:rsid w:val="006C4A2E"/>
    <w:rsid w:val="006C50EE"/>
    <w:rsid w:val="006C7E6C"/>
    <w:rsid w:val="006D0B27"/>
    <w:rsid w:val="006D20C2"/>
    <w:rsid w:val="006D2438"/>
    <w:rsid w:val="006D2EC3"/>
    <w:rsid w:val="006D3B21"/>
    <w:rsid w:val="006D3F02"/>
    <w:rsid w:val="006D5330"/>
    <w:rsid w:val="006D629B"/>
    <w:rsid w:val="006D7040"/>
    <w:rsid w:val="006D7139"/>
    <w:rsid w:val="006D7C8D"/>
    <w:rsid w:val="006D7DA3"/>
    <w:rsid w:val="006E0458"/>
    <w:rsid w:val="006E12E2"/>
    <w:rsid w:val="006E3537"/>
    <w:rsid w:val="006E7595"/>
    <w:rsid w:val="006F0345"/>
    <w:rsid w:val="006F117E"/>
    <w:rsid w:val="006F1CA1"/>
    <w:rsid w:val="006F209F"/>
    <w:rsid w:val="006F34D6"/>
    <w:rsid w:val="006F3C40"/>
    <w:rsid w:val="006F5404"/>
    <w:rsid w:val="006F6234"/>
    <w:rsid w:val="006F6F10"/>
    <w:rsid w:val="006F708A"/>
    <w:rsid w:val="00700A57"/>
    <w:rsid w:val="007010D4"/>
    <w:rsid w:val="00703117"/>
    <w:rsid w:val="0070400E"/>
    <w:rsid w:val="00704D31"/>
    <w:rsid w:val="007054B2"/>
    <w:rsid w:val="007075B8"/>
    <w:rsid w:val="00710420"/>
    <w:rsid w:val="007116A0"/>
    <w:rsid w:val="0071182D"/>
    <w:rsid w:val="0071196D"/>
    <w:rsid w:val="00711D33"/>
    <w:rsid w:val="007122F8"/>
    <w:rsid w:val="007148BF"/>
    <w:rsid w:val="00714BF3"/>
    <w:rsid w:val="00715586"/>
    <w:rsid w:val="00715899"/>
    <w:rsid w:val="00715BE1"/>
    <w:rsid w:val="00716B96"/>
    <w:rsid w:val="0072284C"/>
    <w:rsid w:val="007229A0"/>
    <w:rsid w:val="00722A82"/>
    <w:rsid w:val="00725064"/>
    <w:rsid w:val="00731080"/>
    <w:rsid w:val="00731A97"/>
    <w:rsid w:val="00732498"/>
    <w:rsid w:val="00733CE4"/>
    <w:rsid w:val="007376E9"/>
    <w:rsid w:val="00741A02"/>
    <w:rsid w:val="007423F1"/>
    <w:rsid w:val="00745866"/>
    <w:rsid w:val="00745B4F"/>
    <w:rsid w:val="00750BC9"/>
    <w:rsid w:val="007520A0"/>
    <w:rsid w:val="00754794"/>
    <w:rsid w:val="00754E56"/>
    <w:rsid w:val="007558F7"/>
    <w:rsid w:val="00757C32"/>
    <w:rsid w:val="007602CA"/>
    <w:rsid w:val="00760B9B"/>
    <w:rsid w:val="007612A2"/>
    <w:rsid w:val="00761BFB"/>
    <w:rsid w:val="0076248C"/>
    <w:rsid w:val="00762910"/>
    <w:rsid w:val="007648D0"/>
    <w:rsid w:val="00765BA1"/>
    <w:rsid w:val="00765F42"/>
    <w:rsid w:val="007667A1"/>
    <w:rsid w:val="00766F80"/>
    <w:rsid w:val="00767307"/>
    <w:rsid w:val="00767423"/>
    <w:rsid w:val="00770C41"/>
    <w:rsid w:val="00772189"/>
    <w:rsid w:val="007743D8"/>
    <w:rsid w:val="007752A3"/>
    <w:rsid w:val="00777587"/>
    <w:rsid w:val="0078049B"/>
    <w:rsid w:val="0078156D"/>
    <w:rsid w:val="00782FCD"/>
    <w:rsid w:val="007844DA"/>
    <w:rsid w:val="007848C0"/>
    <w:rsid w:val="00784FB7"/>
    <w:rsid w:val="00785516"/>
    <w:rsid w:val="007873A9"/>
    <w:rsid w:val="007877B7"/>
    <w:rsid w:val="00787FEA"/>
    <w:rsid w:val="00794AE9"/>
    <w:rsid w:val="00794F4F"/>
    <w:rsid w:val="0079589F"/>
    <w:rsid w:val="007973EB"/>
    <w:rsid w:val="00797999"/>
    <w:rsid w:val="007A033C"/>
    <w:rsid w:val="007A0C4A"/>
    <w:rsid w:val="007A1A08"/>
    <w:rsid w:val="007A40CA"/>
    <w:rsid w:val="007A47A3"/>
    <w:rsid w:val="007A7EAC"/>
    <w:rsid w:val="007B0EA3"/>
    <w:rsid w:val="007B14A7"/>
    <w:rsid w:val="007B1986"/>
    <w:rsid w:val="007B2B18"/>
    <w:rsid w:val="007B46BA"/>
    <w:rsid w:val="007B58C4"/>
    <w:rsid w:val="007B6402"/>
    <w:rsid w:val="007C064E"/>
    <w:rsid w:val="007C091D"/>
    <w:rsid w:val="007C19D2"/>
    <w:rsid w:val="007C1B9E"/>
    <w:rsid w:val="007C28FC"/>
    <w:rsid w:val="007C372A"/>
    <w:rsid w:val="007C38DD"/>
    <w:rsid w:val="007C43CE"/>
    <w:rsid w:val="007C4B53"/>
    <w:rsid w:val="007C67A6"/>
    <w:rsid w:val="007C6A9C"/>
    <w:rsid w:val="007C7FD1"/>
    <w:rsid w:val="007D1453"/>
    <w:rsid w:val="007D303B"/>
    <w:rsid w:val="007D333A"/>
    <w:rsid w:val="007D6441"/>
    <w:rsid w:val="007E2985"/>
    <w:rsid w:val="007E4A2E"/>
    <w:rsid w:val="007E65CC"/>
    <w:rsid w:val="007E6B76"/>
    <w:rsid w:val="007E6CB3"/>
    <w:rsid w:val="007E794A"/>
    <w:rsid w:val="007F08C4"/>
    <w:rsid w:val="007F2DD6"/>
    <w:rsid w:val="007F300F"/>
    <w:rsid w:val="007F32AC"/>
    <w:rsid w:val="007F3386"/>
    <w:rsid w:val="007F34F0"/>
    <w:rsid w:val="007F38C8"/>
    <w:rsid w:val="007F48A0"/>
    <w:rsid w:val="007F4DC5"/>
    <w:rsid w:val="007F61A5"/>
    <w:rsid w:val="007F6BF3"/>
    <w:rsid w:val="007F6FD3"/>
    <w:rsid w:val="008001E2"/>
    <w:rsid w:val="00800CB7"/>
    <w:rsid w:val="00801937"/>
    <w:rsid w:val="00802540"/>
    <w:rsid w:val="00802DA9"/>
    <w:rsid w:val="00803376"/>
    <w:rsid w:val="0080430A"/>
    <w:rsid w:val="00804384"/>
    <w:rsid w:val="00804781"/>
    <w:rsid w:val="00806973"/>
    <w:rsid w:val="008100FC"/>
    <w:rsid w:val="0081107B"/>
    <w:rsid w:val="00811F6B"/>
    <w:rsid w:val="00813DC5"/>
    <w:rsid w:val="0081526B"/>
    <w:rsid w:val="008154A9"/>
    <w:rsid w:val="00815512"/>
    <w:rsid w:val="0081616F"/>
    <w:rsid w:val="00817AA9"/>
    <w:rsid w:val="00820478"/>
    <w:rsid w:val="00820C54"/>
    <w:rsid w:val="00822BBF"/>
    <w:rsid w:val="008252E7"/>
    <w:rsid w:val="00825812"/>
    <w:rsid w:val="00825C90"/>
    <w:rsid w:val="00827EE9"/>
    <w:rsid w:val="00831473"/>
    <w:rsid w:val="0083415C"/>
    <w:rsid w:val="00835762"/>
    <w:rsid w:val="0083598B"/>
    <w:rsid w:val="0083696E"/>
    <w:rsid w:val="00836FB3"/>
    <w:rsid w:val="00837FE0"/>
    <w:rsid w:val="008402F2"/>
    <w:rsid w:val="008404F1"/>
    <w:rsid w:val="00842B7B"/>
    <w:rsid w:val="00844808"/>
    <w:rsid w:val="00845B38"/>
    <w:rsid w:val="00846038"/>
    <w:rsid w:val="0084740F"/>
    <w:rsid w:val="00850538"/>
    <w:rsid w:val="00851426"/>
    <w:rsid w:val="00851CDC"/>
    <w:rsid w:val="00852EFA"/>
    <w:rsid w:val="00853B52"/>
    <w:rsid w:val="00854042"/>
    <w:rsid w:val="00854094"/>
    <w:rsid w:val="008541DE"/>
    <w:rsid w:val="0085479E"/>
    <w:rsid w:val="00854E26"/>
    <w:rsid w:val="0085764D"/>
    <w:rsid w:val="00861996"/>
    <w:rsid w:val="00864906"/>
    <w:rsid w:val="00866CA5"/>
    <w:rsid w:val="0087101E"/>
    <w:rsid w:val="00871E95"/>
    <w:rsid w:val="00872AB1"/>
    <w:rsid w:val="00873983"/>
    <w:rsid w:val="00874F96"/>
    <w:rsid w:val="00875ED8"/>
    <w:rsid w:val="00876AD9"/>
    <w:rsid w:val="00880148"/>
    <w:rsid w:val="00880DA7"/>
    <w:rsid w:val="00880FA7"/>
    <w:rsid w:val="0088121C"/>
    <w:rsid w:val="00881F24"/>
    <w:rsid w:val="0088336B"/>
    <w:rsid w:val="00884B3D"/>
    <w:rsid w:val="00885735"/>
    <w:rsid w:val="00887DEE"/>
    <w:rsid w:val="00890934"/>
    <w:rsid w:val="00891364"/>
    <w:rsid w:val="008915AE"/>
    <w:rsid w:val="008966A0"/>
    <w:rsid w:val="00896B8B"/>
    <w:rsid w:val="0089724B"/>
    <w:rsid w:val="0089759A"/>
    <w:rsid w:val="008A10CA"/>
    <w:rsid w:val="008A1DA7"/>
    <w:rsid w:val="008A2085"/>
    <w:rsid w:val="008A4FA6"/>
    <w:rsid w:val="008A55B0"/>
    <w:rsid w:val="008A65D4"/>
    <w:rsid w:val="008A7711"/>
    <w:rsid w:val="008A776D"/>
    <w:rsid w:val="008A7C36"/>
    <w:rsid w:val="008B0EB6"/>
    <w:rsid w:val="008B2BEB"/>
    <w:rsid w:val="008B2BF7"/>
    <w:rsid w:val="008B521B"/>
    <w:rsid w:val="008B552F"/>
    <w:rsid w:val="008B65BB"/>
    <w:rsid w:val="008B6924"/>
    <w:rsid w:val="008B794D"/>
    <w:rsid w:val="008C107A"/>
    <w:rsid w:val="008C17A6"/>
    <w:rsid w:val="008C1B01"/>
    <w:rsid w:val="008C1B7C"/>
    <w:rsid w:val="008C3E6C"/>
    <w:rsid w:val="008C41D0"/>
    <w:rsid w:val="008C58C8"/>
    <w:rsid w:val="008C5FD8"/>
    <w:rsid w:val="008D0AAF"/>
    <w:rsid w:val="008D0D41"/>
    <w:rsid w:val="008D1DD4"/>
    <w:rsid w:val="008D2926"/>
    <w:rsid w:val="008D2AB5"/>
    <w:rsid w:val="008D30E2"/>
    <w:rsid w:val="008D3C04"/>
    <w:rsid w:val="008D54D8"/>
    <w:rsid w:val="008D61F5"/>
    <w:rsid w:val="008E185C"/>
    <w:rsid w:val="008E1F02"/>
    <w:rsid w:val="008E5715"/>
    <w:rsid w:val="008E5A1B"/>
    <w:rsid w:val="008E67C7"/>
    <w:rsid w:val="008E7272"/>
    <w:rsid w:val="008F03B8"/>
    <w:rsid w:val="008F1648"/>
    <w:rsid w:val="008F25EA"/>
    <w:rsid w:val="008F35C5"/>
    <w:rsid w:val="008F3F5D"/>
    <w:rsid w:val="008F3FC7"/>
    <w:rsid w:val="008F5448"/>
    <w:rsid w:val="008F5DD7"/>
    <w:rsid w:val="008F79C7"/>
    <w:rsid w:val="0090079B"/>
    <w:rsid w:val="009010A2"/>
    <w:rsid w:val="0090141E"/>
    <w:rsid w:val="009023B3"/>
    <w:rsid w:val="00902A66"/>
    <w:rsid w:val="00903604"/>
    <w:rsid w:val="00903871"/>
    <w:rsid w:val="00905490"/>
    <w:rsid w:val="009059BA"/>
    <w:rsid w:val="009067BE"/>
    <w:rsid w:val="00910100"/>
    <w:rsid w:val="00910B8D"/>
    <w:rsid w:val="00910FB2"/>
    <w:rsid w:val="009122DD"/>
    <w:rsid w:val="00912A00"/>
    <w:rsid w:val="00912DDD"/>
    <w:rsid w:val="00913D72"/>
    <w:rsid w:val="00914DB4"/>
    <w:rsid w:val="00916019"/>
    <w:rsid w:val="00916564"/>
    <w:rsid w:val="00916EF3"/>
    <w:rsid w:val="00917719"/>
    <w:rsid w:val="00920707"/>
    <w:rsid w:val="00920D95"/>
    <w:rsid w:val="00920E3F"/>
    <w:rsid w:val="009216B1"/>
    <w:rsid w:val="00921868"/>
    <w:rsid w:val="00921A89"/>
    <w:rsid w:val="00921F2C"/>
    <w:rsid w:val="00922A72"/>
    <w:rsid w:val="009237EB"/>
    <w:rsid w:val="00923B79"/>
    <w:rsid w:val="0092487E"/>
    <w:rsid w:val="009249B3"/>
    <w:rsid w:val="00924B9E"/>
    <w:rsid w:val="00924D0B"/>
    <w:rsid w:val="00930CD1"/>
    <w:rsid w:val="00931837"/>
    <w:rsid w:val="00931E07"/>
    <w:rsid w:val="00932841"/>
    <w:rsid w:val="00933E72"/>
    <w:rsid w:val="009342E3"/>
    <w:rsid w:val="009354DB"/>
    <w:rsid w:val="009418ED"/>
    <w:rsid w:val="00941DC5"/>
    <w:rsid w:val="00941F01"/>
    <w:rsid w:val="009423B0"/>
    <w:rsid w:val="0094448F"/>
    <w:rsid w:val="009453CC"/>
    <w:rsid w:val="00946B34"/>
    <w:rsid w:val="00947183"/>
    <w:rsid w:val="009473CB"/>
    <w:rsid w:val="0094757F"/>
    <w:rsid w:val="00950049"/>
    <w:rsid w:val="0095013F"/>
    <w:rsid w:val="00950232"/>
    <w:rsid w:val="00951C11"/>
    <w:rsid w:val="00954DA8"/>
    <w:rsid w:val="00955E39"/>
    <w:rsid w:val="00955F04"/>
    <w:rsid w:val="00956831"/>
    <w:rsid w:val="00960869"/>
    <w:rsid w:val="00960F78"/>
    <w:rsid w:val="00963192"/>
    <w:rsid w:val="00963668"/>
    <w:rsid w:val="00964460"/>
    <w:rsid w:val="00973F07"/>
    <w:rsid w:val="009749E6"/>
    <w:rsid w:val="00975580"/>
    <w:rsid w:val="009764BE"/>
    <w:rsid w:val="00981EDC"/>
    <w:rsid w:val="00982A64"/>
    <w:rsid w:val="00982CE6"/>
    <w:rsid w:val="00982F9F"/>
    <w:rsid w:val="00983CA7"/>
    <w:rsid w:val="009853D1"/>
    <w:rsid w:val="00985B85"/>
    <w:rsid w:val="0099034E"/>
    <w:rsid w:val="00992820"/>
    <w:rsid w:val="00992E15"/>
    <w:rsid w:val="009A0883"/>
    <w:rsid w:val="009A1A26"/>
    <w:rsid w:val="009A2E6E"/>
    <w:rsid w:val="009A4DAD"/>
    <w:rsid w:val="009A5E27"/>
    <w:rsid w:val="009A621B"/>
    <w:rsid w:val="009A63C4"/>
    <w:rsid w:val="009B002E"/>
    <w:rsid w:val="009B2188"/>
    <w:rsid w:val="009B218B"/>
    <w:rsid w:val="009B225F"/>
    <w:rsid w:val="009B45DA"/>
    <w:rsid w:val="009B68B0"/>
    <w:rsid w:val="009C2263"/>
    <w:rsid w:val="009C336C"/>
    <w:rsid w:val="009C3868"/>
    <w:rsid w:val="009C4A9D"/>
    <w:rsid w:val="009C4B96"/>
    <w:rsid w:val="009C5E75"/>
    <w:rsid w:val="009C730D"/>
    <w:rsid w:val="009D1D2F"/>
    <w:rsid w:val="009D5118"/>
    <w:rsid w:val="009D5E36"/>
    <w:rsid w:val="009D6363"/>
    <w:rsid w:val="009D63EF"/>
    <w:rsid w:val="009D66B4"/>
    <w:rsid w:val="009E048C"/>
    <w:rsid w:val="009E05F1"/>
    <w:rsid w:val="009E12A8"/>
    <w:rsid w:val="009E172D"/>
    <w:rsid w:val="009E2674"/>
    <w:rsid w:val="009E31D4"/>
    <w:rsid w:val="009E5BD3"/>
    <w:rsid w:val="009E5ED0"/>
    <w:rsid w:val="009E68D6"/>
    <w:rsid w:val="009E7982"/>
    <w:rsid w:val="009F0617"/>
    <w:rsid w:val="009F10D2"/>
    <w:rsid w:val="009F30E2"/>
    <w:rsid w:val="009F46A7"/>
    <w:rsid w:val="009F4FF2"/>
    <w:rsid w:val="009F510F"/>
    <w:rsid w:val="009F52D5"/>
    <w:rsid w:val="009F5494"/>
    <w:rsid w:val="009F7BFD"/>
    <w:rsid w:val="00A00205"/>
    <w:rsid w:val="00A0024F"/>
    <w:rsid w:val="00A017DF"/>
    <w:rsid w:val="00A02142"/>
    <w:rsid w:val="00A02765"/>
    <w:rsid w:val="00A02A03"/>
    <w:rsid w:val="00A02D10"/>
    <w:rsid w:val="00A03125"/>
    <w:rsid w:val="00A042E4"/>
    <w:rsid w:val="00A0559C"/>
    <w:rsid w:val="00A05CE7"/>
    <w:rsid w:val="00A0763C"/>
    <w:rsid w:val="00A11226"/>
    <w:rsid w:val="00A12130"/>
    <w:rsid w:val="00A12493"/>
    <w:rsid w:val="00A12FBF"/>
    <w:rsid w:val="00A1308C"/>
    <w:rsid w:val="00A13352"/>
    <w:rsid w:val="00A13770"/>
    <w:rsid w:val="00A1380D"/>
    <w:rsid w:val="00A21A21"/>
    <w:rsid w:val="00A21D1B"/>
    <w:rsid w:val="00A22AB1"/>
    <w:rsid w:val="00A242E5"/>
    <w:rsid w:val="00A24F35"/>
    <w:rsid w:val="00A257AD"/>
    <w:rsid w:val="00A25B99"/>
    <w:rsid w:val="00A26691"/>
    <w:rsid w:val="00A269A0"/>
    <w:rsid w:val="00A27C5C"/>
    <w:rsid w:val="00A3032D"/>
    <w:rsid w:val="00A30A00"/>
    <w:rsid w:val="00A318EB"/>
    <w:rsid w:val="00A31F6D"/>
    <w:rsid w:val="00A3219E"/>
    <w:rsid w:val="00A32291"/>
    <w:rsid w:val="00A359D8"/>
    <w:rsid w:val="00A379F4"/>
    <w:rsid w:val="00A41185"/>
    <w:rsid w:val="00A427B3"/>
    <w:rsid w:val="00A449FA"/>
    <w:rsid w:val="00A472A6"/>
    <w:rsid w:val="00A4746B"/>
    <w:rsid w:val="00A47C8A"/>
    <w:rsid w:val="00A500EF"/>
    <w:rsid w:val="00A50A50"/>
    <w:rsid w:val="00A50C6B"/>
    <w:rsid w:val="00A50F89"/>
    <w:rsid w:val="00A53EDB"/>
    <w:rsid w:val="00A55B7C"/>
    <w:rsid w:val="00A55D14"/>
    <w:rsid w:val="00A56B04"/>
    <w:rsid w:val="00A571E2"/>
    <w:rsid w:val="00A604E7"/>
    <w:rsid w:val="00A60CFB"/>
    <w:rsid w:val="00A62107"/>
    <w:rsid w:val="00A66371"/>
    <w:rsid w:val="00A6731B"/>
    <w:rsid w:val="00A7307C"/>
    <w:rsid w:val="00A73483"/>
    <w:rsid w:val="00A74D98"/>
    <w:rsid w:val="00A7554D"/>
    <w:rsid w:val="00A7678A"/>
    <w:rsid w:val="00A76944"/>
    <w:rsid w:val="00A77A58"/>
    <w:rsid w:val="00A77DF1"/>
    <w:rsid w:val="00A80372"/>
    <w:rsid w:val="00A80618"/>
    <w:rsid w:val="00A80AAB"/>
    <w:rsid w:val="00A841C4"/>
    <w:rsid w:val="00A84437"/>
    <w:rsid w:val="00A857DE"/>
    <w:rsid w:val="00A85DAE"/>
    <w:rsid w:val="00A90C26"/>
    <w:rsid w:val="00A916D4"/>
    <w:rsid w:val="00A91966"/>
    <w:rsid w:val="00A9528B"/>
    <w:rsid w:val="00A96A49"/>
    <w:rsid w:val="00AA0059"/>
    <w:rsid w:val="00AA033C"/>
    <w:rsid w:val="00AA09B1"/>
    <w:rsid w:val="00AA0B9B"/>
    <w:rsid w:val="00AA1A73"/>
    <w:rsid w:val="00AA25F8"/>
    <w:rsid w:val="00AA2787"/>
    <w:rsid w:val="00AA2BA6"/>
    <w:rsid w:val="00AA2E62"/>
    <w:rsid w:val="00AA3B95"/>
    <w:rsid w:val="00AA6BE2"/>
    <w:rsid w:val="00AB0DFF"/>
    <w:rsid w:val="00AB1510"/>
    <w:rsid w:val="00AB1DA8"/>
    <w:rsid w:val="00AB22C7"/>
    <w:rsid w:val="00AB255C"/>
    <w:rsid w:val="00AB27CC"/>
    <w:rsid w:val="00AB2DB3"/>
    <w:rsid w:val="00AB2EEB"/>
    <w:rsid w:val="00AB4749"/>
    <w:rsid w:val="00AB6B0D"/>
    <w:rsid w:val="00AB6B3F"/>
    <w:rsid w:val="00AB6DE6"/>
    <w:rsid w:val="00AC00A9"/>
    <w:rsid w:val="00AC02CA"/>
    <w:rsid w:val="00AC1B76"/>
    <w:rsid w:val="00AC1DBD"/>
    <w:rsid w:val="00AC29B4"/>
    <w:rsid w:val="00AC2C2A"/>
    <w:rsid w:val="00AC3AC5"/>
    <w:rsid w:val="00AC4364"/>
    <w:rsid w:val="00AC474A"/>
    <w:rsid w:val="00AC5B0D"/>
    <w:rsid w:val="00AC5E59"/>
    <w:rsid w:val="00AC5EF8"/>
    <w:rsid w:val="00AC79D1"/>
    <w:rsid w:val="00AC7E34"/>
    <w:rsid w:val="00AD031D"/>
    <w:rsid w:val="00AD1E58"/>
    <w:rsid w:val="00AD3486"/>
    <w:rsid w:val="00AD406A"/>
    <w:rsid w:val="00AD471B"/>
    <w:rsid w:val="00AD4F9D"/>
    <w:rsid w:val="00AD5580"/>
    <w:rsid w:val="00AD5D62"/>
    <w:rsid w:val="00AD61A2"/>
    <w:rsid w:val="00AD7F10"/>
    <w:rsid w:val="00AE00DF"/>
    <w:rsid w:val="00AE1602"/>
    <w:rsid w:val="00AE23BA"/>
    <w:rsid w:val="00AE3750"/>
    <w:rsid w:val="00AE60C8"/>
    <w:rsid w:val="00AE7A0C"/>
    <w:rsid w:val="00AF05E2"/>
    <w:rsid w:val="00AF07FA"/>
    <w:rsid w:val="00AF086D"/>
    <w:rsid w:val="00AF0FCC"/>
    <w:rsid w:val="00AF3A0B"/>
    <w:rsid w:val="00AF6B26"/>
    <w:rsid w:val="00AF6E05"/>
    <w:rsid w:val="00B020F8"/>
    <w:rsid w:val="00B03D78"/>
    <w:rsid w:val="00B05E00"/>
    <w:rsid w:val="00B0624E"/>
    <w:rsid w:val="00B1146E"/>
    <w:rsid w:val="00B11693"/>
    <w:rsid w:val="00B12674"/>
    <w:rsid w:val="00B13920"/>
    <w:rsid w:val="00B13F12"/>
    <w:rsid w:val="00B15C63"/>
    <w:rsid w:val="00B2166B"/>
    <w:rsid w:val="00B22996"/>
    <w:rsid w:val="00B23B48"/>
    <w:rsid w:val="00B2567C"/>
    <w:rsid w:val="00B272FD"/>
    <w:rsid w:val="00B302C8"/>
    <w:rsid w:val="00B3201D"/>
    <w:rsid w:val="00B327E7"/>
    <w:rsid w:val="00B329AF"/>
    <w:rsid w:val="00B32E27"/>
    <w:rsid w:val="00B345E8"/>
    <w:rsid w:val="00B36039"/>
    <w:rsid w:val="00B36366"/>
    <w:rsid w:val="00B36510"/>
    <w:rsid w:val="00B41ABD"/>
    <w:rsid w:val="00B41DD7"/>
    <w:rsid w:val="00B43AF7"/>
    <w:rsid w:val="00B46939"/>
    <w:rsid w:val="00B47AEA"/>
    <w:rsid w:val="00B47CA2"/>
    <w:rsid w:val="00B52524"/>
    <w:rsid w:val="00B531CB"/>
    <w:rsid w:val="00B5352C"/>
    <w:rsid w:val="00B54403"/>
    <w:rsid w:val="00B54D5A"/>
    <w:rsid w:val="00B56A85"/>
    <w:rsid w:val="00B60148"/>
    <w:rsid w:val="00B61AA3"/>
    <w:rsid w:val="00B61F9E"/>
    <w:rsid w:val="00B637F4"/>
    <w:rsid w:val="00B643AA"/>
    <w:rsid w:val="00B65CEC"/>
    <w:rsid w:val="00B65F2B"/>
    <w:rsid w:val="00B703A5"/>
    <w:rsid w:val="00B70C0D"/>
    <w:rsid w:val="00B72C12"/>
    <w:rsid w:val="00B73973"/>
    <w:rsid w:val="00B754B7"/>
    <w:rsid w:val="00B75C69"/>
    <w:rsid w:val="00B760DF"/>
    <w:rsid w:val="00B778A3"/>
    <w:rsid w:val="00B808AC"/>
    <w:rsid w:val="00B81600"/>
    <w:rsid w:val="00B81DBB"/>
    <w:rsid w:val="00B82C1A"/>
    <w:rsid w:val="00B83DF6"/>
    <w:rsid w:val="00B85326"/>
    <w:rsid w:val="00B863BA"/>
    <w:rsid w:val="00B90F85"/>
    <w:rsid w:val="00B91226"/>
    <w:rsid w:val="00B91B15"/>
    <w:rsid w:val="00B95677"/>
    <w:rsid w:val="00B96415"/>
    <w:rsid w:val="00B96B00"/>
    <w:rsid w:val="00B96E83"/>
    <w:rsid w:val="00B970B6"/>
    <w:rsid w:val="00B9788B"/>
    <w:rsid w:val="00B979FE"/>
    <w:rsid w:val="00BA138E"/>
    <w:rsid w:val="00BA331D"/>
    <w:rsid w:val="00BA352E"/>
    <w:rsid w:val="00BA39D8"/>
    <w:rsid w:val="00BA483B"/>
    <w:rsid w:val="00BB0D74"/>
    <w:rsid w:val="00BB274C"/>
    <w:rsid w:val="00BB27CD"/>
    <w:rsid w:val="00BB4C3B"/>
    <w:rsid w:val="00BB7351"/>
    <w:rsid w:val="00BB7495"/>
    <w:rsid w:val="00BB7AC9"/>
    <w:rsid w:val="00BB7FDA"/>
    <w:rsid w:val="00BC18F8"/>
    <w:rsid w:val="00BC197C"/>
    <w:rsid w:val="00BC2509"/>
    <w:rsid w:val="00BC3935"/>
    <w:rsid w:val="00BC3C1C"/>
    <w:rsid w:val="00BC5704"/>
    <w:rsid w:val="00BC5A45"/>
    <w:rsid w:val="00BC7F8D"/>
    <w:rsid w:val="00BD341B"/>
    <w:rsid w:val="00BD3A9E"/>
    <w:rsid w:val="00BD5399"/>
    <w:rsid w:val="00BD67E9"/>
    <w:rsid w:val="00BD6CBA"/>
    <w:rsid w:val="00BD73F9"/>
    <w:rsid w:val="00BE2098"/>
    <w:rsid w:val="00BE6934"/>
    <w:rsid w:val="00BE6961"/>
    <w:rsid w:val="00BE776F"/>
    <w:rsid w:val="00BF04D2"/>
    <w:rsid w:val="00BF0AFB"/>
    <w:rsid w:val="00BF0F2B"/>
    <w:rsid w:val="00BF10B1"/>
    <w:rsid w:val="00BF19A9"/>
    <w:rsid w:val="00BF366D"/>
    <w:rsid w:val="00BF5C06"/>
    <w:rsid w:val="00BF6146"/>
    <w:rsid w:val="00C00466"/>
    <w:rsid w:val="00C02CDD"/>
    <w:rsid w:val="00C0420E"/>
    <w:rsid w:val="00C066AA"/>
    <w:rsid w:val="00C0792A"/>
    <w:rsid w:val="00C07AAB"/>
    <w:rsid w:val="00C07F4B"/>
    <w:rsid w:val="00C109FA"/>
    <w:rsid w:val="00C11175"/>
    <w:rsid w:val="00C12B88"/>
    <w:rsid w:val="00C134F1"/>
    <w:rsid w:val="00C14751"/>
    <w:rsid w:val="00C15AB2"/>
    <w:rsid w:val="00C17BB8"/>
    <w:rsid w:val="00C20A3D"/>
    <w:rsid w:val="00C20AF3"/>
    <w:rsid w:val="00C21484"/>
    <w:rsid w:val="00C21703"/>
    <w:rsid w:val="00C23F76"/>
    <w:rsid w:val="00C24A9B"/>
    <w:rsid w:val="00C255C6"/>
    <w:rsid w:val="00C2599C"/>
    <w:rsid w:val="00C305FF"/>
    <w:rsid w:val="00C30966"/>
    <w:rsid w:val="00C3208E"/>
    <w:rsid w:val="00C32749"/>
    <w:rsid w:val="00C328D9"/>
    <w:rsid w:val="00C33544"/>
    <w:rsid w:val="00C342FF"/>
    <w:rsid w:val="00C34CCF"/>
    <w:rsid w:val="00C3565B"/>
    <w:rsid w:val="00C35910"/>
    <w:rsid w:val="00C3753F"/>
    <w:rsid w:val="00C37D9E"/>
    <w:rsid w:val="00C42582"/>
    <w:rsid w:val="00C4633C"/>
    <w:rsid w:val="00C466EF"/>
    <w:rsid w:val="00C46EE6"/>
    <w:rsid w:val="00C4721F"/>
    <w:rsid w:val="00C5138A"/>
    <w:rsid w:val="00C51C38"/>
    <w:rsid w:val="00C5282F"/>
    <w:rsid w:val="00C5437A"/>
    <w:rsid w:val="00C548A4"/>
    <w:rsid w:val="00C55526"/>
    <w:rsid w:val="00C55EF2"/>
    <w:rsid w:val="00C56610"/>
    <w:rsid w:val="00C57488"/>
    <w:rsid w:val="00C574EA"/>
    <w:rsid w:val="00C60DD2"/>
    <w:rsid w:val="00C61948"/>
    <w:rsid w:val="00C61E3D"/>
    <w:rsid w:val="00C6224D"/>
    <w:rsid w:val="00C67BD7"/>
    <w:rsid w:val="00C7010A"/>
    <w:rsid w:val="00C71112"/>
    <w:rsid w:val="00C712A9"/>
    <w:rsid w:val="00C74D77"/>
    <w:rsid w:val="00C75CAD"/>
    <w:rsid w:val="00C75DAE"/>
    <w:rsid w:val="00C766AE"/>
    <w:rsid w:val="00C77B62"/>
    <w:rsid w:val="00C80CB3"/>
    <w:rsid w:val="00C813CA"/>
    <w:rsid w:val="00C81D84"/>
    <w:rsid w:val="00C9066A"/>
    <w:rsid w:val="00C916FF"/>
    <w:rsid w:val="00C91BE4"/>
    <w:rsid w:val="00C92CC9"/>
    <w:rsid w:val="00C9684B"/>
    <w:rsid w:val="00C97588"/>
    <w:rsid w:val="00CA3160"/>
    <w:rsid w:val="00CA56EF"/>
    <w:rsid w:val="00CA5A70"/>
    <w:rsid w:val="00CA7514"/>
    <w:rsid w:val="00CB0FBD"/>
    <w:rsid w:val="00CB34A1"/>
    <w:rsid w:val="00CB3840"/>
    <w:rsid w:val="00CB458E"/>
    <w:rsid w:val="00CB4C30"/>
    <w:rsid w:val="00CB4E9C"/>
    <w:rsid w:val="00CB515A"/>
    <w:rsid w:val="00CB60CC"/>
    <w:rsid w:val="00CC00A7"/>
    <w:rsid w:val="00CC02F1"/>
    <w:rsid w:val="00CC0BD7"/>
    <w:rsid w:val="00CC18FB"/>
    <w:rsid w:val="00CC1AAA"/>
    <w:rsid w:val="00CC1B6C"/>
    <w:rsid w:val="00CC1C77"/>
    <w:rsid w:val="00CC3244"/>
    <w:rsid w:val="00CC3ABA"/>
    <w:rsid w:val="00CC51E8"/>
    <w:rsid w:val="00CC64D3"/>
    <w:rsid w:val="00CC6DF0"/>
    <w:rsid w:val="00CC6F12"/>
    <w:rsid w:val="00CC7FA8"/>
    <w:rsid w:val="00CD0999"/>
    <w:rsid w:val="00CD444C"/>
    <w:rsid w:val="00CD64AB"/>
    <w:rsid w:val="00CD6B64"/>
    <w:rsid w:val="00CD6B93"/>
    <w:rsid w:val="00CD7428"/>
    <w:rsid w:val="00CE0170"/>
    <w:rsid w:val="00CE13B9"/>
    <w:rsid w:val="00CE1581"/>
    <w:rsid w:val="00CE2DCE"/>
    <w:rsid w:val="00CE3694"/>
    <w:rsid w:val="00CE4208"/>
    <w:rsid w:val="00CE5874"/>
    <w:rsid w:val="00CE6728"/>
    <w:rsid w:val="00CF26CE"/>
    <w:rsid w:val="00CF4139"/>
    <w:rsid w:val="00CF5425"/>
    <w:rsid w:val="00CF5AB5"/>
    <w:rsid w:val="00CF6F3F"/>
    <w:rsid w:val="00D000D3"/>
    <w:rsid w:val="00D0219B"/>
    <w:rsid w:val="00D02501"/>
    <w:rsid w:val="00D028A1"/>
    <w:rsid w:val="00D02C0E"/>
    <w:rsid w:val="00D0306D"/>
    <w:rsid w:val="00D041C8"/>
    <w:rsid w:val="00D04D80"/>
    <w:rsid w:val="00D06DAD"/>
    <w:rsid w:val="00D07106"/>
    <w:rsid w:val="00D07760"/>
    <w:rsid w:val="00D07BB7"/>
    <w:rsid w:val="00D1089A"/>
    <w:rsid w:val="00D10F2C"/>
    <w:rsid w:val="00D11B20"/>
    <w:rsid w:val="00D12785"/>
    <w:rsid w:val="00D127FB"/>
    <w:rsid w:val="00D13A77"/>
    <w:rsid w:val="00D13D5F"/>
    <w:rsid w:val="00D1400C"/>
    <w:rsid w:val="00D1630B"/>
    <w:rsid w:val="00D17D6C"/>
    <w:rsid w:val="00D20CBF"/>
    <w:rsid w:val="00D21318"/>
    <w:rsid w:val="00D23283"/>
    <w:rsid w:val="00D23EC2"/>
    <w:rsid w:val="00D241B4"/>
    <w:rsid w:val="00D2691A"/>
    <w:rsid w:val="00D279BD"/>
    <w:rsid w:val="00D316AA"/>
    <w:rsid w:val="00D3331B"/>
    <w:rsid w:val="00D335C3"/>
    <w:rsid w:val="00D34C3E"/>
    <w:rsid w:val="00D34E90"/>
    <w:rsid w:val="00D35477"/>
    <w:rsid w:val="00D3600C"/>
    <w:rsid w:val="00D3677E"/>
    <w:rsid w:val="00D36D85"/>
    <w:rsid w:val="00D40C08"/>
    <w:rsid w:val="00D418D7"/>
    <w:rsid w:val="00D41F3B"/>
    <w:rsid w:val="00D42213"/>
    <w:rsid w:val="00D4376E"/>
    <w:rsid w:val="00D4578A"/>
    <w:rsid w:val="00D47612"/>
    <w:rsid w:val="00D47693"/>
    <w:rsid w:val="00D47CA3"/>
    <w:rsid w:val="00D47E08"/>
    <w:rsid w:val="00D47E5E"/>
    <w:rsid w:val="00D51C09"/>
    <w:rsid w:val="00D52E1E"/>
    <w:rsid w:val="00D560F8"/>
    <w:rsid w:val="00D5648E"/>
    <w:rsid w:val="00D5726E"/>
    <w:rsid w:val="00D605AB"/>
    <w:rsid w:val="00D606CF"/>
    <w:rsid w:val="00D62965"/>
    <w:rsid w:val="00D62ADE"/>
    <w:rsid w:val="00D63729"/>
    <w:rsid w:val="00D638FA"/>
    <w:rsid w:val="00D7035D"/>
    <w:rsid w:val="00D74008"/>
    <w:rsid w:val="00D7437D"/>
    <w:rsid w:val="00D75B36"/>
    <w:rsid w:val="00D7611A"/>
    <w:rsid w:val="00D76C04"/>
    <w:rsid w:val="00D77651"/>
    <w:rsid w:val="00D77F63"/>
    <w:rsid w:val="00D8007E"/>
    <w:rsid w:val="00D8162A"/>
    <w:rsid w:val="00D82523"/>
    <w:rsid w:val="00D84AA2"/>
    <w:rsid w:val="00D859BA"/>
    <w:rsid w:val="00D85C7C"/>
    <w:rsid w:val="00D85D2D"/>
    <w:rsid w:val="00D8659F"/>
    <w:rsid w:val="00D913AA"/>
    <w:rsid w:val="00D91552"/>
    <w:rsid w:val="00D92C10"/>
    <w:rsid w:val="00D92F54"/>
    <w:rsid w:val="00D943A0"/>
    <w:rsid w:val="00D969CA"/>
    <w:rsid w:val="00D974FB"/>
    <w:rsid w:val="00DA0E94"/>
    <w:rsid w:val="00DA2A7F"/>
    <w:rsid w:val="00DA4ABB"/>
    <w:rsid w:val="00DA5FF4"/>
    <w:rsid w:val="00DA646C"/>
    <w:rsid w:val="00DB0665"/>
    <w:rsid w:val="00DB1F80"/>
    <w:rsid w:val="00DB4CA8"/>
    <w:rsid w:val="00DB501D"/>
    <w:rsid w:val="00DB5F47"/>
    <w:rsid w:val="00DB6BD9"/>
    <w:rsid w:val="00DB6D19"/>
    <w:rsid w:val="00DB71B9"/>
    <w:rsid w:val="00DB7E72"/>
    <w:rsid w:val="00DC0BDD"/>
    <w:rsid w:val="00DC2092"/>
    <w:rsid w:val="00DC4B26"/>
    <w:rsid w:val="00DC5856"/>
    <w:rsid w:val="00DC5BEC"/>
    <w:rsid w:val="00DD37D7"/>
    <w:rsid w:val="00DD41AC"/>
    <w:rsid w:val="00DD459C"/>
    <w:rsid w:val="00DD5394"/>
    <w:rsid w:val="00DD5DC8"/>
    <w:rsid w:val="00DD664A"/>
    <w:rsid w:val="00DD7422"/>
    <w:rsid w:val="00DD7D42"/>
    <w:rsid w:val="00DD7EAD"/>
    <w:rsid w:val="00DE0F20"/>
    <w:rsid w:val="00DE2659"/>
    <w:rsid w:val="00DE4784"/>
    <w:rsid w:val="00DE5156"/>
    <w:rsid w:val="00DE5310"/>
    <w:rsid w:val="00DE5993"/>
    <w:rsid w:val="00DE7A5C"/>
    <w:rsid w:val="00DF04EF"/>
    <w:rsid w:val="00DF0CA7"/>
    <w:rsid w:val="00DF0DC4"/>
    <w:rsid w:val="00DF0DD6"/>
    <w:rsid w:val="00DF6577"/>
    <w:rsid w:val="00E00BE6"/>
    <w:rsid w:val="00E01A8A"/>
    <w:rsid w:val="00E01ADB"/>
    <w:rsid w:val="00E01EF0"/>
    <w:rsid w:val="00E03004"/>
    <w:rsid w:val="00E03497"/>
    <w:rsid w:val="00E04048"/>
    <w:rsid w:val="00E0423D"/>
    <w:rsid w:val="00E05B9E"/>
    <w:rsid w:val="00E06937"/>
    <w:rsid w:val="00E07176"/>
    <w:rsid w:val="00E101FA"/>
    <w:rsid w:val="00E1126B"/>
    <w:rsid w:val="00E11A0D"/>
    <w:rsid w:val="00E12723"/>
    <w:rsid w:val="00E1277B"/>
    <w:rsid w:val="00E12DD6"/>
    <w:rsid w:val="00E14321"/>
    <w:rsid w:val="00E145EA"/>
    <w:rsid w:val="00E16158"/>
    <w:rsid w:val="00E170F7"/>
    <w:rsid w:val="00E2253F"/>
    <w:rsid w:val="00E23AE5"/>
    <w:rsid w:val="00E2589F"/>
    <w:rsid w:val="00E27F52"/>
    <w:rsid w:val="00E30255"/>
    <w:rsid w:val="00E31B7C"/>
    <w:rsid w:val="00E3480C"/>
    <w:rsid w:val="00E35457"/>
    <w:rsid w:val="00E35497"/>
    <w:rsid w:val="00E355AE"/>
    <w:rsid w:val="00E4102A"/>
    <w:rsid w:val="00E439DA"/>
    <w:rsid w:val="00E43AA4"/>
    <w:rsid w:val="00E45189"/>
    <w:rsid w:val="00E45668"/>
    <w:rsid w:val="00E456AB"/>
    <w:rsid w:val="00E46498"/>
    <w:rsid w:val="00E47285"/>
    <w:rsid w:val="00E5217A"/>
    <w:rsid w:val="00E525CE"/>
    <w:rsid w:val="00E528B3"/>
    <w:rsid w:val="00E53538"/>
    <w:rsid w:val="00E54F09"/>
    <w:rsid w:val="00E54FFF"/>
    <w:rsid w:val="00E55F23"/>
    <w:rsid w:val="00E574C0"/>
    <w:rsid w:val="00E576AC"/>
    <w:rsid w:val="00E57C80"/>
    <w:rsid w:val="00E60FE8"/>
    <w:rsid w:val="00E6125E"/>
    <w:rsid w:val="00E63866"/>
    <w:rsid w:val="00E63BD7"/>
    <w:rsid w:val="00E63E8C"/>
    <w:rsid w:val="00E6454D"/>
    <w:rsid w:val="00E661E9"/>
    <w:rsid w:val="00E66A91"/>
    <w:rsid w:val="00E6778C"/>
    <w:rsid w:val="00E67BF6"/>
    <w:rsid w:val="00E67DCC"/>
    <w:rsid w:val="00E702E1"/>
    <w:rsid w:val="00E7171F"/>
    <w:rsid w:val="00E728E7"/>
    <w:rsid w:val="00E737C5"/>
    <w:rsid w:val="00E74227"/>
    <w:rsid w:val="00E74D8A"/>
    <w:rsid w:val="00E755C1"/>
    <w:rsid w:val="00E77B5A"/>
    <w:rsid w:val="00E80186"/>
    <w:rsid w:val="00E80537"/>
    <w:rsid w:val="00E82ADA"/>
    <w:rsid w:val="00E82C8A"/>
    <w:rsid w:val="00E82D80"/>
    <w:rsid w:val="00E8387F"/>
    <w:rsid w:val="00E84C42"/>
    <w:rsid w:val="00E85657"/>
    <w:rsid w:val="00E85EDE"/>
    <w:rsid w:val="00E865D2"/>
    <w:rsid w:val="00E87150"/>
    <w:rsid w:val="00E87AD4"/>
    <w:rsid w:val="00E92080"/>
    <w:rsid w:val="00E95359"/>
    <w:rsid w:val="00E96B00"/>
    <w:rsid w:val="00E97C4C"/>
    <w:rsid w:val="00E97FB2"/>
    <w:rsid w:val="00EA1EBE"/>
    <w:rsid w:val="00EA4014"/>
    <w:rsid w:val="00EA4512"/>
    <w:rsid w:val="00EA77CB"/>
    <w:rsid w:val="00EB1163"/>
    <w:rsid w:val="00EB154B"/>
    <w:rsid w:val="00EB1C42"/>
    <w:rsid w:val="00EB2A23"/>
    <w:rsid w:val="00EB40C6"/>
    <w:rsid w:val="00EB42BC"/>
    <w:rsid w:val="00EB4488"/>
    <w:rsid w:val="00EB4734"/>
    <w:rsid w:val="00EB5A1A"/>
    <w:rsid w:val="00EB5AB2"/>
    <w:rsid w:val="00EB6430"/>
    <w:rsid w:val="00EB6461"/>
    <w:rsid w:val="00EC164F"/>
    <w:rsid w:val="00EC2428"/>
    <w:rsid w:val="00EC3A7D"/>
    <w:rsid w:val="00EC5E1A"/>
    <w:rsid w:val="00EC63C8"/>
    <w:rsid w:val="00EC6FCE"/>
    <w:rsid w:val="00EC7CED"/>
    <w:rsid w:val="00EC7DC2"/>
    <w:rsid w:val="00ED227E"/>
    <w:rsid w:val="00ED3E9A"/>
    <w:rsid w:val="00ED56D3"/>
    <w:rsid w:val="00ED67D3"/>
    <w:rsid w:val="00ED7A95"/>
    <w:rsid w:val="00EE05F3"/>
    <w:rsid w:val="00EE0BB1"/>
    <w:rsid w:val="00EE0E67"/>
    <w:rsid w:val="00EE0F8F"/>
    <w:rsid w:val="00EE29F4"/>
    <w:rsid w:val="00EE5304"/>
    <w:rsid w:val="00EE5464"/>
    <w:rsid w:val="00EE6F7B"/>
    <w:rsid w:val="00EE70F2"/>
    <w:rsid w:val="00EF067A"/>
    <w:rsid w:val="00EF2319"/>
    <w:rsid w:val="00EF48C2"/>
    <w:rsid w:val="00EF61A6"/>
    <w:rsid w:val="00EF7B20"/>
    <w:rsid w:val="00F00AC6"/>
    <w:rsid w:val="00F00EDD"/>
    <w:rsid w:val="00F00F40"/>
    <w:rsid w:val="00F00F7F"/>
    <w:rsid w:val="00F019A4"/>
    <w:rsid w:val="00F02B45"/>
    <w:rsid w:val="00F03537"/>
    <w:rsid w:val="00F04108"/>
    <w:rsid w:val="00F06988"/>
    <w:rsid w:val="00F10C17"/>
    <w:rsid w:val="00F10C86"/>
    <w:rsid w:val="00F11348"/>
    <w:rsid w:val="00F1321C"/>
    <w:rsid w:val="00F16C05"/>
    <w:rsid w:val="00F17470"/>
    <w:rsid w:val="00F20F44"/>
    <w:rsid w:val="00F214EB"/>
    <w:rsid w:val="00F24E1A"/>
    <w:rsid w:val="00F258FD"/>
    <w:rsid w:val="00F26505"/>
    <w:rsid w:val="00F26CF9"/>
    <w:rsid w:val="00F26E4C"/>
    <w:rsid w:val="00F2780F"/>
    <w:rsid w:val="00F32494"/>
    <w:rsid w:val="00F347F2"/>
    <w:rsid w:val="00F35161"/>
    <w:rsid w:val="00F3533A"/>
    <w:rsid w:val="00F378F7"/>
    <w:rsid w:val="00F41360"/>
    <w:rsid w:val="00F41FF4"/>
    <w:rsid w:val="00F4225B"/>
    <w:rsid w:val="00F42DF0"/>
    <w:rsid w:val="00F4320B"/>
    <w:rsid w:val="00F43C5F"/>
    <w:rsid w:val="00F44811"/>
    <w:rsid w:val="00F45A6D"/>
    <w:rsid w:val="00F46735"/>
    <w:rsid w:val="00F51BE7"/>
    <w:rsid w:val="00F55D25"/>
    <w:rsid w:val="00F56F3E"/>
    <w:rsid w:val="00F5774F"/>
    <w:rsid w:val="00F57A6F"/>
    <w:rsid w:val="00F57C8B"/>
    <w:rsid w:val="00F61956"/>
    <w:rsid w:val="00F61F0D"/>
    <w:rsid w:val="00F62BA7"/>
    <w:rsid w:val="00F63C1C"/>
    <w:rsid w:val="00F65DBE"/>
    <w:rsid w:val="00F664E8"/>
    <w:rsid w:val="00F67E8D"/>
    <w:rsid w:val="00F7199A"/>
    <w:rsid w:val="00F71D2E"/>
    <w:rsid w:val="00F74123"/>
    <w:rsid w:val="00F75E28"/>
    <w:rsid w:val="00F76044"/>
    <w:rsid w:val="00F7640A"/>
    <w:rsid w:val="00F766F9"/>
    <w:rsid w:val="00F77982"/>
    <w:rsid w:val="00F77DD3"/>
    <w:rsid w:val="00F77E26"/>
    <w:rsid w:val="00F82F79"/>
    <w:rsid w:val="00F83E7B"/>
    <w:rsid w:val="00F8485F"/>
    <w:rsid w:val="00F8519D"/>
    <w:rsid w:val="00F854AB"/>
    <w:rsid w:val="00F90DC0"/>
    <w:rsid w:val="00F920CF"/>
    <w:rsid w:val="00F943F9"/>
    <w:rsid w:val="00F955B1"/>
    <w:rsid w:val="00F9650C"/>
    <w:rsid w:val="00F9694E"/>
    <w:rsid w:val="00F96A13"/>
    <w:rsid w:val="00F96CAF"/>
    <w:rsid w:val="00F975BE"/>
    <w:rsid w:val="00FA1482"/>
    <w:rsid w:val="00FA1F88"/>
    <w:rsid w:val="00FA2D0C"/>
    <w:rsid w:val="00FA4A3F"/>
    <w:rsid w:val="00FA4DCF"/>
    <w:rsid w:val="00FA683D"/>
    <w:rsid w:val="00FB190D"/>
    <w:rsid w:val="00FB327E"/>
    <w:rsid w:val="00FB3CF8"/>
    <w:rsid w:val="00FB3D4E"/>
    <w:rsid w:val="00FB69A2"/>
    <w:rsid w:val="00FB709B"/>
    <w:rsid w:val="00FB7166"/>
    <w:rsid w:val="00FC1829"/>
    <w:rsid w:val="00FC2177"/>
    <w:rsid w:val="00FC2349"/>
    <w:rsid w:val="00FC2B7C"/>
    <w:rsid w:val="00FC2D0B"/>
    <w:rsid w:val="00FC50E8"/>
    <w:rsid w:val="00FC5E08"/>
    <w:rsid w:val="00FC6103"/>
    <w:rsid w:val="00FC686E"/>
    <w:rsid w:val="00FC6E61"/>
    <w:rsid w:val="00FD1947"/>
    <w:rsid w:val="00FD26D8"/>
    <w:rsid w:val="00FD2AEE"/>
    <w:rsid w:val="00FD2D8A"/>
    <w:rsid w:val="00FD51B5"/>
    <w:rsid w:val="00FD5862"/>
    <w:rsid w:val="00FE18AF"/>
    <w:rsid w:val="00FE382C"/>
    <w:rsid w:val="00FE401C"/>
    <w:rsid w:val="00FE6F68"/>
    <w:rsid w:val="00FF1970"/>
    <w:rsid w:val="00FF1F17"/>
    <w:rsid w:val="00FF2A5C"/>
    <w:rsid w:val="00FF2E18"/>
    <w:rsid w:val="00FF32E6"/>
    <w:rsid w:val="00FF4B5D"/>
    <w:rsid w:val="00FF4CE2"/>
    <w:rsid w:val="00FF4D5E"/>
    <w:rsid w:val="00F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qFormat="1"/>
    <w:lsdException w:name="annotation reference" w:uiPriority="99"/>
    <w:lsdException w:name="List Bullet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F1CA1"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765BA1"/>
    <w:pPr>
      <w:keepNext/>
      <w:ind w:left="-108" w:right="-108"/>
      <w:jc w:val="center"/>
      <w:outlineLvl w:val="0"/>
    </w:pPr>
    <w:rPr>
      <w:rFonts w:ascii="GOST type B" w:hAnsi="GOST type B"/>
      <w:b/>
      <w:bCs/>
      <w:color w:val="0000FF"/>
      <w:sz w:val="28"/>
    </w:rPr>
  </w:style>
  <w:style w:type="paragraph" w:styleId="2">
    <w:name w:val="heading 2"/>
    <w:basedOn w:val="a0"/>
    <w:next w:val="a0"/>
    <w:qFormat/>
    <w:rsid w:val="000964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pPr>
      <w:tabs>
        <w:tab w:val="center" w:pos="4677"/>
        <w:tab w:val="right" w:pos="9355"/>
      </w:tabs>
    </w:pPr>
  </w:style>
  <w:style w:type="paragraph" w:styleId="a6">
    <w:name w:val="Balloon Text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customStyle="1" w:styleId="a8">
    <w:name w:val="Основн рама"/>
    <w:basedOn w:val="a0"/>
    <w:pPr>
      <w:widowControl w:val="0"/>
    </w:pPr>
    <w:rPr>
      <w:rFonts w:ascii="GOST type B" w:hAnsi="GOST type B"/>
      <w:sz w:val="22"/>
      <w:szCs w:val="16"/>
    </w:rPr>
  </w:style>
  <w:style w:type="paragraph" w:customStyle="1" w:styleId="a9">
    <w:name w:val="Дец номер"/>
    <w:basedOn w:val="a8"/>
    <w:pPr>
      <w:framePr w:wrap="around" w:vAnchor="page" w:hAnchor="page" w:x="1192" w:y="14261"/>
      <w:jc w:val="center"/>
    </w:pPr>
    <w:rPr>
      <w:sz w:val="48"/>
      <w:szCs w:val="48"/>
    </w:rPr>
  </w:style>
  <w:style w:type="paragraph" w:styleId="aa">
    <w:name w:val="caption"/>
    <w:basedOn w:val="a0"/>
    <w:next w:val="a0"/>
    <w:qFormat/>
    <w:pPr>
      <w:spacing w:before="120" w:after="120"/>
    </w:pPr>
    <w:rPr>
      <w:b/>
      <w:bCs/>
    </w:rPr>
  </w:style>
  <w:style w:type="character" w:customStyle="1" w:styleId="ab">
    <w:name w:val="Выделение меню"/>
    <w:basedOn w:val="a1"/>
    <w:rPr>
      <w:b/>
      <w:lang w:val="ru-RU"/>
    </w:rPr>
  </w:style>
  <w:style w:type="character" w:customStyle="1" w:styleId="ac">
    <w:name w:val="Тестер"/>
    <w:basedOn w:val="ad"/>
    <w:rPr>
      <w:rFonts w:ascii="Courier New" w:hAnsi="Courier New"/>
      <w:b/>
      <w:i/>
      <w:iCs/>
      <w:lang w:val="ru-RU"/>
    </w:rPr>
  </w:style>
  <w:style w:type="character" w:styleId="ad">
    <w:name w:val="Emphasis"/>
    <w:basedOn w:val="a1"/>
    <w:qFormat/>
    <w:rPr>
      <w:i/>
      <w:iCs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table" w:styleId="af">
    <w:name w:val="Table Grid"/>
    <w:basedOn w:val="a2"/>
    <w:uiPriority w:val="59"/>
    <w:rsid w:val="002C020D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ody Text"/>
    <w:basedOn w:val="a0"/>
    <w:link w:val="af1"/>
    <w:rsid w:val="006C1F11"/>
    <w:pPr>
      <w:overflowPunct/>
      <w:autoSpaceDE/>
      <w:autoSpaceDN/>
      <w:adjustRightInd/>
      <w:textAlignment w:val="auto"/>
    </w:pPr>
    <w:rPr>
      <w:b/>
      <w:bCs/>
      <w:sz w:val="32"/>
    </w:rPr>
  </w:style>
  <w:style w:type="character" w:customStyle="1" w:styleId="10">
    <w:name w:val="Заголовок 1 Знак"/>
    <w:basedOn w:val="a1"/>
    <w:link w:val="1"/>
    <w:uiPriority w:val="9"/>
    <w:rsid w:val="00765BA1"/>
    <w:rPr>
      <w:rFonts w:ascii="GOST type B" w:hAnsi="GOST type B"/>
      <w:b/>
      <w:bCs/>
      <w:color w:val="0000FF"/>
      <w:sz w:val="28"/>
      <w:szCs w:val="24"/>
    </w:rPr>
  </w:style>
  <w:style w:type="paragraph" w:styleId="af2">
    <w:name w:val="List Paragraph"/>
    <w:basedOn w:val="a0"/>
    <w:uiPriority w:val="34"/>
    <w:qFormat/>
    <w:rsid w:val="008F25E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3">
    <w:name w:val="Hyperlink"/>
    <w:basedOn w:val="a1"/>
    <w:uiPriority w:val="99"/>
    <w:unhideWhenUsed/>
    <w:rsid w:val="008F25EA"/>
    <w:rPr>
      <w:color w:val="0000FF" w:themeColor="hyperlink"/>
      <w:u w:val="single"/>
    </w:rPr>
  </w:style>
  <w:style w:type="character" w:styleId="af4">
    <w:name w:val="FollowedHyperlink"/>
    <w:basedOn w:val="a1"/>
    <w:uiPriority w:val="99"/>
    <w:unhideWhenUsed/>
    <w:rsid w:val="008F25EA"/>
    <w:rPr>
      <w:color w:val="800080" w:themeColor="followedHyperlink"/>
      <w:u w:val="single"/>
    </w:rPr>
  </w:style>
  <w:style w:type="character" w:customStyle="1" w:styleId="af1">
    <w:name w:val="Основной текст Знак"/>
    <w:basedOn w:val="a1"/>
    <w:link w:val="af0"/>
    <w:rsid w:val="008F25EA"/>
    <w:rPr>
      <w:b/>
      <w:bCs/>
      <w:sz w:val="32"/>
      <w:szCs w:val="24"/>
    </w:rPr>
  </w:style>
  <w:style w:type="character" w:styleId="af5">
    <w:name w:val="annotation reference"/>
    <w:basedOn w:val="a1"/>
    <w:uiPriority w:val="99"/>
    <w:unhideWhenUsed/>
    <w:rsid w:val="008F25EA"/>
    <w:rPr>
      <w:sz w:val="16"/>
      <w:szCs w:val="16"/>
    </w:rPr>
  </w:style>
  <w:style w:type="paragraph" w:styleId="af6">
    <w:name w:val="annotation text"/>
    <w:basedOn w:val="a0"/>
    <w:link w:val="af7"/>
    <w:uiPriority w:val="99"/>
    <w:unhideWhenUsed/>
    <w:rsid w:val="008F25EA"/>
    <w:pPr>
      <w:overflowPunct/>
      <w:autoSpaceDE/>
      <w:autoSpaceDN/>
      <w:adjustRightInd/>
      <w:spacing w:after="200"/>
      <w:textAlignment w:val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7">
    <w:name w:val="Текст примечания Знак"/>
    <w:basedOn w:val="a1"/>
    <w:link w:val="af6"/>
    <w:uiPriority w:val="99"/>
    <w:rsid w:val="008F25EA"/>
    <w:rPr>
      <w:rFonts w:asciiTheme="minorHAnsi" w:eastAsiaTheme="minorHAnsi" w:hAnsiTheme="minorHAnsi" w:cstheme="minorBidi"/>
      <w:lang w:eastAsia="en-US"/>
    </w:rPr>
  </w:style>
  <w:style w:type="paragraph" w:styleId="af8">
    <w:name w:val="annotation subject"/>
    <w:basedOn w:val="af6"/>
    <w:next w:val="af6"/>
    <w:link w:val="af9"/>
    <w:uiPriority w:val="99"/>
    <w:unhideWhenUsed/>
    <w:rsid w:val="008F25E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rsid w:val="008F25EA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7">
    <w:name w:val="Текст выноски Знак"/>
    <w:basedOn w:val="a1"/>
    <w:link w:val="a6"/>
    <w:uiPriority w:val="99"/>
    <w:semiHidden/>
    <w:rsid w:val="008F25EA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8F25EA"/>
    <w:pPr>
      <w:numPr>
        <w:numId w:val="27"/>
      </w:numPr>
      <w:overflowPunct/>
      <w:autoSpaceDE/>
      <w:autoSpaceDN/>
      <w:adjustRightInd/>
      <w:spacing w:after="200" w:line="276" w:lineRule="auto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5F51E1"/>
    <w:pPr>
      <w:autoSpaceDE w:val="0"/>
      <w:autoSpaceDN w:val="0"/>
      <w:adjustRightInd w:val="0"/>
    </w:pPr>
    <w:rPr>
      <w:rFonts w:ascii="TWHZL B+ T T 792 Ao 00" w:hAnsi="TWHZL B+ T T 792 Ao 00" w:cs="TWHZL B+ T T 792 Ao 00"/>
      <w:color w:val="000000"/>
      <w:sz w:val="24"/>
      <w:szCs w:val="24"/>
    </w:rPr>
  </w:style>
  <w:style w:type="paragraph" w:styleId="afa">
    <w:name w:val="Plain Text"/>
    <w:basedOn w:val="a0"/>
    <w:link w:val="afb"/>
    <w:uiPriority w:val="99"/>
    <w:unhideWhenUsed/>
    <w:rsid w:val="004C0800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b">
    <w:name w:val="Текст Знак"/>
    <w:basedOn w:val="a1"/>
    <w:link w:val="afa"/>
    <w:uiPriority w:val="99"/>
    <w:rsid w:val="004C0800"/>
    <w:rPr>
      <w:rFonts w:ascii="Calibri" w:eastAsiaTheme="minorHAnsi" w:hAnsi="Calibri" w:cstheme="minorBidi"/>
      <w:sz w:val="22"/>
      <w:szCs w:val="21"/>
      <w:lang w:eastAsia="en-US"/>
    </w:rPr>
  </w:style>
  <w:style w:type="paragraph" w:customStyle="1" w:styleId="11">
    <w:name w:val="Текст 1"/>
    <w:basedOn w:val="a0"/>
    <w:link w:val="12"/>
    <w:qFormat/>
    <w:rsid w:val="005F2440"/>
    <w:pPr>
      <w:ind w:firstLine="567"/>
    </w:pPr>
    <w:rPr>
      <w:rFonts w:ascii="GOST type B" w:hAnsi="GOST type B"/>
    </w:rPr>
  </w:style>
  <w:style w:type="character" w:customStyle="1" w:styleId="12">
    <w:name w:val="Текст 1 Знак"/>
    <w:basedOn w:val="a1"/>
    <w:link w:val="11"/>
    <w:rsid w:val="005F2440"/>
    <w:rPr>
      <w:rFonts w:ascii="GOST type B" w:hAnsi="GOST type B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qFormat="1"/>
    <w:lsdException w:name="annotation reference" w:uiPriority="99"/>
    <w:lsdException w:name="List Bullet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F1CA1"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765BA1"/>
    <w:pPr>
      <w:keepNext/>
      <w:ind w:left="-108" w:right="-108"/>
      <w:jc w:val="center"/>
      <w:outlineLvl w:val="0"/>
    </w:pPr>
    <w:rPr>
      <w:rFonts w:ascii="GOST type B" w:hAnsi="GOST type B"/>
      <w:b/>
      <w:bCs/>
      <w:color w:val="0000FF"/>
      <w:sz w:val="28"/>
    </w:rPr>
  </w:style>
  <w:style w:type="paragraph" w:styleId="2">
    <w:name w:val="heading 2"/>
    <w:basedOn w:val="a0"/>
    <w:next w:val="a0"/>
    <w:qFormat/>
    <w:rsid w:val="000964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pPr>
      <w:tabs>
        <w:tab w:val="center" w:pos="4677"/>
        <w:tab w:val="right" w:pos="9355"/>
      </w:tabs>
    </w:pPr>
  </w:style>
  <w:style w:type="paragraph" w:styleId="a6">
    <w:name w:val="Balloon Text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customStyle="1" w:styleId="a8">
    <w:name w:val="Основн рама"/>
    <w:basedOn w:val="a0"/>
    <w:pPr>
      <w:widowControl w:val="0"/>
    </w:pPr>
    <w:rPr>
      <w:rFonts w:ascii="GOST type B" w:hAnsi="GOST type B"/>
      <w:sz w:val="22"/>
      <w:szCs w:val="16"/>
    </w:rPr>
  </w:style>
  <w:style w:type="paragraph" w:customStyle="1" w:styleId="a9">
    <w:name w:val="Дец номер"/>
    <w:basedOn w:val="a8"/>
    <w:pPr>
      <w:framePr w:wrap="around" w:vAnchor="page" w:hAnchor="page" w:x="1192" w:y="14261"/>
      <w:jc w:val="center"/>
    </w:pPr>
    <w:rPr>
      <w:sz w:val="48"/>
      <w:szCs w:val="48"/>
    </w:rPr>
  </w:style>
  <w:style w:type="paragraph" w:styleId="aa">
    <w:name w:val="caption"/>
    <w:basedOn w:val="a0"/>
    <w:next w:val="a0"/>
    <w:qFormat/>
    <w:pPr>
      <w:spacing w:before="120" w:after="120"/>
    </w:pPr>
    <w:rPr>
      <w:b/>
      <w:bCs/>
    </w:rPr>
  </w:style>
  <w:style w:type="character" w:customStyle="1" w:styleId="ab">
    <w:name w:val="Выделение меню"/>
    <w:basedOn w:val="a1"/>
    <w:rPr>
      <w:b/>
      <w:lang w:val="ru-RU"/>
    </w:rPr>
  </w:style>
  <w:style w:type="character" w:customStyle="1" w:styleId="ac">
    <w:name w:val="Тестер"/>
    <w:basedOn w:val="ad"/>
    <w:rPr>
      <w:rFonts w:ascii="Courier New" w:hAnsi="Courier New"/>
      <w:b/>
      <w:i/>
      <w:iCs/>
      <w:lang w:val="ru-RU"/>
    </w:rPr>
  </w:style>
  <w:style w:type="character" w:styleId="ad">
    <w:name w:val="Emphasis"/>
    <w:basedOn w:val="a1"/>
    <w:qFormat/>
    <w:rPr>
      <w:i/>
      <w:iCs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table" w:styleId="af">
    <w:name w:val="Table Grid"/>
    <w:basedOn w:val="a2"/>
    <w:uiPriority w:val="59"/>
    <w:rsid w:val="002C020D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ody Text"/>
    <w:basedOn w:val="a0"/>
    <w:link w:val="af1"/>
    <w:rsid w:val="006C1F11"/>
    <w:pPr>
      <w:overflowPunct/>
      <w:autoSpaceDE/>
      <w:autoSpaceDN/>
      <w:adjustRightInd/>
      <w:textAlignment w:val="auto"/>
    </w:pPr>
    <w:rPr>
      <w:b/>
      <w:bCs/>
      <w:sz w:val="32"/>
    </w:rPr>
  </w:style>
  <w:style w:type="character" w:customStyle="1" w:styleId="10">
    <w:name w:val="Заголовок 1 Знак"/>
    <w:basedOn w:val="a1"/>
    <w:link w:val="1"/>
    <w:uiPriority w:val="9"/>
    <w:rsid w:val="00765BA1"/>
    <w:rPr>
      <w:rFonts w:ascii="GOST type B" w:hAnsi="GOST type B"/>
      <w:b/>
      <w:bCs/>
      <w:color w:val="0000FF"/>
      <w:sz w:val="28"/>
      <w:szCs w:val="24"/>
    </w:rPr>
  </w:style>
  <w:style w:type="paragraph" w:styleId="af2">
    <w:name w:val="List Paragraph"/>
    <w:basedOn w:val="a0"/>
    <w:uiPriority w:val="34"/>
    <w:qFormat/>
    <w:rsid w:val="008F25E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3">
    <w:name w:val="Hyperlink"/>
    <w:basedOn w:val="a1"/>
    <w:uiPriority w:val="99"/>
    <w:unhideWhenUsed/>
    <w:rsid w:val="008F25EA"/>
    <w:rPr>
      <w:color w:val="0000FF" w:themeColor="hyperlink"/>
      <w:u w:val="single"/>
    </w:rPr>
  </w:style>
  <w:style w:type="character" w:styleId="af4">
    <w:name w:val="FollowedHyperlink"/>
    <w:basedOn w:val="a1"/>
    <w:uiPriority w:val="99"/>
    <w:unhideWhenUsed/>
    <w:rsid w:val="008F25EA"/>
    <w:rPr>
      <w:color w:val="800080" w:themeColor="followedHyperlink"/>
      <w:u w:val="single"/>
    </w:rPr>
  </w:style>
  <w:style w:type="character" w:customStyle="1" w:styleId="af1">
    <w:name w:val="Основной текст Знак"/>
    <w:basedOn w:val="a1"/>
    <w:link w:val="af0"/>
    <w:rsid w:val="008F25EA"/>
    <w:rPr>
      <w:b/>
      <w:bCs/>
      <w:sz w:val="32"/>
      <w:szCs w:val="24"/>
    </w:rPr>
  </w:style>
  <w:style w:type="character" w:styleId="af5">
    <w:name w:val="annotation reference"/>
    <w:basedOn w:val="a1"/>
    <w:uiPriority w:val="99"/>
    <w:unhideWhenUsed/>
    <w:rsid w:val="008F25EA"/>
    <w:rPr>
      <w:sz w:val="16"/>
      <w:szCs w:val="16"/>
    </w:rPr>
  </w:style>
  <w:style w:type="paragraph" w:styleId="af6">
    <w:name w:val="annotation text"/>
    <w:basedOn w:val="a0"/>
    <w:link w:val="af7"/>
    <w:uiPriority w:val="99"/>
    <w:unhideWhenUsed/>
    <w:rsid w:val="008F25EA"/>
    <w:pPr>
      <w:overflowPunct/>
      <w:autoSpaceDE/>
      <w:autoSpaceDN/>
      <w:adjustRightInd/>
      <w:spacing w:after="200"/>
      <w:textAlignment w:val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7">
    <w:name w:val="Текст примечания Знак"/>
    <w:basedOn w:val="a1"/>
    <w:link w:val="af6"/>
    <w:uiPriority w:val="99"/>
    <w:rsid w:val="008F25EA"/>
    <w:rPr>
      <w:rFonts w:asciiTheme="minorHAnsi" w:eastAsiaTheme="minorHAnsi" w:hAnsiTheme="minorHAnsi" w:cstheme="minorBidi"/>
      <w:lang w:eastAsia="en-US"/>
    </w:rPr>
  </w:style>
  <w:style w:type="paragraph" w:styleId="af8">
    <w:name w:val="annotation subject"/>
    <w:basedOn w:val="af6"/>
    <w:next w:val="af6"/>
    <w:link w:val="af9"/>
    <w:uiPriority w:val="99"/>
    <w:unhideWhenUsed/>
    <w:rsid w:val="008F25E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rsid w:val="008F25EA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7">
    <w:name w:val="Текст выноски Знак"/>
    <w:basedOn w:val="a1"/>
    <w:link w:val="a6"/>
    <w:uiPriority w:val="99"/>
    <w:semiHidden/>
    <w:rsid w:val="008F25EA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8F25EA"/>
    <w:pPr>
      <w:numPr>
        <w:numId w:val="27"/>
      </w:numPr>
      <w:overflowPunct/>
      <w:autoSpaceDE/>
      <w:autoSpaceDN/>
      <w:adjustRightInd/>
      <w:spacing w:after="200" w:line="276" w:lineRule="auto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5F51E1"/>
    <w:pPr>
      <w:autoSpaceDE w:val="0"/>
      <w:autoSpaceDN w:val="0"/>
      <w:adjustRightInd w:val="0"/>
    </w:pPr>
    <w:rPr>
      <w:rFonts w:ascii="TWHZL B+ T T 792 Ao 00" w:hAnsi="TWHZL B+ T T 792 Ao 00" w:cs="TWHZL B+ T T 792 Ao 00"/>
      <w:color w:val="000000"/>
      <w:sz w:val="24"/>
      <w:szCs w:val="24"/>
    </w:rPr>
  </w:style>
  <w:style w:type="paragraph" w:styleId="afa">
    <w:name w:val="Plain Text"/>
    <w:basedOn w:val="a0"/>
    <w:link w:val="afb"/>
    <w:uiPriority w:val="99"/>
    <w:unhideWhenUsed/>
    <w:rsid w:val="004C0800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b">
    <w:name w:val="Текст Знак"/>
    <w:basedOn w:val="a1"/>
    <w:link w:val="afa"/>
    <w:uiPriority w:val="99"/>
    <w:rsid w:val="004C0800"/>
    <w:rPr>
      <w:rFonts w:ascii="Calibri" w:eastAsiaTheme="minorHAnsi" w:hAnsi="Calibri" w:cstheme="minorBidi"/>
      <w:sz w:val="22"/>
      <w:szCs w:val="21"/>
      <w:lang w:eastAsia="en-US"/>
    </w:rPr>
  </w:style>
  <w:style w:type="paragraph" w:customStyle="1" w:styleId="11">
    <w:name w:val="Текст 1"/>
    <w:basedOn w:val="a0"/>
    <w:link w:val="12"/>
    <w:qFormat/>
    <w:rsid w:val="005F2440"/>
    <w:pPr>
      <w:ind w:firstLine="567"/>
    </w:pPr>
    <w:rPr>
      <w:rFonts w:ascii="GOST type B" w:hAnsi="GOST type B"/>
    </w:rPr>
  </w:style>
  <w:style w:type="character" w:customStyle="1" w:styleId="12">
    <w:name w:val="Текст 1 Знак"/>
    <w:basedOn w:val="a1"/>
    <w:link w:val="11"/>
    <w:rsid w:val="005F2440"/>
    <w:rPr>
      <w:rFonts w:ascii="GOST type B" w:hAnsi="GOST type 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modbus.org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zorov\Application%20Data\Microsoft\&#1064;&#1072;&#1073;&#1083;&#1086;&#1085;&#1099;\&#1057;&#1074;&#1086;&#1080;\Ram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557A-3427-47A6-9E2C-691B5BD6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Rama</Template>
  <TotalTime>1110</TotalTime>
  <Pages>1</Pages>
  <Words>3580</Words>
  <Characters>20406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доработке антенны GPS КРАУ5.155.013 И v1</vt:lpstr>
    </vt:vector>
  </TitlesOfParts>
  <Company>ООО "НПФ"Вымпел"</Company>
  <LinksUpToDate>false</LinksUpToDate>
  <CharactersWithSpaces>23939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доработке антенны GPS КРАУ5.155.013 И v1</dc:title>
  <dc:creator>Петров Д.Ю.</dc:creator>
  <cp:lastModifiedBy>Казанцев Сергей Анатольевич</cp:lastModifiedBy>
  <cp:revision>225</cp:revision>
  <cp:lastPrinted>2014-11-26T08:37:00Z</cp:lastPrinted>
  <dcterms:created xsi:type="dcterms:W3CDTF">2014-10-30T09:25:00Z</dcterms:created>
  <dcterms:modified xsi:type="dcterms:W3CDTF">2014-11-26T08:37:00Z</dcterms:modified>
</cp:coreProperties>
</file>