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5444">
          <v:rect xmlns:o="urn:schemas-microsoft-com:office:office" xmlns:v="urn:schemas-microsoft-com:vml" id="rectole0000000000" style="width:448.450000pt;height:27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7125" w:dyaOrig="4830">
          <v:rect xmlns:o="urn:schemas-microsoft-com:office:office" xmlns:v="urn:schemas-microsoft-com:vml" id="rectole0000000001" style="width:356.250000pt;height:241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9345" w:dyaOrig="6307">
          <v:rect xmlns:o="urn:schemas-microsoft-com:office:office" xmlns:v="urn:schemas-microsoft-com:vml" id="rectole0000000002" style="width:467.250000pt;height:315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879" w:dyaOrig="4410">
          <v:rect xmlns:o="urn:schemas-microsoft-com:office:office" xmlns:v="urn:schemas-microsoft-com:vml" id="rectole0000000003" style="width:443.950000pt;height:220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30" w:dyaOrig="3465">
          <v:rect xmlns:o="urn:schemas-microsoft-com:office:office" xmlns:v="urn:schemas-microsoft-com:vml" id="rectole0000000004" style="width:421.500000pt;height:17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0" w:dyaOrig="3509">
          <v:rect xmlns:o="urn:schemas-microsoft-com:office:office" xmlns:v="urn:schemas-microsoft-com:vml" id="rectole0000000005" style="width:435.000000pt;height:175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20" w:dyaOrig="4949">
          <v:rect xmlns:o="urn:schemas-microsoft-com:office:office" xmlns:v="urn:schemas-microsoft-com:vml" id="rectole0000000006" style="width:396.000000pt;height:247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