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C14" w:rsidRDefault="00B1110F" w:rsidP="00B1110F">
      <w:pPr>
        <w:pStyle w:val="Akapitzlist"/>
        <w:numPr>
          <w:ilvl w:val="0"/>
          <w:numId w:val="1"/>
        </w:numPr>
      </w:pPr>
      <w:r>
        <w:t>Wczyta</w:t>
      </w:r>
      <w:r w:rsidR="009E047D">
        <w:t>j liczba</w:t>
      </w:r>
      <w:bookmarkStart w:id="0" w:name="_GoBack"/>
      <w:bookmarkEnd w:id="0"/>
      <w:r>
        <w:t>;</w:t>
      </w:r>
    </w:p>
    <w:p w:rsidR="00B1110F" w:rsidRDefault="00B1110F" w:rsidP="00B1110F">
      <w:pPr>
        <w:pStyle w:val="Akapitzlist"/>
        <w:numPr>
          <w:ilvl w:val="0"/>
          <w:numId w:val="1"/>
        </w:numPr>
      </w:pPr>
      <w:r>
        <w:t>Dopóki liczba !=0 wykonuj:</w:t>
      </w:r>
    </w:p>
    <w:p w:rsidR="00B1110F" w:rsidRDefault="00B1110F" w:rsidP="00B1110F">
      <w:pPr>
        <w:pStyle w:val="Akapitzlist"/>
        <w:numPr>
          <w:ilvl w:val="1"/>
          <w:numId w:val="1"/>
        </w:numPr>
      </w:pPr>
      <w:r>
        <w:t>Jeżeli liczba jest większa od max:</w:t>
      </w:r>
    </w:p>
    <w:p w:rsidR="00B1110F" w:rsidRDefault="00B1110F" w:rsidP="00B1110F">
      <w:pPr>
        <w:pStyle w:val="Akapitzlist"/>
        <w:numPr>
          <w:ilvl w:val="2"/>
          <w:numId w:val="1"/>
        </w:numPr>
      </w:pPr>
      <w:r>
        <w:t>Maks:=liczba;</w:t>
      </w:r>
    </w:p>
    <w:p w:rsidR="00B1110F" w:rsidRDefault="00B1110F" w:rsidP="00B1110F">
      <w:pPr>
        <w:pStyle w:val="Akapitzlist"/>
        <w:numPr>
          <w:ilvl w:val="2"/>
          <w:numId w:val="1"/>
        </w:numPr>
      </w:pPr>
      <w:r>
        <w:t>Licznik=1</w:t>
      </w:r>
    </w:p>
    <w:p w:rsidR="00B1110F" w:rsidRDefault="00B1110F" w:rsidP="00B1110F">
      <w:pPr>
        <w:pStyle w:val="Akapitzlist"/>
        <w:numPr>
          <w:ilvl w:val="1"/>
          <w:numId w:val="1"/>
        </w:numPr>
      </w:pPr>
      <w:r>
        <w:t xml:space="preserve">Jeżeli liczba jest taka sama jak </w:t>
      </w:r>
      <w:proofErr w:type="spellStart"/>
      <w:r>
        <w:t>maks</w:t>
      </w:r>
      <w:proofErr w:type="spellEnd"/>
      <w:r>
        <w:t xml:space="preserve"> to:</w:t>
      </w:r>
    </w:p>
    <w:p w:rsidR="00B1110F" w:rsidRDefault="00B1110F" w:rsidP="00B1110F">
      <w:pPr>
        <w:pStyle w:val="Akapitzlist"/>
        <w:numPr>
          <w:ilvl w:val="2"/>
          <w:numId w:val="1"/>
        </w:numPr>
      </w:pPr>
      <w:r>
        <w:t>Licznik=licznik+1;</w:t>
      </w:r>
    </w:p>
    <w:p w:rsidR="00B1110F" w:rsidRDefault="00B1110F" w:rsidP="00B1110F">
      <w:pPr>
        <w:pStyle w:val="Akapitzlist"/>
        <w:numPr>
          <w:ilvl w:val="1"/>
          <w:numId w:val="1"/>
        </w:numPr>
      </w:pPr>
      <w:r>
        <w:t>wczytaj liczba;</w:t>
      </w:r>
    </w:p>
    <w:p w:rsidR="00B1110F" w:rsidRDefault="00B1110F" w:rsidP="00B1110F">
      <w:pPr>
        <w:pStyle w:val="Akapitzlist"/>
        <w:numPr>
          <w:ilvl w:val="0"/>
          <w:numId w:val="1"/>
        </w:numPr>
      </w:pPr>
      <w:r>
        <w:t>wypisz max i  licznik;</w:t>
      </w:r>
    </w:p>
    <w:p w:rsidR="00B1110F" w:rsidRDefault="00B1110F" w:rsidP="00B1110F">
      <w:pPr>
        <w:ind w:left="720"/>
      </w:pPr>
    </w:p>
    <w:sectPr w:rsidR="00B11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A29F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CD"/>
    <w:rsid w:val="004565CC"/>
    <w:rsid w:val="00552C14"/>
    <w:rsid w:val="009E047D"/>
    <w:rsid w:val="00B1110F"/>
    <w:rsid w:val="00E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4801A-3196-414F-842D-C93FD0C8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</cp:revision>
  <dcterms:created xsi:type="dcterms:W3CDTF">2021-05-21T07:19:00Z</dcterms:created>
  <dcterms:modified xsi:type="dcterms:W3CDTF">2021-05-21T07:37:00Z</dcterms:modified>
</cp:coreProperties>
</file>