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3570F0"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</w:rPr>
        <w:t>Самостоятельная работа №2</w:t>
      </w:r>
      <w:r>
        <w:rPr>
          <w:rFonts w:hint="default"/>
          <w:lang w:val="en-US"/>
        </w:rPr>
        <w:t>-</w:t>
      </w:r>
    </w:p>
    <w:p w14:paraId="41854E2E">
      <w:pPr>
        <w:pStyle w:val="2"/>
        <w:bidi w:val="0"/>
        <w:jc w:val="center"/>
        <w:rPr>
          <w:rFonts w:hint="default"/>
        </w:rPr>
      </w:pPr>
      <w:r>
        <w:rPr>
          <w:rFonts w:hint="default"/>
          <w:lang w:val="ru-RU"/>
        </w:rPr>
        <w:t>По теме</w:t>
      </w:r>
      <w:r>
        <w:rPr>
          <w:rFonts w:hint="default"/>
          <w:lang w:val="en-US"/>
        </w:rPr>
        <w:t>:</w:t>
      </w:r>
      <w:r>
        <w:rPr>
          <w:rFonts w:hint="default"/>
        </w:rPr>
        <w:t>«Стандарты форматирования сообщений».</w:t>
      </w:r>
    </w:p>
    <w:p w14:paraId="71710050">
      <w:pPr>
        <w:bidi w:val="0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ru-RU"/>
        </w:rPr>
        <w:t>Климентов ИВ</w:t>
      </w:r>
    </w:p>
    <w:p w14:paraId="1ECE361D">
      <w:pPr>
        <w:bidi w:val="0"/>
        <w:rPr>
          <w:rFonts w:hint="default"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32"/>
          <w:szCs w:val="32"/>
        </w:rPr>
        <w:t>1. Основные принципы и правила форматирования сообщений</w:t>
      </w:r>
    </w:p>
    <w:p w14:paraId="70A83613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При подготовке сообщений, особенно в деловой среде, важно следовать определенным принципам и правилам форматирования, чтобы обеспечить ясность, читаемость и профессионализм. Вот основные из них: </w:t>
      </w:r>
    </w:p>
    <w:p w14:paraId="12E70886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Четкость и сжатость. Сообщения должны быть ясными и лаконичными, избегая излишних деталей, которые могут отвлечь от основной идеи.</w:t>
      </w:r>
    </w:p>
    <w:p w14:paraId="2FFBC753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Структурированность. Сообщения должны иметь четкую структуру, включая заголовок, тело, заключение и, при необходимости, подписи.</w:t>
      </w:r>
    </w:p>
    <w:p w14:paraId="1B7B5974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Использование шрифтов. Ограничьте разнообразие шрифтов и стилей, выбирайте читабельные шрифты, такие как Arial или Times New Roman, и используйте размер 12-14 для основного текста.</w:t>
      </w:r>
    </w:p>
    <w:p w14:paraId="39257E4A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Параметры отступов и интервала. Стандартный одинарный или полуторный межстрочный интервал и отступы в начале абзацев повышают читаемость.</w:t>
      </w:r>
    </w:p>
    <w:p w14:paraId="1AE2FA1E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Кодировка символов. Используйте стандартные кодировки, такие как UTF-8, чтобы обеспечить корректное отображение текста.</w:t>
      </w:r>
    </w:p>
    <w:p w14:paraId="15B31ED2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5. Рекомендации по улучшению качества коммуникации</w:t>
      </w:r>
    </w:p>
    <w:p w14:paraId="36CF809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Для повышения качества деловой переписки и соблюдения стандартов форматирования сообщений, предлагаются следующие рекомендации:</w:t>
      </w:r>
    </w:p>
    <w:p w14:paraId="0B321523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Разработка единого шаблона: Создайте стандартный шаблон для писем и отчетов. Он должен включать все необходимые элементы: заголовок, введение, тело сообщения, заключение и подпись. Шаблон поможет унифицировать стиль и снизит вероятность ошибок.</w:t>
      </w:r>
    </w:p>
    <w:p w14:paraId="1A078B49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Обучение сотрудников: Проведите обучение по основам делового общения и рекомендациям по оформлению писем. Это повысит общий уровень компетентности сотрудников в области письменной коммуникации.</w:t>
      </w:r>
    </w:p>
    <w:p w14:paraId="68F614AA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Регулярная проверка: Введите практику регулярного анализа деловой переписки. Укажите на ошибки и недостатки, чтобы сотрудники могли учиться на своих ошибках.</w:t>
      </w:r>
    </w:p>
    <w:p w14:paraId="64F1546B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Использование специальных инструментов: Рекомендуйте использовать текстовые редакторы с функцией грамматической проверки и форматирования текста, такие как Microsoft Word или Google Docs. Это поможет автоматизировать процесс и снизить количество ошибок.</w:t>
      </w:r>
    </w:p>
    <w:p w14:paraId="6171677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Создание справочника: Разработайте справочник по правилам оформления деловых писем и сообщений, включающий примеры хороших и плохих практик. Справочник может стать полезным источником для сотрудников при необходимости.</w:t>
      </w:r>
    </w:p>
    <w:p w14:paraId="64022F6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Вывод:</w:t>
      </w:r>
      <w:r>
        <w:rPr>
          <w:rFonts w:hint="default" w:ascii="Times New Roman" w:hAnsi="Times New Roman" w:cs="Times New Roman"/>
          <w:sz w:val="32"/>
          <w:szCs w:val="32"/>
        </w:rPr>
        <w:t>Соблюдение стандартов форматирования сообщений повышает эффективность коммуникации, упрощает восприятие информации и снижает риск недопонимания.</w:t>
      </w:r>
    </w:p>
    <w:p w14:paraId="1F91B389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p w14:paraId="12CE918A">
      <w:pPr>
        <w:ind w:firstLine="708" w:firstLineChars="0"/>
        <w:rPr>
          <w:rFonts w:ascii="Times New Roman" w:hAnsi="Times New Roman" w:cs="Times New Roman"/>
          <w:b/>
          <w:sz w:val="40"/>
        </w:rPr>
      </w:pPr>
    </w:p>
    <w:p w14:paraId="6F3FC6D5">
      <w:pPr>
        <w:ind w:firstLine="708" w:firstLineChars="0"/>
        <w:rPr>
          <w:rFonts w:ascii="Times New Roman" w:hAnsi="Times New Roman" w:cs="Times New Roman"/>
          <w:b/>
          <w:sz w:val="4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C5B5B"/>
    <w:rsid w:val="38BC5B5B"/>
    <w:rsid w:val="4FD3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2024-11-20T15:05:00Z</dcterms:created>
  <dc:creator>Дом</dc:creator>
  <cp:lastModifiedBy>Дом</cp:lastModifiedBy>
  <dcterms:modified xsi:type="dcterms:W3CDTF">2024-11-20T17:47:10Z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75CEAE64CDE741B785F34654FCDD09B0_11</vt:lpwstr>
  </property>
</Properties>
</file>