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470ED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5AD0DB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Отчет по самостоятельной работе №3</w:t>
      </w:r>
    </w:p>
    <w:p w14:paraId="5AF3E23F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01.01 “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Технология разработки программного обеспечения”.</w:t>
      </w:r>
    </w:p>
    <w:p w14:paraId="593B70A3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585D10AE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2C23B24A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>
      <w:pPr>
        <w:wordWrap w:val="0"/>
        <w:spacing w:after="0" w:line="240" w:lineRule="auto"/>
        <w:jc w:val="righ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Иван Вячеславович</w:t>
      </w:r>
    </w:p>
    <w:p w14:paraId="617E2438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 18.11.2024</w:t>
      </w:r>
    </w:p>
    <w:p w14:paraId="3F405B53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22FC56F8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работы:</w:t>
      </w:r>
    </w:p>
    <w:p w14:paraId="70E3FB5A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14:paraId="0B4851A4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5BEC74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40EF61B7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Задание 1: Установка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</w:p>
    <w:p w14:paraId="6B5A1083">
      <w:pPr>
        <w:pStyle w:val="22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установлена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MySQL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на систему с помощью пакетного менеджера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271135" cy="3989070"/>
            <wp:effectExtent l="0" t="0" r="5715" b="11430"/>
            <wp:docPr id="22" name="Изображение 22" descr="Скриншот 20-11-2024 15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Скриншот 20-11-2024 1540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288C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09B4C5BF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EEE1831">
      <w:pPr>
        <w:pStyle w:val="22"/>
        <w:numPr>
          <w:ilvl w:val="0"/>
          <w:numId w:val="1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произведена настройка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root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-доступа к БД.</w:t>
      </w:r>
    </w:p>
    <w:p w14:paraId="6CAEE40B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0" distR="0">
            <wp:extent cx="3570605" cy="2699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11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56A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№2: создание базы данных</w:t>
      </w:r>
    </w:p>
    <w:p w14:paraId="180A1D48">
      <w:pPr>
        <w:pStyle w:val="22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Была создана новая база данных с помощью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–запроса.</w:t>
      </w:r>
    </w:p>
    <w:p w14:paraId="67562B19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FCBB52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391150" cy="466725"/>
            <wp:effectExtent l="0" t="0" r="0" b="9525"/>
            <wp:docPr id="10" name="Изображение 10" descr="пепися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пепися-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F221">
      <w:pPr>
        <w:pStyle w:val="22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Были созданы несколько таблиц со своей структурой.</w:t>
      </w:r>
    </w:p>
    <w:p w14:paraId="6AFF376A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B5AD456">
      <w:pPr>
        <w:spacing w:after="0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9155" cy="2428875"/>
            <wp:effectExtent l="0" t="0" r="4445" b="9525"/>
            <wp:docPr id="11" name="Изображение 11" descr="Пепися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Пепися-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BD68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35E3A0BE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№3: Вставка данных</w:t>
      </w:r>
    </w:p>
    <w:p w14:paraId="70B5D7DC">
      <w:pPr>
        <w:pStyle w:val="22"/>
        <w:numPr>
          <w:ilvl w:val="0"/>
          <w:numId w:val="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Используя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-запросы, были добавлены записи в таблицу.</w:t>
      </w:r>
    </w:p>
    <w:p w14:paraId="3F2BFEB0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6615" cy="1022350"/>
            <wp:effectExtent l="0" t="0" r="6985" b="6350"/>
            <wp:docPr id="12" name="Изображение 12" descr="Пипися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Пипися-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2478">
      <w:pPr>
        <w:spacing w:after="0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56527DBA">
      <w:pPr>
        <w:pStyle w:val="22"/>
        <w:numPr>
          <w:ilvl w:val="0"/>
          <w:numId w:val="3"/>
        </w:numPr>
        <w:spacing w:after="0" w:line="360" w:lineRule="auto"/>
        <w:ind w:left="1418" w:hanging="709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Для того, чтобы убедится, что данные добавлены, используем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 для получения данных.</w:t>
      </w:r>
    </w:p>
    <w:p w14:paraId="48CEBEC6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4075" cy="2991485"/>
            <wp:effectExtent l="0" t="0" r="9525" b="18415"/>
            <wp:docPr id="13" name="Изображение 13" descr="Скриншот 21-11-2024 17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криншот 21-11-2024 1706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D2B6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№4: Извлечение данных</w:t>
      </w:r>
    </w:p>
    <w:p w14:paraId="7B0537A5">
      <w:pPr>
        <w:pStyle w:val="22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Были написаны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-запросы для выборки данных с разными условиями.</w:t>
      </w:r>
    </w:p>
    <w:p w14:paraId="7450C45E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7885" cy="2515870"/>
            <wp:effectExtent l="0" t="0" r="5715" b="17780"/>
            <wp:docPr id="14" name="Изображение 14" descr="Скриншот 21-11-2024 17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криншот 21-11-2024 1707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216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7BE650BF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25D85B97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Задание №5: Обновление и удаление данных</w:t>
      </w:r>
    </w:p>
    <w:p w14:paraId="4104F85A">
      <w:pPr>
        <w:pStyle w:val="22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Был написан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-запрос для обновления и удаления данных.</w:t>
      </w:r>
    </w:p>
    <w:p w14:paraId="4EDDFDA2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605FC101">
      <w:pPr>
        <w:spacing w:after="0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ru-RU"/>
        </w:rPr>
        <w:drawing>
          <wp:inline distT="0" distB="0" distL="114300" distR="114300">
            <wp:extent cx="5930900" cy="762635"/>
            <wp:effectExtent l="0" t="0" r="12700" b="18415"/>
            <wp:docPr id="17" name="Изображение 17" descr="ппп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ппппи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437">
      <w:pPr>
        <w:pStyle w:val="22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Для проверки корректности выполнения операция извлекаем данные.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drawing>
          <wp:inline distT="0" distB="0" distL="114300" distR="114300">
            <wp:extent cx="5935345" cy="2827020"/>
            <wp:effectExtent l="0" t="0" r="8255" b="11430"/>
            <wp:docPr id="18" name="Изображение 18" descr="Скриншот 21-11-2024 17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Скриншот 21-11-2024 1710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B84FC">
      <w:pPr>
        <w:spacing w:after="0" w:line="360" w:lineRule="auto"/>
        <w:jc w:val="center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</w:p>
    <w:p w14:paraId="44F8A0D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Выводы работы:</w:t>
      </w:r>
    </w:p>
    <w:p w14:paraId="0FFEF54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В процессе практической работы были освоены базовые навыки работы с MySQL. Установили СУБД MySQL, создали базу данных my_db и таблицы customers и orders. Также в таблицы были добавлены данные, выполнены запросы для извлечения информации с использованием WHERE, JOIN, GROUP BY, а также запросы для обн</w:t>
      </w:r>
      <w:bookmarkStart w:id="3" w:name="_GoBack"/>
      <w:bookmarkEnd w:id="3"/>
      <w:r>
        <w:rPr>
          <w:rFonts w:hint="default" w:ascii="Times New Roman" w:hAnsi="Times New Roman" w:eastAsia="Times New Roman"/>
          <w:bCs/>
          <w:color w:val="000000"/>
          <w:sz w:val="28"/>
          <w:szCs w:val="28"/>
        </w:rPr>
        <w:t>овления и удаления записей.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837C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40E0D30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83A4F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1DCB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D0C1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4F8E9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28447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0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5EDE4ED6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02D8A61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4C686DD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7374E2ED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11834182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2A5EF4F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6632A1F8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3F7C9B4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3972E9F1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13D60"/>
    <w:multiLevelType w:val="multilevel"/>
    <w:tmpl w:val="01413D60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41C2427"/>
    <w:multiLevelType w:val="multilevel"/>
    <w:tmpl w:val="441C2427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41C25CE"/>
    <w:multiLevelType w:val="multilevel"/>
    <w:tmpl w:val="441C25CE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52490319"/>
    <w:multiLevelType w:val="multilevel"/>
    <w:tmpl w:val="52490319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71797647"/>
    <w:multiLevelType w:val="multilevel"/>
    <w:tmpl w:val="71797647"/>
    <w:lvl w:ilvl="0" w:tentative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09FF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6658"/>
    <w:rsid w:val="004D7B5B"/>
    <w:rsid w:val="00511611"/>
    <w:rsid w:val="00685B55"/>
    <w:rsid w:val="007A0E77"/>
    <w:rsid w:val="007A33C9"/>
    <w:rsid w:val="007B3925"/>
    <w:rsid w:val="00823387"/>
    <w:rsid w:val="008443FE"/>
    <w:rsid w:val="008534BA"/>
    <w:rsid w:val="008C3854"/>
    <w:rsid w:val="00910D76"/>
    <w:rsid w:val="009D6C8F"/>
    <w:rsid w:val="00A4135F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F558E"/>
    <w:rsid w:val="00F55D40"/>
    <w:rsid w:val="00FD19C0"/>
    <w:rsid w:val="12C44473"/>
    <w:rsid w:val="7EF5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3">
    <w:name w:val="annotation text"/>
    <w:basedOn w:val="1"/>
    <w:link w:val="28"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29"/>
    <w:semiHidden/>
    <w:unhideWhenUsed/>
    <w:qFormat/>
    <w:uiPriority w:val="99"/>
    <w:rPr>
      <w:b/>
      <w:bCs/>
    </w:rPr>
  </w:style>
  <w:style w:type="paragraph" w:styleId="15">
    <w:name w:val="header"/>
    <w:basedOn w:val="1"/>
    <w:link w:val="26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toc 1"/>
    <w:basedOn w:val="1"/>
    <w:next w:val="1"/>
    <w:autoRedefine/>
    <w:unhideWhenUsed/>
    <w:uiPriority w:val="39"/>
    <w:pPr>
      <w:spacing w:after="100"/>
    </w:pPr>
  </w:style>
  <w:style w:type="paragraph" w:styleId="17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0">
    <w:name w:val="Table Grid"/>
    <w:basedOn w:val="9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Текст выноски Знак"/>
    <w:basedOn w:val="8"/>
    <w:link w:val="12"/>
    <w:semiHidden/>
    <w:uiPriority w:val="99"/>
    <w:rPr>
      <w:rFonts w:ascii="Tahoma" w:hAnsi="Tahoma" w:cs="Tahoma"/>
      <w:sz w:val="16"/>
      <w:szCs w:val="16"/>
    </w:rPr>
  </w:style>
  <w:style w:type="character" w:customStyle="1" w:styleId="24">
    <w:name w:val="Заголовок 1 Знак"/>
    <w:basedOn w:val="8"/>
    <w:link w:val="2"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5">
    <w:name w:val="TOC Heading"/>
    <w:basedOn w:val="2"/>
    <w:next w:val="1"/>
    <w:link w:val="36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6">
    <w:name w:val="Верхний колонтитул Знак"/>
    <w:basedOn w:val="8"/>
    <w:link w:val="15"/>
    <w:uiPriority w:val="99"/>
  </w:style>
  <w:style w:type="character" w:customStyle="1" w:styleId="27">
    <w:name w:val="Нижний колонтитул Знак"/>
    <w:basedOn w:val="8"/>
    <w:link w:val="18"/>
    <w:uiPriority w:val="99"/>
  </w:style>
  <w:style w:type="character" w:customStyle="1" w:styleId="28">
    <w:name w:val="Текст примечания Знак"/>
    <w:basedOn w:val="8"/>
    <w:link w:val="13"/>
    <w:qFormat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14"/>
    <w:semiHidden/>
    <w:uiPriority w:val="99"/>
    <w:rPr>
      <w:b/>
      <w:bCs/>
      <w:sz w:val="20"/>
      <w:szCs w:val="20"/>
    </w:rPr>
  </w:style>
  <w:style w:type="paragraph" w:customStyle="1" w:styleId="30">
    <w:name w:val="СПК Подзаголовок"/>
    <w:basedOn w:val="2"/>
    <w:link w:val="32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2">
    <w:name w:val="СПК Подзаголовок Знак"/>
    <w:basedOn w:val="24"/>
    <w:link w:val="30"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3">
    <w:name w:val="СПК Абзац"/>
    <w:basedOn w:val="1"/>
    <w:link w:val="35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4">
    <w:name w:val="СПК Заголовок"/>
    <w:basedOn w:val="25"/>
    <w:link w:val="37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5">
    <w:name w:val="СПК Абзац Знак"/>
    <w:basedOn w:val="8"/>
    <w:link w:val="33"/>
    <w:qFormat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6">
    <w:name w:val="Заголовок оглавления Знак"/>
    <w:basedOn w:val="24"/>
    <w:link w:val="25"/>
    <w:qFormat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7">
    <w:name w:val="СПК Заголовок Знак"/>
    <w:basedOn w:val="36"/>
    <w:link w:val="34"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38">
    <w:name w:val="Placeholder Text"/>
    <w:basedOn w:val="8"/>
    <w:semiHidden/>
    <w:uiPriority w:val="99"/>
    <w:rPr>
      <w:color w:val="808080"/>
    </w:rPr>
  </w:style>
  <w:style w:type="table" w:customStyle="1" w:styleId="39">
    <w:name w:val="_Style 38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40">
    <w:name w:val="_Style 39"/>
    <w:basedOn w:val="21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212</Words>
  <Characters>1213</Characters>
  <Lines>10</Lines>
  <Paragraphs>2</Paragraphs>
  <TotalTime>1</TotalTime>
  <ScaleCrop>false</ScaleCrop>
  <LinksUpToDate>false</LinksUpToDate>
  <CharactersWithSpaces>1423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2024-11-18T11:23:00Z</dcterms:created>
  <dc:creator>Фаниль Рафатович Даминов</dc:creator>
  <cp:lastModifiedBy>иван климентоу</cp:lastModifiedBy>
  <dcterms:modified xsi:type="dcterms:W3CDTF">2024-11-21T14:17:04Z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CAE85CCEA33445D7A5A23A9717AB7BC5_12</vt:lpwstr>
  </property>
</Properties>
</file>