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284"/>
        <w:jc w:val="center"/>
        <w:spacing w:line="235" w:lineRule="atLeast"/>
        <w:rPr>
          <w:b/>
          <w:bCs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bCs/>
          <w:color w:val="000000"/>
          <w:sz w:val="22"/>
        </w:rPr>
        <w:t xml:space="preserve">The "open-close eyes" task</w:t>
      </w:r>
      <w:r>
        <w:rPr>
          <w:b/>
          <w:bCs/>
        </w:rPr>
      </w:r>
    </w:p>
    <w:p>
      <w:pPr>
        <w:ind w:left="0" w:right="0" w:firstLine="284"/>
        <w:jc w:val="both"/>
        <w:spacing w:line="235" w:lineRule="atLeast"/>
        <w:rPr>
          <w:rFonts w:ascii="Calibri" w:hAnsi="Calibri" w:eastAsia="Calibri" w:cs="Calibri"/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The “open-close eyes” task is the task, during which the participants were asked two times to close and open eyes for. Each task lasted for 30 seconds. </w:t>
      </w:r>
      <w:r>
        <w:rPr>
          <w:rFonts w:ascii="Calibri" w:hAnsi="Calibri" w:eastAsia="Calibri" w:cs="Calibri"/>
          <w:sz w:val="22"/>
        </w:rPr>
      </w:r>
    </w:p>
    <w:p>
      <w:pPr>
        <w:ind w:left="0" w:right="0" w:firstLine="284"/>
        <w:jc w:val="both"/>
        <w:spacing w:line="235" w:lineRule="atLeast"/>
        <w:rPr>
          <w:rFonts w:ascii="Calibri" w:hAnsi="Calibri" w:eastAsia="Calibri" w:cs="Calibri"/>
          <w:bCs w:val="0"/>
          <w:i w:val="0"/>
          <w:color w:val="000000"/>
          <w:sz w:val="22"/>
          <w:szCs w:val="2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i w:val="0"/>
          <w:iCs w:val="0"/>
          <w:color w:val="000000"/>
          <w:sz w:val="22"/>
        </w:rPr>
        <w:t xml:space="preserve">Control group: 20 people out of 30 people had it. </w:t>
      </w:r>
      <w:r>
        <w:rPr>
          <w:rFonts w:ascii="Calibri" w:hAnsi="Calibri" w:eastAsia="Calibri" w:cs="Calibri"/>
          <w:i w:val="0"/>
          <w:iCs w:val="0"/>
          <w:color w:val="000000"/>
          <w:sz w:val="22"/>
        </w:rPr>
      </w:r>
      <w:r>
        <w:rPr>
          <w:rFonts w:ascii="Calibri" w:hAnsi="Calibri" w:eastAsia="Calibri" w:cs="Calibri"/>
          <w:i w:val="0"/>
          <w:iCs w:val="0"/>
          <w:sz w:val="22"/>
          <w:szCs w:val="22"/>
        </w:rPr>
      </w:r>
    </w:p>
    <w:p>
      <w:pPr>
        <w:ind w:left="0" w:right="0" w:firstLine="284"/>
        <w:jc w:val="both"/>
        <w:spacing w:line="235" w:lineRule="atLeast"/>
        <w:rPr>
          <w:rFonts w:ascii="Calibri" w:hAnsi="Calibri" w:eastAsia="Calibri" w:cs="Calibri"/>
          <w:bCs w:val="0"/>
          <w:i w:val="0"/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i w:val="0"/>
          <w:iCs w:val="0"/>
          <w:color w:val="000000"/>
          <w:sz w:val="22"/>
          <w:highlight w:val="none"/>
        </w:rPr>
        <w:t xml:space="preserve">OCD group: </w:t>
      </w:r>
      <w:r>
        <w:rPr>
          <w:rFonts w:ascii="Calibri" w:hAnsi="Calibri" w:eastAsia="Calibri" w:cs="Calibri"/>
          <w:color w:val="000000"/>
          <w:sz w:val="22"/>
        </w:rPr>
        <w:t xml:space="preserve">28 people out of 31 people had it. </w:t>
      </w:r>
      <w:r>
        <w:rPr>
          <w:rFonts w:ascii="Calibri" w:hAnsi="Calibri" w:eastAsia="Calibri" w:cs="Calibri"/>
          <w:i w:val="0"/>
          <w:iCs w:val="0"/>
          <w:color w:val="000000"/>
          <w:sz w:val="22"/>
          <w:highlight w:val="none"/>
        </w:rPr>
      </w:r>
      <w:r>
        <w:rPr>
          <w:rFonts w:ascii="Calibri" w:hAnsi="Calibri" w:eastAsia="Calibri" w:cs="Calibri"/>
          <w:i w:val="0"/>
          <w:iCs w:val="0"/>
          <w:color w:val="000000"/>
          <w:sz w:val="22"/>
          <w:highlight w:val="none"/>
        </w:rPr>
      </w:r>
    </w:p>
    <w:p>
      <w:pPr>
        <w:ind w:left="0" w:right="0" w:firstLine="284"/>
        <w:jc w:val="both"/>
        <w:spacing w:line="235" w:lineRule="atLeast"/>
        <w:rPr>
          <w:rFonts w:ascii="Calibri" w:hAnsi="Calibri" w:eastAsia="Calibri" w:cs="Calibri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  <w:highlight w:val="none"/>
        </w:rPr>
      </w:r>
      <w:r>
        <w:rPr>
          <w:rFonts w:ascii="Calibri" w:hAnsi="Calibri" w:eastAsia="Calibri" w:cs="Calibri"/>
          <w:color w:val="000000"/>
          <w:sz w:val="22"/>
          <w:highlight w:val="none"/>
        </w:rPr>
      </w:r>
    </w:p>
    <w:p>
      <w:pPr>
        <w:ind w:left="0" w:right="0" w:firstLine="284"/>
        <w:jc w:val="both"/>
        <w:spacing w:line="235" w:lineRule="atLeast"/>
        <w:rPr>
          <w:rFonts w:ascii="Calibri" w:hAnsi="Calibri" w:eastAsia="Calibri" w:cs="Calibri"/>
          <w:bCs/>
          <w:i/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i/>
          <w:color w:val="000000"/>
          <w:sz w:val="22"/>
        </w:rPr>
        <w:t xml:space="preserve">Before the experimental task: </w:t>
      </w:r>
      <w:r>
        <w:rPr>
          <w:highlight w:val="none"/>
        </w:rPr>
      </w:r>
    </w:p>
    <w:p>
      <w:pPr>
        <w:ind w:left="0" w:right="0" w:firstLine="284"/>
        <w:jc w:val="both"/>
        <w:spacing w:line="235" w:lineRule="atLeast"/>
        <w:rPr>
          <w:rFonts w:ascii="Calibri" w:hAnsi="Calibri" w:eastAsia="Calibri" w:cs="Calibri"/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i/>
          <w:color w:val="000000"/>
          <w:sz w:val="22"/>
        </w:rPr>
        <w:t xml:space="preserve">S6</w:t>
      </w:r>
      <w:r>
        <w:rPr>
          <w:rFonts w:ascii="Calibri" w:hAnsi="Calibri" w:eastAsia="Calibri" w:cs="Calibri"/>
          <w:color w:val="000000"/>
          <w:sz w:val="22"/>
        </w:rPr>
        <w:t xml:space="preserve"> is for the “open eyes” task. </w:t>
      </w:r>
      <w:r>
        <w:rPr>
          <w:rFonts w:ascii="Calibri" w:hAnsi="Calibri" w:eastAsia="Calibri" w:cs="Calibri"/>
          <w:color w:val="000000"/>
          <w:sz w:val="22"/>
        </w:rPr>
        <w:t xml:space="preserve">Two segments were united into one (in total 1 minute).</w:t>
      </w:r>
      <w:r>
        <w:rPr>
          <w:rFonts w:ascii="Calibri" w:hAnsi="Calibri" w:eastAsia="Calibri" w:cs="Calibri"/>
          <w:color w:val="000000"/>
          <w:sz w:val="22"/>
        </w:rPr>
      </w:r>
      <w:r>
        <w:rPr>
          <w:highlight w:val="none"/>
        </w:rPr>
      </w:r>
    </w:p>
    <w:p>
      <w:pPr>
        <w:ind w:left="0" w:right="0" w:firstLine="284"/>
        <w:jc w:val="both"/>
        <w:spacing w:line="235" w:lineRule="atLeast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</w:r>
      <w:r>
        <w:rPr>
          <w:rFonts w:ascii="Calibri" w:hAnsi="Calibri" w:eastAsia="Calibri" w:cs="Calibri"/>
          <w:i/>
          <w:color w:val="000000"/>
          <w:sz w:val="22"/>
        </w:rPr>
        <w:t xml:space="preserve">S7</w:t>
      </w:r>
      <w:r>
        <w:rPr>
          <w:rFonts w:ascii="Calibri" w:hAnsi="Calibri" w:eastAsia="Calibri" w:cs="Calibri"/>
          <w:color w:val="000000"/>
          <w:sz w:val="22"/>
        </w:rPr>
        <w:t xml:space="preserve"> is for the “close eyes” task. Two segments were united into one </w:t>
      </w:r>
      <w:r>
        <w:rPr>
          <w:rFonts w:ascii="Calibri" w:hAnsi="Calibri" w:eastAsia="Calibri" w:cs="Calibri"/>
          <w:color w:val="000000"/>
          <w:sz w:val="22"/>
        </w:rPr>
        <w:t xml:space="preserve">(in total 1 minute)</w:t>
      </w:r>
      <w:r/>
      <w:r>
        <w:rPr>
          <w:rFonts w:ascii="Calibri" w:hAnsi="Calibri" w:eastAsia="Calibri" w:cs="Calibri"/>
          <w:color w:val="000000"/>
          <w:sz w:val="22"/>
        </w:rPr>
        <w:t xml:space="preserve">.</w:t>
      </w:r>
      <w:r/>
      <w:r/>
    </w:p>
    <w:p>
      <w:pPr>
        <w:ind w:left="0" w:right="0" w:firstLine="284"/>
        <w:jc w:val="both"/>
        <w:spacing w:line="235" w:lineRule="atLeast"/>
        <w:rPr>
          <w:rFonts w:ascii="Calibri" w:hAnsi="Calibri" w:eastAsia="Calibri" w:cs="Calibri"/>
          <w:bCs/>
          <w:i/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i/>
          <w:color w:val="000000"/>
          <w:sz w:val="22"/>
        </w:rPr>
        <w:t xml:space="preserve">After the experimental task: </w:t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</w:p>
    <w:p>
      <w:pPr>
        <w:ind w:left="0" w:right="0" w:firstLine="284"/>
        <w:jc w:val="both"/>
        <w:spacing w:line="235" w:lineRule="atLeast"/>
        <w:rPr>
          <w:rFonts w:ascii="Calibri" w:hAnsi="Calibri" w:eastAsia="Calibri" w:cs="Calibri"/>
          <w:bCs/>
          <w:i/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i/>
          <w:color w:val="000000"/>
          <w:sz w:val="22"/>
        </w:rPr>
        <w:t xml:space="preserve">S8</w:t>
      </w:r>
      <w:r>
        <w:rPr>
          <w:rFonts w:ascii="Calibri" w:hAnsi="Calibri" w:eastAsia="Calibri" w:cs="Calibri"/>
          <w:color w:val="000000"/>
          <w:sz w:val="22"/>
        </w:rPr>
        <w:t xml:space="preserve"> is for the “open eyes” task. </w:t>
      </w:r>
      <w:r>
        <w:rPr>
          <w:rFonts w:ascii="Calibri" w:hAnsi="Calibri" w:eastAsia="Calibri" w:cs="Calibri"/>
          <w:color w:val="000000"/>
          <w:sz w:val="22"/>
        </w:rPr>
        <w:t xml:space="preserve">Two segments were united into one </w:t>
      </w:r>
      <w:r>
        <w:rPr>
          <w:rFonts w:ascii="Calibri" w:hAnsi="Calibri" w:eastAsia="Calibri" w:cs="Calibri"/>
          <w:color w:val="000000"/>
          <w:sz w:val="22"/>
        </w:rPr>
        <w:t xml:space="preserve">(in total 1 minute)</w:t>
      </w:r>
      <w:r/>
      <w:r>
        <w:rPr>
          <w:rFonts w:ascii="Calibri" w:hAnsi="Calibri" w:eastAsia="Calibri" w:cs="Calibri"/>
          <w:color w:val="000000"/>
          <w:sz w:val="22"/>
        </w:rPr>
        <w:t xml:space="preserve">.</w:t>
      </w:r>
      <w:r/>
      <w:r>
        <w:rPr>
          <w:rFonts w:ascii="Calibri" w:hAnsi="Calibri" w:eastAsia="Calibri" w:cs="Calibri"/>
          <w:color w:val="000000"/>
          <w:sz w:val="22"/>
        </w:rPr>
      </w:r>
      <w:r>
        <w:rPr>
          <w:rFonts w:ascii="Calibri" w:hAnsi="Calibri" w:eastAsia="Calibri" w:cs="Calibri"/>
          <w:i/>
          <w:color w:val="000000"/>
          <w:sz w:val="22"/>
        </w:rPr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</w:p>
    <w:p>
      <w:pPr>
        <w:ind w:left="0" w:right="0" w:firstLine="284"/>
        <w:jc w:val="both"/>
        <w:spacing w:line="235" w:lineRule="atLeast"/>
        <w:rPr>
          <w:rFonts w:ascii="Calibri" w:hAnsi="Calibri" w:eastAsia="Calibri" w:cs="Calibri"/>
          <w:color w:val="000000"/>
          <w:sz w:val="22"/>
          <w:szCs w:val="2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i/>
          <w:color w:val="000000"/>
          <w:sz w:val="22"/>
        </w:rPr>
        <w:t xml:space="preserve">S9</w:t>
      </w:r>
      <w:r>
        <w:rPr>
          <w:rFonts w:ascii="Calibri" w:hAnsi="Calibri" w:eastAsia="Calibri" w:cs="Calibri"/>
          <w:color w:val="000000"/>
          <w:sz w:val="22"/>
        </w:rPr>
        <w:t xml:space="preserve"> is for the “close eyes” task. </w:t>
      </w:r>
      <w:r>
        <w:rPr>
          <w:rFonts w:ascii="Calibri" w:hAnsi="Calibri" w:eastAsia="Calibri" w:cs="Calibri"/>
          <w:color w:val="000000"/>
          <w:sz w:val="22"/>
        </w:rPr>
        <w:t xml:space="preserve">Two segments were united into one </w:t>
      </w:r>
      <w:r>
        <w:rPr>
          <w:rFonts w:ascii="Calibri" w:hAnsi="Calibri" w:eastAsia="Calibri" w:cs="Calibri"/>
          <w:color w:val="000000"/>
          <w:sz w:val="22"/>
        </w:rPr>
        <w:t xml:space="preserve">(in total 1 minute)</w:t>
      </w:r>
      <w:r/>
      <w:r>
        <w:rPr>
          <w:rFonts w:ascii="Calibri" w:hAnsi="Calibri" w:eastAsia="Calibri" w:cs="Calibri"/>
          <w:color w:val="000000"/>
          <w:sz w:val="22"/>
        </w:rPr>
        <w:t xml:space="preserve">.</w:t>
      </w:r>
      <w:r/>
      <w:r/>
    </w:p>
    <w:p>
      <w:pPr>
        <w:ind w:left="0" w:right="0" w:firstLine="284"/>
        <w:jc w:val="both"/>
        <w:spacing w:line="235" w:lineRule="atLeast"/>
        <w:rPr>
          <w:rFonts w:ascii="Calibri" w:hAnsi="Calibri" w:eastAsia="Calibri" w:cs="Calibri"/>
          <w:color w:val="000000"/>
          <w:sz w:val="22"/>
          <w:szCs w:val="2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>
        <w:rPr>
          <w:highlight w:val="none"/>
        </w:rPr>
      </w:r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Liberation Sans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Krystsina Liaukovich</cp:lastModifiedBy>
  <cp:revision>2</cp:revision>
  <dcterms:modified xsi:type="dcterms:W3CDTF">2024-10-08T13:24:43Z</dcterms:modified>
</cp:coreProperties>
</file>