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80CE" w14:textId="77777777" w:rsidR="00A5535A" w:rsidRPr="0045327F" w:rsidRDefault="00566682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668D2" w:rsidRPr="0045327F">
        <w:rPr>
          <w:rFonts w:ascii="Times New Roman" w:hAnsi="Times New Roman" w:cs="Times New Roman"/>
          <w:sz w:val="24"/>
          <w:szCs w:val="24"/>
        </w:rPr>
        <w:t xml:space="preserve">                            CONC</w:t>
      </w:r>
      <w:r w:rsidRPr="0045327F">
        <w:rPr>
          <w:rFonts w:ascii="Times New Roman" w:hAnsi="Times New Roman" w:cs="Times New Roman"/>
          <w:sz w:val="24"/>
          <w:szCs w:val="24"/>
        </w:rPr>
        <w:t xml:space="preserve">EPTION DU SITE WEB </w:t>
      </w:r>
      <w:r w:rsidR="008C7E8C" w:rsidRPr="0045327F">
        <w:rPr>
          <w:rFonts w:ascii="Times New Roman" w:hAnsi="Times New Roman" w:cs="Times New Roman"/>
          <w:sz w:val="24"/>
          <w:szCs w:val="24"/>
        </w:rPr>
        <w:t>(</w:t>
      </w:r>
      <w:r w:rsidR="005E3052" w:rsidRPr="0045327F">
        <w:rPr>
          <w:rFonts w:ascii="Times New Roman" w:hAnsi="Times New Roman" w:cs="Times New Roman"/>
          <w:sz w:val="24"/>
          <w:szCs w:val="24"/>
        </w:rPr>
        <w:t xml:space="preserve">CONTENU) </w:t>
      </w:r>
      <w:r w:rsidR="00FA66FB" w:rsidRPr="004532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A3348" w14:textId="77777777" w:rsidR="00001DCA" w:rsidRPr="0045327F" w:rsidRDefault="00566682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ECOCAJOU SA</w:t>
      </w:r>
    </w:p>
    <w:p w14:paraId="25FE1FD5" w14:textId="77777777" w:rsidR="00566682" w:rsidRPr="0045327F" w:rsidRDefault="00566682">
      <w:pPr>
        <w:rPr>
          <w:rFonts w:ascii="Times New Roman" w:hAnsi="Times New Roman" w:cs="Times New Roman"/>
          <w:sz w:val="24"/>
          <w:szCs w:val="24"/>
        </w:rPr>
      </w:pPr>
    </w:p>
    <w:p w14:paraId="2117FD95" w14:textId="77777777" w:rsidR="00566682" w:rsidRPr="0045327F" w:rsidRDefault="00F245B2">
      <w:pPr>
        <w:rPr>
          <w:rFonts w:ascii="Times New Roman" w:hAnsi="Times New Roman" w:cs="Times New Roman"/>
          <w:b/>
          <w:sz w:val="24"/>
          <w:szCs w:val="24"/>
        </w:rPr>
      </w:pPr>
      <w:r w:rsidRPr="0045327F">
        <w:rPr>
          <w:rFonts w:ascii="Times New Roman" w:hAnsi="Times New Roman" w:cs="Times New Roman"/>
          <w:b/>
          <w:sz w:val="24"/>
          <w:szCs w:val="24"/>
        </w:rPr>
        <w:t>PAGE D’ACC</w:t>
      </w:r>
      <w:r w:rsidR="00566682" w:rsidRPr="0045327F">
        <w:rPr>
          <w:rFonts w:ascii="Times New Roman" w:hAnsi="Times New Roman" w:cs="Times New Roman"/>
          <w:b/>
          <w:sz w:val="24"/>
          <w:szCs w:val="24"/>
        </w:rPr>
        <w:t>U</w:t>
      </w:r>
      <w:r w:rsidRPr="0045327F">
        <w:rPr>
          <w:rFonts w:ascii="Times New Roman" w:hAnsi="Times New Roman" w:cs="Times New Roman"/>
          <w:b/>
          <w:sz w:val="24"/>
          <w:szCs w:val="24"/>
        </w:rPr>
        <w:t>E</w:t>
      </w:r>
      <w:r w:rsidR="00566682" w:rsidRPr="0045327F">
        <w:rPr>
          <w:rFonts w:ascii="Times New Roman" w:hAnsi="Times New Roman" w:cs="Times New Roman"/>
          <w:b/>
          <w:sz w:val="24"/>
          <w:szCs w:val="24"/>
        </w:rPr>
        <w:t>IL :</w:t>
      </w:r>
    </w:p>
    <w:p w14:paraId="3067F062" w14:textId="77777777" w:rsidR="00566682" w:rsidRPr="0045327F" w:rsidRDefault="00566682">
      <w:pPr>
        <w:rPr>
          <w:rFonts w:ascii="Times New Roman" w:hAnsi="Times New Roman" w:cs="Times New Roman"/>
          <w:b/>
          <w:sz w:val="24"/>
          <w:szCs w:val="24"/>
        </w:rPr>
      </w:pPr>
      <w:r w:rsidRPr="0045327F">
        <w:rPr>
          <w:rFonts w:ascii="Times New Roman" w:hAnsi="Times New Roman" w:cs="Times New Roman"/>
          <w:b/>
          <w:sz w:val="24"/>
          <w:szCs w:val="24"/>
        </w:rPr>
        <w:t>LOGO (ECOCAJOU SA).</w:t>
      </w:r>
    </w:p>
    <w:p w14:paraId="1E7D9C5F" w14:textId="77777777" w:rsidR="006122C1" w:rsidRPr="0045327F" w:rsidRDefault="00566682">
      <w:pPr>
        <w:rPr>
          <w:rFonts w:ascii="Times New Roman" w:hAnsi="Times New Roman" w:cs="Times New Roman"/>
          <w:b/>
          <w:sz w:val="24"/>
          <w:szCs w:val="24"/>
        </w:rPr>
      </w:pPr>
      <w:r w:rsidRPr="0045327F">
        <w:rPr>
          <w:rFonts w:ascii="Times New Roman" w:hAnsi="Times New Roman" w:cs="Times New Roman"/>
          <w:b/>
          <w:sz w:val="24"/>
          <w:szCs w:val="24"/>
        </w:rPr>
        <w:t>NOM DE LA SOCIETE ET DESCRI</w:t>
      </w:r>
      <w:r w:rsidR="00CC3C04" w:rsidRPr="0045327F">
        <w:rPr>
          <w:rFonts w:ascii="Times New Roman" w:hAnsi="Times New Roman" w:cs="Times New Roman"/>
          <w:b/>
          <w:sz w:val="24"/>
          <w:szCs w:val="24"/>
        </w:rPr>
        <w:t>P</w:t>
      </w:r>
      <w:r w:rsidRPr="0045327F">
        <w:rPr>
          <w:rFonts w:ascii="Times New Roman" w:hAnsi="Times New Roman" w:cs="Times New Roman"/>
          <w:b/>
          <w:sz w:val="24"/>
          <w:szCs w:val="24"/>
        </w:rPr>
        <w:t xml:space="preserve">TION </w:t>
      </w:r>
    </w:p>
    <w:p w14:paraId="53E4A7E6" w14:textId="77777777" w:rsidR="00D47C22" w:rsidRPr="0045327F" w:rsidRDefault="004E6F28" w:rsidP="00D47C22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ECOCAJOU SA est</w:t>
      </w:r>
      <w:r w:rsidR="006122C1" w:rsidRPr="0045327F">
        <w:rPr>
          <w:rFonts w:ascii="Times New Roman" w:hAnsi="Times New Roman" w:cs="Times New Roman"/>
          <w:sz w:val="24"/>
          <w:szCs w:val="24"/>
        </w:rPr>
        <w:t xml:space="preserve"> une société anonyme opérant dans l’achat, la transformation et l’exportation de noix et d’amandes de cajou </w:t>
      </w:r>
      <w:r w:rsidR="00CC3C04" w:rsidRPr="0045327F">
        <w:rPr>
          <w:rFonts w:ascii="Times New Roman" w:hAnsi="Times New Roman" w:cs="Times New Roman"/>
          <w:sz w:val="24"/>
          <w:szCs w:val="24"/>
        </w:rPr>
        <w:t xml:space="preserve">certifiées BIO et </w:t>
      </w:r>
      <w:r w:rsidR="00030310" w:rsidRPr="0045327F">
        <w:rPr>
          <w:rFonts w:ascii="Times New Roman" w:hAnsi="Times New Roman" w:cs="Times New Roman"/>
          <w:sz w:val="24"/>
          <w:szCs w:val="24"/>
        </w:rPr>
        <w:t>FAIRTRADE</w:t>
      </w:r>
      <w:r w:rsidR="00D47C22">
        <w:rPr>
          <w:rFonts w:ascii="Times New Roman" w:hAnsi="Times New Roman" w:cs="Times New Roman"/>
          <w:sz w:val="24"/>
          <w:szCs w:val="24"/>
        </w:rPr>
        <w:t>. Elle</w:t>
      </w:r>
      <w:r w:rsidR="00732EC4" w:rsidRPr="0045327F">
        <w:rPr>
          <w:rFonts w:ascii="Times New Roman" w:hAnsi="Times New Roman" w:cs="Times New Roman"/>
          <w:sz w:val="24"/>
          <w:szCs w:val="24"/>
        </w:rPr>
        <w:t xml:space="preserve"> est b</w:t>
      </w:r>
      <w:r w:rsidR="00691220" w:rsidRPr="0045327F">
        <w:rPr>
          <w:rFonts w:ascii="Times New Roman" w:hAnsi="Times New Roman" w:cs="Times New Roman"/>
          <w:sz w:val="24"/>
          <w:szCs w:val="24"/>
        </w:rPr>
        <w:t xml:space="preserve">asée </w:t>
      </w:r>
      <w:r w:rsidR="00732EC4" w:rsidRPr="0045327F">
        <w:rPr>
          <w:rFonts w:ascii="Times New Roman" w:hAnsi="Times New Roman" w:cs="Times New Roman"/>
          <w:sz w:val="24"/>
          <w:szCs w:val="24"/>
        </w:rPr>
        <w:t>à Odienné</w:t>
      </w:r>
      <w:r w:rsidR="006122C1" w:rsidRPr="0045327F">
        <w:rPr>
          <w:rFonts w:ascii="Times New Roman" w:hAnsi="Times New Roman" w:cs="Times New Roman"/>
          <w:sz w:val="24"/>
          <w:szCs w:val="24"/>
        </w:rPr>
        <w:t xml:space="preserve"> </w:t>
      </w:r>
      <w:r w:rsidR="00691220" w:rsidRPr="0045327F">
        <w:rPr>
          <w:rFonts w:ascii="Times New Roman" w:hAnsi="Times New Roman" w:cs="Times New Roman"/>
          <w:sz w:val="24"/>
          <w:szCs w:val="24"/>
        </w:rPr>
        <w:t xml:space="preserve">dans la région du </w:t>
      </w:r>
      <w:r w:rsidR="00B50883" w:rsidRPr="0045327F">
        <w:rPr>
          <w:rFonts w:ascii="Times New Roman" w:hAnsi="Times New Roman" w:cs="Times New Roman"/>
          <w:sz w:val="24"/>
          <w:szCs w:val="24"/>
        </w:rPr>
        <w:t>Kabadougou</w:t>
      </w:r>
      <w:r w:rsidR="00691220" w:rsidRPr="0045327F">
        <w:rPr>
          <w:rFonts w:ascii="Times New Roman" w:hAnsi="Times New Roman" w:cs="Times New Roman"/>
          <w:sz w:val="24"/>
          <w:szCs w:val="24"/>
        </w:rPr>
        <w:t xml:space="preserve"> </w:t>
      </w:r>
      <w:r w:rsidR="00B50883" w:rsidRPr="0045327F">
        <w:rPr>
          <w:rFonts w:ascii="Times New Roman" w:hAnsi="Times New Roman" w:cs="Times New Roman"/>
          <w:sz w:val="24"/>
          <w:szCs w:val="24"/>
        </w:rPr>
        <w:t>en Côte d’Ivoire</w:t>
      </w:r>
      <w:r w:rsidR="004C30DD" w:rsidRPr="0045327F">
        <w:rPr>
          <w:rFonts w:ascii="Times New Roman" w:hAnsi="Times New Roman" w:cs="Times New Roman"/>
          <w:sz w:val="24"/>
          <w:szCs w:val="24"/>
        </w:rPr>
        <w:t xml:space="preserve">. </w:t>
      </w:r>
      <w:r w:rsidR="00D47C22">
        <w:rPr>
          <w:rFonts w:ascii="Times New Roman" w:hAnsi="Times New Roman" w:cs="Times New Roman"/>
          <w:sz w:val="24"/>
          <w:szCs w:val="24"/>
        </w:rPr>
        <w:t>ECOCAJOU est née du groupe ECOOKIM, une union inter</w:t>
      </w:r>
      <w:r w:rsidR="00D47C22" w:rsidRPr="0045327F">
        <w:rPr>
          <w:rFonts w:ascii="Times New Roman" w:hAnsi="Times New Roman" w:cs="Times New Roman"/>
          <w:sz w:val="24"/>
          <w:szCs w:val="24"/>
        </w:rPr>
        <w:t>régionale de coopérative</w:t>
      </w:r>
      <w:r w:rsidR="00D47C22">
        <w:rPr>
          <w:rFonts w:ascii="Times New Roman" w:hAnsi="Times New Roman" w:cs="Times New Roman"/>
          <w:sz w:val="24"/>
          <w:szCs w:val="24"/>
        </w:rPr>
        <w:t xml:space="preserve">s de café et cacao exportant plus de 55 </w:t>
      </w:r>
      <w:r w:rsidR="00D47C22" w:rsidRPr="0045327F">
        <w:rPr>
          <w:rFonts w:ascii="Times New Roman" w:hAnsi="Times New Roman" w:cs="Times New Roman"/>
          <w:sz w:val="24"/>
          <w:szCs w:val="24"/>
        </w:rPr>
        <w:t xml:space="preserve">000 tonnes de fèves de cacao par </w:t>
      </w:r>
      <w:r w:rsidR="00D47C22">
        <w:rPr>
          <w:rFonts w:ascii="Times New Roman" w:hAnsi="Times New Roman" w:cs="Times New Roman"/>
          <w:sz w:val="24"/>
          <w:szCs w:val="24"/>
        </w:rPr>
        <w:t>an</w:t>
      </w:r>
      <w:r w:rsidR="00D47C22" w:rsidRPr="0045327F">
        <w:rPr>
          <w:rFonts w:ascii="Times New Roman" w:hAnsi="Times New Roman" w:cs="Times New Roman"/>
          <w:sz w:val="24"/>
          <w:szCs w:val="24"/>
        </w:rPr>
        <w:t>)</w:t>
      </w:r>
      <w:r w:rsidR="00D47C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0A1606" w14:textId="77777777" w:rsidR="00C47D7E" w:rsidRDefault="00732EC4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Elle dispose d’une équipe expérimentée dans la transformation et la commercialisation des produits agricoles certifiés, en développement communautaire et en gestion d’entreprise</w:t>
      </w:r>
      <w:r w:rsidR="00C47D7E">
        <w:rPr>
          <w:rFonts w:ascii="Times New Roman" w:hAnsi="Times New Roman" w:cs="Times New Roman"/>
          <w:sz w:val="24"/>
          <w:szCs w:val="24"/>
        </w:rPr>
        <w:t>. Nous travaillons avec un p</w:t>
      </w:r>
      <w:r w:rsidR="00C47D7E" w:rsidRPr="0045327F">
        <w:rPr>
          <w:rFonts w:ascii="Times New Roman" w:hAnsi="Times New Roman" w:cs="Times New Roman"/>
          <w:sz w:val="24"/>
          <w:szCs w:val="24"/>
        </w:rPr>
        <w:t>ersonnel expérimenté avec un effectif global de 700 personnes.</w:t>
      </w:r>
    </w:p>
    <w:p w14:paraId="4BFB9422" w14:textId="77777777" w:rsidR="00566682" w:rsidRPr="0045327F" w:rsidRDefault="00732EC4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 xml:space="preserve">Pour </w:t>
      </w:r>
      <w:r w:rsidR="00C47D7E">
        <w:rPr>
          <w:rFonts w:ascii="Times New Roman" w:hAnsi="Times New Roman" w:cs="Times New Roman"/>
          <w:sz w:val="24"/>
          <w:szCs w:val="24"/>
        </w:rPr>
        <w:t>son approvisionnement, nous nous appuyons</w:t>
      </w:r>
      <w:r w:rsidRPr="0045327F">
        <w:rPr>
          <w:rFonts w:ascii="Times New Roman" w:hAnsi="Times New Roman" w:cs="Times New Roman"/>
          <w:sz w:val="24"/>
          <w:szCs w:val="24"/>
        </w:rPr>
        <w:t xml:space="preserve"> sur un vaste réseau de sociétés coopératives qui assurent la disponibilité des matières premières. Ainsi, n</w:t>
      </w:r>
      <w:r w:rsidR="00030310" w:rsidRPr="0045327F">
        <w:rPr>
          <w:rFonts w:ascii="Times New Roman" w:hAnsi="Times New Roman" w:cs="Times New Roman"/>
          <w:sz w:val="24"/>
          <w:szCs w:val="24"/>
        </w:rPr>
        <w:t>ous t</w:t>
      </w:r>
      <w:r w:rsidRPr="0045327F">
        <w:rPr>
          <w:rFonts w:ascii="Times New Roman" w:hAnsi="Times New Roman" w:cs="Times New Roman"/>
          <w:sz w:val="24"/>
          <w:szCs w:val="24"/>
        </w:rPr>
        <w:t>ravaillons directement avec</w:t>
      </w:r>
      <w:r w:rsidR="00030310" w:rsidRPr="0045327F">
        <w:rPr>
          <w:rFonts w:ascii="Times New Roman" w:hAnsi="Times New Roman" w:cs="Times New Roman"/>
          <w:sz w:val="24"/>
          <w:szCs w:val="24"/>
        </w:rPr>
        <w:t xml:space="preserve"> plus de 12000 </w:t>
      </w:r>
      <w:r w:rsidRPr="0045327F">
        <w:rPr>
          <w:rFonts w:ascii="Times New Roman" w:hAnsi="Times New Roman" w:cs="Times New Roman"/>
          <w:sz w:val="24"/>
          <w:szCs w:val="24"/>
        </w:rPr>
        <w:t xml:space="preserve">producteurs, </w:t>
      </w:r>
      <w:r w:rsidR="00030310" w:rsidRPr="0045327F">
        <w:rPr>
          <w:rFonts w:ascii="Times New Roman" w:hAnsi="Times New Roman" w:cs="Times New Roman"/>
          <w:sz w:val="24"/>
          <w:szCs w:val="24"/>
        </w:rPr>
        <w:t xml:space="preserve">membres </w:t>
      </w:r>
      <w:r w:rsidRPr="0045327F">
        <w:rPr>
          <w:rFonts w:ascii="Times New Roman" w:hAnsi="Times New Roman" w:cs="Times New Roman"/>
          <w:sz w:val="24"/>
          <w:szCs w:val="24"/>
        </w:rPr>
        <w:t xml:space="preserve">des sociétés coopératives </w:t>
      </w:r>
      <w:r w:rsidR="00030310" w:rsidRPr="0045327F">
        <w:rPr>
          <w:rFonts w:ascii="Times New Roman" w:hAnsi="Times New Roman" w:cs="Times New Roman"/>
          <w:sz w:val="24"/>
          <w:szCs w:val="24"/>
        </w:rPr>
        <w:t>que nous formons aux bonnes pratiques agricoles pour la durabilité et la traçabilité.</w:t>
      </w:r>
    </w:p>
    <w:p w14:paraId="0D6EBFC9" w14:textId="77777777" w:rsidR="00D47C22" w:rsidRDefault="0045327F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La</w:t>
      </w:r>
      <w:r w:rsidR="00030310" w:rsidRPr="0045327F">
        <w:rPr>
          <w:rFonts w:ascii="Times New Roman" w:hAnsi="Times New Roman" w:cs="Times New Roman"/>
          <w:sz w:val="24"/>
          <w:szCs w:val="24"/>
        </w:rPr>
        <w:t xml:space="preserve"> capacité annuelle </w:t>
      </w:r>
      <w:r w:rsidRPr="0045327F">
        <w:rPr>
          <w:rFonts w:ascii="Times New Roman" w:hAnsi="Times New Roman" w:cs="Times New Roman"/>
          <w:sz w:val="24"/>
          <w:szCs w:val="24"/>
        </w:rPr>
        <w:t xml:space="preserve">de notre unité de transformation </w:t>
      </w:r>
      <w:r w:rsidR="00030310" w:rsidRPr="0045327F">
        <w:rPr>
          <w:rFonts w:ascii="Times New Roman" w:hAnsi="Times New Roman" w:cs="Times New Roman"/>
          <w:sz w:val="24"/>
          <w:szCs w:val="24"/>
        </w:rPr>
        <w:t>est de 2500</w:t>
      </w:r>
      <w:r w:rsidRPr="0045327F">
        <w:rPr>
          <w:rFonts w:ascii="Times New Roman" w:hAnsi="Times New Roman" w:cs="Times New Roman"/>
          <w:sz w:val="24"/>
          <w:szCs w:val="24"/>
        </w:rPr>
        <w:t xml:space="preserve"> </w:t>
      </w:r>
      <w:r w:rsidR="00030310" w:rsidRPr="0045327F">
        <w:rPr>
          <w:rFonts w:ascii="Times New Roman" w:hAnsi="Times New Roman" w:cs="Times New Roman"/>
          <w:sz w:val="24"/>
          <w:szCs w:val="24"/>
        </w:rPr>
        <w:t>tonnes d’amandes de ca</w:t>
      </w:r>
      <w:r w:rsidR="006F7582" w:rsidRPr="0045327F">
        <w:rPr>
          <w:rFonts w:ascii="Times New Roman" w:hAnsi="Times New Roman" w:cs="Times New Roman"/>
          <w:sz w:val="24"/>
          <w:szCs w:val="24"/>
        </w:rPr>
        <w:t xml:space="preserve">jou BIO et FAIRTRADE </w:t>
      </w:r>
      <w:r w:rsidRPr="0045327F">
        <w:rPr>
          <w:rFonts w:ascii="Times New Roman" w:hAnsi="Times New Roman" w:cs="Times New Roman"/>
          <w:sz w:val="24"/>
          <w:szCs w:val="24"/>
        </w:rPr>
        <w:t xml:space="preserve">pour le démarrage et atteindra en croisière le double (soit 5000 tonnes d’amandes) </w:t>
      </w:r>
      <w:r w:rsidR="006F7582" w:rsidRPr="0045327F">
        <w:rPr>
          <w:rFonts w:ascii="Times New Roman" w:hAnsi="Times New Roman" w:cs="Times New Roman"/>
          <w:sz w:val="24"/>
          <w:szCs w:val="24"/>
        </w:rPr>
        <w:t xml:space="preserve">et </w:t>
      </w:r>
      <w:r w:rsidRPr="0045327F">
        <w:rPr>
          <w:rFonts w:ascii="Times New Roman" w:hAnsi="Times New Roman" w:cs="Times New Roman"/>
          <w:sz w:val="24"/>
          <w:szCs w:val="24"/>
        </w:rPr>
        <w:t xml:space="preserve">entre </w:t>
      </w:r>
      <w:r w:rsidR="006F7582" w:rsidRPr="0045327F">
        <w:rPr>
          <w:rFonts w:ascii="Times New Roman" w:hAnsi="Times New Roman" w:cs="Times New Roman"/>
          <w:sz w:val="24"/>
          <w:szCs w:val="24"/>
        </w:rPr>
        <w:t>10</w:t>
      </w:r>
      <w:r w:rsidR="00030310" w:rsidRPr="0045327F">
        <w:rPr>
          <w:rFonts w:ascii="Times New Roman" w:hAnsi="Times New Roman" w:cs="Times New Roman"/>
          <w:sz w:val="24"/>
          <w:szCs w:val="24"/>
        </w:rPr>
        <w:t>000</w:t>
      </w:r>
      <w:r w:rsidRPr="0045327F">
        <w:rPr>
          <w:rFonts w:ascii="Times New Roman" w:hAnsi="Times New Roman" w:cs="Times New Roman"/>
          <w:sz w:val="24"/>
          <w:szCs w:val="24"/>
        </w:rPr>
        <w:t xml:space="preserve"> et 20000 </w:t>
      </w:r>
      <w:r w:rsidR="00030310" w:rsidRPr="0045327F">
        <w:rPr>
          <w:rFonts w:ascii="Times New Roman" w:hAnsi="Times New Roman" w:cs="Times New Roman"/>
          <w:sz w:val="24"/>
          <w:szCs w:val="24"/>
        </w:rPr>
        <w:t>tonnes de noix de cajou brutes</w:t>
      </w:r>
      <w:r w:rsidR="007C614C" w:rsidRPr="0045327F">
        <w:rPr>
          <w:rFonts w:ascii="Times New Roman" w:hAnsi="Times New Roman" w:cs="Times New Roman"/>
          <w:sz w:val="24"/>
          <w:szCs w:val="24"/>
        </w:rPr>
        <w:t xml:space="preserve">. </w:t>
      </w:r>
      <w:r w:rsidRPr="0045327F">
        <w:rPr>
          <w:rFonts w:ascii="Times New Roman" w:hAnsi="Times New Roman" w:cs="Times New Roman"/>
          <w:sz w:val="24"/>
          <w:szCs w:val="24"/>
        </w:rPr>
        <w:t>L’u</w:t>
      </w:r>
      <w:r w:rsidR="007C614C" w:rsidRPr="0045327F">
        <w:rPr>
          <w:rFonts w:ascii="Times New Roman" w:hAnsi="Times New Roman" w:cs="Times New Roman"/>
          <w:sz w:val="24"/>
          <w:szCs w:val="24"/>
        </w:rPr>
        <w:t xml:space="preserve">sine </w:t>
      </w:r>
      <w:r>
        <w:rPr>
          <w:rFonts w:ascii="Times New Roman" w:hAnsi="Times New Roman" w:cs="Times New Roman"/>
          <w:sz w:val="24"/>
          <w:szCs w:val="24"/>
        </w:rPr>
        <w:t xml:space="preserve">répond aux normes internationales de certification telles que BRC et autres. </w:t>
      </w:r>
    </w:p>
    <w:p w14:paraId="6CC036EB" w14:textId="77777777" w:rsidR="007C614C" w:rsidRPr="0045327F" w:rsidRDefault="00D4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</w:t>
      </w:r>
      <w:r w:rsidR="007C614C" w:rsidRPr="0045327F">
        <w:rPr>
          <w:rFonts w:ascii="Times New Roman" w:hAnsi="Times New Roman" w:cs="Times New Roman"/>
          <w:sz w:val="24"/>
          <w:szCs w:val="24"/>
        </w:rPr>
        <w:t>principaux grades d’amandes de cajou</w:t>
      </w:r>
      <w:r>
        <w:rPr>
          <w:rFonts w:ascii="Times New Roman" w:hAnsi="Times New Roman" w:cs="Times New Roman"/>
          <w:sz w:val="24"/>
          <w:szCs w:val="24"/>
        </w:rPr>
        <w:t xml:space="preserve"> dont nous disposons sont</w:t>
      </w:r>
      <w:r w:rsidR="007C614C" w:rsidRPr="0045327F">
        <w:rPr>
          <w:rFonts w:ascii="Times New Roman" w:hAnsi="Times New Roman" w:cs="Times New Roman"/>
          <w:sz w:val="24"/>
          <w:szCs w:val="24"/>
        </w:rPr>
        <w:t> : WW, SW, LBW, LP, SP, BB.</w:t>
      </w:r>
    </w:p>
    <w:p w14:paraId="2507B85A" w14:textId="77777777" w:rsidR="007C614C" w:rsidRPr="0045327F" w:rsidRDefault="00D4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</w:t>
      </w:r>
      <w:r w:rsidR="007C614C" w:rsidRPr="0045327F">
        <w:rPr>
          <w:rFonts w:ascii="Times New Roman" w:hAnsi="Times New Roman" w:cs="Times New Roman"/>
          <w:sz w:val="24"/>
          <w:szCs w:val="24"/>
        </w:rPr>
        <w:t xml:space="preserve"> machines principales :</w:t>
      </w:r>
    </w:p>
    <w:p w14:paraId="34382C96" w14:textId="77777777" w:rsidR="007C614C" w:rsidRPr="0045327F" w:rsidRDefault="007C614C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-Les lignes de traitement éliminent tous les corps étrangers.</w:t>
      </w:r>
    </w:p>
    <w:p w14:paraId="6A1352CD" w14:textId="77777777" w:rsidR="007C614C" w:rsidRPr="0045327F" w:rsidRDefault="00691220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-Système de fumigation organique selon les normes internationales sans produits chimiques.</w:t>
      </w:r>
    </w:p>
    <w:p w14:paraId="025C7A49" w14:textId="77777777" w:rsidR="00691220" w:rsidRPr="0045327F" w:rsidRDefault="00691220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-Détecteur de métaux.</w:t>
      </w:r>
    </w:p>
    <w:p w14:paraId="30CC0701" w14:textId="77777777" w:rsidR="00691220" w:rsidRPr="0045327F" w:rsidRDefault="00691220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-Machine électrique de séchage.</w:t>
      </w:r>
    </w:p>
    <w:p w14:paraId="1E358BF5" w14:textId="77777777" w:rsidR="00691220" w:rsidRPr="0045327F" w:rsidRDefault="00691220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-Machine sous vide avec CO2.</w:t>
      </w:r>
    </w:p>
    <w:p w14:paraId="0746F147" w14:textId="77777777" w:rsidR="00691220" w:rsidRPr="0045327F" w:rsidRDefault="00691220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-Bio-chariots élévateurs pour le chargement des noix de cajou directement dans les conteneurs.</w:t>
      </w:r>
    </w:p>
    <w:p w14:paraId="47A2D7E8" w14:textId="77777777" w:rsidR="004C30DD" w:rsidRPr="0045327F" w:rsidRDefault="004C30DD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47C22">
        <w:rPr>
          <w:rFonts w:ascii="Times New Roman" w:hAnsi="Times New Roman" w:cs="Times New Roman"/>
          <w:b/>
          <w:sz w:val="24"/>
          <w:szCs w:val="24"/>
        </w:rPr>
        <w:t>COULEUR DE LA PAGE (VERTE)</w:t>
      </w:r>
      <w:r w:rsidR="00566682" w:rsidRPr="004532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1B214" w14:textId="77777777" w:rsidR="00566682" w:rsidRPr="00D47C22" w:rsidRDefault="004C30DD">
      <w:pPr>
        <w:rPr>
          <w:rFonts w:ascii="Times New Roman" w:hAnsi="Times New Roman" w:cs="Times New Roman"/>
          <w:b/>
          <w:sz w:val="24"/>
          <w:szCs w:val="24"/>
        </w:rPr>
      </w:pPr>
      <w:r w:rsidRPr="00D47C22">
        <w:rPr>
          <w:rFonts w:ascii="Times New Roman" w:hAnsi="Times New Roman" w:cs="Times New Roman"/>
          <w:b/>
          <w:sz w:val="24"/>
          <w:szCs w:val="24"/>
        </w:rPr>
        <w:t>-</w:t>
      </w:r>
      <w:r w:rsidR="00566682" w:rsidRPr="00D47C22">
        <w:rPr>
          <w:rFonts w:ascii="Times New Roman" w:hAnsi="Times New Roman" w:cs="Times New Roman"/>
          <w:b/>
          <w:sz w:val="24"/>
          <w:szCs w:val="24"/>
        </w:rPr>
        <w:t>IMAGES QUI DEFILENT.</w:t>
      </w:r>
    </w:p>
    <w:p w14:paraId="6C597816" w14:textId="77777777" w:rsidR="00411B2B" w:rsidRPr="0045327F" w:rsidRDefault="004C30DD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 xml:space="preserve">A PROPOS : Nous </w:t>
      </w:r>
      <w:r w:rsidR="00411B2B" w:rsidRPr="0045327F">
        <w:rPr>
          <w:rFonts w:ascii="Times New Roman" w:hAnsi="Times New Roman" w:cs="Times New Roman"/>
          <w:sz w:val="24"/>
          <w:szCs w:val="24"/>
        </w:rPr>
        <w:t>sommes une société expérimentée</w:t>
      </w:r>
      <w:r w:rsidRPr="0045327F">
        <w:rPr>
          <w:rFonts w:ascii="Times New Roman" w:hAnsi="Times New Roman" w:cs="Times New Roman"/>
          <w:sz w:val="24"/>
          <w:szCs w:val="24"/>
        </w:rPr>
        <w:t xml:space="preserve"> </w:t>
      </w:r>
      <w:r w:rsidR="00CC3C04" w:rsidRPr="0045327F">
        <w:rPr>
          <w:rFonts w:ascii="Times New Roman" w:hAnsi="Times New Roman" w:cs="Times New Roman"/>
          <w:sz w:val="24"/>
          <w:szCs w:val="24"/>
        </w:rPr>
        <w:t>dans les produits agricoles de</w:t>
      </w:r>
      <w:r w:rsidR="00411B2B" w:rsidRPr="0045327F">
        <w:rPr>
          <w:rFonts w:ascii="Times New Roman" w:hAnsi="Times New Roman" w:cs="Times New Roman"/>
          <w:sz w:val="24"/>
          <w:szCs w:val="24"/>
        </w:rPr>
        <w:t xml:space="preserve"> noix de cajou, café et cacao. Nous travaillons </w:t>
      </w:r>
      <w:r w:rsidR="00CC3C04" w:rsidRPr="0045327F">
        <w:rPr>
          <w:rFonts w:ascii="Times New Roman" w:hAnsi="Times New Roman" w:cs="Times New Roman"/>
          <w:sz w:val="24"/>
          <w:szCs w:val="24"/>
        </w:rPr>
        <w:t>directement avec les sociétés coopératives</w:t>
      </w:r>
      <w:r w:rsidR="00991531" w:rsidRPr="0045327F">
        <w:rPr>
          <w:rFonts w:ascii="Times New Roman" w:hAnsi="Times New Roman" w:cs="Times New Roman"/>
          <w:sz w:val="24"/>
          <w:szCs w:val="24"/>
        </w:rPr>
        <w:t xml:space="preserve"> </w:t>
      </w:r>
      <w:r w:rsidR="00CC3C04" w:rsidRPr="0045327F">
        <w:rPr>
          <w:rFonts w:ascii="Times New Roman" w:hAnsi="Times New Roman" w:cs="Times New Roman"/>
          <w:sz w:val="24"/>
          <w:szCs w:val="24"/>
        </w:rPr>
        <w:t xml:space="preserve">partenaires composées de 12000 membres contribuant ainsi à un </w:t>
      </w:r>
      <w:r w:rsidR="00411B2B" w:rsidRPr="0045327F">
        <w:rPr>
          <w:rFonts w:ascii="Times New Roman" w:hAnsi="Times New Roman" w:cs="Times New Roman"/>
          <w:sz w:val="24"/>
          <w:szCs w:val="24"/>
        </w:rPr>
        <w:t>approvisionnement</w:t>
      </w:r>
      <w:r w:rsidR="00F00A04" w:rsidRPr="0045327F">
        <w:rPr>
          <w:rFonts w:ascii="Times New Roman" w:hAnsi="Times New Roman" w:cs="Times New Roman"/>
          <w:sz w:val="24"/>
          <w:szCs w:val="24"/>
        </w:rPr>
        <w:t xml:space="preserve"> régulier, </w:t>
      </w:r>
      <w:r w:rsidR="00CC3C04" w:rsidRPr="0045327F">
        <w:rPr>
          <w:rFonts w:ascii="Times New Roman" w:hAnsi="Times New Roman" w:cs="Times New Roman"/>
          <w:sz w:val="24"/>
          <w:szCs w:val="24"/>
        </w:rPr>
        <w:t xml:space="preserve">garanti, </w:t>
      </w:r>
      <w:r w:rsidR="00F00A04" w:rsidRPr="0045327F">
        <w:rPr>
          <w:rFonts w:ascii="Times New Roman" w:hAnsi="Times New Roman" w:cs="Times New Roman"/>
          <w:sz w:val="24"/>
          <w:szCs w:val="24"/>
        </w:rPr>
        <w:t>durable</w:t>
      </w:r>
      <w:r w:rsidR="00CC3C04" w:rsidRPr="0045327F">
        <w:rPr>
          <w:rFonts w:ascii="Times New Roman" w:hAnsi="Times New Roman" w:cs="Times New Roman"/>
          <w:sz w:val="24"/>
          <w:szCs w:val="24"/>
        </w:rPr>
        <w:t xml:space="preserve"> en assurant la </w:t>
      </w:r>
      <w:r w:rsidR="00411B2B" w:rsidRPr="0045327F">
        <w:rPr>
          <w:rFonts w:ascii="Times New Roman" w:hAnsi="Times New Roman" w:cs="Times New Roman"/>
          <w:sz w:val="24"/>
          <w:szCs w:val="24"/>
        </w:rPr>
        <w:t>qualité et la traçabilité</w:t>
      </w:r>
      <w:r w:rsidR="00CC3C04" w:rsidRPr="0045327F">
        <w:rPr>
          <w:rFonts w:ascii="Times New Roman" w:hAnsi="Times New Roman" w:cs="Times New Roman"/>
          <w:sz w:val="24"/>
          <w:szCs w:val="24"/>
        </w:rPr>
        <w:t xml:space="preserve"> de nos produits</w:t>
      </w:r>
      <w:r w:rsidR="00411B2B" w:rsidRPr="0045327F">
        <w:rPr>
          <w:rFonts w:ascii="Times New Roman" w:hAnsi="Times New Roman" w:cs="Times New Roman"/>
          <w:sz w:val="24"/>
          <w:szCs w:val="24"/>
        </w:rPr>
        <w:t>. Notre usine de noix de cajou est certifiée aux normes BRC.</w:t>
      </w:r>
    </w:p>
    <w:p w14:paraId="3F60E77E" w14:textId="77777777" w:rsidR="006F7582" w:rsidRPr="0045327F" w:rsidRDefault="00411B2B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 xml:space="preserve">Capacité annuelle </w:t>
      </w:r>
      <w:r w:rsidR="00EA6F70" w:rsidRPr="0045327F">
        <w:rPr>
          <w:rFonts w:ascii="Times New Roman" w:hAnsi="Times New Roman" w:cs="Times New Roman"/>
          <w:sz w:val="24"/>
          <w:szCs w:val="24"/>
        </w:rPr>
        <w:t xml:space="preserve">de stockage des </w:t>
      </w:r>
      <w:r w:rsidRPr="0045327F">
        <w:rPr>
          <w:rFonts w:ascii="Times New Roman" w:hAnsi="Times New Roman" w:cs="Times New Roman"/>
          <w:sz w:val="24"/>
          <w:szCs w:val="24"/>
        </w:rPr>
        <w:t xml:space="preserve">noix </w:t>
      </w:r>
      <w:r w:rsidR="00EA6F70" w:rsidRPr="0045327F">
        <w:rPr>
          <w:rFonts w:ascii="Times New Roman" w:hAnsi="Times New Roman" w:cs="Times New Roman"/>
          <w:sz w:val="24"/>
          <w:szCs w:val="24"/>
        </w:rPr>
        <w:t>brutes de cajou</w:t>
      </w:r>
      <w:r w:rsidRPr="0045327F">
        <w:rPr>
          <w:rFonts w:ascii="Times New Roman" w:hAnsi="Times New Roman" w:cs="Times New Roman"/>
          <w:sz w:val="24"/>
          <w:szCs w:val="24"/>
        </w:rPr>
        <w:t xml:space="preserve"> </w:t>
      </w:r>
      <w:r w:rsidR="006F7582" w:rsidRPr="0045327F">
        <w:rPr>
          <w:rFonts w:ascii="Times New Roman" w:hAnsi="Times New Roman" w:cs="Times New Roman"/>
          <w:sz w:val="24"/>
          <w:szCs w:val="24"/>
        </w:rPr>
        <w:t xml:space="preserve">de l’usine </w:t>
      </w:r>
      <w:r w:rsidRPr="0045327F">
        <w:rPr>
          <w:rFonts w:ascii="Times New Roman" w:hAnsi="Times New Roman" w:cs="Times New Roman"/>
          <w:sz w:val="24"/>
          <w:szCs w:val="24"/>
        </w:rPr>
        <w:t>20.000 tonnes.</w:t>
      </w:r>
      <w:r w:rsidR="006F7582" w:rsidRPr="004532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9D9E39" w14:textId="77777777" w:rsidR="00411B2B" w:rsidRPr="0045327F" w:rsidRDefault="006F7582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2500</w:t>
      </w:r>
      <w:r w:rsidR="00C47D7E">
        <w:rPr>
          <w:rFonts w:ascii="Times New Roman" w:hAnsi="Times New Roman" w:cs="Times New Roman"/>
          <w:sz w:val="24"/>
          <w:szCs w:val="24"/>
        </w:rPr>
        <w:t xml:space="preserve"> tonnes d’amande de </w:t>
      </w:r>
      <w:r w:rsidR="00EA6F70" w:rsidRPr="0045327F">
        <w:rPr>
          <w:rFonts w:ascii="Times New Roman" w:hAnsi="Times New Roman" w:cs="Times New Roman"/>
          <w:sz w:val="24"/>
          <w:szCs w:val="24"/>
        </w:rPr>
        <w:t xml:space="preserve">cajou </w:t>
      </w:r>
      <w:r w:rsidRPr="0045327F">
        <w:rPr>
          <w:rFonts w:ascii="Times New Roman" w:hAnsi="Times New Roman" w:cs="Times New Roman"/>
          <w:sz w:val="24"/>
          <w:szCs w:val="24"/>
        </w:rPr>
        <w:t xml:space="preserve">BIO et FAIRTRADE </w:t>
      </w:r>
      <w:r w:rsidR="00EA6F70" w:rsidRPr="0045327F">
        <w:rPr>
          <w:rFonts w:ascii="Times New Roman" w:hAnsi="Times New Roman" w:cs="Times New Roman"/>
          <w:sz w:val="24"/>
          <w:szCs w:val="24"/>
        </w:rPr>
        <w:t>par an</w:t>
      </w:r>
      <w:r w:rsidRPr="0045327F">
        <w:rPr>
          <w:rFonts w:ascii="Times New Roman" w:hAnsi="Times New Roman" w:cs="Times New Roman"/>
          <w:sz w:val="24"/>
          <w:szCs w:val="24"/>
        </w:rPr>
        <w:t>.</w:t>
      </w:r>
    </w:p>
    <w:p w14:paraId="50CBB531" w14:textId="77777777" w:rsidR="006F7582" w:rsidRPr="0045327F" w:rsidRDefault="006F7582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10000</w:t>
      </w:r>
      <w:r w:rsidR="00EA6F70" w:rsidRPr="0045327F">
        <w:rPr>
          <w:rFonts w:ascii="Times New Roman" w:hAnsi="Times New Roman" w:cs="Times New Roman"/>
          <w:sz w:val="24"/>
          <w:szCs w:val="24"/>
        </w:rPr>
        <w:t xml:space="preserve"> </w:t>
      </w:r>
      <w:r w:rsidRPr="0045327F">
        <w:rPr>
          <w:rFonts w:ascii="Times New Roman" w:hAnsi="Times New Roman" w:cs="Times New Roman"/>
          <w:sz w:val="24"/>
          <w:szCs w:val="24"/>
        </w:rPr>
        <w:t xml:space="preserve">tonnes de </w:t>
      </w:r>
      <w:r w:rsidR="00EA6F70" w:rsidRPr="0045327F">
        <w:rPr>
          <w:rFonts w:ascii="Times New Roman" w:hAnsi="Times New Roman" w:cs="Times New Roman"/>
          <w:sz w:val="24"/>
          <w:szCs w:val="24"/>
        </w:rPr>
        <w:t xml:space="preserve">noix </w:t>
      </w:r>
      <w:r w:rsidRPr="0045327F">
        <w:rPr>
          <w:rFonts w:ascii="Times New Roman" w:hAnsi="Times New Roman" w:cs="Times New Roman"/>
          <w:sz w:val="24"/>
          <w:szCs w:val="24"/>
        </w:rPr>
        <w:t xml:space="preserve">brutes </w:t>
      </w:r>
      <w:r w:rsidR="00EA6F70" w:rsidRPr="0045327F">
        <w:rPr>
          <w:rFonts w:ascii="Times New Roman" w:hAnsi="Times New Roman" w:cs="Times New Roman"/>
          <w:sz w:val="24"/>
          <w:szCs w:val="24"/>
        </w:rPr>
        <w:t>de cajou transformées annuellement</w:t>
      </w:r>
      <w:r w:rsidRPr="0045327F">
        <w:rPr>
          <w:rFonts w:ascii="Times New Roman" w:hAnsi="Times New Roman" w:cs="Times New Roman"/>
          <w:sz w:val="24"/>
          <w:szCs w:val="24"/>
        </w:rPr>
        <w:t>.</w:t>
      </w:r>
    </w:p>
    <w:p w14:paraId="31F2F364" w14:textId="77777777" w:rsidR="00F00A04" w:rsidRPr="0045327F" w:rsidRDefault="00F00A04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Nos grades : WW, SW, LBW, LP, SP, BB.</w:t>
      </w:r>
    </w:p>
    <w:p w14:paraId="50700DF5" w14:textId="77777777" w:rsidR="00991531" w:rsidRPr="0045327F" w:rsidRDefault="00991531">
      <w:pPr>
        <w:rPr>
          <w:rFonts w:ascii="Times New Roman" w:hAnsi="Times New Roman" w:cs="Times New Roman"/>
          <w:sz w:val="24"/>
          <w:szCs w:val="24"/>
        </w:rPr>
      </w:pPr>
    </w:p>
    <w:p w14:paraId="75D4468B" w14:textId="77777777" w:rsidR="001B4392" w:rsidRPr="0045327F" w:rsidRDefault="001B4392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NOS SERVICES : Nous fournissons des noix de cajou brutes et des amandes de cajou BIO et FAIRTRADE.</w:t>
      </w:r>
    </w:p>
    <w:p w14:paraId="6BA33AD4" w14:textId="2A45B905" w:rsidR="001B4392" w:rsidRPr="0045327F" w:rsidRDefault="001B4392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NOS ACTIVITES : Formations des coopératives aux bonnes prat</w:t>
      </w:r>
      <w:r w:rsidR="00C47D7E">
        <w:rPr>
          <w:rFonts w:ascii="Times New Roman" w:hAnsi="Times New Roman" w:cs="Times New Roman"/>
          <w:sz w:val="24"/>
          <w:szCs w:val="24"/>
        </w:rPr>
        <w:t>iques agricoles,</w:t>
      </w:r>
      <w:r w:rsidRPr="0045327F">
        <w:rPr>
          <w:rFonts w:ascii="Times New Roman" w:hAnsi="Times New Roman" w:cs="Times New Roman"/>
          <w:sz w:val="24"/>
          <w:szCs w:val="24"/>
        </w:rPr>
        <w:t xml:space="preserve"> actions sociales envers nos producteurs </w:t>
      </w:r>
      <w:r w:rsidR="00C47D7E">
        <w:rPr>
          <w:rFonts w:ascii="Times New Roman" w:hAnsi="Times New Roman" w:cs="Times New Roman"/>
          <w:sz w:val="24"/>
          <w:szCs w:val="24"/>
        </w:rPr>
        <w:t>et les villages de notre intervention par afin l’adduction en eau potable</w:t>
      </w:r>
      <w:r w:rsidRPr="0045327F">
        <w:rPr>
          <w:rFonts w:ascii="Times New Roman" w:hAnsi="Times New Roman" w:cs="Times New Roman"/>
          <w:sz w:val="24"/>
          <w:szCs w:val="24"/>
        </w:rPr>
        <w:t xml:space="preserve"> </w:t>
      </w:r>
      <w:r w:rsidR="00C47D7E">
        <w:rPr>
          <w:rFonts w:ascii="Times New Roman" w:hAnsi="Times New Roman" w:cs="Times New Roman"/>
          <w:sz w:val="24"/>
          <w:szCs w:val="24"/>
        </w:rPr>
        <w:t>(</w:t>
      </w:r>
      <w:r w:rsidRPr="0045327F">
        <w:rPr>
          <w:rFonts w:ascii="Times New Roman" w:hAnsi="Times New Roman" w:cs="Times New Roman"/>
          <w:sz w:val="24"/>
          <w:szCs w:val="24"/>
        </w:rPr>
        <w:t>pompes hydrauliques</w:t>
      </w:r>
      <w:r w:rsidR="00C47D7E">
        <w:rPr>
          <w:rFonts w:ascii="Times New Roman" w:hAnsi="Times New Roman" w:cs="Times New Roman"/>
          <w:sz w:val="24"/>
          <w:szCs w:val="24"/>
        </w:rPr>
        <w:t xml:space="preserve"> et château d’eau) construction d’écoles, de centre de santé et de leur équipent, prêt scolaire aux producteurs déshérités, </w:t>
      </w:r>
      <w:r w:rsidRPr="0045327F">
        <w:rPr>
          <w:rFonts w:ascii="Times New Roman" w:hAnsi="Times New Roman" w:cs="Times New Roman"/>
          <w:sz w:val="24"/>
          <w:szCs w:val="24"/>
        </w:rPr>
        <w:t>etc.</w:t>
      </w:r>
      <w:r w:rsidR="00F01BF6">
        <w:rPr>
          <w:rFonts w:ascii="Times New Roman" w:hAnsi="Times New Roman" w:cs="Times New Roman"/>
          <w:sz w:val="24"/>
          <w:szCs w:val="24"/>
        </w:rPr>
        <w:t xml:space="preserve"> (Ajout de photo)</w:t>
      </w:r>
    </w:p>
    <w:p w14:paraId="7014CC6D" w14:textId="77777777" w:rsidR="001B4392" w:rsidRPr="0045327F" w:rsidRDefault="001B4392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 xml:space="preserve">GALERIE : (photos, vidéos de produits, chaine de transformation, coopératives </w:t>
      </w:r>
      <w:r w:rsidR="0085530D" w:rsidRPr="0045327F">
        <w:rPr>
          <w:rFonts w:ascii="Times New Roman" w:hAnsi="Times New Roman" w:cs="Times New Roman"/>
          <w:sz w:val="24"/>
          <w:szCs w:val="24"/>
        </w:rPr>
        <w:t>etc.)</w:t>
      </w:r>
    </w:p>
    <w:p w14:paraId="68F363B6" w14:textId="77777777" w:rsidR="001B4392" w:rsidRPr="0045327F" w:rsidRDefault="001B4392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 xml:space="preserve">NOS CONTACTER : </w:t>
      </w:r>
      <w:r w:rsidR="00CC3A80" w:rsidRPr="0045327F">
        <w:rPr>
          <w:rFonts w:ascii="Times New Roman" w:hAnsi="Times New Roman" w:cs="Times New Roman"/>
          <w:sz w:val="24"/>
          <w:szCs w:val="24"/>
        </w:rPr>
        <w:t>(coordonnées</w:t>
      </w:r>
      <w:r w:rsidRPr="0045327F">
        <w:rPr>
          <w:rFonts w:ascii="Times New Roman" w:hAnsi="Times New Roman" w:cs="Times New Roman"/>
          <w:sz w:val="24"/>
          <w:szCs w:val="24"/>
        </w:rPr>
        <w:t xml:space="preserve"> de ECOC</w:t>
      </w:r>
      <w:r w:rsidR="00CC3A80" w:rsidRPr="0045327F">
        <w:rPr>
          <w:rFonts w:ascii="Times New Roman" w:hAnsi="Times New Roman" w:cs="Times New Roman"/>
          <w:sz w:val="24"/>
          <w:szCs w:val="24"/>
        </w:rPr>
        <w:t>AJOU SA, situation géographique) (formulaire à renseigner et soumettre pour les clients et partenaires) (formulaire pour charger des documents afin de permettre aux visiteurs de s’informer.)</w:t>
      </w:r>
    </w:p>
    <w:p w14:paraId="5C452F88" w14:textId="77777777" w:rsidR="00406D98" w:rsidRPr="0045327F" w:rsidRDefault="00406D98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 xml:space="preserve">REUSSITES : Organisation des producteurs en 12 coopératives et aux formations adéquates </w:t>
      </w:r>
      <w:r w:rsidR="004F07CF" w:rsidRPr="0045327F">
        <w:rPr>
          <w:rFonts w:ascii="Times New Roman" w:hAnsi="Times New Roman" w:cs="Times New Roman"/>
          <w:sz w:val="24"/>
          <w:szCs w:val="24"/>
        </w:rPr>
        <w:t>à la pratique de l’agriculture</w:t>
      </w:r>
      <w:r w:rsidR="00C47D7E">
        <w:rPr>
          <w:rFonts w:ascii="Times New Roman" w:hAnsi="Times New Roman" w:cs="Times New Roman"/>
          <w:sz w:val="24"/>
          <w:szCs w:val="24"/>
        </w:rPr>
        <w:t xml:space="preserve"> biologique,</w:t>
      </w:r>
      <w:r w:rsidR="004F07CF" w:rsidRPr="0045327F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653D5C41" w14:textId="77777777" w:rsidR="004F07CF" w:rsidRDefault="004F07CF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 xml:space="preserve">NOS PARTENAIRES : (PARTENAIRES FINANCIERS AVEC LOGO) (PARTENAIRES TECHNIQUES AVEC </w:t>
      </w:r>
      <w:r w:rsidR="0085530D" w:rsidRPr="0045327F">
        <w:rPr>
          <w:rFonts w:ascii="Times New Roman" w:hAnsi="Times New Roman" w:cs="Times New Roman"/>
          <w:sz w:val="24"/>
          <w:szCs w:val="24"/>
        </w:rPr>
        <w:t>LOGO)</w:t>
      </w:r>
      <w:r w:rsidRPr="0045327F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7E09205F" w14:textId="77777777" w:rsidR="003B1EC7" w:rsidRPr="00467F3E" w:rsidRDefault="001E6B6C">
      <w:pPr>
        <w:rPr>
          <w:rFonts w:ascii="Times New Roman" w:hAnsi="Times New Roman" w:cs="Times New Roman"/>
          <w:b/>
          <w:sz w:val="40"/>
          <w:szCs w:val="40"/>
        </w:rPr>
      </w:pPr>
      <w:r w:rsidRPr="00467F3E">
        <w:rPr>
          <w:rFonts w:ascii="Times New Roman" w:hAnsi="Times New Roman" w:cs="Times New Roman"/>
          <w:b/>
          <w:sz w:val="40"/>
          <w:szCs w:val="40"/>
        </w:rPr>
        <w:t>Partenaires techniques</w:t>
      </w:r>
      <w:r w:rsidR="003B1EC7" w:rsidRPr="00467F3E">
        <w:rPr>
          <w:rFonts w:ascii="Times New Roman" w:hAnsi="Times New Roman" w:cs="Times New Roman"/>
          <w:b/>
          <w:sz w:val="40"/>
          <w:szCs w:val="40"/>
        </w:rPr>
        <w:t> :</w:t>
      </w:r>
    </w:p>
    <w:p w14:paraId="3F2BD8E5" w14:textId="77777777" w:rsidR="003B1EC7" w:rsidRDefault="001E6B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AD9D176" wp14:editId="41458478">
            <wp:extent cx="1924050" cy="962025"/>
            <wp:effectExtent l="0" t="0" r="0" b="9525"/>
            <wp:docPr id="2" name="Image 2" descr="2019 Summary_ACA study on cashew by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9 Summary_ACA study on cashew by produ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noProof/>
          <w:lang w:eastAsia="fr-FR"/>
        </w:rPr>
        <w:drawing>
          <wp:inline distT="0" distB="0" distL="0" distR="0" wp14:anchorId="22F7B8F3" wp14:editId="147F1573">
            <wp:extent cx="2886075" cy="990600"/>
            <wp:effectExtent l="0" t="0" r="9525" b="0"/>
            <wp:docPr id="4" name="Image 4" descr="DIBcoop (@DIBcoop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Bcoop (@DIBcoop) / Tw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90C0" w14:textId="77777777" w:rsidR="00E27798" w:rsidRDefault="00E27798">
      <w:pPr>
        <w:rPr>
          <w:rFonts w:ascii="Times New Roman" w:hAnsi="Times New Roman" w:cs="Times New Roman"/>
          <w:sz w:val="24"/>
          <w:szCs w:val="24"/>
        </w:rPr>
      </w:pPr>
    </w:p>
    <w:p w14:paraId="18B9DB23" w14:textId="77777777" w:rsidR="00E27798" w:rsidRDefault="00E27798">
      <w:pPr>
        <w:rPr>
          <w:rFonts w:ascii="Times New Roman" w:hAnsi="Times New Roman" w:cs="Times New Roman"/>
          <w:sz w:val="24"/>
          <w:szCs w:val="24"/>
        </w:rPr>
      </w:pPr>
    </w:p>
    <w:p w14:paraId="2D1888D6" w14:textId="77777777" w:rsidR="00E27798" w:rsidRDefault="00E27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noProof/>
          <w:lang w:eastAsia="fr-FR"/>
        </w:rPr>
        <w:drawing>
          <wp:inline distT="0" distB="0" distL="0" distR="0" wp14:anchorId="6A66A814" wp14:editId="7F4AF628">
            <wp:extent cx="2400300" cy="866775"/>
            <wp:effectExtent l="0" t="0" r="0" b="9525"/>
            <wp:docPr id="7" name="Image 7" descr="Our Team - TechnoServe Business Solutions to Pov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ur Team - TechnoServe Business Solutions to Pover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3949" w14:textId="77777777" w:rsidR="00D11DD8" w:rsidRDefault="00D11DD8">
      <w:pPr>
        <w:rPr>
          <w:rFonts w:ascii="Times New Roman" w:hAnsi="Times New Roman" w:cs="Times New Roman"/>
          <w:sz w:val="24"/>
          <w:szCs w:val="24"/>
        </w:rPr>
      </w:pPr>
    </w:p>
    <w:p w14:paraId="1E105A32" w14:textId="77777777" w:rsidR="001E6B6C" w:rsidRPr="00467F3E" w:rsidRDefault="001E6B6C">
      <w:pPr>
        <w:rPr>
          <w:rFonts w:ascii="Times New Roman" w:hAnsi="Times New Roman" w:cs="Times New Roman"/>
          <w:b/>
          <w:sz w:val="40"/>
          <w:szCs w:val="40"/>
        </w:rPr>
      </w:pPr>
      <w:r w:rsidRPr="00467F3E">
        <w:rPr>
          <w:rFonts w:ascii="Times New Roman" w:hAnsi="Times New Roman" w:cs="Times New Roman"/>
          <w:b/>
          <w:sz w:val="40"/>
          <w:szCs w:val="40"/>
        </w:rPr>
        <w:t>Partenaires financiers</w:t>
      </w:r>
    </w:p>
    <w:p w14:paraId="7460FE3D" w14:textId="77777777" w:rsidR="001E6B6C" w:rsidRDefault="007521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9D25623" wp14:editId="153F756D">
            <wp:extent cx="2219325" cy="838200"/>
            <wp:effectExtent l="0" t="0" r="9525" b="0"/>
            <wp:docPr id="5" name="Image 5" descr="ECOOKIM | | UNION DES SOCIETES COOPERATIVES KIM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COOKIM | | UNION DES SOCIETES COOPERATIVES KIM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noProof/>
          <w:lang w:eastAsia="fr-FR"/>
        </w:rPr>
        <w:drawing>
          <wp:inline distT="0" distB="0" distL="0" distR="0" wp14:anchorId="3E88A20D" wp14:editId="5D8EA6E3">
            <wp:extent cx="2628900" cy="1666875"/>
            <wp:effectExtent l="0" t="0" r="0" b="9525"/>
            <wp:docPr id="1" name="Image 1" descr="West Africa Trade &amp; Investment Hub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st Africa Trade &amp; Investment Hub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4E57" w14:textId="77777777" w:rsidR="001E6B6C" w:rsidRDefault="007521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82A59CD" wp14:editId="0BACC1FF">
            <wp:extent cx="2711422" cy="1381125"/>
            <wp:effectExtent l="0" t="0" r="0" b="0"/>
            <wp:docPr id="3" name="Image 3" descr="RVO Rijksdienst voor Ondernemend Nederland – Netherland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VO Rijksdienst voor Ondernemend Nederland – Netherlands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758" cy="154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B6C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noProof/>
          <w:lang w:eastAsia="fr-FR"/>
        </w:rPr>
        <w:drawing>
          <wp:inline distT="0" distB="0" distL="0" distR="0" wp14:anchorId="7A47E349" wp14:editId="75A28A55">
            <wp:extent cx="2409825" cy="1228725"/>
            <wp:effectExtent l="0" t="0" r="9525" b="9525"/>
            <wp:docPr id="8" name="Image 8" descr="File:USAID-Identity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:USAID-Identity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07" cy="12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33E7" w14:textId="77777777" w:rsidR="001E6B6C" w:rsidRDefault="00E277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12725AD" wp14:editId="05DD451A">
            <wp:extent cx="2562225" cy="1009650"/>
            <wp:effectExtent l="0" t="0" r="9525" b="0"/>
            <wp:docPr id="6" name="Image 6" descr="PRO-Cashew: West Africa Cash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-Cashew: West Africa Cashew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11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52113">
        <w:rPr>
          <w:noProof/>
          <w:lang w:eastAsia="fr-FR"/>
        </w:rPr>
        <w:drawing>
          <wp:inline distT="0" distB="0" distL="0" distR="0" wp14:anchorId="14B0B59D" wp14:editId="0B6A61D9">
            <wp:extent cx="2514600" cy="1333500"/>
            <wp:effectExtent l="0" t="0" r="0" b="0"/>
            <wp:docPr id="9" name="Image 9" descr="File:USDA logo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le:USDA logo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41" cy="134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E5A8" w14:textId="77777777" w:rsidR="001E6B6C" w:rsidRPr="0045327F" w:rsidRDefault="00752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D63578" w14:textId="77777777" w:rsidR="004F07CF" w:rsidRPr="0045327F" w:rsidRDefault="004F07CF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NOS CERTIFICATS : BRC-FARTRADE ETC (avec logo)</w:t>
      </w:r>
    </w:p>
    <w:p w14:paraId="08CE3BD3" w14:textId="77777777" w:rsidR="00566682" w:rsidRPr="0045327F" w:rsidRDefault="00566682">
      <w:pPr>
        <w:rPr>
          <w:rFonts w:ascii="Times New Roman" w:hAnsi="Times New Roman" w:cs="Times New Roman"/>
          <w:sz w:val="24"/>
          <w:szCs w:val="24"/>
        </w:rPr>
      </w:pPr>
    </w:p>
    <w:sectPr w:rsidR="00566682" w:rsidRPr="0045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682"/>
    <w:rsid w:val="00001DCA"/>
    <w:rsid w:val="00030310"/>
    <w:rsid w:val="000E0E4D"/>
    <w:rsid w:val="0017320B"/>
    <w:rsid w:val="00184E78"/>
    <w:rsid w:val="00196C78"/>
    <w:rsid w:val="001B4392"/>
    <w:rsid w:val="001E6B6C"/>
    <w:rsid w:val="00222A7C"/>
    <w:rsid w:val="002668D2"/>
    <w:rsid w:val="003B1EC7"/>
    <w:rsid w:val="00406D98"/>
    <w:rsid w:val="00411B2B"/>
    <w:rsid w:val="0045327F"/>
    <w:rsid w:val="00467F3E"/>
    <w:rsid w:val="004C30DD"/>
    <w:rsid w:val="004E6F28"/>
    <w:rsid w:val="004F07CF"/>
    <w:rsid w:val="00566682"/>
    <w:rsid w:val="005E3052"/>
    <w:rsid w:val="006122C1"/>
    <w:rsid w:val="00691220"/>
    <w:rsid w:val="006F7582"/>
    <w:rsid w:val="00732EC4"/>
    <w:rsid w:val="00752113"/>
    <w:rsid w:val="007C614C"/>
    <w:rsid w:val="007E73AF"/>
    <w:rsid w:val="00805384"/>
    <w:rsid w:val="0085530D"/>
    <w:rsid w:val="008C7E8C"/>
    <w:rsid w:val="00991531"/>
    <w:rsid w:val="00A330E5"/>
    <w:rsid w:val="00A5535A"/>
    <w:rsid w:val="00B50883"/>
    <w:rsid w:val="00C35510"/>
    <w:rsid w:val="00C47D7E"/>
    <w:rsid w:val="00CC3A80"/>
    <w:rsid w:val="00CC3C04"/>
    <w:rsid w:val="00D11DD8"/>
    <w:rsid w:val="00D47C22"/>
    <w:rsid w:val="00E27798"/>
    <w:rsid w:val="00EA6F70"/>
    <w:rsid w:val="00F00A04"/>
    <w:rsid w:val="00F01BF6"/>
    <w:rsid w:val="00F245B2"/>
    <w:rsid w:val="00FA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CCD7"/>
  <w15:docId w15:val="{2B6F3887-F718-471C-9BA8-973EBB43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Martin Kossonou</cp:lastModifiedBy>
  <cp:revision>12</cp:revision>
  <dcterms:created xsi:type="dcterms:W3CDTF">2022-08-09T15:20:00Z</dcterms:created>
  <dcterms:modified xsi:type="dcterms:W3CDTF">2022-09-07T11:17:00Z</dcterms:modified>
</cp:coreProperties>
</file>