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AA0" w:rsidRPr="00C12E34" w:rsidRDefault="0035012E" w:rsidP="0035012E">
      <w:pPr>
        <w:pStyle w:val="Title"/>
        <w:rPr>
          <w:rFonts w:ascii="Arial Black" w:hAnsi="Arial Black"/>
        </w:rPr>
      </w:pPr>
      <w:r w:rsidRPr="00C12E34">
        <w:rPr>
          <w:rFonts w:ascii="Arial Black" w:hAnsi="Arial Black"/>
        </w:rPr>
        <w:t>BACKGAMMON</w:t>
      </w:r>
    </w:p>
    <w:p w:rsidR="003D01C7" w:rsidRPr="00C12E34" w:rsidRDefault="003D01C7" w:rsidP="003D01C7">
      <w:pPr>
        <w:rPr>
          <w:rFonts w:ascii="Arial Black" w:hAnsi="Arial Black"/>
        </w:rPr>
      </w:pPr>
    </w:p>
    <w:p w:rsidR="0035012E" w:rsidRPr="00C12E34" w:rsidRDefault="0035012E" w:rsidP="0035012E">
      <w:pPr>
        <w:pStyle w:val="Subtitle"/>
        <w:rPr>
          <w:rFonts w:ascii="Arial Black" w:hAnsi="Arial Black"/>
          <w:sz w:val="28"/>
        </w:rPr>
      </w:pPr>
      <w:r w:rsidRPr="00C12E34">
        <w:rPr>
          <w:rFonts w:ascii="Arial Black" w:hAnsi="Arial Black"/>
          <w:sz w:val="28"/>
        </w:rPr>
        <w:t xml:space="preserve">BY TEAM </w:t>
      </w:r>
      <w:r w:rsidR="00C12E34" w:rsidRPr="00C12E34">
        <w:rPr>
          <w:rFonts w:ascii="Arial Black" w:hAnsi="Arial Black"/>
          <w:sz w:val="28"/>
        </w:rPr>
        <w:t>VESPER</w:t>
      </w:r>
      <w:r w:rsidRPr="00C12E34">
        <w:rPr>
          <w:rFonts w:ascii="Arial Black" w:hAnsi="Arial Black"/>
          <w:sz w:val="28"/>
        </w:rPr>
        <w:t>, JS UI &amp; DOM, TELERIK ACADEMY 201</w:t>
      </w:r>
      <w:r w:rsidR="00C12E34" w:rsidRPr="00C12E34">
        <w:rPr>
          <w:rFonts w:ascii="Arial Black" w:hAnsi="Arial Black"/>
          <w:sz w:val="28"/>
        </w:rPr>
        <w:t>5</w:t>
      </w:r>
    </w:p>
    <w:p w:rsidR="003D01C7" w:rsidRPr="003D01C7" w:rsidRDefault="003D01C7" w:rsidP="003D01C7"/>
    <w:p w:rsidR="0035012E" w:rsidRDefault="0035012E" w:rsidP="00C12E34">
      <w:pPr>
        <w:jc w:val="center"/>
      </w:pPr>
      <w:proofErr w:type="spellStart"/>
      <w:r>
        <w:t>Git</w:t>
      </w:r>
      <w:proofErr w:type="spellEnd"/>
      <w:r>
        <w:t xml:space="preserve">: </w:t>
      </w:r>
      <w:hyperlink r:id="rId7" w:history="1">
        <w:r w:rsidR="00C12E34" w:rsidRPr="00C12E34">
          <w:rPr>
            <w:rStyle w:val="Hyperlink"/>
          </w:rPr>
          <w:t>https://github.com/Vesper-Team/JavaScriptUI-DOM-TeamWork/tree/master/JavaScriptUI-DOM-TeamWork-Kinetic</w:t>
        </w:r>
        <w:r w:rsidRPr="00C12E34">
          <w:rPr>
            <w:rStyle w:val="Hyperlink"/>
          </w:rPr>
          <w:t>The team</w:t>
        </w:r>
      </w:hyperlink>
    </w:p>
    <w:tbl>
      <w:tblPr>
        <w:tblW w:w="9688" w:type="dxa"/>
        <w:jc w:val="center"/>
        <w:tblCellMar>
          <w:top w:w="15" w:type="dxa"/>
          <w:left w:w="15" w:type="dxa"/>
          <w:bottom w:w="15" w:type="dxa"/>
          <w:right w:w="15" w:type="dxa"/>
        </w:tblCellMar>
        <w:tblLook w:val="04A0" w:firstRow="1" w:lastRow="0" w:firstColumn="1" w:lastColumn="0" w:noHBand="0" w:noVBand="1"/>
      </w:tblPr>
      <w:tblGrid>
        <w:gridCol w:w="2827"/>
        <w:gridCol w:w="3544"/>
        <w:gridCol w:w="3317"/>
      </w:tblGrid>
      <w:tr w:rsidR="00C12E34" w:rsidRPr="00C12E34" w:rsidTr="00C12E34">
        <w:trPr>
          <w:tblHeader/>
          <w:jc w:val="center"/>
        </w:trPr>
        <w:tc>
          <w:tcPr>
            <w:tcW w:w="282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b/>
                <w:bCs/>
                <w:color w:val="333333"/>
                <w:sz w:val="24"/>
                <w:szCs w:val="24"/>
              </w:rPr>
            </w:pPr>
            <w:proofErr w:type="spellStart"/>
            <w:r w:rsidRPr="00C12E34">
              <w:rPr>
                <w:rFonts w:ascii="Helvetica" w:eastAsia="Times New Roman" w:hAnsi="Helvetica" w:cs="Helvetica"/>
                <w:b/>
                <w:bCs/>
                <w:color w:val="333333"/>
                <w:sz w:val="24"/>
                <w:szCs w:val="24"/>
              </w:rPr>
              <w:t>Име</w:t>
            </w:r>
            <w:proofErr w:type="spellEnd"/>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b/>
                <w:bCs/>
                <w:color w:val="333333"/>
                <w:sz w:val="24"/>
                <w:szCs w:val="24"/>
              </w:rPr>
            </w:pPr>
            <w:r w:rsidRPr="00C12E34">
              <w:rPr>
                <w:rFonts w:ascii="Helvetica" w:eastAsia="Times New Roman" w:hAnsi="Helvetica" w:cs="Helvetica"/>
                <w:b/>
                <w:bCs/>
                <w:color w:val="333333"/>
                <w:sz w:val="24"/>
                <w:szCs w:val="24"/>
              </w:rPr>
              <w:t>TA nickname</w:t>
            </w:r>
          </w:p>
        </w:tc>
        <w:tc>
          <w:tcPr>
            <w:tcW w:w="331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b/>
                <w:bCs/>
                <w:color w:val="333333"/>
                <w:sz w:val="24"/>
                <w:szCs w:val="24"/>
              </w:rPr>
            </w:pPr>
            <w:proofErr w:type="spellStart"/>
            <w:r w:rsidRPr="00C12E34">
              <w:rPr>
                <w:rFonts w:ascii="Helvetica" w:eastAsia="Times New Roman" w:hAnsi="Helvetica" w:cs="Helvetica"/>
                <w:b/>
                <w:bCs/>
                <w:color w:val="333333"/>
                <w:sz w:val="24"/>
                <w:szCs w:val="24"/>
              </w:rPr>
              <w:t>Github</w:t>
            </w:r>
            <w:proofErr w:type="spellEnd"/>
          </w:p>
        </w:tc>
      </w:tr>
      <w:tr w:rsidR="00C12E34" w:rsidRPr="00C12E34" w:rsidTr="00C12E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Огнян</w:t>
            </w:r>
            <w:proofErr w:type="spellEnd"/>
            <w:r w:rsidRPr="00C12E34">
              <w:rPr>
                <w:rFonts w:ascii="Helvetica" w:eastAsia="Times New Roman" w:hAnsi="Helvetica" w:cs="Helvetica"/>
                <w:color w:val="333333"/>
                <w:sz w:val="24"/>
                <w:szCs w:val="24"/>
              </w:rPr>
              <w:t xml:space="preserve"> </w:t>
            </w:r>
            <w:proofErr w:type="spellStart"/>
            <w:r w:rsidRPr="00C12E34">
              <w:rPr>
                <w:rFonts w:ascii="Helvetica" w:eastAsia="Times New Roman" w:hAnsi="Helvetica" w:cs="Helvetica"/>
                <w:color w:val="333333"/>
                <w:sz w:val="24"/>
                <w:szCs w:val="24"/>
              </w:rPr>
              <w:t>Коссов</w:t>
            </w:r>
            <w:proofErr w:type="spellEnd"/>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kossov</w:t>
            </w:r>
            <w:proofErr w:type="spellEnd"/>
          </w:p>
        </w:tc>
        <w:tc>
          <w:tcPr>
            <w:tcW w:w="331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kossov</w:t>
            </w:r>
            <w:proofErr w:type="spellEnd"/>
          </w:p>
        </w:tc>
      </w:tr>
      <w:tr w:rsidR="00C12E34" w:rsidRPr="00C12E34" w:rsidTr="00C12E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Мартин</w:t>
            </w:r>
            <w:proofErr w:type="spellEnd"/>
            <w:r w:rsidRPr="00C12E34">
              <w:rPr>
                <w:rFonts w:ascii="Helvetica" w:eastAsia="Times New Roman" w:hAnsi="Helvetica" w:cs="Helvetica"/>
                <w:color w:val="333333"/>
                <w:sz w:val="24"/>
                <w:szCs w:val="24"/>
              </w:rPr>
              <w:t xml:space="preserve"> </w:t>
            </w:r>
            <w:proofErr w:type="spellStart"/>
            <w:r w:rsidRPr="00C12E34">
              <w:rPr>
                <w:rFonts w:ascii="Helvetica" w:eastAsia="Times New Roman" w:hAnsi="Helvetica" w:cs="Helvetica"/>
                <w:color w:val="333333"/>
                <w:sz w:val="24"/>
                <w:szCs w:val="24"/>
              </w:rPr>
              <w:t>Кръстев</w:t>
            </w:r>
            <w:proofErr w:type="spellEnd"/>
          </w:p>
        </w:tc>
        <w:tc>
          <w:tcPr>
            <w:tcW w:w="354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mr.krustevv</w:t>
            </w:r>
            <w:proofErr w:type="spellEnd"/>
          </w:p>
        </w:tc>
        <w:tc>
          <w:tcPr>
            <w:tcW w:w="331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mr-krustev</w:t>
            </w:r>
            <w:proofErr w:type="spellEnd"/>
          </w:p>
        </w:tc>
      </w:tr>
      <w:tr w:rsidR="00C12E34" w:rsidRPr="00C12E34" w:rsidTr="00C12E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Мартин</w:t>
            </w:r>
            <w:proofErr w:type="spellEnd"/>
            <w:r w:rsidRPr="00C12E34">
              <w:rPr>
                <w:rFonts w:ascii="Helvetica" w:eastAsia="Times New Roman" w:hAnsi="Helvetica" w:cs="Helvetica"/>
                <w:color w:val="333333"/>
                <w:sz w:val="24"/>
                <w:szCs w:val="24"/>
              </w:rPr>
              <w:t xml:space="preserve"> </w:t>
            </w:r>
            <w:proofErr w:type="spellStart"/>
            <w:r w:rsidRPr="00C12E34">
              <w:rPr>
                <w:rFonts w:ascii="Helvetica" w:eastAsia="Times New Roman" w:hAnsi="Helvetica" w:cs="Helvetica"/>
                <w:color w:val="333333"/>
                <w:sz w:val="24"/>
                <w:szCs w:val="24"/>
              </w:rPr>
              <w:t>Атанасов</w:t>
            </w:r>
            <w:proofErr w:type="spellEnd"/>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jumarto</w:t>
            </w:r>
            <w:proofErr w:type="spellEnd"/>
          </w:p>
        </w:tc>
        <w:tc>
          <w:tcPr>
            <w:tcW w:w="331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juvemar</w:t>
            </w:r>
            <w:proofErr w:type="spellEnd"/>
          </w:p>
        </w:tc>
      </w:tr>
      <w:tr w:rsidR="00C12E34" w:rsidRPr="00C12E34" w:rsidTr="00C12E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Драгомир</w:t>
            </w:r>
            <w:proofErr w:type="spellEnd"/>
            <w:r w:rsidRPr="00C12E34">
              <w:rPr>
                <w:rFonts w:ascii="Helvetica" w:eastAsia="Times New Roman" w:hAnsi="Helvetica" w:cs="Helvetica"/>
                <w:color w:val="333333"/>
                <w:sz w:val="24"/>
                <w:szCs w:val="24"/>
              </w:rPr>
              <w:t xml:space="preserve"> </w:t>
            </w:r>
            <w:proofErr w:type="spellStart"/>
            <w:r w:rsidRPr="00C12E34">
              <w:rPr>
                <w:rFonts w:ascii="Helvetica" w:eastAsia="Times New Roman" w:hAnsi="Helvetica" w:cs="Helvetica"/>
                <w:color w:val="333333"/>
                <w:sz w:val="24"/>
                <w:szCs w:val="24"/>
              </w:rPr>
              <w:t>Тачев</w:t>
            </w:r>
            <w:proofErr w:type="spellEnd"/>
          </w:p>
        </w:tc>
        <w:tc>
          <w:tcPr>
            <w:tcW w:w="354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Dragomir.Tachev</w:t>
            </w:r>
            <w:proofErr w:type="spellEnd"/>
          </w:p>
        </w:tc>
        <w:tc>
          <w:tcPr>
            <w:tcW w:w="331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DragomirTachev</w:t>
            </w:r>
            <w:proofErr w:type="spellEnd"/>
          </w:p>
        </w:tc>
      </w:tr>
      <w:tr w:rsidR="00C12E34" w:rsidRPr="00C12E34" w:rsidTr="00C12E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Борислав</w:t>
            </w:r>
            <w:proofErr w:type="spellEnd"/>
            <w:r w:rsidRPr="00C12E34">
              <w:rPr>
                <w:rFonts w:ascii="Helvetica" w:eastAsia="Times New Roman" w:hAnsi="Helvetica" w:cs="Helvetica"/>
                <w:color w:val="333333"/>
                <w:sz w:val="24"/>
                <w:szCs w:val="24"/>
              </w:rPr>
              <w:t xml:space="preserve"> </w:t>
            </w:r>
            <w:proofErr w:type="spellStart"/>
            <w:r w:rsidRPr="00C12E34">
              <w:rPr>
                <w:rFonts w:ascii="Helvetica" w:eastAsia="Times New Roman" w:hAnsi="Helvetica" w:cs="Helvetica"/>
                <w:color w:val="333333"/>
                <w:sz w:val="24"/>
                <w:szCs w:val="24"/>
              </w:rPr>
              <w:t>Георгиев</w:t>
            </w:r>
            <w:proofErr w:type="spellEnd"/>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Boray</w:t>
            </w:r>
            <w:proofErr w:type="spellEnd"/>
          </w:p>
        </w:tc>
        <w:tc>
          <w:tcPr>
            <w:tcW w:w="331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Borayvor</w:t>
            </w:r>
            <w:proofErr w:type="spellEnd"/>
          </w:p>
        </w:tc>
      </w:tr>
      <w:tr w:rsidR="00C12E34" w:rsidRPr="00C12E34" w:rsidTr="00C12E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Еса</w:t>
            </w:r>
            <w:proofErr w:type="spellEnd"/>
            <w:r w:rsidRPr="00C12E34">
              <w:rPr>
                <w:rFonts w:ascii="Helvetica" w:eastAsia="Times New Roman" w:hAnsi="Helvetica" w:cs="Helvetica"/>
                <w:color w:val="333333"/>
                <w:sz w:val="24"/>
                <w:szCs w:val="24"/>
              </w:rPr>
              <w:t xml:space="preserve"> </w:t>
            </w:r>
            <w:proofErr w:type="spellStart"/>
            <w:r w:rsidRPr="00C12E34">
              <w:rPr>
                <w:rFonts w:ascii="Helvetica" w:eastAsia="Times New Roman" w:hAnsi="Helvetica" w:cs="Helvetica"/>
                <w:color w:val="333333"/>
                <w:sz w:val="24"/>
                <w:szCs w:val="24"/>
              </w:rPr>
              <w:t>Вехманен</w:t>
            </w:r>
            <w:proofErr w:type="spellEnd"/>
          </w:p>
        </w:tc>
        <w:tc>
          <w:tcPr>
            <w:tcW w:w="354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Essobar</w:t>
            </w:r>
            <w:proofErr w:type="spellEnd"/>
          </w:p>
        </w:tc>
        <w:tc>
          <w:tcPr>
            <w:tcW w:w="331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Essobar</w:t>
            </w:r>
            <w:proofErr w:type="spellEnd"/>
          </w:p>
        </w:tc>
      </w:tr>
      <w:tr w:rsidR="00C12E34" w:rsidRPr="00C12E34" w:rsidTr="00C12E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Кирил</w:t>
            </w:r>
            <w:proofErr w:type="spellEnd"/>
            <w:r w:rsidRPr="00C12E34">
              <w:rPr>
                <w:rFonts w:ascii="Helvetica" w:eastAsia="Times New Roman" w:hAnsi="Helvetica" w:cs="Helvetica"/>
                <w:color w:val="333333"/>
                <w:sz w:val="24"/>
                <w:szCs w:val="24"/>
              </w:rPr>
              <w:t xml:space="preserve"> </w:t>
            </w:r>
            <w:proofErr w:type="spellStart"/>
            <w:r w:rsidRPr="00C12E34">
              <w:rPr>
                <w:rFonts w:ascii="Helvetica" w:eastAsia="Times New Roman" w:hAnsi="Helvetica" w:cs="Helvetica"/>
                <w:color w:val="333333"/>
                <w:sz w:val="24"/>
                <w:szCs w:val="24"/>
              </w:rPr>
              <w:t>Колев</w:t>
            </w:r>
            <w:proofErr w:type="spellEnd"/>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r w:rsidRPr="00C12E34">
              <w:rPr>
                <w:rFonts w:ascii="Helvetica" w:eastAsia="Times New Roman" w:hAnsi="Helvetica" w:cs="Helvetica"/>
                <w:color w:val="333333"/>
                <w:sz w:val="24"/>
                <w:szCs w:val="24"/>
              </w:rPr>
              <w:t>kiko81</w:t>
            </w:r>
          </w:p>
        </w:tc>
        <w:tc>
          <w:tcPr>
            <w:tcW w:w="331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r w:rsidRPr="00C12E34">
              <w:rPr>
                <w:rFonts w:ascii="Helvetica" w:eastAsia="Times New Roman" w:hAnsi="Helvetica" w:cs="Helvetica"/>
                <w:color w:val="333333"/>
                <w:sz w:val="24"/>
                <w:szCs w:val="24"/>
              </w:rPr>
              <w:t>kiko81</w:t>
            </w:r>
          </w:p>
        </w:tc>
      </w:tr>
    </w:tbl>
    <w:p w:rsidR="00C12E34" w:rsidRDefault="00C12E34" w:rsidP="00C12E34">
      <w:pPr>
        <w:pStyle w:val="Heading1"/>
        <w:numPr>
          <w:ilvl w:val="0"/>
          <w:numId w:val="0"/>
        </w:numPr>
        <w:ind w:left="360"/>
        <w:rPr>
          <w:rFonts w:ascii="Times New Roman" w:hAnsi="Times New Roman" w:cs="Times New Roman"/>
        </w:rPr>
      </w:pPr>
    </w:p>
    <w:p w:rsidR="00C12E34" w:rsidRDefault="00C12E34" w:rsidP="00C12E34">
      <w:pPr>
        <w:pStyle w:val="Heading1"/>
        <w:numPr>
          <w:ilvl w:val="0"/>
          <w:numId w:val="0"/>
        </w:numPr>
        <w:ind w:left="360"/>
        <w:rPr>
          <w:rFonts w:ascii="Times New Roman" w:hAnsi="Times New Roman" w:cs="Times New Roman"/>
        </w:rPr>
      </w:pPr>
    </w:p>
    <w:p w:rsidR="0044234E" w:rsidRPr="00C12E34" w:rsidRDefault="0044234E" w:rsidP="00C12E34">
      <w:pPr>
        <w:pStyle w:val="Heading1"/>
        <w:numPr>
          <w:ilvl w:val="0"/>
          <w:numId w:val="0"/>
        </w:numPr>
        <w:ind w:left="360"/>
        <w:rPr>
          <w:rFonts w:ascii="Times New Roman" w:hAnsi="Times New Roman" w:cs="Times New Roman"/>
        </w:rPr>
      </w:pPr>
      <w:r w:rsidRPr="00C12E34">
        <w:rPr>
          <w:rFonts w:ascii="Times New Roman" w:hAnsi="Times New Roman" w:cs="Times New Roman"/>
        </w:rPr>
        <w:t>Game story</w:t>
      </w:r>
    </w:p>
    <w:p w:rsidR="0035012E" w:rsidRPr="00C12E34" w:rsidRDefault="0044234E" w:rsidP="0044234E">
      <w:pPr>
        <w:ind w:left="709" w:firstLine="425"/>
        <w:jc w:val="both"/>
        <w:rPr>
          <w:rStyle w:val="Emphasis"/>
          <w:rFonts w:ascii="Times New Roman" w:hAnsi="Times New Roman" w:cs="Times New Roman"/>
          <w:sz w:val="28"/>
        </w:rPr>
      </w:pPr>
      <w:r w:rsidRPr="00C12E34">
        <w:rPr>
          <w:rStyle w:val="Emphasis"/>
          <w:rFonts w:ascii="Times New Roman" w:hAnsi="Times New Roman" w:cs="Times New Roman"/>
          <w:sz w:val="28"/>
        </w:rPr>
        <w:t xml:space="preserve">This is classical backgammon game that is played directly into your browser. It is a two player game. On welcome screen player can choose to start the game or quit and exit web page. </w:t>
      </w:r>
    </w:p>
    <w:p w:rsidR="003D01C7" w:rsidRPr="00C12E34" w:rsidRDefault="0044234E" w:rsidP="0044234E">
      <w:pPr>
        <w:ind w:left="709" w:firstLine="425"/>
        <w:jc w:val="both"/>
        <w:rPr>
          <w:rStyle w:val="Emphasis"/>
          <w:rFonts w:ascii="Times New Roman" w:hAnsi="Times New Roman" w:cs="Times New Roman"/>
          <w:sz w:val="28"/>
        </w:rPr>
      </w:pPr>
      <w:r w:rsidRPr="00C12E34">
        <w:rPr>
          <w:rStyle w:val="Emphasis"/>
          <w:rFonts w:ascii="Times New Roman" w:hAnsi="Times New Roman" w:cs="Times New Roman"/>
          <w:sz w:val="28"/>
        </w:rPr>
        <w:t>First of all each player rolls a dice and the player with bigger dice should throw first. Each</w:t>
      </w:r>
      <w:r w:rsidR="00627072" w:rsidRPr="00C12E34">
        <w:rPr>
          <w:rStyle w:val="Emphasis"/>
          <w:rFonts w:ascii="Times New Roman" w:hAnsi="Times New Roman" w:cs="Times New Roman"/>
          <w:sz w:val="28"/>
        </w:rPr>
        <w:t xml:space="preserve"> player rolls a couple of dices. If a player rolls a pair he moves one more time and should roll the dices again.</w:t>
      </w:r>
    </w:p>
    <w:p w:rsidR="003D01C7" w:rsidRPr="00C12E34" w:rsidRDefault="003D01C7" w:rsidP="003D01C7">
      <w:pPr>
        <w:ind w:left="709" w:firstLine="425"/>
        <w:jc w:val="center"/>
        <w:rPr>
          <w:rStyle w:val="Emphasis"/>
          <w:rFonts w:ascii="Times New Roman" w:hAnsi="Times New Roman" w:cs="Times New Roman"/>
          <w:sz w:val="28"/>
        </w:rPr>
      </w:pPr>
      <w:r w:rsidRPr="00C12E34">
        <w:rPr>
          <w:rFonts w:ascii="Times New Roman" w:hAnsi="Times New Roman" w:cs="Times New Roman"/>
          <w:noProof/>
        </w:rPr>
        <w:drawing>
          <wp:inline distT="0" distB="0" distL="0" distR="0">
            <wp:extent cx="2530549" cy="172187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0077" cy="1728354"/>
                    </a:xfrm>
                    <a:prstGeom prst="rect">
                      <a:avLst/>
                    </a:prstGeom>
                    <a:noFill/>
                    <a:ln>
                      <a:noFill/>
                    </a:ln>
                  </pic:spPr>
                </pic:pic>
              </a:graphicData>
            </a:graphic>
          </wp:inline>
        </w:drawing>
      </w:r>
    </w:p>
    <w:p w:rsidR="00627072" w:rsidRPr="00C12E34" w:rsidRDefault="00627072" w:rsidP="0044234E">
      <w:pPr>
        <w:ind w:left="709" w:firstLine="425"/>
        <w:jc w:val="both"/>
        <w:rPr>
          <w:rStyle w:val="Emphasis"/>
          <w:rFonts w:ascii="Times New Roman" w:hAnsi="Times New Roman" w:cs="Times New Roman"/>
          <w:sz w:val="28"/>
        </w:rPr>
      </w:pPr>
      <w:r w:rsidRPr="00C12E34">
        <w:rPr>
          <w:rStyle w:val="Emphasis"/>
          <w:rFonts w:ascii="Times New Roman" w:hAnsi="Times New Roman" w:cs="Times New Roman"/>
          <w:sz w:val="28"/>
        </w:rPr>
        <w:t xml:space="preserve"> Each player chooses checkers color (black or white) and has to move counterclockwise his checkers from the top right corner to the bottom left one and after that get out all of them. The checkers movement </w:t>
      </w:r>
      <w:proofErr w:type="gramStart"/>
      <w:r w:rsidRPr="00C12E34">
        <w:rPr>
          <w:rStyle w:val="Emphasis"/>
          <w:rFonts w:ascii="Times New Roman" w:hAnsi="Times New Roman" w:cs="Times New Roman"/>
          <w:sz w:val="28"/>
        </w:rPr>
        <w:t>Is</w:t>
      </w:r>
      <w:proofErr w:type="gramEnd"/>
      <w:r w:rsidRPr="00C12E34">
        <w:rPr>
          <w:rStyle w:val="Emphasis"/>
          <w:rFonts w:ascii="Times New Roman" w:hAnsi="Times New Roman" w:cs="Times New Roman"/>
          <w:sz w:val="28"/>
        </w:rPr>
        <w:t xml:space="preserve"> according to the picture </w:t>
      </w:r>
      <w:r w:rsidR="003D01C7" w:rsidRPr="00C12E34">
        <w:rPr>
          <w:rStyle w:val="Emphasis"/>
          <w:rFonts w:ascii="Times New Roman" w:hAnsi="Times New Roman" w:cs="Times New Roman"/>
          <w:sz w:val="28"/>
        </w:rPr>
        <w:t>above</w:t>
      </w:r>
      <w:r w:rsidRPr="00C12E34">
        <w:rPr>
          <w:rStyle w:val="Emphasis"/>
          <w:rFonts w:ascii="Times New Roman" w:hAnsi="Times New Roman" w:cs="Times New Roman"/>
          <w:sz w:val="28"/>
        </w:rPr>
        <w:t>.</w:t>
      </w:r>
    </w:p>
    <w:p w:rsidR="00627072" w:rsidRDefault="00627072" w:rsidP="00627072">
      <w:pPr>
        <w:ind w:left="709" w:firstLine="425"/>
        <w:jc w:val="center"/>
        <w:rPr>
          <w:rStyle w:val="Emphasis"/>
          <w:rFonts w:ascii="Times New Roman" w:hAnsi="Times New Roman" w:cs="Times New Roman"/>
        </w:rPr>
      </w:pPr>
    </w:p>
    <w:p w:rsidR="00C12E34" w:rsidRDefault="00C12E34" w:rsidP="00627072">
      <w:pPr>
        <w:ind w:left="709" w:firstLine="425"/>
        <w:jc w:val="center"/>
        <w:rPr>
          <w:rStyle w:val="Emphasis"/>
          <w:rFonts w:ascii="Times New Roman" w:hAnsi="Times New Roman" w:cs="Times New Roman"/>
        </w:rPr>
      </w:pPr>
    </w:p>
    <w:p w:rsidR="00C12E34" w:rsidRDefault="00C12E34" w:rsidP="00627072">
      <w:pPr>
        <w:ind w:left="709" w:firstLine="425"/>
        <w:jc w:val="center"/>
        <w:rPr>
          <w:rStyle w:val="Emphasis"/>
          <w:rFonts w:ascii="Times New Roman" w:hAnsi="Times New Roman" w:cs="Times New Roman"/>
        </w:rPr>
      </w:pPr>
    </w:p>
    <w:p w:rsidR="00C12E34" w:rsidRDefault="00C12E34" w:rsidP="00627072">
      <w:pPr>
        <w:ind w:left="709" w:firstLine="425"/>
        <w:jc w:val="center"/>
        <w:rPr>
          <w:rStyle w:val="Emphasis"/>
          <w:rFonts w:ascii="Times New Roman" w:hAnsi="Times New Roman" w:cs="Times New Roman"/>
        </w:rPr>
      </w:pPr>
    </w:p>
    <w:p w:rsidR="00C12E34" w:rsidRDefault="00C12E34" w:rsidP="00627072">
      <w:pPr>
        <w:ind w:left="709" w:firstLine="425"/>
        <w:jc w:val="center"/>
        <w:rPr>
          <w:rStyle w:val="Emphasis"/>
          <w:rFonts w:ascii="Times New Roman" w:hAnsi="Times New Roman" w:cs="Times New Roman"/>
        </w:rPr>
      </w:pPr>
    </w:p>
    <w:p w:rsidR="00C12E34" w:rsidRDefault="00AD2C36" w:rsidP="00AD2C36">
      <w:pPr>
        <w:tabs>
          <w:tab w:val="left" w:pos="3120"/>
        </w:tabs>
        <w:ind w:left="709" w:firstLine="425"/>
        <w:rPr>
          <w:rStyle w:val="Emphasis"/>
          <w:rFonts w:ascii="Times New Roman" w:hAnsi="Times New Roman" w:cs="Times New Roman"/>
        </w:rPr>
      </w:pPr>
      <w:r>
        <w:rPr>
          <w:rStyle w:val="Emphasis"/>
          <w:rFonts w:ascii="Times New Roman" w:hAnsi="Times New Roman" w:cs="Times New Roman"/>
        </w:rPr>
        <w:tab/>
      </w:r>
    </w:p>
    <w:p w:rsidR="00AD2C36" w:rsidRDefault="00AD2C36" w:rsidP="00AD2C36">
      <w:pPr>
        <w:tabs>
          <w:tab w:val="left" w:pos="3120"/>
        </w:tabs>
        <w:ind w:left="709" w:firstLine="425"/>
        <w:rPr>
          <w:rStyle w:val="Emphasis"/>
          <w:rFonts w:ascii="Times New Roman" w:hAnsi="Times New Roman" w:cs="Times New Roman"/>
        </w:rPr>
      </w:pPr>
    </w:p>
    <w:p w:rsidR="00C12E34" w:rsidRDefault="00C12E34" w:rsidP="00627072">
      <w:pPr>
        <w:ind w:left="709" w:firstLine="425"/>
        <w:jc w:val="center"/>
        <w:rPr>
          <w:rStyle w:val="Emphasis"/>
          <w:rFonts w:ascii="Times New Roman" w:hAnsi="Times New Roman" w:cs="Times New Roman"/>
        </w:rPr>
      </w:pPr>
    </w:p>
    <w:p w:rsidR="00C12E34" w:rsidRPr="00C12E34" w:rsidRDefault="00C12E34" w:rsidP="00627072">
      <w:pPr>
        <w:ind w:left="709" w:firstLine="425"/>
        <w:jc w:val="center"/>
        <w:rPr>
          <w:rStyle w:val="Emphasis"/>
          <w:rFonts w:ascii="Times New Roman" w:hAnsi="Times New Roman" w:cs="Times New Roman"/>
        </w:rPr>
      </w:pPr>
    </w:p>
    <w:p w:rsidR="00AD2C36" w:rsidRPr="00AD2C36" w:rsidRDefault="00627072" w:rsidP="00931043">
      <w:pPr>
        <w:pStyle w:val="Heading1"/>
        <w:numPr>
          <w:ilvl w:val="0"/>
          <w:numId w:val="0"/>
        </w:numPr>
        <w:ind w:left="720"/>
        <w:rPr>
          <w:rFonts w:ascii="Times New Roman" w:hAnsi="Times New Roman" w:cs="Times New Roman"/>
          <w:i/>
          <w:iCs/>
        </w:rPr>
      </w:pPr>
      <w:bookmarkStart w:id="0" w:name="_GoBack"/>
      <w:bookmarkEnd w:id="0"/>
      <w:r w:rsidRPr="00C12E34">
        <w:rPr>
          <w:rStyle w:val="Emphasis"/>
          <w:rFonts w:ascii="Times New Roman" w:hAnsi="Times New Roman" w:cs="Times New Roman"/>
        </w:rPr>
        <w:lastRenderedPageBreak/>
        <w:t>Implementation</w:t>
      </w:r>
    </w:p>
    <w:p w:rsidR="00AD2C36" w:rsidRDefault="00AD2C36" w:rsidP="00627072">
      <w:pPr>
        <w:ind w:left="709" w:firstLine="425"/>
        <w:jc w:val="both"/>
        <w:rPr>
          <w:rStyle w:val="Emphasis"/>
          <w:rFonts w:ascii="Times New Roman" w:hAnsi="Times New Roman" w:cs="Times New Roman"/>
          <w:sz w:val="28"/>
        </w:rPr>
      </w:pPr>
      <w:r>
        <w:rPr>
          <w:rStyle w:val="Emphasis"/>
          <w:rFonts w:ascii="Times New Roman" w:hAnsi="Times New Roman" w:cs="Times New Roman"/>
          <w:sz w:val="28"/>
        </w:rPr>
        <w:t>The animation of the Menus are made using jQuery and SVG</w:t>
      </w:r>
      <w:r w:rsidR="00AD4575">
        <w:rPr>
          <w:rStyle w:val="Emphasis"/>
          <w:rFonts w:ascii="Times New Roman" w:hAnsi="Times New Roman" w:cs="Times New Roman"/>
          <w:sz w:val="28"/>
        </w:rPr>
        <w:t>.</w:t>
      </w:r>
    </w:p>
    <w:p w:rsidR="00AD4575" w:rsidRDefault="00627072" w:rsidP="00627072">
      <w:pPr>
        <w:ind w:left="709" w:firstLine="425"/>
        <w:jc w:val="both"/>
        <w:rPr>
          <w:rStyle w:val="Emphasis"/>
          <w:rFonts w:ascii="Times New Roman" w:hAnsi="Times New Roman" w:cs="Times New Roman"/>
          <w:sz w:val="28"/>
        </w:rPr>
      </w:pPr>
      <w:r w:rsidRPr="00C12E34">
        <w:rPr>
          <w:rStyle w:val="Emphasis"/>
          <w:rFonts w:ascii="Times New Roman" w:hAnsi="Times New Roman" w:cs="Times New Roman"/>
          <w:sz w:val="28"/>
        </w:rPr>
        <w:t>The game is developed using JavaScript and some additional frameworks.</w:t>
      </w:r>
    </w:p>
    <w:p w:rsidR="00C12E34" w:rsidRDefault="00627072" w:rsidP="00627072">
      <w:pPr>
        <w:ind w:left="709" w:firstLine="425"/>
        <w:jc w:val="both"/>
        <w:rPr>
          <w:rStyle w:val="Emphasis"/>
          <w:rFonts w:ascii="Times New Roman" w:hAnsi="Times New Roman" w:cs="Times New Roman"/>
          <w:sz w:val="28"/>
        </w:rPr>
      </w:pPr>
      <w:r w:rsidRPr="00C12E34">
        <w:rPr>
          <w:rStyle w:val="Emphasis"/>
          <w:rFonts w:ascii="Times New Roman" w:hAnsi="Times New Roman" w:cs="Times New Roman"/>
          <w:sz w:val="28"/>
        </w:rPr>
        <w:t xml:space="preserve"> It is used </w:t>
      </w:r>
      <w:proofErr w:type="spellStart"/>
      <w:r w:rsidRPr="00C12E34">
        <w:rPr>
          <w:rStyle w:val="Emphasis"/>
          <w:rFonts w:ascii="Times New Roman" w:hAnsi="Times New Roman" w:cs="Times New Roman"/>
          <w:sz w:val="28"/>
        </w:rPr>
        <w:t>KineticJS</w:t>
      </w:r>
      <w:proofErr w:type="spellEnd"/>
      <w:r w:rsidRPr="00C12E34">
        <w:rPr>
          <w:rStyle w:val="Emphasis"/>
          <w:rFonts w:ascii="Times New Roman" w:hAnsi="Times New Roman" w:cs="Times New Roman"/>
          <w:sz w:val="28"/>
        </w:rPr>
        <w:t xml:space="preserve"> to operate with the canvas </w:t>
      </w:r>
      <w:r w:rsidR="00C12E34">
        <w:rPr>
          <w:rStyle w:val="Emphasis"/>
          <w:rFonts w:ascii="Times New Roman" w:hAnsi="Times New Roman" w:cs="Times New Roman"/>
          <w:sz w:val="28"/>
        </w:rPr>
        <w:t>elements.</w:t>
      </w:r>
    </w:p>
    <w:p w:rsidR="00E82B99" w:rsidRPr="00C12E34" w:rsidRDefault="00E82B99" w:rsidP="00627072">
      <w:pPr>
        <w:ind w:left="709" w:firstLine="425"/>
        <w:jc w:val="both"/>
        <w:rPr>
          <w:rStyle w:val="Emphasis"/>
          <w:rFonts w:ascii="Times New Roman" w:hAnsi="Times New Roman" w:cs="Times New Roman"/>
          <w:sz w:val="28"/>
        </w:rPr>
      </w:pPr>
      <w:r w:rsidRPr="00C12E34">
        <w:rPr>
          <w:rStyle w:val="Emphasis"/>
          <w:rFonts w:ascii="Times New Roman" w:hAnsi="Times New Roman" w:cs="Times New Roman"/>
          <w:sz w:val="28"/>
        </w:rPr>
        <w:t xml:space="preserve">The dices are generated with </w:t>
      </w:r>
      <w:r w:rsidR="008174D3">
        <w:rPr>
          <w:rStyle w:val="Emphasis"/>
          <w:rFonts w:ascii="Times New Roman" w:hAnsi="Times New Roman" w:cs="Times New Roman"/>
          <w:sz w:val="28"/>
        </w:rPr>
        <w:t>jQuery</w:t>
      </w:r>
      <w:r w:rsidRPr="00C12E34">
        <w:rPr>
          <w:rStyle w:val="Emphasis"/>
          <w:rFonts w:ascii="Times New Roman" w:hAnsi="Times New Roman" w:cs="Times New Roman"/>
          <w:sz w:val="28"/>
        </w:rPr>
        <w:t>. It is used a sprite to generate their rolling animation. Their last value is preserved to be used in the program and game logic.</w:t>
      </w:r>
    </w:p>
    <w:p w:rsidR="008174D3" w:rsidRDefault="00E82B99" w:rsidP="008174D3">
      <w:pPr>
        <w:ind w:left="709" w:firstLine="425"/>
        <w:jc w:val="both"/>
        <w:rPr>
          <w:rStyle w:val="Emphasis"/>
          <w:rFonts w:ascii="Times New Roman" w:hAnsi="Times New Roman" w:cs="Times New Roman"/>
          <w:sz w:val="28"/>
        </w:rPr>
      </w:pPr>
      <w:r w:rsidRPr="00C12E34">
        <w:rPr>
          <w:rStyle w:val="Emphasis"/>
          <w:rFonts w:ascii="Times New Roman" w:hAnsi="Times New Roman" w:cs="Times New Roman"/>
          <w:sz w:val="28"/>
        </w:rPr>
        <w:t xml:space="preserve">The checkers are also done using </w:t>
      </w:r>
      <w:proofErr w:type="spellStart"/>
      <w:r w:rsidRPr="00C12E34">
        <w:rPr>
          <w:rStyle w:val="Emphasis"/>
          <w:rFonts w:ascii="Times New Roman" w:hAnsi="Times New Roman" w:cs="Times New Roman"/>
          <w:sz w:val="28"/>
        </w:rPr>
        <w:t>KineticJS</w:t>
      </w:r>
      <w:proofErr w:type="spellEnd"/>
      <w:r w:rsidRPr="00C12E34">
        <w:rPr>
          <w:rStyle w:val="Emphasis"/>
          <w:rFonts w:ascii="Times New Roman" w:hAnsi="Times New Roman" w:cs="Times New Roman"/>
          <w:sz w:val="28"/>
        </w:rPr>
        <w:t xml:space="preserve">. They are circle objects with given fill and stroke. They are drawn by functions. As arguments the drawing functions take color of the checker, </w:t>
      </w:r>
      <w:r w:rsidR="003D01C7" w:rsidRPr="00C12E34">
        <w:rPr>
          <w:rStyle w:val="Emphasis"/>
          <w:rFonts w:ascii="Times New Roman" w:hAnsi="Times New Roman" w:cs="Times New Roman"/>
          <w:sz w:val="28"/>
        </w:rPr>
        <w:t>count of the checkers and their coordinates</w:t>
      </w:r>
      <w:r w:rsidR="00EF2AE1">
        <w:rPr>
          <w:rStyle w:val="Emphasis"/>
          <w:rFonts w:ascii="Times New Roman" w:hAnsi="Times New Roman" w:cs="Times New Roman"/>
          <w:sz w:val="28"/>
        </w:rPr>
        <w:t>.</w:t>
      </w:r>
    </w:p>
    <w:p w:rsidR="00217BD1" w:rsidRDefault="00217BD1" w:rsidP="00EF2AE1">
      <w:pPr>
        <w:ind w:left="709" w:firstLine="425"/>
        <w:jc w:val="both"/>
        <w:rPr>
          <w:rStyle w:val="Emphasis"/>
          <w:rFonts w:ascii="Times New Roman" w:hAnsi="Times New Roman" w:cs="Times New Roman"/>
        </w:rPr>
      </w:pPr>
      <w:proofErr w:type="spellStart"/>
      <w:r>
        <w:rPr>
          <w:rStyle w:val="Emphasis"/>
          <w:rFonts w:ascii="Times New Roman" w:hAnsi="Times New Roman" w:cs="Times New Roman"/>
          <w:sz w:val="28"/>
        </w:rPr>
        <w:t>SweetAlert</w:t>
      </w:r>
      <w:proofErr w:type="spellEnd"/>
      <w:r>
        <w:rPr>
          <w:rStyle w:val="Emphasis"/>
          <w:rFonts w:ascii="Times New Roman" w:hAnsi="Times New Roman" w:cs="Times New Roman"/>
          <w:sz w:val="28"/>
        </w:rPr>
        <w:t xml:space="preserve"> is used for the user game assistance.</w:t>
      </w:r>
    </w:p>
    <w:p w:rsidR="00C12E34" w:rsidRDefault="00C12E34" w:rsidP="00627072">
      <w:pPr>
        <w:rPr>
          <w:rStyle w:val="Emphasis"/>
          <w:rFonts w:ascii="Times New Roman" w:hAnsi="Times New Roman" w:cs="Times New Roman"/>
        </w:rPr>
      </w:pPr>
    </w:p>
    <w:p w:rsidR="00C12E34" w:rsidRDefault="00C12E34" w:rsidP="00627072">
      <w:pPr>
        <w:rPr>
          <w:rStyle w:val="Emphasis"/>
          <w:rFonts w:ascii="Times New Roman" w:hAnsi="Times New Roman" w:cs="Times New Roman"/>
        </w:rPr>
      </w:pPr>
    </w:p>
    <w:p w:rsidR="00C12E34" w:rsidRDefault="00C12E34" w:rsidP="00627072">
      <w:pPr>
        <w:rPr>
          <w:rStyle w:val="Emphasis"/>
          <w:rFonts w:ascii="Times New Roman" w:hAnsi="Times New Roman" w:cs="Times New Roman"/>
        </w:rPr>
      </w:pPr>
    </w:p>
    <w:p w:rsidR="00C12E34" w:rsidRDefault="00C12E34" w:rsidP="00627072">
      <w:pPr>
        <w:rPr>
          <w:rStyle w:val="Emphasis"/>
          <w:rFonts w:ascii="Times New Roman" w:hAnsi="Times New Roman" w:cs="Times New Roman"/>
        </w:rPr>
      </w:pPr>
    </w:p>
    <w:p w:rsidR="00C12E34" w:rsidRPr="00C12E34" w:rsidRDefault="00C12E34" w:rsidP="00627072">
      <w:pPr>
        <w:rPr>
          <w:rStyle w:val="Emphasis"/>
          <w:rFonts w:ascii="Times New Roman" w:hAnsi="Times New Roman" w:cs="Times New Roman"/>
        </w:rPr>
      </w:pPr>
    </w:p>
    <w:p w:rsidR="0035012E" w:rsidRPr="00C12E34" w:rsidRDefault="0035012E" w:rsidP="0035012E">
      <w:pPr>
        <w:jc w:val="center"/>
        <w:rPr>
          <w:rStyle w:val="Emphasis"/>
          <w:rFonts w:ascii="Times New Roman" w:hAnsi="Times New Roman" w:cs="Times New Roman"/>
        </w:rPr>
      </w:pPr>
    </w:p>
    <w:p w:rsidR="0035012E" w:rsidRPr="00C12E34" w:rsidRDefault="0035012E" w:rsidP="003D01C7">
      <w:pPr>
        <w:jc w:val="center"/>
        <w:rPr>
          <w:rFonts w:ascii="Times New Roman" w:hAnsi="Times New Roman" w:cs="Times New Roman"/>
          <w:lang w:val="bg-BG"/>
        </w:rPr>
      </w:pPr>
    </w:p>
    <w:p w:rsidR="003D01C7" w:rsidRPr="00C12E34" w:rsidRDefault="003D01C7" w:rsidP="003D01C7">
      <w:pPr>
        <w:jc w:val="center"/>
        <w:rPr>
          <w:rFonts w:ascii="Times New Roman" w:hAnsi="Times New Roman" w:cs="Times New Roman"/>
        </w:rPr>
      </w:pPr>
    </w:p>
    <w:sectPr w:rsidR="003D01C7" w:rsidRPr="00C12E34">
      <w:foot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2701" w:rsidRDefault="00CF2701" w:rsidP="00C12E34">
      <w:pPr>
        <w:spacing w:after="0" w:line="240" w:lineRule="auto"/>
      </w:pPr>
      <w:r>
        <w:separator/>
      </w:r>
    </w:p>
  </w:endnote>
  <w:endnote w:type="continuationSeparator" w:id="0">
    <w:p w:rsidR="00CF2701" w:rsidRDefault="00CF2701" w:rsidP="00C12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E34" w:rsidRDefault="00C12E34">
    <w:pPr>
      <w:pStyle w:val="Footer"/>
    </w:pPr>
    <w:r>
      <w:ptab w:relativeTo="margin" w:alignment="center" w:leader="none"/>
    </w:r>
    <w:r w:rsidRPr="00C12E34">
      <w:rPr>
        <w:rFonts w:ascii="Times New Roman" w:hAnsi="Times New Roman" w:cs="Times New Roman"/>
      </w:rPr>
      <w:t>JavaScript UI &amp; DOM Course</w:t>
    </w:r>
    <w:r>
      <w:rPr>
        <w:rFonts w:ascii="Times New Roman" w:hAnsi="Times New Roman" w:cs="Times New Roman"/>
      </w:rPr>
      <w:t xml:space="preserve"> </w:t>
    </w:r>
    <w:proofErr w:type="spellStart"/>
    <w:r w:rsidRPr="00C12E34">
      <w:rPr>
        <w:rFonts w:ascii="Times New Roman" w:hAnsi="Times New Roman" w:cs="Times New Roman"/>
      </w:rPr>
      <w:t>Telerik</w:t>
    </w:r>
    <w:proofErr w:type="spellEnd"/>
    <w:r w:rsidRPr="00C12E34">
      <w:rPr>
        <w:rFonts w:ascii="Times New Roman" w:hAnsi="Times New Roman" w:cs="Times New Roman"/>
      </w:rPr>
      <w:t xml:space="preserve"> Academy 2015</w:t>
    </w:r>
    <w:r>
      <w:rPr>
        <w:rFonts w:ascii="Times New Roman" w:hAnsi="Times New Roman" w:cs="Times New Roman"/>
      </w:rPr>
      <w:t xml:space="preserve"> </w:t>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2701" w:rsidRDefault="00CF2701" w:rsidP="00C12E34">
      <w:pPr>
        <w:spacing w:after="0" w:line="240" w:lineRule="auto"/>
      </w:pPr>
      <w:r>
        <w:separator/>
      </w:r>
    </w:p>
  </w:footnote>
  <w:footnote w:type="continuationSeparator" w:id="0">
    <w:p w:rsidR="00CF2701" w:rsidRDefault="00CF2701" w:rsidP="00C12E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E1161"/>
    <w:multiLevelType w:val="hybridMultilevel"/>
    <w:tmpl w:val="9334DAAC"/>
    <w:lvl w:ilvl="0" w:tplc="B0900B4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ACA"/>
    <w:rsid w:val="00021E7D"/>
    <w:rsid w:val="00083E28"/>
    <w:rsid w:val="00217BD1"/>
    <w:rsid w:val="0035012E"/>
    <w:rsid w:val="003D01C7"/>
    <w:rsid w:val="0044234E"/>
    <w:rsid w:val="00614AA0"/>
    <w:rsid w:val="00627072"/>
    <w:rsid w:val="008174D3"/>
    <w:rsid w:val="008A1BA9"/>
    <w:rsid w:val="008B7ACA"/>
    <w:rsid w:val="00931043"/>
    <w:rsid w:val="00AD2C36"/>
    <w:rsid w:val="00AD4575"/>
    <w:rsid w:val="00C12E34"/>
    <w:rsid w:val="00CE2DEB"/>
    <w:rsid w:val="00CF2701"/>
    <w:rsid w:val="00E82B99"/>
    <w:rsid w:val="00E84C2C"/>
    <w:rsid w:val="00EF2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EC3C05-1673-4E8F-93BF-043F59A0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072"/>
  </w:style>
  <w:style w:type="paragraph" w:styleId="Heading1">
    <w:name w:val="heading 1"/>
    <w:basedOn w:val="Normal"/>
    <w:next w:val="Normal"/>
    <w:link w:val="Heading1Char"/>
    <w:autoRedefine/>
    <w:uiPriority w:val="9"/>
    <w:qFormat/>
    <w:rsid w:val="0044234E"/>
    <w:pPr>
      <w:keepNext/>
      <w:keepLines/>
      <w:numPr>
        <w:numId w:val="1"/>
      </w:numPr>
      <w:spacing w:before="240" w:after="0"/>
      <w:outlineLvl w:val="0"/>
    </w:pPr>
    <w:rPr>
      <w:rFonts w:ascii="Cambria" w:eastAsiaTheme="majorEastAsia" w:hAnsi="Cambria" w:cstheme="majorBidi"/>
      <w:color w:val="032348"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012E"/>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35012E"/>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uiPriority w:val="11"/>
    <w:qFormat/>
    <w:rsid w:val="0035012E"/>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012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4234E"/>
    <w:rPr>
      <w:rFonts w:ascii="Cambria" w:eastAsiaTheme="majorEastAsia" w:hAnsi="Cambria" w:cstheme="majorBidi"/>
      <w:color w:val="032348" w:themeColor="accent1" w:themeShade="BF"/>
      <w:sz w:val="36"/>
      <w:szCs w:val="32"/>
    </w:rPr>
  </w:style>
  <w:style w:type="character" w:styleId="Hyperlink">
    <w:name w:val="Hyperlink"/>
    <w:basedOn w:val="DefaultParagraphFont"/>
    <w:uiPriority w:val="99"/>
    <w:unhideWhenUsed/>
    <w:rsid w:val="0035012E"/>
    <w:rPr>
      <w:color w:val="0D2E46" w:themeColor="hyperlink"/>
      <w:u w:val="single"/>
    </w:rPr>
  </w:style>
  <w:style w:type="character" w:styleId="Emphasis">
    <w:name w:val="Emphasis"/>
    <w:basedOn w:val="DefaultParagraphFont"/>
    <w:uiPriority w:val="20"/>
    <w:qFormat/>
    <w:rsid w:val="0035012E"/>
    <w:rPr>
      <w:i/>
      <w:iCs/>
    </w:rPr>
  </w:style>
  <w:style w:type="character" w:styleId="SubtleEmphasis">
    <w:name w:val="Subtle Emphasis"/>
    <w:basedOn w:val="DefaultParagraphFont"/>
    <w:uiPriority w:val="19"/>
    <w:qFormat/>
    <w:rsid w:val="0035012E"/>
    <w:rPr>
      <w:i/>
      <w:iCs/>
      <w:color w:val="404040" w:themeColor="text1" w:themeTint="BF"/>
    </w:rPr>
  </w:style>
  <w:style w:type="character" w:styleId="FollowedHyperlink">
    <w:name w:val="FollowedHyperlink"/>
    <w:basedOn w:val="DefaultParagraphFont"/>
    <w:uiPriority w:val="99"/>
    <w:semiHidden/>
    <w:unhideWhenUsed/>
    <w:rsid w:val="0035012E"/>
    <w:rPr>
      <w:color w:val="356A95" w:themeColor="followedHyperlink"/>
      <w:u w:val="single"/>
    </w:rPr>
  </w:style>
  <w:style w:type="paragraph" w:styleId="Header">
    <w:name w:val="header"/>
    <w:basedOn w:val="Normal"/>
    <w:link w:val="HeaderChar"/>
    <w:uiPriority w:val="99"/>
    <w:unhideWhenUsed/>
    <w:rsid w:val="00C12E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E34"/>
  </w:style>
  <w:style w:type="paragraph" w:styleId="Footer">
    <w:name w:val="footer"/>
    <w:basedOn w:val="Normal"/>
    <w:link w:val="FooterChar"/>
    <w:uiPriority w:val="99"/>
    <w:unhideWhenUsed/>
    <w:rsid w:val="00C12E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47519">
      <w:bodyDiv w:val="1"/>
      <w:marLeft w:val="0"/>
      <w:marRight w:val="0"/>
      <w:marTop w:val="0"/>
      <w:marBottom w:val="0"/>
      <w:divBdr>
        <w:top w:val="none" w:sz="0" w:space="0" w:color="auto"/>
        <w:left w:val="none" w:sz="0" w:space="0" w:color="auto"/>
        <w:bottom w:val="none" w:sz="0" w:space="0" w:color="auto"/>
        <w:right w:val="none" w:sz="0" w:space="0" w:color="auto"/>
      </w:divBdr>
    </w:div>
    <w:div w:id="145169238">
      <w:bodyDiv w:val="1"/>
      <w:marLeft w:val="0"/>
      <w:marRight w:val="0"/>
      <w:marTop w:val="0"/>
      <w:marBottom w:val="0"/>
      <w:divBdr>
        <w:top w:val="none" w:sz="0" w:space="0" w:color="auto"/>
        <w:left w:val="none" w:sz="0" w:space="0" w:color="auto"/>
        <w:bottom w:val="none" w:sz="0" w:space="0" w:color="auto"/>
        <w:right w:val="none" w:sz="0" w:space="0" w:color="auto"/>
      </w:divBdr>
    </w:div>
    <w:div w:id="474833886">
      <w:bodyDiv w:val="1"/>
      <w:marLeft w:val="0"/>
      <w:marRight w:val="0"/>
      <w:marTop w:val="0"/>
      <w:marBottom w:val="0"/>
      <w:divBdr>
        <w:top w:val="none" w:sz="0" w:space="0" w:color="auto"/>
        <w:left w:val="none" w:sz="0" w:space="0" w:color="auto"/>
        <w:bottom w:val="none" w:sz="0" w:space="0" w:color="auto"/>
        <w:right w:val="none" w:sz="0" w:space="0" w:color="auto"/>
      </w:divBdr>
    </w:div>
    <w:div w:id="490946271">
      <w:bodyDiv w:val="1"/>
      <w:marLeft w:val="0"/>
      <w:marRight w:val="0"/>
      <w:marTop w:val="0"/>
      <w:marBottom w:val="0"/>
      <w:divBdr>
        <w:top w:val="none" w:sz="0" w:space="0" w:color="auto"/>
        <w:left w:val="none" w:sz="0" w:space="0" w:color="auto"/>
        <w:bottom w:val="none" w:sz="0" w:space="0" w:color="auto"/>
        <w:right w:val="none" w:sz="0" w:space="0" w:color="auto"/>
      </w:divBdr>
    </w:div>
    <w:div w:id="1161317043">
      <w:bodyDiv w:val="1"/>
      <w:marLeft w:val="0"/>
      <w:marRight w:val="0"/>
      <w:marTop w:val="0"/>
      <w:marBottom w:val="0"/>
      <w:divBdr>
        <w:top w:val="none" w:sz="0" w:space="0" w:color="auto"/>
        <w:left w:val="none" w:sz="0" w:space="0" w:color="auto"/>
        <w:bottom w:val="none" w:sz="0" w:space="0" w:color="auto"/>
        <w:right w:val="none" w:sz="0" w:space="0" w:color="auto"/>
      </w:divBdr>
    </w:div>
    <w:div w:id="1289362203">
      <w:bodyDiv w:val="1"/>
      <w:marLeft w:val="0"/>
      <w:marRight w:val="0"/>
      <w:marTop w:val="0"/>
      <w:marBottom w:val="0"/>
      <w:divBdr>
        <w:top w:val="none" w:sz="0" w:space="0" w:color="auto"/>
        <w:left w:val="none" w:sz="0" w:space="0" w:color="auto"/>
        <w:bottom w:val="none" w:sz="0" w:space="0" w:color="auto"/>
        <w:right w:val="none" w:sz="0" w:space="0" w:color="auto"/>
      </w:divBdr>
    </w:div>
    <w:div w:id="192873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Vesper-Team/JavaScriptUI-DOM-TeamWork/tree/master/JavaScriptUI-DOM-TeamWork-KineticThe%20te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Mitev</dc:creator>
  <cp:keywords/>
  <dc:description/>
  <cp:lastModifiedBy>Ognyan Kossov</cp:lastModifiedBy>
  <cp:revision>8</cp:revision>
  <dcterms:created xsi:type="dcterms:W3CDTF">2015-07-31T08:33:00Z</dcterms:created>
  <dcterms:modified xsi:type="dcterms:W3CDTF">2015-07-31T08:45:00Z</dcterms:modified>
</cp:coreProperties>
</file>