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C38B" w14:textId="77777777" w:rsidR="006E2491" w:rsidRDefault="006E2491" w:rsidP="006E2491">
      <w:pPr>
        <w:spacing w:before="0" w:after="200"/>
        <w:ind w:left="0"/>
        <w:jc w:val="center"/>
      </w:pPr>
      <w:bookmarkStart w:id="0" w:name="_Hlk67748647"/>
      <w:bookmarkEnd w:id="0"/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 wp14:anchorId="592E1057" wp14:editId="5735ACA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D36" w14:textId="77777777" w:rsidR="006E2491" w:rsidRDefault="006E2491">
      <w:pPr>
        <w:spacing w:before="0" w:after="200"/>
        <w:ind w:left="0"/>
        <w:jc w:val="left"/>
      </w:pPr>
    </w:p>
    <w:p w14:paraId="3833530C" w14:textId="781177E6" w:rsidR="005E2A0D" w:rsidRDefault="006E2491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 xml:space="preserve">Спецификација сценарија </w:t>
      </w:r>
      <w:r w:rsidR="00410C16"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 xml:space="preserve">употребе функционалности 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>спаривања корисника</w:t>
      </w:r>
    </w:p>
    <w:p w14:paraId="5131AF03" w14:textId="77777777" w:rsidR="007640F9" w:rsidRDefault="007640F9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</w:pPr>
    </w:p>
    <w:p w14:paraId="2323EECA" w14:textId="649F77D1" w:rsidR="006E2491" w:rsidRPr="006E2491" w:rsidRDefault="006E2491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32"/>
          <w:szCs w:val="32"/>
          <w:lang w:val="sr-Cyrl-RS"/>
        </w:rPr>
      </w:pPr>
      <w:r>
        <w:rPr>
          <w:rFonts w:asciiTheme="majorHAnsi" w:eastAsiaTheme="majorEastAsia" w:hAnsiTheme="majorHAnsi" w:cstheme="majorBidi"/>
          <w:sz w:val="32"/>
          <w:szCs w:val="32"/>
          <w:lang w:val="sr-Cyrl-RS"/>
        </w:rPr>
        <w:t xml:space="preserve">Верзија </w:t>
      </w:r>
      <w:r w:rsidR="0029330D"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/>
          <w:sz w:val="32"/>
          <w:szCs w:val="32"/>
          <w:lang w:val="sr-Cyrl-RS"/>
        </w:rPr>
        <w:t>.0</w:t>
      </w:r>
    </w:p>
    <w:p w14:paraId="2D9AD414" w14:textId="77777777" w:rsidR="006E2491" w:rsidRDefault="006E249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p w14:paraId="10658582" w14:textId="355C3645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40"/>
        <w:gridCol w:w="2355"/>
        <w:gridCol w:w="2325"/>
      </w:tblGrid>
      <w:tr w:rsidR="000343A1" w14:paraId="197382DC" w14:textId="77777777" w:rsidTr="00972528">
        <w:trPr>
          <w:jc w:val="center"/>
        </w:trPr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972528">
        <w:trPr>
          <w:jc w:val="center"/>
        </w:trPr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972528">
        <w:trPr>
          <w:jc w:val="center"/>
        </w:trPr>
        <w:tc>
          <w:tcPr>
            <w:tcW w:w="2394" w:type="dxa"/>
            <w:vAlign w:val="center"/>
          </w:tcPr>
          <w:p w14:paraId="72809645" w14:textId="508CF76A" w:rsidR="000343A1" w:rsidRPr="00972528" w:rsidRDefault="00972528" w:rsidP="00972528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8.6.2021</w:t>
            </w:r>
          </w:p>
        </w:tc>
        <w:tc>
          <w:tcPr>
            <w:tcW w:w="2394" w:type="dxa"/>
            <w:vAlign w:val="center"/>
          </w:tcPr>
          <w:p w14:paraId="4A11CC47" w14:textId="26CD9633" w:rsidR="000343A1" w:rsidRPr="00972528" w:rsidRDefault="00972528" w:rsidP="00972528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2.0</w:t>
            </w:r>
          </w:p>
        </w:tc>
        <w:tc>
          <w:tcPr>
            <w:tcW w:w="2394" w:type="dxa"/>
            <w:vAlign w:val="center"/>
          </w:tcPr>
          <w:p w14:paraId="27D69956" w14:textId="230FB3FA" w:rsidR="000343A1" w:rsidRPr="000343A1" w:rsidRDefault="00972528" w:rsidP="00972528">
            <w:pPr>
              <w:ind w:left="0"/>
              <w:jc w:val="center"/>
              <w:rPr>
                <w:szCs w:val="24"/>
              </w:rPr>
            </w:pPr>
            <w:r>
              <w:rPr>
                <w:bCs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94" w:type="dxa"/>
            <w:vAlign w:val="center"/>
          </w:tcPr>
          <w:p w14:paraId="6EC52E0A" w14:textId="721DF8BA" w:rsidR="000343A1" w:rsidRPr="00972528" w:rsidRDefault="00972528" w:rsidP="00972528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7555E95E" w14:textId="77777777" w:rsidTr="00972528">
        <w:trPr>
          <w:jc w:val="center"/>
        </w:trPr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597106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D965A" w14:textId="61FDFE56" w:rsidR="006E2491" w:rsidRPr="006E2491" w:rsidRDefault="006E2491">
          <w:pPr>
            <w:pStyle w:val="TOCHeading"/>
            <w:rPr>
              <w:color w:val="000000" w:themeColor="text1"/>
              <w:sz w:val="52"/>
              <w:szCs w:val="52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800D771" w14:textId="29C9D9E3" w:rsidR="006E2491" w:rsidRDefault="006E249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8931" w:history="1">
            <w:r w:rsidRPr="00417D07">
              <w:rPr>
                <w:rStyle w:val="Hyperlink"/>
                <w:noProof/>
                <w:lang w:val="sr-Cyrl-RS"/>
              </w:rPr>
              <w:t>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17D07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F74C" w14:textId="62D14A20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2" w:history="1">
            <w:r w:rsidR="006E2491" w:rsidRPr="00417D07">
              <w:rPr>
                <w:rStyle w:val="Hyperlink"/>
                <w:noProof/>
                <w:lang w:val="sr-Cyrl-RS"/>
              </w:rPr>
              <w:t>1.1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Резиме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_Toc67748932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03FCF202" w14:textId="7F71B920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3" w:history="1">
            <w:r w:rsidR="006E2491" w:rsidRPr="00417D07">
              <w:rPr>
                <w:rStyle w:val="Hyperlink"/>
                <w:noProof/>
                <w:lang w:val="sr-Cyrl-RS"/>
              </w:rPr>
              <w:t>1.2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_Toc67748933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9DCF093" w14:textId="7D6EBFDE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4" w:history="1">
            <w:r w:rsidR="006E2491" w:rsidRPr="00417D07">
              <w:rPr>
                <w:rStyle w:val="Hyperlink"/>
                <w:noProof/>
                <w:lang w:val="sr-Cyrl-RS"/>
              </w:rPr>
              <w:t>1.3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Референце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_Toc67748934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4C05F392" w14:textId="5AB80FDD" w:rsidR="006E2491" w:rsidRDefault="007C56F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5" w:history="1">
            <w:r w:rsidR="006E2491" w:rsidRPr="00417D07">
              <w:rPr>
                <w:rStyle w:val="Hyperlink"/>
                <w:noProof/>
                <w:lang w:val="sr-Cyrl-RS"/>
              </w:rPr>
              <w:t>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Сценарио упаривања корисника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_Toc67748935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B5DFC69" w14:textId="46AD15FD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6" w:history="1">
            <w:r w:rsidR="006E2491" w:rsidRPr="00417D07">
              <w:rPr>
                <w:rStyle w:val="Hyperlink"/>
                <w:noProof/>
                <w:lang w:val="sr-Cyrl-RS"/>
              </w:rPr>
              <w:t>2.1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Кратак опис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_Toc67748936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FA90FD9" w14:textId="2B842AE7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7" w:history="1">
            <w:r w:rsidR="006E2491" w:rsidRPr="00417D07">
              <w:rPr>
                <w:rStyle w:val="Hyperlink"/>
                <w:noProof/>
                <w:lang w:val="sr-Cyrl-RS"/>
              </w:rPr>
              <w:t>2.2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Ток догађаја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_Toc67748937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3D1F185" w14:textId="3C23A29E" w:rsidR="006E2491" w:rsidRDefault="007C56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8" w:history="1"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Успешно спаривање регистрованих корисника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_Toc67748938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82B2E31" w14:textId="23313389" w:rsidR="006E2491" w:rsidRDefault="007C56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9" w:history="1">
            <w:r w:rsidR="006E2491" w:rsidRPr="00417D07">
              <w:rPr>
                <w:rStyle w:val="Hyperlink"/>
                <w:noProof/>
                <w:lang w:val="sr-Cyrl-RS"/>
              </w:rPr>
              <w:t>2.2.2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Успешно спаривање гостију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_Toc67748939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2B97F474" w14:textId="254619BA" w:rsidR="006E2491" w:rsidRDefault="007C56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0" w:history="1"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Не постоје два корисника у листи која се могу спарити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_Toc67748940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F89DA48" w14:textId="2F11CEA3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1" w:history="1">
            <w:r w:rsidR="006E2491" w:rsidRPr="00417D07">
              <w:rPr>
                <w:rStyle w:val="Hyperlink"/>
                <w:noProof/>
                <w:lang w:val="sr-Cyrl-RS"/>
              </w:rPr>
              <w:t>2.3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Посебни услови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_Toc67748941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6687FBAF" w14:textId="57E12684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2" w:history="1">
            <w:r w:rsidR="006E2491" w:rsidRPr="00417D07">
              <w:rPr>
                <w:rStyle w:val="Hyperlink"/>
                <w:noProof/>
                <w:lang w:val="sr-Cyrl-RS"/>
              </w:rPr>
              <w:t>2.4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Предуслови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_Toc67748942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09CF4869" w14:textId="3FA8080B" w:rsidR="006E2491" w:rsidRDefault="007C56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3" w:history="1">
            <w:r w:rsidR="006E2491" w:rsidRPr="00417D07">
              <w:rPr>
                <w:rStyle w:val="Hyperlink"/>
                <w:noProof/>
                <w:lang w:val="sr-Cyrl-RS"/>
              </w:rPr>
              <w:t>2.5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Последице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_Toc67748943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2CBDC853" w14:textId="2C495AE0" w:rsidR="006E2491" w:rsidRDefault="006E2491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7618BB6A" w:rsidR="00FA3E08" w:rsidRDefault="005E2A0D" w:rsidP="005E2A0D">
      <w:pPr>
        <w:pStyle w:val="Heading1"/>
        <w:rPr>
          <w:lang w:val="sr-Cyrl-RS"/>
        </w:rPr>
      </w:pPr>
      <w:bookmarkStart w:id="1" w:name="_Toc67748931"/>
      <w:r>
        <w:rPr>
          <w:lang w:val="sr-Cyrl-RS"/>
        </w:rPr>
        <w:t>Увод</w:t>
      </w:r>
      <w:bookmarkEnd w:id="1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6C7F98E0" w:rsidR="0055291D" w:rsidRPr="0055291D" w:rsidRDefault="0055291D" w:rsidP="0055291D">
      <w:pPr>
        <w:pStyle w:val="Heading2"/>
        <w:rPr>
          <w:lang w:val="sr-Cyrl-RS"/>
        </w:rPr>
      </w:pPr>
      <w:bookmarkStart w:id="2" w:name="_Toc67748932"/>
      <w:r>
        <w:rPr>
          <w:lang w:val="sr-Cyrl-RS"/>
        </w:rPr>
        <w:t>Резиме</w:t>
      </w:r>
      <w:bookmarkEnd w:id="2"/>
    </w:p>
    <w:p w14:paraId="045948D3" w14:textId="2B1C4074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Дефинисање сценарија употребе</w:t>
      </w:r>
      <w:r w:rsidR="008B2457">
        <w:rPr>
          <w:szCs w:val="24"/>
        </w:rPr>
        <w:t xml:space="preserve"> </w:t>
      </w:r>
      <w:r w:rsidR="008B2457">
        <w:rPr>
          <w:szCs w:val="24"/>
          <w:lang w:val="sr-Cyrl-RS"/>
        </w:rPr>
        <w:t>за упаривање</w:t>
      </w:r>
      <w:r>
        <w:rPr>
          <w:szCs w:val="24"/>
          <w:lang w:val="sr-Cyrl-RS"/>
        </w:rPr>
        <w:t xml:space="preserve"> корисника, са примером </w:t>
      </w:r>
      <w:r>
        <w:rPr>
          <w:szCs w:val="24"/>
        </w:rPr>
        <w:t xml:space="preserve">HTML </w:t>
      </w:r>
      <w:r>
        <w:rPr>
          <w:szCs w:val="24"/>
          <w:lang w:val="sr-Cyrl-RS"/>
        </w:rPr>
        <w:t>странице која се кориснику приказује током чекања на проналазак противника.</w:t>
      </w:r>
    </w:p>
    <w:p w14:paraId="19FDDCA5" w14:textId="713A7882" w:rsidR="0055291D" w:rsidRDefault="00C1518D" w:rsidP="0055291D">
      <w:pPr>
        <w:pStyle w:val="Heading2"/>
        <w:rPr>
          <w:lang w:val="sr-Cyrl-RS"/>
        </w:rPr>
      </w:pPr>
      <w:bookmarkStart w:id="3" w:name="_Toc67748933"/>
      <w:r>
        <w:rPr>
          <w:lang w:val="sr-Cyrl-RS"/>
        </w:rPr>
        <w:t>Намена документа и циљне групе</w:t>
      </w:r>
      <w:bookmarkEnd w:id="3"/>
    </w:p>
    <w:p w14:paraId="6B2E0ABC" w14:textId="3D64F250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алгоритма за </w:t>
      </w:r>
      <w:r w:rsidR="007C19F1">
        <w:rPr>
          <w:lang w:val="sr-Cyrl-RS"/>
        </w:rPr>
        <w:t>спаривање играча.</w:t>
      </w:r>
    </w:p>
    <w:p w14:paraId="17B2B20A" w14:textId="77E9F3EB" w:rsidR="007C19F1" w:rsidRDefault="007C19F1" w:rsidP="007C19F1">
      <w:pPr>
        <w:pStyle w:val="Heading2"/>
        <w:rPr>
          <w:lang w:val="sr-Cyrl-RS"/>
        </w:rPr>
      </w:pPr>
      <w:bookmarkStart w:id="4" w:name="_Toc67748934"/>
      <w:r>
        <w:rPr>
          <w:lang w:val="sr-Cyrl-RS"/>
        </w:rPr>
        <w:t>Референце</w:t>
      </w:r>
      <w:bookmarkEnd w:id="4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5C905C0D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29284587" w14:textId="11DDF7C4" w:rsidR="006E2491" w:rsidRDefault="006E2491" w:rsidP="006E2491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0B76D27A" w14:textId="1F2D3124" w:rsidR="006E2491" w:rsidRPr="006E2491" w:rsidRDefault="006E2491" w:rsidP="006E2491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847B7DF" w:rsidR="007C19F1" w:rsidRDefault="007C19F1" w:rsidP="007C19F1">
      <w:pPr>
        <w:pStyle w:val="Heading1"/>
        <w:rPr>
          <w:lang w:val="sr-Cyrl-RS"/>
        </w:rPr>
      </w:pPr>
      <w:bookmarkStart w:id="5" w:name="_Toc67748935"/>
      <w:r>
        <w:rPr>
          <w:lang w:val="sr-Cyrl-RS"/>
        </w:rPr>
        <w:t>Сценарио упаривања корисника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1DF23045" w:rsidR="007C19F1" w:rsidRDefault="007C19F1" w:rsidP="007C19F1">
      <w:pPr>
        <w:pStyle w:val="Heading2"/>
        <w:rPr>
          <w:lang w:val="sr-Cyrl-RS"/>
        </w:rPr>
      </w:pPr>
      <w:bookmarkStart w:id="6" w:name="_Toc67748936"/>
      <w:r>
        <w:rPr>
          <w:lang w:val="sr-Cyrl-RS"/>
        </w:rPr>
        <w:t>Кратак опис</w:t>
      </w:r>
      <w:bookmarkEnd w:id="6"/>
    </w:p>
    <w:p w14:paraId="7EF2D3E6" w14:textId="715DD49C" w:rsidR="007C19F1" w:rsidRDefault="003D797F" w:rsidP="007C19F1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У</w:t>
      </w:r>
      <w:r w:rsidR="007C19F1">
        <w:rPr>
          <w:szCs w:val="24"/>
          <w:lang w:val="sr-Cyrl-RS"/>
        </w:rPr>
        <w:t xml:space="preserve">паривање се </w:t>
      </w:r>
      <w:r>
        <w:rPr>
          <w:szCs w:val="24"/>
          <w:lang w:val="sr-Cyrl-RS"/>
        </w:rPr>
        <w:t>врши тако што се играчи који су се пријавили да желе да се такмиче у одређеном жанру двоје по двоје упарују и започињу заједничку игру.</w:t>
      </w:r>
    </w:p>
    <w:p w14:paraId="6F327D03" w14:textId="651E2723" w:rsidR="007C19F1" w:rsidRDefault="00892934" w:rsidP="007C19F1">
      <w:pPr>
        <w:pStyle w:val="Heading2"/>
        <w:rPr>
          <w:lang w:val="sr-Cyrl-RS"/>
        </w:rPr>
      </w:pPr>
      <w:bookmarkStart w:id="7" w:name="_Toc67748937"/>
      <w:r>
        <w:rPr>
          <w:lang w:val="sr-Cyrl-RS"/>
        </w:rPr>
        <w:t>Ток догађаја</w:t>
      </w:r>
      <w:bookmarkEnd w:id="7"/>
    </w:p>
    <w:p w14:paraId="50D064AC" w14:textId="47AD8587" w:rsidR="00892934" w:rsidRPr="00236264" w:rsidRDefault="00236264" w:rsidP="00236264">
      <w:pPr>
        <w:pStyle w:val="Heading3"/>
        <w:rPr>
          <w:i/>
          <w:iCs/>
          <w:lang w:val="sr-Cyrl-RS"/>
        </w:rPr>
      </w:pPr>
      <w:bookmarkStart w:id="8" w:name="_Toc67748938"/>
      <w:r w:rsidRPr="00236264">
        <w:rPr>
          <w:i/>
          <w:iCs/>
          <w:lang w:val="sr-Cyrl-RS"/>
        </w:rPr>
        <w:t xml:space="preserve">Успешно </w:t>
      </w:r>
      <w:r w:rsidR="00F60B24">
        <w:rPr>
          <w:i/>
          <w:iCs/>
          <w:lang w:val="sr-Cyrl-RS"/>
        </w:rPr>
        <w:t>у</w:t>
      </w:r>
      <w:r w:rsidRPr="00236264">
        <w:rPr>
          <w:i/>
          <w:iCs/>
          <w:lang w:val="sr-Cyrl-RS"/>
        </w:rPr>
        <w:t xml:space="preserve">паривање </w:t>
      </w:r>
      <w:r w:rsidR="00FA6676">
        <w:rPr>
          <w:i/>
          <w:iCs/>
          <w:lang w:val="sr-Cyrl-RS"/>
        </w:rPr>
        <w:t>регистрованих корисника</w:t>
      </w:r>
      <w:bookmarkEnd w:id="8"/>
    </w:p>
    <w:p w14:paraId="72F2A29A" w14:textId="37B24A93" w:rsidR="00FE046D" w:rsidRDefault="00FE046D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Кориснику се након успешно завршеног сценарија употребе започињања игре приказује </w:t>
      </w:r>
      <w:r>
        <w:t xml:space="preserve">HTML </w:t>
      </w:r>
      <w:r>
        <w:rPr>
          <w:lang w:val="sr-Cyrl-RS"/>
        </w:rPr>
        <w:t>страница која му говори да се налази у листи</w:t>
      </w:r>
      <w:r w:rsidR="008B2457">
        <w:rPr>
          <w:lang w:val="sr-Cyrl-RS"/>
        </w:rPr>
        <w:t xml:space="preserve"> чекања</w:t>
      </w:r>
      <w:r>
        <w:rPr>
          <w:lang w:val="sr-Cyrl-RS"/>
        </w:rPr>
        <w:t xml:space="preserve"> и да треба сачекати на проналазак противника.</w:t>
      </w:r>
    </w:p>
    <w:p w14:paraId="4DE3C471" w14:textId="2B8B8C93" w:rsidR="003D797F" w:rsidRDefault="003D797F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Алгоритам се заснива на провери да ли у тренутку када се нови корисник пријавио да жели да игра, постоји још један такав који чека на игру у истом жанру.</w:t>
      </w:r>
    </w:p>
    <w:p w14:paraId="589C725C" w14:textId="4A6E28A9" w:rsidR="005D5F6A" w:rsidRPr="003D797F" w:rsidRDefault="005D5F6A" w:rsidP="003D797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Уколико се пронађе </w:t>
      </w:r>
      <w:r w:rsidR="003D797F">
        <w:rPr>
          <w:lang w:val="sr-Cyrl-RS"/>
        </w:rPr>
        <w:t>одговарајући</w:t>
      </w:r>
      <w:r>
        <w:rPr>
          <w:lang w:val="sr-Cyrl-RS"/>
        </w:rPr>
        <w:t xml:space="preserve"> противник, </w:t>
      </w:r>
      <w:r w:rsidR="003D797F">
        <w:rPr>
          <w:lang w:val="sr-Cyrl-RS"/>
        </w:rPr>
        <w:t>у</w:t>
      </w:r>
      <w:r>
        <w:rPr>
          <w:lang w:val="sr-Cyrl-RS"/>
        </w:rPr>
        <w:t>паривање је завршен</w:t>
      </w:r>
      <w:r w:rsidR="003D797F">
        <w:rPr>
          <w:lang w:val="sr-Cyrl-RS"/>
        </w:rPr>
        <w:t>о и игра може да почне.</w:t>
      </w:r>
    </w:p>
    <w:p w14:paraId="321C7999" w14:textId="44F4994F" w:rsidR="005D5F6A" w:rsidRDefault="003D797F" w:rsidP="005D5F6A">
      <w:pPr>
        <w:pStyle w:val="Heading3"/>
        <w:rPr>
          <w:i/>
          <w:iCs/>
          <w:u w:val="none"/>
          <w:lang w:val="sr-Cyrl-RS"/>
        </w:rPr>
      </w:pPr>
      <w:r>
        <w:rPr>
          <w:i/>
          <w:iCs/>
          <w:u w:val="none"/>
          <w:lang w:val="sr-Cyrl-RS"/>
        </w:rPr>
        <w:t>Корисник одустаје од упаривања</w:t>
      </w:r>
    </w:p>
    <w:p w14:paraId="1A885C8D" w14:textId="7DFE9501" w:rsidR="009D7E4A" w:rsidRDefault="003D797F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Корисник притиском на дугме за повратак бива пребачен на главни мени.</w:t>
      </w:r>
    </w:p>
    <w:p w14:paraId="2AA750B5" w14:textId="3E8867E7" w:rsidR="003D797F" w:rsidRDefault="003D797F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Након тога корисник више није у листи за упаривање.</w:t>
      </w:r>
    </w:p>
    <w:p w14:paraId="352B804D" w14:textId="708C07AE" w:rsidR="000343A1" w:rsidRDefault="000343A1" w:rsidP="000343A1">
      <w:pPr>
        <w:rPr>
          <w:lang w:val="sr-Cyrl-RS"/>
        </w:rPr>
      </w:pPr>
    </w:p>
    <w:p w14:paraId="565C2EA3" w14:textId="5F83657B" w:rsidR="000343A1" w:rsidRDefault="000343A1" w:rsidP="000343A1">
      <w:pPr>
        <w:pStyle w:val="Heading2"/>
        <w:rPr>
          <w:lang w:val="sr-Cyrl-RS"/>
        </w:rPr>
      </w:pPr>
      <w:bookmarkStart w:id="9" w:name="_Toc67748941"/>
      <w:r>
        <w:rPr>
          <w:lang w:val="sr-Cyrl-RS"/>
        </w:rPr>
        <w:t>Посебни услови</w:t>
      </w:r>
      <w:bookmarkEnd w:id="9"/>
    </w:p>
    <w:p w14:paraId="4ED90E6D" w14:textId="31DE2230" w:rsidR="000343A1" w:rsidRDefault="000343A1" w:rsidP="000343A1">
      <w:pPr>
        <w:ind w:left="576"/>
        <w:rPr>
          <w:lang w:val="sr-Cyrl-RS"/>
        </w:rPr>
      </w:pPr>
      <w:r>
        <w:rPr>
          <w:lang w:val="sr-Cyrl-RS"/>
        </w:rPr>
        <w:t>Потребно је детаљно истестирати алгоритам спаривања не би ли се отклонили било какви потенцијални багови и апликација функционисала нормално.</w:t>
      </w:r>
    </w:p>
    <w:p w14:paraId="31D2583D" w14:textId="6D8FFCF7" w:rsidR="000343A1" w:rsidRDefault="000343A1" w:rsidP="000343A1">
      <w:pPr>
        <w:ind w:left="576"/>
        <w:rPr>
          <w:lang w:val="sr-Cyrl-RS"/>
        </w:rPr>
      </w:pPr>
    </w:p>
    <w:p w14:paraId="47E883A5" w14:textId="6A6246FE" w:rsidR="000343A1" w:rsidRDefault="000343A1" w:rsidP="000343A1">
      <w:pPr>
        <w:pStyle w:val="Heading2"/>
        <w:rPr>
          <w:lang w:val="sr-Cyrl-RS"/>
        </w:rPr>
      </w:pPr>
      <w:bookmarkStart w:id="10" w:name="_Toc67748942"/>
      <w:r>
        <w:rPr>
          <w:lang w:val="sr-Cyrl-RS"/>
        </w:rPr>
        <w:t>Предуслови</w:t>
      </w:r>
      <w:bookmarkEnd w:id="10"/>
    </w:p>
    <w:p w14:paraId="574A6F7D" w14:textId="6471B795" w:rsidR="000343A1" w:rsidRDefault="000343A1" w:rsidP="000343A1">
      <w:pPr>
        <w:rPr>
          <w:lang w:val="sr-Cyrl-RS"/>
        </w:rPr>
      </w:pPr>
      <w:r>
        <w:rPr>
          <w:lang w:val="sr-Cyrl-RS"/>
        </w:rPr>
        <w:t>Нема.</w:t>
      </w:r>
    </w:p>
    <w:p w14:paraId="799CC729" w14:textId="0E916FA7" w:rsidR="000343A1" w:rsidRDefault="000343A1" w:rsidP="000343A1">
      <w:pPr>
        <w:rPr>
          <w:lang w:val="sr-Cyrl-RS"/>
        </w:rPr>
      </w:pPr>
    </w:p>
    <w:p w14:paraId="7C75019A" w14:textId="10607EE9" w:rsidR="000343A1" w:rsidRDefault="000343A1" w:rsidP="000343A1">
      <w:pPr>
        <w:pStyle w:val="Heading2"/>
        <w:rPr>
          <w:lang w:val="sr-Cyrl-RS"/>
        </w:rPr>
      </w:pPr>
      <w:bookmarkStart w:id="11" w:name="_Toc67748943"/>
      <w:r>
        <w:rPr>
          <w:lang w:val="sr-Cyrl-RS"/>
        </w:rPr>
        <w:t>Последице</w:t>
      </w:r>
      <w:bookmarkEnd w:id="11"/>
    </w:p>
    <w:p w14:paraId="4704E4DC" w14:textId="4993B115" w:rsidR="000343A1" w:rsidRPr="000343A1" w:rsidRDefault="000343A1" w:rsidP="000343A1">
      <w:pPr>
        <w:rPr>
          <w:lang w:val="sr-Cyrl-RS"/>
        </w:rPr>
      </w:pPr>
      <w:r>
        <w:rPr>
          <w:lang w:val="sr-Cyrl-RS"/>
        </w:rPr>
        <w:t xml:space="preserve">Након сваког </w:t>
      </w:r>
      <w:r w:rsidR="003D797F">
        <w:rPr>
          <w:lang w:val="sr-Cyrl-RS"/>
        </w:rPr>
        <w:t>упаривања два корисника</w:t>
      </w:r>
      <w:r>
        <w:rPr>
          <w:lang w:val="sr-Cyrl-RS"/>
        </w:rPr>
        <w:t>,</w:t>
      </w:r>
      <w:r w:rsidR="003D797F">
        <w:rPr>
          <w:lang w:val="sr-Cyrl-RS"/>
        </w:rPr>
        <w:t xml:space="preserve"> </w:t>
      </w:r>
      <w:r>
        <w:rPr>
          <w:lang w:val="sr-Cyrl-RS"/>
        </w:rPr>
        <w:t>започињ</w:t>
      </w:r>
      <w:r w:rsidR="003D797F">
        <w:rPr>
          <w:lang w:val="sr-Cyrl-RS"/>
        </w:rPr>
        <w:t>е се</w:t>
      </w:r>
      <w:r>
        <w:rPr>
          <w:lang w:val="sr-Cyrl-RS"/>
        </w:rPr>
        <w:t xml:space="preserve"> игр</w:t>
      </w:r>
      <w:r w:rsidR="003D797F">
        <w:rPr>
          <w:lang w:val="sr-Cyrl-RS"/>
        </w:rPr>
        <w:t>а</w:t>
      </w:r>
      <w:r>
        <w:rPr>
          <w:lang w:val="sr-Cyrl-RS"/>
        </w:rPr>
        <w:t xml:space="preserve"> и обој</w:t>
      </w:r>
      <w:r w:rsidR="003D797F">
        <w:rPr>
          <w:lang w:val="sr-Cyrl-RS"/>
        </w:rPr>
        <w:t>и</w:t>
      </w:r>
      <w:r>
        <w:rPr>
          <w:lang w:val="sr-Cyrl-RS"/>
        </w:rPr>
        <w:t xml:space="preserve">ци се приказује </w:t>
      </w:r>
      <w:r>
        <w:t xml:space="preserve">HTML </w:t>
      </w:r>
      <w:r>
        <w:rPr>
          <w:lang w:val="sr-Cyrl-RS"/>
        </w:rPr>
        <w:t>страница игре.</w:t>
      </w:r>
    </w:p>
    <w:sectPr w:rsidR="000343A1" w:rsidRPr="000343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4892" w14:textId="77777777" w:rsidR="007C56F3" w:rsidRDefault="007C56F3" w:rsidP="009441F9">
      <w:pPr>
        <w:spacing w:before="0" w:after="0" w:line="240" w:lineRule="auto"/>
      </w:pPr>
      <w:r>
        <w:separator/>
      </w:r>
    </w:p>
  </w:endnote>
  <w:endnote w:type="continuationSeparator" w:id="0">
    <w:p w14:paraId="794B0BF5" w14:textId="77777777" w:rsidR="007C56F3" w:rsidRDefault="007C56F3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7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E79E2" w14:textId="63708111" w:rsidR="00EC7117" w:rsidRDefault="00EC7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028A7" w14:textId="77777777" w:rsidR="00EC7117" w:rsidRDefault="00EC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F30E" w14:textId="77777777" w:rsidR="007C56F3" w:rsidRDefault="007C56F3" w:rsidP="009441F9">
      <w:pPr>
        <w:spacing w:before="0" w:after="0" w:line="240" w:lineRule="auto"/>
      </w:pPr>
      <w:r>
        <w:separator/>
      </w:r>
    </w:p>
  </w:footnote>
  <w:footnote w:type="continuationSeparator" w:id="0">
    <w:p w14:paraId="2984759E" w14:textId="77777777" w:rsidR="007C56F3" w:rsidRDefault="007C56F3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A4985"/>
    <w:multiLevelType w:val="hybridMultilevel"/>
    <w:tmpl w:val="68B8CA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292F81"/>
    <w:multiLevelType w:val="hybridMultilevel"/>
    <w:tmpl w:val="2C9491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A3737"/>
    <w:multiLevelType w:val="hybridMultilevel"/>
    <w:tmpl w:val="133418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343A1"/>
    <w:rsid w:val="00076F96"/>
    <w:rsid w:val="0017767B"/>
    <w:rsid w:val="00182C16"/>
    <w:rsid w:val="00236264"/>
    <w:rsid w:val="00245B26"/>
    <w:rsid w:val="00283013"/>
    <w:rsid w:val="0029330D"/>
    <w:rsid w:val="003D797F"/>
    <w:rsid w:val="00410C16"/>
    <w:rsid w:val="00414BDB"/>
    <w:rsid w:val="00516C5E"/>
    <w:rsid w:val="0055291D"/>
    <w:rsid w:val="005D5F6A"/>
    <w:rsid w:val="005E2A0D"/>
    <w:rsid w:val="006E2491"/>
    <w:rsid w:val="00732566"/>
    <w:rsid w:val="007640F9"/>
    <w:rsid w:val="007C19F1"/>
    <w:rsid w:val="007C56F3"/>
    <w:rsid w:val="00892934"/>
    <w:rsid w:val="008B2457"/>
    <w:rsid w:val="008F6AF1"/>
    <w:rsid w:val="009441F9"/>
    <w:rsid w:val="00972528"/>
    <w:rsid w:val="00981FDB"/>
    <w:rsid w:val="009D7E4A"/>
    <w:rsid w:val="00B37B98"/>
    <w:rsid w:val="00C1518D"/>
    <w:rsid w:val="00D2792F"/>
    <w:rsid w:val="00DF4DF6"/>
    <w:rsid w:val="00DF5CD2"/>
    <w:rsid w:val="00EC7117"/>
    <w:rsid w:val="00EF0C64"/>
    <w:rsid w:val="00F60B24"/>
    <w:rsid w:val="00FA3E08"/>
    <w:rsid w:val="00FA6676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15</cp:revision>
  <dcterms:created xsi:type="dcterms:W3CDTF">2021-03-21T13:20:00Z</dcterms:created>
  <dcterms:modified xsi:type="dcterms:W3CDTF">2021-06-08T16:18:00Z</dcterms:modified>
</cp:coreProperties>
</file>